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60B4B5" w14:textId="77777777" w:rsidR="003E4156" w:rsidRDefault="00FA2796">
      <w:pPr>
        <w:rPr>
          <w:b/>
          <w:bCs/>
          <w:sz w:val="24"/>
          <w:szCs w:val="32"/>
        </w:rPr>
      </w:pPr>
      <w:r>
        <w:rPr>
          <w:rFonts w:hint="eastAsia"/>
          <w:b/>
          <w:bCs/>
          <w:sz w:val="24"/>
          <w:szCs w:val="32"/>
        </w:rPr>
        <w:t xml:space="preserve">6 </w:t>
      </w:r>
      <w:r>
        <w:rPr>
          <w:rFonts w:hint="eastAsia"/>
          <w:b/>
          <w:bCs/>
          <w:sz w:val="24"/>
          <w:szCs w:val="32"/>
        </w:rPr>
        <w:t>用户界面设计说明</w:t>
      </w:r>
    </w:p>
    <w:p w14:paraId="11016577" w14:textId="77777777" w:rsidR="003E4156" w:rsidRDefault="003E4156">
      <w:pPr>
        <w:rPr>
          <w:b/>
          <w:bCs/>
          <w:sz w:val="24"/>
          <w:szCs w:val="32"/>
        </w:rPr>
      </w:pPr>
    </w:p>
    <w:p w14:paraId="7D9E344F" w14:textId="77777777" w:rsidR="003E4156" w:rsidRDefault="00FA2796">
      <w:pPr>
        <w:rPr>
          <w:b/>
          <w:bCs/>
        </w:rPr>
      </w:pPr>
      <w:r>
        <w:rPr>
          <w:rFonts w:hint="eastAsia"/>
          <w:b/>
          <w:bCs/>
        </w:rPr>
        <w:t>6.1</w:t>
      </w:r>
      <w:r>
        <w:rPr>
          <w:rFonts w:hint="eastAsia"/>
          <w:b/>
          <w:bCs/>
        </w:rPr>
        <w:t>设计说明</w:t>
      </w:r>
    </w:p>
    <w:p w14:paraId="3949AFBD" w14:textId="77777777" w:rsidR="003E4156" w:rsidRDefault="00FA2796">
      <w:pPr>
        <w:ind w:firstLineChars="200" w:firstLine="440"/>
        <w:rPr>
          <w:sz w:val="22"/>
          <w:szCs w:val="28"/>
        </w:rPr>
      </w:pPr>
      <w:r>
        <w:rPr>
          <w:rFonts w:hint="eastAsia"/>
          <w:sz w:val="22"/>
          <w:szCs w:val="28"/>
        </w:rPr>
        <w:t>用户界面设计使用</w:t>
      </w:r>
      <w:r>
        <w:rPr>
          <w:rFonts w:hint="eastAsia"/>
          <w:sz w:val="22"/>
          <w:szCs w:val="28"/>
        </w:rPr>
        <w:t>Figma</w:t>
      </w:r>
      <w:r>
        <w:rPr>
          <w:rFonts w:hint="eastAsia"/>
          <w:sz w:val="22"/>
          <w:szCs w:val="28"/>
        </w:rPr>
        <w:t>完成。以整洁规范、逻辑完备、用户友好为设计理念。各板块在操作和界面元素上统一。</w:t>
      </w:r>
      <w:r>
        <w:rPr>
          <w:rFonts w:hint="eastAsia"/>
          <w:sz w:val="22"/>
          <w:szCs w:val="28"/>
        </w:rPr>
        <w:t>Supplier</w:t>
      </w:r>
      <w:r>
        <w:rPr>
          <w:rFonts w:hint="eastAsia"/>
          <w:sz w:val="22"/>
          <w:szCs w:val="28"/>
        </w:rPr>
        <w:t>、</w:t>
      </w:r>
      <w:r>
        <w:rPr>
          <w:rFonts w:hint="eastAsia"/>
          <w:sz w:val="22"/>
          <w:szCs w:val="28"/>
        </w:rPr>
        <w:t>Material</w:t>
      </w:r>
      <w:r>
        <w:rPr>
          <w:rFonts w:hint="eastAsia"/>
          <w:sz w:val="22"/>
          <w:szCs w:val="28"/>
        </w:rPr>
        <w:t>、</w:t>
      </w:r>
      <w:r>
        <w:rPr>
          <w:rFonts w:hint="eastAsia"/>
          <w:sz w:val="22"/>
          <w:szCs w:val="28"/>
        </w:rPr>
        <w:t>PurchaseOrder</w:t>
      </w:r>
      <w:r>
        <w:rPr>
          <w:rFonts w:hint="eastAsia"/>
          <w:sz w:val="22"/>
          <w:szCs w:val="28"/>
        </w:rPr>
        <w:t>、</w:t>
      </w:r>
      <w:r>
        <w:rPr>
          <w:rFonts w:hint="eastAsia"/>
          <w:sz w:val="22"/>
          <w:szCs w:val="28"/>
        </w:rPr>
        <w:t>GoodsReceipt</w:t>
      </w:r>
      <w:r>
        <w:rPr>
          <w:rFonts w:hint="eastAsia"/>
          <w:sz w:val="22"/>
          <w:szCs w:val="28"/>
        </w:rPr>
        <w:t>等模块都通过</w:t>
      </w:r>
      <w:r>
        <w:rPr>
          <w:rFonts w:hint="eastAsia"/>
          <w:sz w:val="22"/>
          <w:szCs w:val="28"/>
        </w:rPr>
        <w:t>Create</w:t>
      </w:r>
      <w:r>
        <w:rPr>
          <w:rFonts w:hint="eastAsia"/>
          <w:sz w:val="22"/>
          <w:szCs w:val="28"/>
        </w:rPr>
        <w:t>按钮创建、</w:t>
      </w:r>
      <w:r>
        <w:rPr>
          <w:rFonts w:hint="eastAsia"/>
          <w:sz w:val="22"/>
          <w:szCs w:val="28"/>
        </w:rPr>
        <w:t>Modify</w:t>
      </w:r>
      <w:r>
        <w:rPr>
          <w:rFonts w:hint="eastAsia"/>
          <w:sz w:val="22"/>
          <w:szCs w:val="28"/>
        </w:rPr>
        <w:t>按钮修改，查询时可先通过模糊查询（根据自定义条件筛选）锁定标识代码，再通过精确查询，查看该代码对应成分的详细信息。各界面的背景、导航栏、输入框、按钮、文字样式、表格、对话框、消息提示框等使用统一组件，其中部分引用自</w:t>
      </w:r>
      <w:r>
        <w:rPr>
          <w:rFonts w:hint="eastAsia"/>
          <w:sz w:val="22"/>
          <w:szCs w:val="28"/>
        </w:rPr>
        <w:t>Element</w:t>
      </w:r>
      <w:r>
        <w:rPr>
          <w:rFonts w:hint="eastAsia"/>
          <w:sz w:val="22"/>
          <w:szCs w:val="28"/>
        </w:rPr>
        <w:t>组件库。</w:t>
      </w:r>
    </w:p>
    <w:p w14:paraId="5AE7B502" w14:textId="77777777" w:rsidR="003E4156" w:rsidRDefault="003E4156"/>
    <w:p w14:paraId="0617F548" w14:textId="77777777" w:rsidR="003E4156" w:rsidRDefault="00FA2796">
      <w:pPr>
        <w:rPr>
          <w:b/>
          <w:bCs/>
        </w:rPr>
      </w:pPr>
      <w:r>
        <w:rPr>
          <w:rFonts w:hint="eastAsia"/>
          <w:b/>
          <w:bCs/>
        </w:rPr>
        <w:t>6.2</w:t>
      </w:r>
      <w:r>
        <w:rPr>
          <w:rFonts w:hint="eastAsia"/>
          <w:b/>
          <w:bCs/>
        </w:rPr>
        <w:t>界面展示及说明</w:t>
      </w:r>
    </w:p>
    <w:p w14:paraId="60297FAE" w14:textId="77777777" w:rsidR="003E4156" w:rsidRDefault="00FA2796">
      <w:pPr>
        <w:rPr>
          <w:b/>
          <w:bCs/>
        </w:rPr>
      </w:pPr>
      <w:r>
        <w:rPr>
          <w:rFonts w:hint="eastAsia"/>
          <w:b/>
          <w:bCs/>
        </w:rPr>
        <w:t>6.2.1</w:t>
      </w:r>
      <w:r>
        <w:rPr>
          <w:rFonts w:hint="eastAsia"/>
          <w:b/>
          <w:bCs/>
        </w:rPr>
        <w:t>登</w:t>
      </w:r>
      <w:r>
        <w:rPr>
          <w:rFonts w:hint="eastAsia"/>
          <w:b/>
          <w:bCs/>
        </w:rPr>
        <w:t>录注册</w:t>
      </w:r>
    </w:p>
    <w:p w14:paraId="33141CB7" w14:textId="77777777" w:rsidR="003E4156" w:rsidRDefault="00FA2796">
      <w:pPr>
        <w:ind w:firstLineChars="200" w:firstLine="440"/>
        <w:rPr>
          <w:sz w:val="22"/>
          <w:szCs w:val="28"/>
        </w:rPr>
      </w:pPr>
      <w:r>
        <w:rPr>
          <w:rFonts w:hint="eastAsia"/>
          <w:sz w:val="22"/>
          <w:szCs w:val="28"/>
        </w:rPr>
        <w:t>登录界面以雪山为背景，简洁明了，位于页面中央，包含两个输入框——用户名和密码，以及一个蓝色的“</w:t>
      </w:r>
      <w:r>
        <w:rPr>
          <w:rFonts w:hint="eastAsia"/>
          <w:sz w:val="22"/>
          <w:szCs w:val="28"/>
        </w:rPr>
        <w:t>Log On</w:t>
      </w:r>
      <w:r>
        <w:rPr>
          <w:rFonts w:hint="eastAsia"/>
          <w:sz w:val="22"/>
          <w:szCs w:val="28"/>
        </w:rPr>
        <w:t>”按钮。此外，页面下方提供了“</w:t>
      </w:r>
      <w:r>
        <w:rPr>
          <w:rFonts w:hint="eastAsia"/>
          <w:sz w:val="22"/>
          <w:szCs w:val="28"/>
        </w:rPr>
        <w:t>Change Password</w:t>
      </w:r>
      <w:r>
        <w:rPr>
          <w:rFonts w:hint="eastAsia"/>
          <w:sz w:val="22"/>
          <w:szCs w:val="28"/>
        </w:rPr>
        <w:t>”（修改密码）和“</w:t>
      </w:r>
      <w:r>
        <w:rPr>
          <w:rFonts w:hint="eastAsia"/>
          <w:sz w:val="22"/>
          <w:szCs w:val="28"/>
        </w:rPr>
        <w:t>Register One</w:t>
      </w:r>
      <w:r>
        <w:rPr>
          <w:rFonts w:hint="eastAsia"/>
          <w:sz w:val="22"/>
          <w:szCs w:val="28"/>
        </w:rPr>
        <w:t>”（注册）两个选项，用户可以方便地选择其他操作。整体设计以清晰的图标提示和简洁的布局，确保用户能够快速完成登录操作。</w:t>
      </w:r>
    </w:p>
    <w:p w14:paraId="259E5E8A" w14:textId="77777777" w:rsidR="003E4156" w:rsidRDefault="00FA2796">
      <w:pPr>
        <w:rPr>
          <w:sz w:val="22"/>
          <w:szCs w:val="28"/>
        </w:rPr>
      </w:pPr>
      <w:r>
        <w:rPr>
          <w:noProof/>
          <w:sz w:val="22"/>
          <w:szCs w:val="28"/>
        </w:rPr>
        <w:drawing>
          <wp:inline distT="0" distB="0" distL="0" distR="0" wp14:anchorId="64DD3FE8" wp14:editId="16E998A7">
            <wp:extent cx="5274310" cy="2698750"/>
            <wp:effectExtent l="0" t="0" r="13970" b="13970"/>
            <wp:docPr id="730155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15528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DA79A" w14:textId="77777777" w:rsidR="003E4156" w:rsidRDefault="00FA2796">
      <w:pPr>
        <w:ind w:firstLineChars="200" w:firstLine="440"/>
        <w:rPr>
          <w:sz w:val="22"/>
          <w:szCs w:val="28"/>
        </w:rPr>
      </w:pPr>
      <w:r>
        <w:rPr>
          <w:rFonts w:hint="eastAsia"/>
          <w:sz w:val="22"/>
          <w:szCs w:val="28"/>
        </w:rPr>
        <w:t>当用户选择注册时，界面会弹出一个覆盖在背景上的注册窗口，同样保持简洁的设计风格。注册窗口包含三个输入框：用户名、密码和确认密码，每个输入框都配有相应的图标，帮助用户识别。注册</w:t>
      </w:r>
      <w:r>
        <w:rPr>
          <w:rFonts w:hint="eastAsia"/>
          <w:sz w:val="22"/>
          <w:szCs w:val="28"/>
        </w:rPr>
        <w:t>按钮采用与登录按钮相同的蓝色，保持视觉一致性。整体设计突出用户体验，利用干净的界面和自然的背景，提供了一个舒适且易于使用的操作环境。</w:t>
      </w:r>
    </w:p>
    <w:p w14:paraId="0633A620" w14:textId="77777777" w:rsidR="003E4156" w:rsidRDefault="00FA2796">
      <w:pPr>
        <w:rPr>
          <w:sz w:val="22"/>
          <w:szCs w:val="28"/>
        </w:rPr>
      </w:pPr>
      <w:r>
        <w:rPr>
          <w:noProof/>
          <w:sz w:val="22"/>
          <w:szCs w:val="28"/>
        </w:rPr>
        <w:lastRenderedPageBreak/>
        <w:drawing>
          <wp:inline distT="0" distB="0" distL="0" distR="0" wp14:anchorId="1A91EB54" wp14:editId="6AFDB2E1">
            <wp:extent cx="5274310" cy="2694940"/>
            <wp:effectExtent l="0" t="0" r="13970" b="2540"/>
            <wp:docPr id="19586445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644565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8D1AD" w14:textId="77777777" w:rsidR="003E4156" w:rsidRDefault="003E4156">
      <w:pPr>
        <w:rPr>
          <w:sz w:val="22"/>
          <w:szCs w:val="28"/>
        </w:rPr>
      </w:pPr>
    </w:p>
    <w:p w14:paraId="6410883A" w14:textId="77777777" w:rsidR="003E4156" w:rsidRDefault="00FA2796">
      <w:pPr>
        <w:rPr>
          <w:b/>
          <w:bCs/>
          <w:sz w:val="22"/>
          <w:szCs w:val="28"/>
        </w:rPr>
      </w:pPr>
      <w:r>
        <w:rPr>
          <w:rFonts w:hint="eastAsia"/>
          <w:b/>
          <w:bCs/>
          <w:sz w:val="22"/>
          <w:szCs w:val="28"/>
        </w:rPr>
        <w:t>6.2.2</w:t>
      </w:r>
      <w:r>
        <w:rPr>
          <w:rFonts w:hint="eastAsia"/>
          <w:b/>
          <w:bCs/>
          <w:sz w:val="22"/>
          <w:szCs w:val="28"/>
        </w:rPr>
        <w:t>个人中心</w:t>
      </w:r>
    </w:p>
    <w:p w14:paraId="6947039E" w14:textId="77777777" w:rsidR="003E4156" w:rsidRDefault="00FA2796">
      <w:pPr>
        <w:ind w:firstLineChars="200" w:firstLine="440"/>
        <w:rPr>
          <w:sz w:val="22"/>
          <w:szCs w:val="28"/>
        </w:rPr>
      </w:pPr>
      <w:r>
        <w:rPr>
          <w:rFonts w:hint="eastAsia"/>
          <w:sz w:val="22"/>
          <w:szCs w:val="28"/>
        </w:rPr>
        <w:t>个人中心界面以渐变蓝色为背景，主区域展示了用户的基本信息，包括用户名“</w:t>
      </w:r>
      <w:r>
        <w:rPr>
          <w:rFonts w:hint="eastAsia"/>
          <w:sz w:val="22"/>
          <w:szCs w:val="28"/>
        </w:rPr>
        <w:t>learn-000</w:t>
      </w:r>
      <w:r>
        <w:rPr>
          <w:rFonts w:hint="eastAsia"/>
          <w:sz w:val="22"/>
          <w:szCs w:val="28"/>
        </w:rPr>
        <w:t>”、身份“</w:t>
      </w:r>
      <w:r>
        <w:rPr>
          <w:rFonts w:hint="eastAsia"/>
          <w:sz w:val="22"/>
          <w:szCs w:val="28"/>
        </w:rPr>
        <w:t>Administrator</w:t>
      </w:r>
      <w:r>
        <w:rPr>
          <w:rFonts w:hint="eastAsia"/>
          <w:sz w:val="22"/>
          <w:szCs w:val="28"/>
        </w:rPr>
        <w:t>（管理员）”以及一个用户编号。用户头像以默认的灰色圆形图标显示，头像下方有两个操作按钮：“</w:t>
      </w:r>
      <w:r>
        <w:rPr>
          <w:rFonts w:hint="eastAsia"/>
          <w:sz w:val="22"/>
          <w:szCs w:val="28"/>
        </w:rPr>
        <w:t>Edit</w:t>
      </w:r>
      <w:r>
        <w:rPr>
          <w:rFonts w:hint="eastAsia"/>
          <w:sz w:val="22"/>
          <w:szCs w:val="28"/>
        </w:rPr>
        <w:t>（编辑）”和“</w:t>
      </w:r>
      <w:r>
        <w:rPr>
          <w:rFonts w:hint="eastAsia"/>
          <w:sz w:val="22"/>
          <w:szCs w:val="28"/>
        </w:rPr>
        <w:t>Sign Out</w:t>
      </w:r>
      <w:r>
        <w:rPr>
          <w:rFonts w:hint="eastAsia"/>
          <w:sz w:val="22"/>
          <w:szCs w:val="28"/>
        </w:rPr>
        <w:t>（退出）”，分别采用蓝色和白色按钮，以区分主要操作和次要操作。界面底部有一段欢迎信息，鼓励用户参与到</w:t>
      </w:r>
      <w:r>
        <w:rPr>
          <w:rFonts w:hint="eastAsia"/>
          <w:sz w:val="22"/>
          <w:szCs w:val="28"/>
        </w:rPr>
        <w:t>SAP MM</w:t>
      </w:r>
      <w:r>
        <w:rPr>
          <w:rFonts w:hint="eastAsia"/>
          <w:sz w:val="22"/>
          <w:szCs w:val="28"/>
        </w:rPr>
        <w:t>模块的使用中。</w:t>
      </w:r>
    </w:p>
    <w:p w14:paraId="6462A97A" w14:textId="77777777" w:rsidR="003E4156" w:rsidRDefault="00FA2796">
      <w:pPr>
        <w:ind w:firstLineChars="200" w:firstLine="440"/>
        <w:rPr>
          <w:sz w:val="22"/>
          <w:szCs w:val="28"/>
        </w:rPr>
      </w:pPr>
      <w:r>
        <w:rPr>
          <w:sz w:val="22"/>
          <w:szCs w:val="28"/>
        </w:rPr>
        <w:t>左上角的房子图标可以点击跳转到首页，设计直观便捷，符合用户习惯。这一设计增强了导航功能，使用户在各个界面之间快速切换，提升了用户体验的流畅性和效率。</w:t>
      </w:r>
    </w:p>
    <w:p w14:paraId="380C886F" w14:textId="77777777" w:rsidR="003E4156" w:rsidRDefault="00FA2796">
      <w:pPr>
        <w:rPr>
          <w:sz w:val="22"/>
          <w:szCs w:val="28"/>
        </w:rPr>
      </w:pPr>
      <w:r>
        <w:rPr>
          <w:noProof/>
          <w:sz w:val="22"/>
          <w:szCs w:val="28"/>
        </w:rPr>
        <w:drawing>
          <wp:inline distT="0" distB="0" distL="0" distR="0" wp14:anchorId="21C458E0" wp14:editId="04925C06">
            <wp:extent cx="5274310" cy="2693670"/>
            <wp:effectExtent l="0" t="0" r="13970" b="3810"/>
            <wp:docPr id="9128334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833403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ADF5E" w14:textId="77777777" w:rsidR="003E4156" w:rsidRDefault="003E4156">
      <w:pPr>
        <w:rPr>
          <w:sz w:val="22"/>
          <w:szCs w:val="28"/>
        </w:rPr>
      </w:pPr>
    </w:p>
    <w:p w14:paraId="0EB7F936" w14:textId="77777777" w:rsidR="003E4156" w:rsidRDefault="00FA2796">
      <w:pPr>
        <w:rPr>
          <w:b/>
          <w:bCs/>
          <w:sz w:val="22"/>
          <w:szCs w:val="28"/>
        </w:rPr>
      </w:pPr>
      <w:r>
        <w:rPr>
          <w:rFonts w:hint="eastAsia"/>
          <w:b/>
          <w:bCs/>
          <w:sz w:val="22"/>
          <w:szCs w:val="28"/>
        </w:rPr>
        <w:t>6.2.3</w:t>
      </w:r>
      <w:r>
        <w:rPr>
          <w:rFonts w:hint="eastAsia"/>
          <w:b/>
          <w:bCs/>
          <w:sz w:val="22"/>
          <w:szCs w:val="28"/>
        </w:rPr>
        <w:t>首页</w:t>
      </w:r>
    </w:p>
    <w:p w14:paraId="42E03AD9" w14:textId="77777777" w:rsidR="003E4156" w:rsidRDefault="00FA2796">
      <w:pPr>
        <w:ind w:firstLineChars="200" w:firstLine="440"/>
        <w:rPr>
          <w:sz w:val="22"/>
          <w:szCs w:val="28"/>
        </w:rPr>
      </w:pPr>
      <w:r>
        <w:rPr>
          <w:rFonts w:hint="eastAsia"/>
          <w:sz w:val="22"/>
          <w:szCs w:val="28"/>
        </w:rPr>
        <w:t>首页顶部显示“</w:t>
      </w:r>
      <w:r>
        <w:rPr>
          <w:rFonts w:hint="eastAsia"/>
          <w:sz w:val="22"/>
          <w:szCs w:val="28"/>
        </w:rPr>
        <w:t>Material Management</w:t>
      </w:r>
      <w:r>
        <w:rPr>
          <w:rFonts w:hint="eastAsia"/>
          <w:sz w:val="22"/>
          <w:szCs w:val="28"/>
        </w:rPr>
        <w:t>”标题，中央以卡片形式展示了五个主要功能模块：新增供应商、商品物料主数据、采购订单、采购订单的货物收据以及显示文档流。每个模块使用简单的黑色图标与白色背景形成对比，帮助用户快速理解和操作。左上角的人形图标可点击进入个人中心，便于用户管理个人信息和设置。</w:t>
      </w:r>
    </w:p>
    <w:p w14:paraId="2F3E7372" w14:textId="77777777" w:rsidR="003E4156" w:rsidRDefault="00FA2796">
      <w:pPr>
        <w:rPr>
          <w:sz w:val="22"/>
          <w:szCs w:val="28"/>
        </w:rPr>
      </w:pPr>
      <w:r>
        <w:rPr>
          <w:noProof/>
        </w:rPr>
        <w:lastRenderedPageBreak/>
        <w:drawing>
          <wp:inline distT="0" distB="0" distL="114300" distR="114300" wp14:anchorId="7DE11310" wp14:editId="3EA5588E">
            <wp:extent cx="5259705" cy="2611120"/>
            <wp:effectExtent l="0" t="0" r="13335" b="1016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261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FA360" w14:textId="77777777" w:rsidR="003E4156" w:rsidRDefault="003E4156">
      <w:pPr>
        <w:rPr>
          <w:sz w:val="22"/>
          <w:szCs w:val="28"/>
        </w:rPr>
      </w:pPr>
    </w:p>
    <w:p w14:paraId="638B4DE0" w14:textId="77777777" w:rsidR="003E4156" w:rsidRDefault="00FA2796">
      <w:pPr>
        <w:rPr>
          <w:b/>
          <w:bCs/>
          <w:sz w:val="22"/>
          <w:szCs w:val="28"/>
        </w:rPr>
      </w:pPr>
      <w:r>
        <w:rPr>
          <w:rFonts w:hint="eastAsia"/>
          <w:b/>
          <w:bCs/>
          <w:sz w:val="22"/>
          <w:szCs w:val="28"/>
        </w:rPr>
        <w:t>6.2.4 Supplier</w:t>
      </w:r>
      <w:r>
        <w:rPr>
          <w:rFonts w:hint="eastAsia"/>
          <w:b/>
          <w:bCs/>
          <w:sz w:val="22"/>
          <w:szCs w:val="28"/>
        </w:rPr>
        <w:t>模块</w:t>
      </w:r>
    </w:p>
    <w:p w14:paraId="72376676" w14:textId="77777777" w:rsidR="003E4156" w:rsidRDefault="00FA2796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）查询界面</w:t>
      </w:r>
    </w:p>
    <w:p w14:paraId="52629FC6" w14:textId="77777777" w:rsidR="003E4156" w:rsidRDefault="00FA2796">
      <w:pPr>
        <w:ind w:firstLineChars="200" w:firstLine="440"/>
        <w:rPr>
          <w:sz w:val="22"/>
          <w:szCs w:val="28"/>
        </w:rPr>
      </w:pPr>
      <w:r>
        <w:rPr>
          <w:rFonts w:hint="eastAsia"/>
          <w:sz w:val="22"/>
          <w:szCs w:val="28"/>
        </w:rPr>
        <w:t>点进</w:t>
      </w:r>
      <w:r>
        <w:rPr>
          <w:rFonts w:hint="eastAsia"/>
          <w:sz w:val="22"/>
          <w:szCs w:val="28"/>
        </w:rPr>
        <w:t>Supplier</w:t>
      </w:r>
      <w:r>
        <w:rPr>
          <w:rFonts w:hint="eastAsia"/>
          <w:sz w:val="22"/>
          <w:szCs w:val="28"/>
        </w:rPr>
        <w:t>模块，首先展现的是查询界面。查询有两种方法：第一种是快捷查询，在界面上方的文本框直接输入</w:t>
      </w:r>
      <w:r>
        <w:rPr>
          <w:rFonts w:hint="eastAsia"/>
          <w:sz w:val="22"/>
          <w:szCs w:val="28"/>
        </w:rPr>
        <w:t>Supplier ID</w:t>
      </w:r>
      <w:r>
        <w:rPr>
          <w:rFonts w:hint="eastAsia"/>
          <w:sz w:val="22"/>
          <w:szCs w:val="28"/>
        </w:rPr>
        <w:t>后点击搜索按钮，进行精准搜索，如有结果会直接显示详细信息。第二种方式针对用户可能忘记</w:t>
      </w:r>
      <w:r>
        <w:rPr>
          <w:rFonts w:hint="eastAsia"/>
          <w:sz w:val="22"/>
          <w:szCs w:val="28"/>
        </w:rPr>
        <w:t>supplier ID</w:t>
      </w:r>
      <w:r>
        <w:rPr>
          <w:rFonts w:hint="eastAsia"/>
          <w:sz w:val="22"/>
          <w:szCs w:val="28"/>
        </w:rPr>
        <w:t>的情况，用户可以通过左侧查询栏进行筛选。在查询栏中，上方是筛选的关键词，可以同时输入多个关键词，包括</w:t>
      </w:r>
      <w:r>
        <w:rPr>
          <w:rFonts w:hint="eastAsia"/>
          <w:sz w:val="22"/>
          <w:szCs w:val="28"/>
        </w:rPr>
        <w:t>Supplier Name</w:t>
      </w:r>
      <w:r>
        <w:rPr>
          <w:rFonts w:hint="eastAsia"/>
          <w:sz w:val="22"/>
          <w:szCs w:val="28"/>
        </w:rPr>
        <w:t>、</w:t>
      </w:r>
      <w:r>
        <w:rPr>
          <w:rFonts w:hint="eastAsia"/>
          <w:sz w:val="22"/>
          <w:szCs w:val="28"/>
        </w:rPr>
        <w:t>Country</w:t>
      </w:r>
      <w:r>
        <w:rPr>
          <w:rFonts w:hint="eastAsia"/>
          <w:sz w:val="22"/>
          <w:szCs w:val="28"/>
        </w:rPr>
        <w:t>、</w:t>
      </w:r>
      <w:r>
        <w:rPr>
          <w:rFonts w:hint="eastAsia"/>
          <w:sz w:val="22"/>
          <w:szCs w:val="28"/>
        </w:rPr>
        <w:t>Contact info</w:t>
      </w:r>
      <w:r>
        <w:rPr>
          <w:sz w:val="22"/>
          <w:szCs w:val="28"/>
        </w:rPr>
        <w:t>、</w:t>
      </w:r>
      <w:r>
        <w:rPr>
          <w:sz w:val="22"/>
          <w:szCs w:val="28"/>
        </w:rPr>
        <w:t>User</w:t>
      </w:r>
      <w:r>
        <w:rPr>
          <w:rFonts w:hint="eastAsia"/>
          <w:sz w:val="22"/>
          <w:szCs w:val="28"/>
        </w:rPr>
        <w:t xml:space="preserve"> ID</w:t>
      </w:r>
      <w:r>
        <w:rPr>
          <w:rFonts w:hint="eastAsia"/>
          <w:sz w:val="22"/>
          <w:szCs w:val="28"/>
        </w:rPr>
        <w:t>。点击筛选按钮后，下方会显示出所有符合筛选</w:t>
      </w:r>
      <w:r>
        <w:rPr>
          <w:rFonts w:hint="eastAsia"/>
          <w:sz w:val="22"/>
          <w:szCs w:val="28"/>
        </w:rPr>
        <w:t>条件的搜索结果基本信息，点击其中一列，会在右侧显示详细信息，以纯文字形式呈现。</w:t>
      </w:r>
    </w:p>
    <w:p w14:paraId="2C983FC7" w14:textId="77777777" w:rsidR="003E4156" w:rsidRDefault="00FA2796">
      <w:r>
        <w:rPr>
          <w:rFonts w:hint="eastAsia"/>
          <w:noProof/>
        </w:rPr>
        <w:drawing>
          <wp:inline distT="0" distB="0" distL="114300" distR="114300" wp14:anchorId="68431048" wp14:editId="6FD48C0B">
            <wp:extent cx="5282565" cy="2983230"/>
            <wp:effectExtent l="0" t="0" r="635" b="13970"/>
            <wp:docPr id="2" name="图片 2" descr="截屏2024-08-14 01.03.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截屏2024-08-14 01.03.3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82565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38EC1" w14:textId="77777777" w:rsidR="003E4156" w:rsidRDefault="00FA2796">
      <w:pPr>
        <w:ind w:firstLineChars="200" w:firstLine="440"/>
        <w:rPr>
          <w:sz w:val="22"/>
          <w:szCs w:val="28"/>
        </w:rPr>
      </w:pPr>
      <w:r>
        <w:rPr>
          <w:rFonts w:hint="eastAsia"/>
          <w:sz w:val="22"/>
          <w:szCs w:val="28"/>
        </w:rPr>
        <w:t>Supplier</w:t>
      </w:r>
      <w:r>
        <w:rPr>
          <w:rFonts w:hint="eastAsia"/>
          <w:sz w:val="22"/>
          <w:szCs w:val="28"/>
        </w:rPr>
        <w:t>查询的详细信息页面如下所示。为实现用户友好以及提高界面美观性，所有属性根据定义与功能，被分成三个模块，分别为</w:t>
      </w:r>
      <w:r>
        <w:rPr>
          <w:rFonts w:hint="eastAsia"/>
          <w:sz w:val="22"/>
          <w:szCs w:val="28"/>
        </w:rPr>
        <w:t>Common</w:t>
      </w:r>
      <w:r>
        <w:rPr>
          <w:rFonts w:hint="eastAsia"/>
          <w:sz w:val="22"/>
          <w:szCs w:val="28"/>
        </w:rPr>
        <w:t>、</w:t>
      </w:r>
      <w:r>
        <w:rPr>
          <w:rFonts w:hint="eastAsia"/>
          <w:sz w:val="22"/>
          <w:szCs w:val="28"/>
        </w:rPr>
        <w:t>Vendor&amp;Account&amp;Payment</w:t>
      </w:r>
      <w:r>
        <w:rPr>
          <w:rFonts w:hint="eastAsia"/>
          <w:sz w:val="22"/>
          <w:szCs w:val="28"/>
        </w:rPr>
        <w:t>、</w:t>
      </w:r>
      <w:r>
        <w:rPr>
          <w:rFonts w:hint="eastAsia"/>
          <w:sz w:val="22"/>
          <w:szCs w:val="28"/>
        </w:rPr>
        <w:t>Purchasing</w:t>
      </w:r>
      <w:r>
        <w:rPr>
          <w:rFonts w:hint="eastAsia"/>
          <w:sz w:val="22"/>
          <w:szCs w:val="28"/>
        </w:rPr>
        <w:t>。点击信息下方的</w:t>
      </w:r>
      <w:r>
        <w:rPr>
          <w:rFonts w:hint="eastAsia"/>
          <w:sz w:val="22"/>
          <w:szCs w:val="28"/>
        </w:rPr>
        <w:t>Switch Tab</w:t>
      </w:r>
      <w:r>
        <w:rPr>
          <w:rFonts w:hint="eastAsia"/>
          <w:sz w:val="22"/>
          <w:szCs w:val="28"/>
        </w:rPr>
        <w:t>可以切换界面，也可以直接点上方的三个导航栏进行切换。信息呈现直接采用文本形式，更加简洁明了，同时与创建修改界面有所区分。</w:t>
      </w:r>
    </w:p>
    <w:p w14:paraId="3A187DAC" w14:textId="77777777" w:rsidR="003E4156" w:rsidRDefault="003E4156"/>
    <w:p w14:paraId="5899F71D" w14:textId="77777777" w:rsidR="003E4156" w:rsidRDefault="00FA2796">
      <w:r>
        <w:rPr>
          <w:rFonts w:hint="eastAsia"/>
          <w:noProof/>
        </w:rPr>
        <w:drawing>
          <wp:inline distT="0" distB="0" distL="114300" distR="114300" wp14:anchorId="480D85CB" wp14:editId="49D2AA11">
            <wp:extent cx="5266690" cy="2969895"/>
            <wp:effectExtent l="0" t="0" r="16510" b="1905"/>
            <wp:docPr id="3" name="图片 3" descr="截屏2024-08-14 01.08.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截屏2024-08-14 01.08.0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A0641" w14:textId="77777777" w:rsidR="003E4156" w:rsidRDefault="00FA2796">
      <w:pPr>
        <w:ind w:firstLineChars="200" w:firstLine="440"/>
        <w:rPr>
          <w:sz w:val="22"/>
          <w:szCs w:val="28"/>
        </w:rPr>
      </w:pPr>
      <w:r>
        <w:rPr>
          <w:rFonts w:hint="eastAsia"/>
          <w:sz w:val="22"/>
          <w:szCs w:val="28"/>
        </w:rPr>
        <w:t>为防止用户出错，本系统为用户提供错误处理机制。以下几种情况用户会得到错误提示：当没有</w:t>
      </w:r>
      <w:r>
        <w:rPr>
          <w:rFonts w:hint="eastAsia"/>
          <w:sz w:val="22"/>
          <w:szCs w:val="28"/>
        </w:rPr>
        <w:t>ID</w:t>
      </w:r>
      <w:r>
        <w:rPr>
          <w:rFonts w:hint="eastAsia"/>
          <w:sz w:val="22"/>
          <w:szCs w:val="28"/>
        </w:rPr>
        <w:t>输入时点击搜索按钮</w:t>
      </w:r>
      <w:r>
        <w:rPr>
          <w:rFonts w:hint="eastAsia"/>
          <w:sz w:val="22"/>
          <w:szCs w:val="28"/>
        </w:rPr>
        <w:t>/</w:t>
      </w:r>
      <w:r>
        <w:rPr>
          <w:rFonts w:hint="eastAsia"/>
          <w:sz w:val="22"/>
          <w:szCs w:val="28"/>
        </w:rPr>
        <w:t>当</w:t>
      </w:r>
      <w:r>
        <w:rPr>
          <w:rFonts w:hint="eastAsia"/>
          <w:sz w:val="22"/>
          <w:szCs w:val="28"/>
        </w:rPr>
        <w:t>ID</w:t>
      </w:r>
      <w:r>
        <w:rPr>
          <w:rFonts w:hint="eastAsia"/>
          <w:sz w:val="22"/>
          <w:szCs w:val="28"/>
        </w:rPr>
        <w:t>输入后找不到结果时</w:t>
      </w:r>
      <w:r>
        <w:rPr>
          <w:rFonts w:hint="eastAsia"/>
          <w:sz w:val="22"/>
          <w:szCs w:val="28"/>
        </w:rPr>
        <w:t>/</w:t>
      </w:r>
      <w:r>
        <w:rPr>
          <w:rFonts w:hint="eastAsia"/>
          <w:sz w:val="22"/>
          <w:szCs w:val="28"/>
        </w:rPr>
        <w:t>当筛选条件为空时点击</w:t>
      </w:r>
      <w:r>
        <w:rPr>
          <w:rFonts w:hint="eastAsia"/>
          <w:sz w:val="22"/>
          <w:szCs w:val="28"/>
        </w:rPr>
        <w:t>Filter/</w:t>
      </w:r>
      <w:r>
        <w:rPr>
          <w:rFonts w:hint="eastAsia"/>
          <w:sz w:val="22"/>
          <w:szCs w:val="28"/>
        </w:rPr>
        <w:t>当找不到符合条件的筛选结果时。详细提示见下方。</w:t>
      </w:r>
    </w:p>
    <w:p w14:paraId="06BEA29D" w14:textId="77777777" w:rsidR="003E4156" w:rsidRDefault="00FA2796">
      <w:r>
        <w:rPr>
          <w:rFonts w:hint="eastAsia"/>
          <w:noProof/>
        </w:rPr>
        <w:drawing>
          <wp:inline distT="0" distB="0" distL="114300" distR="114300" wp14:anchorId="31D3288A" wp14:editId="0CC71239">
            <wp:extent cx="5266690" cy="2973705"/>
            <wp:effectExtent l="0" t="0" r="16510" b="23495"/>
            <wp:docPr id="4" name="图片 4" descr="截屏2024-08-14 01.11.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截屏2024-08-14 01.11.4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114300" distR="114300" wp14:anchorId="4C12D140" wp14:editId="08F2551A">
            <wp:extent cx="1732280" cy="656590"/>
            <wp:effectExtent l="0" t="0" r="20320" b="3810"/>
            <wp:docPr id="5" name="图片 5" descr="截屏2024-08-14 01.12.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截屏2024-08-14 01.12.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32280" cy="65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114300" distR="114300" wp14:anchorId="53B7798C" wp14:editId="40BEC50E">
            <wp:extent cx="1755775" cy="633095"/>
            <wp:effectExtent l="0" t="0" r="22225" b="1905"/>
            <wp:docPr id="6" name="图片 6" descr="截屏2024-08-14 01.12.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截屏2024-08-14 01.12.2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55775" cy="63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719A71B7" wp14:editId="4D096C32">
            <wp:extent cx="1718310" cy="644525"/>
            <wp:effectExtent l="0" t="0" r="8890" b="15875"/>
            <wp:docPr id="7" name="图片 7" descr="截屏2024-08-14 01.13.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截屏2024-08-14 01.13.0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18310" cy="64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120F3" w14:textId="77777777" w:rsidR="003E4156" w:rsidRDefault="003E4156"/>
    <w:p w14:paraId="4109E1CB" w14:textId="77777777" w:rsidR="003E4156" w:rsidRDefault="00FA2796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）修改界面</w:t>
      </w:r>
    </w:p>
    <w:p w14:paraId="33280895" w14:textId="77777777" w:rsidR="003E4156" w:rsidRDefault="00FA2796">
      <w:pPr>
        <w:ind w:firstLineChars="200" w:firstLine="440"/>
        <w:rPr>
          <w:sz w:val="22"/>
          <w:szCs w:val="28"/>
        </w:rPr>
      </w:pPr>
      <w:r>
        <w:rPr>
          <w:rFonts w:hint="eastAsia"/>
          <w:sz w:val="22"/>
          <w:szCs w:val="28"/>
        </w:rPr>
        <w:t>修改需要先进行查询，显示出详细信息后，再点击上方的</w:t>
      </w:r>
      <w:r>
        <w:rPr>
          <w:rFonts w:hint="eastAsia"/>
          <w:sz w:val="22"/>
          <w:szCs w:val="28"/>
        </w:rPr>
        <w:t>modify</w:t>
      </w:r>
      <w:r>
        <w:rPr>
          <w:rFonts w:hint="eastAsia"/>
          <w:sz w:val="22"/>
          <w:szCs w:val="28"/>
        </w:rPr>
        <w:t>，进入修改界面，否则会提示错误。</w:t>
      </w:r>
    </w:p>
    <w:p w14:paraId="21DDFBD2" w14:textId="77777777" w:rsidR="003E4156" w:rsidRDefault="00FA2796">
      <w:r>
        <w:rPr>
          <w:rFonts w:hint="eastAsia"/>
          <w:noProof/>
        </w:rPr>
        <w:lastRenderedPageBreak/>
        <w:drawing>
          <wp:inline distT="0" distB="0" distL="114300" distR="114300" wp14:anchorId="7D889799" wp14:editId="7C2CB5D3">
            <wp:extent cx="2603500" cy="942340"/>
            <wp:effectExtent l="0" t="0" r="12700" b="22860"/>
            <wp:docPr id="10" name="图片 10" descr="截屏2024-08-14 01.18.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截屏2024-08-14 01.18.5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03500" cy="94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269E6" w14:textId="77777777" w:rsidR="003E4156" w:rsidRDefault="003E4156"/>
    <w:p w14:paraId="497588C0" w14:textId="77777777" w:rsidR="003E4156" w:rsidRDefault="00FA2796">
      <w:pPr>
        <w:ind w:firstLineChars="200" w:firstLine="440"/>
        <w:rPr>
          <w:sz w:val="22"/>
          <w:szCs w:val="28"/>
        </w:rPr>
      </w:pPr>
      <w:r>
        <w:rPr>
          <w:rFonts w:hint="eastAsia"/>
          <w:sz w:val="22"/>
          <w:szCs w:val="28"/>
        </w:rPr>
        <w:t>修改界面如下所示，与前面的详细信息布局相似，但仅呈现用户想要修改的</w:t>
      </w:r>
      <w:r>
        <w:rPr>
          <w:rFonts w:hint="eastAsia"/>
          <w:sz w:val="22"/>
          <w:szCs w:val="28"/>
        </w:rPr>
        <w:t>supplier</w:t>
      </w:r>
      <w:r>
        <w:rPr>
          <w:rFonts w:hint="eastAsia"/>
          <w:sz w:val="22"/>
          <w:szCs w:val="28"/>
        </w:rPr>
        <w:t>信息，更适用于内容编辑。由于</w:t>
      </w:r>
      <w:r>
        <w:rPr>
          <w:rFonts w:hint="eastAsia"/>
          <w:sz w:val="22"/>
          <w:szCs w:val="28"/>
        </w:rPr>
        <w:t>Supplier ID</w:t>
      </w:r>
      <w:r>
        <w:rPr>
          <w:rFonts w:hint="eastAsia"/>
          <w:sz w:val="22"/>
          <w:szCs w:val="28"/>
        </w:rPr>
        <w:t>的信息在用户创建时由系统自动生成，</w:t>
      </w:r>
      <w:r>
        <w:rPr>
          <w:rFonts w:hint="eastAsia"/>
          <w:sz w:val="22"/>
          <w:szCs w:val="28"/>
        </w:rPr>
        <w:t>因此其输入框为灰色，并开启禁止编辑状态。点击上方导航栏或下方</w:t>
      </w:r>
      <w:r>
        <w:rPr>
          <w:rFonts w:hint="eastAsia"/>
          <w:sz w:val="22"/>
          <w:szCs w:val="28"/>
        </w:rPr>
        <w:t>Next Tab</w:t>
      </w:r>
      <w:r>
        <w:rPr>
          <w:rFonts w:hint="eastAsia"/>
          <w:sz w:val="22"/>
          <w:szCs w:val="28"/>
        </w:rPr>
        <w:t>按钮可以进行页面切换，修改完成后，点击最后一页的</w:t>
      </w:r>
      <w:r>
        <w:rPr>
          <w:rFonts w:hint="eastAsia"/>
          <w:sz w:val="22"/>
          <w:szCs w:val="28"/>
        </w:rPr>
        <w:t>save</w:t>
      </w:r>
      <w:r>
        <w:rPr>
          <w:rFonts w:hint="eastAsia"/>
          <w:sz w:val="22"/>
          <w:szCs w:val="28"/>
        </w:rPr>
        <w:t>按钮，完成信息更新，界面弹出修改成功的提示。</w:t>
      </w:r>
    </w:p>
    <w:p w14:paraId="3D0C12AE" w14:textId="77777777" w:rsidR="003E4156" w:rsidRDefault="003E4156"/>
    <w:p w14:paraId="13356A64" w14:textId="77777777" w:rsidR="003E4156" w:rsidRDefault="00FA2796">
      <w:r>
        <w:rPr>
          <w:rFonts w:hint="eastAsia"/>
          <w:noProof/>
        </w:rPr>
        <w:drawing>
          <wp:inline distT="0" distB="0" distL="114300" distR="114300" wp14:anchorId="5A48598F" wp14:editId="24A0B12C">
            <wp:extent cx="5263515" cy="2969895"/>
            <wp:effectExtent l="0" t="0" r="19685" b="1905"/>
            <wp:docPr id="9" name="图片 9" descr="截屏2024-08-14 01.18.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截屏2024-08-14 01.18.0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F3541" w14:textId="77777777" w:rsidR="003E4156" w:rsidRDefault="00FA2796">
      <w:r>
        <w:rPr>
          <w:rFonts w:hint="eastAsia"/>
          <w:noProof/>
        </w:rPr>
        <w:drawing>
          <wp:inline distT="0" distB="0" distL="114300" distR="114300" wp14:anchorId="43B99FE1" wp14:editId="43374BBC">
            <wp:extent cx="2438400" cy="923925"/>
            <wp:effectExtent l="0" t="0" r="0" b="15875"/>
            <wp:docPr id="11" name="图片 11" descr="截屏2024-08-14 01.19.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截屏2024-08-14 01.19.2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AB78F" w14:textId="77777777" w:rsidR="003E4156" w:rsidRDefault="003E4156"/>
    <w:p w14:paraId="0990C498" w14:textId="77777777" w:rsidR="003E4156" w:rsidRDefault="00FA2796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）创建界面</w:t>
      </w:r>
    </w:p>
    <w:p w14:paraId="11D2A4F5" w14:textId="77777777" w:rsidR="003E4156" w:rsidRDefault="00FA2796">
      <w:pPr>
        <w:ind w:firstLineChars="200" w:firstLine="440"/>
        <w:rPr>
          <w:sz w:val="22"/>
          <w:szCs w:val="28"/>
        </w:rPr>
      </w:pPr>
      <w:r>
        <w:rPr>
          <w:rFonts w:hint="eastAsia"/>
          <w:sz w:val="22"/>
          <w:szCs w:val="28"/>
        </w:rPr>
        <w:t>点击查询界面左上方的</w:t>
      </w:r>
      <w:r>
        <w:rPr>
          <w:rFonts w:hint="eastAsia"/>
          <w:sz w:val="22"/>
          <w:szCs w:val="28"/>
        </w:rPr>
        <w:t>create new</w:t>
      </w:r>
      <w:r>
        <w:rPr>
          <w:rFonts w:hint="eastAsia"/>
          <w:sz w:val="22"/>
          <w:szCs w:val="28"/>
        </w:rPr>
        <w:t>白色文字按钮，进入创建</w:t>
      </w:r>
      <w:r>
        <w:rPr>
          <w:rFonts w:hint="eastAsia"/>
          <w:sz w:val="22"/>
          <w:szCs w:val="28"/>
        </w:rPr>
        <w:t>supplier</w:t>
      </w:r>
      <w:r>
        <w:rPr>
          <w:rFonts w:hint="eastAsia"/>
          <w:sz w:val="22"/>
          <w:szCs w:val="28"/>
        </w:rPr>
        <w:t>界面，依次输入所有信息后，点击</w:t>
      </w:r>
      <w:r>
        <w:rPr>
          <w:rFonts w:hint="eastAsia"/>
          <w:sz w:val="22"/>
          <w:szCs w:val="28"/>
        </w:rPr>
        <w:t>save</w:t>
      </w:r>
      <w:r>
        <w:rPr>
          <w:rFonts w:hint="eastAsia"/>
          <w:sz w:val="22"/>
          <w:szCs w:val="28"/>
        </w:rPr>
        <w:t>按钮，界面弹出</w:t>
      </w:r>
      <w:r>
        <w:rPr>
          <w:rFonts w:hint="eastAsia"/>
          <w:sz w:val="22"/>
          <w:szCs w:val="28"/>
        </w:rPr>
        <w:t>SupplierID</w:t>
      </w:r>
      <w:r>
        <w:rPr>
          <w:rFonts w:hint="eastAsia"/>
          <w:sz w:val="22"/>
          <w:szCs w:val="28"/>
        </w:rPr>
        <w:t>及成功消息。如果有信息没填完整，则提示错误。这里所有文本均采用直接输入的形式。</w:t>
      </w:r>
    </w:p>
    <w:p w14:paraId="590F0526" w14:textId="77777777" w:rsidR="003E4156" w:rsidRDefault="00FA2796">
      <w:r>
        <w:rPr>
          <w:rFonts w:hint="eastAsia"/>
          <w:noProof/>
        </w:rPr>
        <w:lastRenderedPageBreak/>
        <w:drawing>
          <wp:inline distT="0" distB="0" distL="114300" distR="114300" wp14:anchorId="3B6152B3" wp14:editId="1FAE69FB">
            <wp:extent cx="4975225" cy="2802890"/>
            <wp:effectExtent l="0" t="0" r="3175" b="16510"/>
            <wp:docPr id="12" name="图片 12" descr="截屏2024-08-14 01.20.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截屏2024-08-14 01.20.3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75225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55AD9" w14:textId="77777777" w:rsidR="003E4156" w:rsidRDefault="003E4156"/>
    <w:p w14:paraId="6FBAFAB7" w14:textId="77777777" w:rsidR="003E4156" w:rsidRDefault="00FA2796">
      <w:pPr>
        <w:rPr>
          <w:b/>
          <w:bCs/>
        </w:rPr>
      </w:pPr>
      <w:r>
        <w:rPr>
          <w:rFonts w:hint="eastAsia"/>
          <w:b/>
          <w:bCs/>
        </w:rPr>
        <w:t xml:space="preserve">6.2.5  Material </w:t>
      </w:r>
      <w:r>
        <w:rPr>
          <w:rFonts w:hint="eastAsia"/>
          <w:b/>
          <w:bCs/>
        </w:rPr>
        <w:t>模块</w:t>
      </w:r>
    </w:p>
    <w:p w14:paraId="73312E0C" w14:textId="77777777" w:rsidR="003E4156" w:rsidRDefault="00FA2796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）筛选界面</w:t>
      </w:r>
    </w:p>
    <w:p w14:paraId="40C06E08" w14:textId="77777777" w:rsidR="003E4156" w:rsidRDefault="00FA2796">
      <w:pPr>
        <w:ind w:firstLineChars="200" w:firstLine="440"/>
        <w:rPr>
          <w:sz w:val="22"/>
          <w:szCs w:val="28"/>
        </w:rPr>
      </w:pPr>
      <w:r>
        <w:rPr>
          <w:rFonts w:hint="eastAsia"/>
          <w:sz w:val="22"/>
          <w:szCs w:val="28"/>
        </w:rPr>
        <w:t>点进</w:t>
      </w:r>
      <w:r>
        <w:rPr>
          <w:rFonts w:hint="eastAsia"/>
          <w:sz w:val="22"/>
          <w:szCs w:val="28"/>
        </w:rPr>
        <w:t>Materi</w:t>
      </w:r>
      <w:r>
        <w:rPr>
          <w:rFonts w:hint="eastAsia"/>
          <w:sz w:val="22"/>
          <w:szCs w:val="28"/>
        </w:rPr>
        <w:t>al</w:t>
      </w:r>
      <w:r>
        <w:rPr>
          <w:rFonts w:hint="eastAsia"/>
          <w:sz w:val="22"/>
          <w:szCs w:val="28"/>
        </w:rPr>
        <w:t>模块，首先展现的是查询界面。查询有两种方法：第一种是快捷查询，在界面上方的文本框直接输入</w:t>
      </w:r>
      <w:r>
        <w:rPr>
          <w:rFonts w:hint="eastAsia"/>
          <w:sz w:val="22"/>
          <w:szCs w:val="28"/>
        </w:rPr>
        <w:t>Material ID</w:t>
      </w:r>
      <w:r>
        <w:rPr>
          <w:rFonts w:hint="eastAsia"/>
          <w:sz w:val="22"/>
          <w:szCs w:val="28"/>
        </w:rPr>
        <w:t>后点击搜索按钮，进行精准搜索，如有结果会直接显示详细信息。第二种方式针对用户可能忘记</w:t>
      </w:r>
      <w:r>
        <w:rPr>
          <w:rFonts w:hint="eastAsia"/>
          <w:sz w:val="22"/>
          <w:szCs w:val="28"/>
        </w:rPr>
        <w:t>Material ID</w:t>
      </w:r>
      <w:r>
        <w:rPr>
          <w:rFonts w:hint="eastAsia"/>
          <w:sz w:val="22"/>
          <w:szCs w:val="28"/>
        </w:rPr>
        <w:t>的情况，用户可以通过左侧查询栏进行筛选。在查询栏中，上方是根据重要性确定的筛选的关键词，可以同时输入多个关键词，包括</w:t>
      </w:r>
      <w:r>
        <w:rPr>
          <w:rFonts w:hint="eastAsia"/>
          <w:sz w:val="22"/>
          <w:szCs w:val="28"/>
        </w:rPr>
        <w:t>Material Name</w:t>
      </w:r>
      <w:r>
        <w:rPr>
          <w:rFonts w:hint="eastAsia"/>
          <w:sz w:val="22"/>
          <w:szCs w:val="28"/>
        </w:rPr>
        <w:t>、</w:t>
      </w:r>
      <w:r>
        <w:rPr>
          <w:rFonts w:hint="eastAsia"/>
          <w:sz w:val="22"/>
          <w:szCs w:val="28"/>
        </w:rPr>
        <w:t>Description</w:t>
      </w:r>
      <w:r>
        <w:rPr>
          <w:rFonts w:hint="eastAsia"/>
          <w:sz w:val="22"/>
          <w:szCs w:val="28"/>
        </w:rPr>
        <w:t>、</w:t>
      </w:r>
      <w:r>
        <w:rPr>
          <w:rFonts w:hint="eastAsia"/>
          <w:sz w:val="22"/>
          <w:szCs w:val="28"/>
        </w:rPr>
        <w:t>Material Group</w:t>
      </w:r>
      <w:r>
        <w:rPr>
          <w:rFonts w:hint="eastAsia"/>
          <w:sz w:val="22"/>
          <w:szCs w:val="28"/>
        </w:rPr>
        <w:t>、</w:t>
      </w:r>
      <w:r>
        <w:rPr>
          <w:rFonts w:hint="eastAsia"/>
          <w:sz w:val="22"/>
          <w:szCs w:val="28"/>
        </w:rPr>
        <w:t>User ID</w:t>
      </w:r>
      <w:r>
        <w:rPr>
          <w:rFonts w:hint="eastAsia"/>
          <w:sz w:val="22"/>
          <w:szCs w:val="28"/>
        </w:rPr>
        <w:t>。点击筛选按钮后，下方表单会显示出所有符合筛选条件的搜索结果基本信息，点击其中一</w:t>
      </w:r>
      <w:r>
        <w:rPr>
          <w:rFonts w:hint="eastAsia"/>
          <w:sz w:val="22"/>
          <w:szCs w:val="28"/>
        </w:rPr>
        <w:t>列，会在右侧显示详细信息，以纯文字形式呈现。</w:t>
      </w:r>
    </w:p>
    <w:p w14:paraId="314A037F" w14:textId="77777777" w:rsidR="003E4156" w:rsidRDefault="00FA2796">
      <w:r>
        <w:rPr>
          <w:noProof/>
        </w:rPr>
        <w:drawing>
          <wp:inline distT="0" distB="0" distL="114300" distR="114300" wp14:anchorId="01248A92" wp14:editId="71E4A1FB">
            <wp:extent cx="5266690" cy="2980690"/>
            <wp:effectExtent l="0" t="0" r="16510" b="16510"/>
            <wp:docPr id="16" name="图片 16" descr="截屏2024-08-14 02.06.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截屏2024-08-14 02.06.5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4E9C3" w14:textId="77777777" w:rsidR="003E4156" w:rsidRDefault="00FA2796">
      <w:pPr>
        <w:ind w:firstLineChars="200" w:firstLine="440"/>
        <w:rPr>
          <w:sz w:val="22"/>
          <w:szCs w:val="28"/>
        </w:rPr>
      </w:pPr>
      <w:r>
        <w:rPr>
          <w:rFonts w:hint="eastAsia"/>
          <w:sz w:val="22"/>
          <w:szCs w:val="28"/>
        </w:rPr>
        <w:t>查询到的</w:t>
      </w:r>
      <w:r>
        <w:rPr>
          <w:rFonts w:hint="eastAsia"/>
          <w:sz w:val="22"/>
          <w:szCs w:val="28"/>
        </w:rPr>
        <w:t>material</w:t>
      </w:r>
      <w:r>
        <w:rPr>
          <w:rFonts w:hint="eastAsia"/>
          <w:sz w:val="22"/>
          <w:szCs w:val="28"/>
        </w:rPr>
        <w:t>库存信息也可以在该详细界面展示。点击信息上方的</w:t>
      </w:r>
      <w:r>
        <w:rPr>
          <w:rFonts w:hint="eastAsia"/>
          <w:sz w:val="22"/>
          <w:szCs w:val="28"/>
        </w:rPr>
        <w:t>Detail stock Information</w:t>
      </w:r>
      <w:r>
        <w:rPr>
          <w:rFonts w:hint="eastAsia"/>
          <w:sz w:val="22"/>
          <w:szCs w:val="28"/>
        </w:rPr>
        <w:t>，会弹出库存信息界面。</w:t>
      </w:r>
      <w:r>
        <w:rPr>
          <w:rFonts w:hint="eastAsia"/>
          <w:sz w:val="22"/>
          <w:szCs w:val="28"/>
        </w:rPr>
        <w:t>Stock</w:t>
      </w:r>
      <w:r>
        <w:rPr>
          <w:rFonts w:hint="eastAsia"/>
          <w:sz w:val="22"/>
          <w:szCs w:val="28"/>
        </w:rPr>
        <w:t>界面会返回当前展示的</w:t>
      </w:r>
      <w:r>
        <w:rPr>
          <w:rFonts w:hint="eastAsia"/>
          <w:sz w:val="22"/>
          <w:szCs w:val="28"/>
        </w:rPr>
        <w:t>material</w:t>
      </w:r>
      <w:r>
        <w:rPr>
          <w:rFonts w:hint="eastAsia"/>
          <w:sz w:val="22"/>
          <w:szCs w:val="28"/>
        </w:rPr>
        <w:t>编号，便于用户理解当前查询的材料种类。其中间表格为该</w:t>
      </w:r>
      <w:r>
        <w:rPr>
          <w:rFonts w:hint="eastAsia"/>
          <w:sz w:val="22"/>
          <w:szCs w:val="28"/>
        </w:rPr>
        <w:t>materialID</w:t>
      </w:r>
      <w:r>
        <w:rPr>
          <w:rFonts w:hint="eastAsia"/>
          <w:sz w:val="22"/>
          <w:szCs w:val="28"/>
        </w:rPr>
        <w:t>对应的完整库存信息。下方图</w:t>
      </w:r>
      <w:r>
        <w:rPr>
          <w:rFonts w:hint="eastAsia"/>
          <w:sz w:val="22"/>
          <w:szCs w:val="28"/>
        </w:rPr>
        <w:lastRenderedPageBreak/>
        <w:t>表展示库存变化情况（条形统计图为单次库存变化量，折线图为库存总量变化情况）。</w:t>
      </w:r>
    </w:p>
    <w:p w14:paraId="4338DABF" w14:textId="77777777" w:rsidR="003E4156" w:rsidRDefault="00FA2796">
      <w:r>
        <w:rPr>
          <w:noProof/>
        </w:rPr>
        <w:drawing>
          <wp:inline distT="0" distB="0" distL="114300" distR="114300" wp14:anchorId="6B271B0F" wp14:editId="56460403">
            <wp:extent cx="5264785" cy="2633980"/>
            <wp:effectExtent l="0" t="0" r="8255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63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2CA36E" w14:textId="77777777" w:rsidR="003E4156" w:rsidRDefault="003E4156"/>
    <w:p w14:paraId="0686AF32" w14:textId="77777777" w:rsidR="003E4156" w:rsidRDefault="00FA2796">
      <w:pPr>
        <w:numPr>
          <w:ilvl w:val="0"/>
          <w:numId w:val="1"/>
        </w:numPr>
      </w:pPr>
      <w:r>
        <w:rPr>
          <w:rFonts w:hint="eastAsia"/>
        </w:rPr>
        <w:t>修改界面</w:t>
      </w:r>
    </w:p>
    <w:p w14:paraId="77FBCAEE" w14:textId="77777777" w:rsidR="003E4156" w:rsidRDefault="00FA2796">
      <w:pPr>
        <w:ind w:firstLineChars="200" w:firstLine="440"/>
        <w:rPr>
          <w:sz w:val="22"/>
          <w:szCs w:val="28"/>
        </w:rPr>
      </w:pPr>
      <w:r>
        <w:rPr>
          <w:rFonts w:hint="eastAsia"/>
          <w:sz w:val="22"/>
          <w:szCs w:val="28"/>
        </w:rPr>
        <w:t>修改需要先进行查询，显示出详细信息后，再点击上方的</w:t>
      </w:r>
      <w:r>
        <w:rPr>
          <w:rFonts w:hint="eastAsia"/>
          <w:sz w:val="22"/>
          <w:szCs w:val="28"/>
        </w:rPr>
        <w:t>modify</w:t>
      </w:r>
      <w:r>
        <w:rPr>
          <w:rFonts w:hint="eastAsia"/>
          <w:sz w:val="22"/>
          <w:szCs w:val="28"/>
        </w:rPr>
        <w:t>，进入修改界面，否则会</w:t>
      </w:r>
      <w:r>
        <w:rPr>
          <w:rFonts w:hint="eastAsia"/>
          <w:sz w:val="22"/>
          <w:szCs w:val="28"/>
        </w:rPr>
        <w:t>提示错误。修改界面如下所示，与前面的详细信息布局相似，但仅呈现用户想要修改的</w:t>
      </w:r>
      <w:r>
        <w:rPr>
          <w:rFonts w:hint="eastAsia"/>
          <w:sz w:val="22"/>
          <w:szCs w:val="28"/>
        </w:rPr>
        <w:t>material</w:t>
      </w:r>
      <w:r>
        <w:rPr>
          <w:rFonts w:hint="eastAsia"/>
          <w:sz w:val="22"/>
          <w:szCs w:val="28"/>
        </w:rPr>
        <w:t>信息，更适用于内容编辑。由于</w:t>
      </w:r>
      <w:r>
        <w:rPr>
          <w:rFonts w:hint="eastAsia"/>
          <w:sz w:val="22"/>
          <w:szCs w:val="28"/>
        </w:rPr>
        <w:t>Material ID</w:t>
      </w:r>
      <w:r>
        <w:rPr>
          <w:rFonts w:hint="eastAsia"/>
          <w:sz w:val="22"/>
          <w:szCs w:val="28"/>
        </w:rPr>
        <w:t>的信息在用户创建时由系统自动生成，因此其输入框为灰色，并开启禁止编辑状态。修改完成后，点击</w:t>
      </w:r>
      <w:r>
        <w:rPr>
          <w:rFonts w:hint="eastAsia"/>
          <w:sz w:val="22"/>
          <w:szCs w:val="28"/>
        </w:rPr>
        <w:t>save</w:t>
      </w:r>
      <w:r>
        <w:rPr>
          <w:rFonts w:hint="eastAsia"/>
          <w:sz w:val="22"/>
          <w:szCs w:val="28"/>
        </w:rPr>
        <w:t>按钮，完成信息更新，界面弹出修改成功的提示。</w:t>
      </w:r>
    </w:p>
    <w:p w14:paraId="11A50E64" w14:textId="77777777" w:rsidR="003E4156" w:rsidRDefault="00FA2796">
      <w:r>
        <w:rPr>
          <w:rFonts w:hint="eastAsia"/>
          <w:noProof/>
        </w:rPr>
        <w:drawing>
          <wp:inline distT="0" distB="0" distL="114300" distR="114300" wp14:anchorId="5714C0C7" wp14:editId="52347C64">
            <wp:extent cx="5263515" cy="2973705"/>
            <wp:effectExtent l="0" t="0" r="19685" b="23495"/>
            <wp:docPr id="18" name="图片 18" descr="截屏2024-08-14 02.39.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截屏2024-08-14 02.39.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5C49C" w14:textId="77777777" w:rsidR="003E4156" w:rsidRDefault="003E4156"/>
    <w:p w14:paraId="37F44394" w14:textId="77777777" w:rsidR="003E4156" w:rsidRDefault="00FA2796">
      <w:pPr>
        <w:numPr>
          <w:ilvl w:val="0"/>
          <w:numId w:val="1"/>
        </w:numPr>
      </w:pPr>
      <w:r>
        <w:rPr>
          <w:rFonts w:hint="eastAsia"/>
        </w:rPr>
        <w:t>创建界面</w:t>
      </w:r>
    </w:p>
    <w:p w14:paraId="30D1535E" w14:textId="77777777" w:rsidR="003E4156" w:rsidRDefault="00FA2796">
      <w:pPr>
        <w:ind w:firstLineChars="200" w:firstLine="440"/>
        <w:rPr>
          <w:sz w:val="22"/>
          <w:szCs w:val="28"/>
        </w:rPr>
      </w:pPr>
      <w:r>
        <w:rPr>
          <w:rFonts w:hint="eastAsia"/>
          <w:sz w:val="22"/>
          <w:szCs w:val="28"/>
        </w:rPr>
        <w:t>点击查询界面左上方的</w:t>
      </w:r>
      <w:r>
        <w:rPr>
          <w:rFonts w:hint="eastAsia"/>
          <w:sz w:val="22"/>
          <w:szCs w:val="28"/>
        </w:rPr>
        <w:t xml:space="preserve">create </w:t>
      </w:r>
      <w:r>
        <w:rPr>
          <w:rFonts w:hint="eastAsia"/>
          <w:sz w:val="22"/>
          <w:szCs w:val="28"/>
        </w:rPr>
        <w:t>new</w:t>
      </w:r>
      <w:r>
        <w:rPr>
          <w:rFonts w:hint="eastAsia"/>
          <w:sz w:val="22"/>
          <w:szCs w:val="28"/>
        </w:rPr>
        <w:t>白色文字按钮，进入创建</w:t>
      </w:r>
      <w:r>
        <w:rPr>
          <w:rFonts w:hint="eastAsia"/>
          <w:sz w:val="22"/>
          <w:szCs w:val="28"/>
        </w:rPr>
        <w:t>material</w:t>
      </w:r>
      <w:r>
        <w:rPr>
          <w:rFonts w:hint="eastAsia"/>
          <w:sz w:val="22"/>
          <w:szCs w:val="28"/>
        </w:rPr>
        <w:t>界面，依次输入所有信息后，点击</w:t>
      </w:r>
      <w:r>
        <w:rPr>
          <w:rFonts w:hint="eastAsia"/>
          <w:sz w:val="22"/>
          <w:szCs w:val="28"/>
        </w:rPr>
        <w:t>save</w:t>
      </w:r>
      <w:r>
        <w:rPr>
          <w:rFonts w:hint="eastAsia"/>
          <w:sz w:val="22"/>
          <w:szCs w:val="28"/>
        </w:rPr>
        <w:t>按钮，界面弹出</w:t>
      </w:r>
      <w:r>
        <w:rPr>
          <w:rFonts w:hint="eastAsia"/>
          <w:sz w:val="22"/>
          <w:szCs w:val="28"/>
        </w:rPr>
        <w:t>Material ID</w:t>
      </w:r>
      <w:r>
        <w:rPr>
          <w:rFonts w:hint="eastAsia"/>
          <w:sz w:val="22"/>
          <w:szCs w:val="28"/>
        </w:rPr>
        <w:t>及成功消息。如果有信息没填完整，则提示错误。这里所有文本均采用直接输入的形式。</w:t>
      </w:r>
    </w:p>
    <w:p w14:paraId="69780561" w14:textId="77777777" w:rsidR="003E4156" w:rsidRDefault="003E4156"/>
    <w:p w14:paraId="3C7337F9" w14:textId="77777777" w:rsidR="003E4156" w:rsidRDefault="00FA2796">
      <w:r>
        <w:rPr>
          <w:noProof/>
        </w:rPr>
        <w:lastRenderedPageBreak/>
        <w:drawing>
          <wp:inline distT="0" distB="0" distL="114300" distR="114300" wp14:anchorId="4294E9F6" wp14:editId="65E04FD7">
            <wp:extent cx="5266690" cy="2988310"/>
            <wp:effectExtent l="0" t="0" r="16510" b="8890"/>
            <wp:docPr id="17" name="图片 17" descr="截屏2024-08-14 02.07.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截屏2024-08-14 02.07.2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72E37" w14:textId="77777777" w:rsidR="003E4156" w:rsidRDefault="003E4156"/>
    <w:p w14:paraId="7EF4B6E3" w14:textId="77777777" w:rsidR="003E4156" w:rsidRDefault="00FA2796">
      <w:pPr>
        <w:rPr>
          <w:b/>
          <w:bCs/>
        </w:rPr>
      </w:pPr>
      <w:r>
        <w:rPr>
          <w:rFonts w:hint="eastAsia"/>
          <w:b/>
          <w:bCs/>
        </w:rPr>
        <w:t>6.2.6  DocumentFlow</w:t>
      </w:r>
      <w:r>
        <w:rPr>
          <w:rFonts w:hint="eastAsia"/>
          <w:b/>
          <w:bCs/>
        </w:rPr>
        <w:t>模块</w:t>
      </w:r>
    </w:p>
    <w:p w14:paraId="0D192A8A" w14:textId="77777777" w:rsidR="003E4156" w:rsidRDefault="00FA2796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初始界面</w:t>
      </w:r>
    </w:p>
    <w:p w14:paraId="19819E37" w14:textId="77777777" w:rsidR="003E4156" w:rsidRDefault="00FA2796">
      <w:pPr>
        <w:ind w:firstLineChars="200" w:firstLine="440"/>
        <w:rPr>
          <w:sz w:val="22"/>
          <w:szCs w:val="28"/>
        </w:rPr>
      </w:pPr>
      <w:r>
        <w:rPr>
          <w:rFonts w:hint="eastAsia"/>
          <w:sz w:val="22"/>
          <w:szCs w:val="28"/>
        </w:rPr>
        <w:t>整体上包含导航栏、搜索输入，以及数据输出三个区域。导航栏左侧房子图标为返回首页界面按钮；中间显示该板块名称：</w:t>
      </w:r>
      <w:r>
        <w:rPr>
          <w:rFonts w:hint="eastAsia"/>
          <w:sz w:val="22"/>
          <w:szCs w:val="28"/>
        </w:rPr>
        <w:t>Display Document Flow</w:t>
      </w:r>
      <w:r>
        <w:rPr>
          <w:rFonts w:hint="eastAsia"/>
          <w:sz w:val="22"/>
          <w:szCs w:val="28"/>
        </w:rPr>
        <w:t>（查看文档流）。搜索输入区域“</w:t>
      </w:r>
      <w:r>
        <w:rPr>
          <w:rFonts w:hint="eastAsia"/>
          <w:sz w:val="22"/>
          <w:szCs w:val="28"/>
        </w:rPr>
        <w:t xml:space="preserve">User </w:t>
      </w:r>
      <w:r>
        <w:rPr>
          <w:rFonts w:hint="eastAsia"/>
          <w:sz w:val="22"/>
          <w:szCs w:val="28"/>
        </w:rPr>
        <w:t>ID</w:t>
      </w:r>
      <w:r>
        <w:rPr>
          <w:rFonts w:hint="eastAsia"/>
          <w:sz w:val="22"/>
          <w:szCs w:val="28"/>
        </w:rPr>
        <w:t>：”提示可以根据用户</w:t>
      </w:r>
      <w:r>
        <w:rPr>
          <w:rFonts w:hint="eastAsia"/>
          <w:sz w:val="22"/>
          <w:szCs w:val="28"/>
        </w:rPr>
        <w:t>ID</w:t>
      </w:r>
      <w:r>
        <w:rPr>
          <w:rFonts w:hint="eastAsia"/>
          <w:sz w:val="22"/>
          <w:szCs w:val="28"/>
        </w:rPr>
        <w:t>查看该用户创建的全部文档。输入框输入</w:t>
      </w:r>
      <w:r>
        <w:rPr>
          <w:rFonts w:hint="eastAsia"/>
          <w:sz w:val="22"/>
          <w:szCs w:val="28"/>
        </w:rPr>
        <w:t>ID</w:t>
      </w:r>
      <w:r>
        <w:rPr>
          <w:rFonts w:hint="eastAsia"/>
          <w:sz w:val="22"/>
          <w:szCs w:val="28"/>
        </w:rPr>
        <w:t>后点击</w:t>
      </w:r>
      <w:r>
        <w:rPr>
          <w:rFonts w:hint="eastAsia"/>
          <w:sz w:val="22"/>
          <w:szCs w:val="28"/>
        </w:rPr>
        <w:t>GO</w:t>
      </w:r>
      <w:r>
        <w:rPr>
          <w:rFonts w:hint="eastAsia"/>
          <w:sz w:val="22"/>
          <w:szCs w:val="28"/>
        </w:rPr>
        <w:t>按钮，筛选出全部信息，包括</w:t>
      </w:r>
      <w:r>
        <w:rPr>
          <w:rFonts w:hint="eastAsia"/>
          <w:sz w:val="22"/>
          <w:szCs w:val="28"/>
        </w:rPr>
        <w:t>userID</w:t>
      </w:r>
      <w:r>
        <w:rPr>
          <w:rFonts w:hint="eastAsia"/>
          <w:sz w:val="22"/>
          <w:szCs w:val="28"/>
        </w:rPr>
        <w:t>、</w:t>
      </w:r>
      <w:r>
        <w:rPr>
          <w:rFonts w:hint="eastAsia"/>
          <w:sz w:val="22"/>
          <w:szCs w:val="28"/>
        </w:rPr>
        <w:t>PurchaseOrderID</w:t>
      </w:r>
      <w:r>
        <w:rPr>
          <w:sz w:val="22"/>
          <w:szCs w:val="28"/>
        </w:rPr>
        <w:t>（采购订单</w:t>
      </w:r>
      <w:r>
        <w:rPr>
          <w:sz w:val="22"/>
          <w:szCs w:val="28"/>
        </w:rPr>
        <w:t>ID</w:t>
      </w:r>
      <w:r>
        <w:rPr>
          <w:sz w:val="22"/>
          <w:szCs w:val="28"/>
        </w:rPr>
        <w:t>）</w:t>
      </w:r>
      <w:r>
        <w:rPr>
          <w:rFonts w:hint="eastAsia"/>
          <w:sz w:val="22"/>
          <w:szCs w:val="28"/>
        </w:rPr>
        <w:t>，和</w:t>
      </w:r>
      <w:r>
        <w:rPr>
          <w:rFonts w:hint="eastAsia"/>
          <w:sz w:val="22"/>
          <w:szCs w:val="28"/>
        </w:rPr>
        <w:t>GoodReceiptID</w:t>
      </w:r>
      <w:r>
        <w:rPr>
          <w:sz w:val="22"/>
          <w:szCs w:val="28"/>
        </w:rPr>
        <w:t>（货物接收</w:t>
      </w:r>
      <w:r>
        <w:rPr>
          <w:sz w:val="22"/>
          <w:szCs w:val="28"/>
        </w:rPr>
        <w:t>ID</w:t>
      </w:r>
      <w:r>
        <w:rPr>
          <w:sz w:val="22"/>
          <w:szCs w:val="28"/>
        </w:rPr>
        <w:t>）</w:t>
      </w:r>
      <w:r>
        <w:rPr>
          <w:rFonts w:hint="eastAsia"/>
          <w:sz w:val="22"/>
          <w:szCs w:val="28"/>
        </w:rPr>
        <w:t>三个维度。</w:t>
      </w:r>
    </w:p>
    <w:p w14:paraId="1C9F72A8" w14:textId="77777777" w:rsidR="003E4156" w:rsidRDefault="00FA2796">
      <w:r>
        <w:rPr>
          <w:noProof/>
        </w:rPr>
        <w:drawing>
          <wp:inline distT="0" distB="0" distL="114300" distR="114300" wp14:anchorId="6963E443" wp14:editId="3838D387">
            <wp:extent cx="5261610" cy="2630805"/>
            <wp:effectExtent l="0" t="0" r="1143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63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FE663B" w14:textId="77777777" w:rsidR="003E4156" w:rsidRDefault="003E4156"/>
    <w:p w14:paraId="59A4BF0C" w14:textId="77777777" w:rsidR="003E4156" w:rsidRDefault="00FA2796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无条件筛选</w:t>
      </w:r>
    </w:p>
    <w:p w14:paraId="2042127E" w14:textId="77777777" w:rsidR="003E4156" w:rsidRDefault="00FA2796">
      <w:pPr>
        <w:ind w:firstLineChars="200" w:firstLine="440"/>
        <w:rPr>
          <w:sz w:val="22"/>
          <w:szCs w:val="28"/>
        </w:rPr>
      </w:pPr>
      <w:r>
        <w:rPr>
          <w:rFonts w:hint="eastAsia"/>
          <w:sz w:val="22"/>
          <w:szCs w:val="28"/>
        </w:rPr>
        <w:t>如果用户不期望</w:t>
      </w:r>
      <w:r>
        <w:rPr>
          <w:sz w:val="22"/>
          <w:szCs w:val="28"/>
        </w:rPr>
        <w:t>基于特定的</w:t>
      </w:r>
      <w:r>
        <w:rPr>
          <w:sz w:val="22"/>
          <w:szCs w:val="28"/>
        </w:rPr>
        <w:t>UserID</w:t>
      </w:r>
      <w:r>
        <w:rPr>
          <w:sz w:val="22"/>
          <w:szCs w:val="28"/>
        </w:rPr>
        <w:t>筛选文</w:t>
      </w:r>
      <w:r>
        <w:rPr>
          <w:rFonts w:hint="eastAsia"/>
          <w:sz w:val="22"/>
          <w:szCs w:val="28"/>
        </w:rPr>
        <w:t>档，而希望展示数据库中所有的文档信息，可以</w:t>
      </w:r>
      <w:r>
        <w:rPr>
          <w:sz w:val="22"/>
          <w:szCs w:val="28"/>
        </w:rPr>
        <w:t>选择</w:t>
      </w:r>
      <w:r>
        <w:rPr>
          <w:rFonts w:hint="eastAsia"/>
          <w:sz w:val="22"/>
          <w:szCs w:val="28"/>
        </w:rPr>
        <w:t>不输入筛选条件而直接点击“</w:t>
      </w:r>
      <w:r>
        <w:rPr>
          <w:rFonts w:hint="eastAsia"/>
          <w:sz w:val="22"/>
          <w:szCs w:val="28"/>
        </w:rPr>
        <w:t>GO</w:t>
      </w:r>
      <w:r>
        <w:rPr>
          <w:rFonts w:hint="eastAsia"/>
          <w:sz w:val="22"/>
          <w:szCs w:val="28"/>
        </w:rPr>
        <w:t>”按钮，此时</w:t>
      </w:r>
      <w:r>
        <w:rPr>
          <w:sz w:val="22"/>
          <w:szCs w:val="28"/>
        </w:rPr>
        <w:t>系统将会忽略</w:t>
      </w:r>
      <w:r>
        <w:rPr>
          <w:sz w:val="22"/>
          <w:szCs w:val="28"/>
        </w:rPr>
        <w:t>UserID</w:t>
      </w:r>
      <w:r>
        <w:rPr>
          <w:sz w:val="22"/>
          <w:szCs w:val="28"/>
        </w:rPr>
        <w:t>的筛选条件，展示所有文档信息</w:t>
      </w:r>
      <w:r>
        <w:rPr>
          <w:rFonts w:hint="eastAsia"/>
          <w:sz w:val="22"/>
          <w:szCs w:val="28"/>
        </w:rPr>
        <w:t>。</w:t>
      </w:r>
    </w:p>
    <w:p w14:paraId="21CC2B2A" w14:textId="77777777" w:rsidR="003E4156" w:rsidRDefault="00FA2796">
      <w:r>
        <w:rPr>
          <w:noProof/>
        </w:rPr>
        <w:lastRenderedPageBreak/>
        <w:drawing>
          <wp:inline distT="0" distB="0" distL="114300" distR="114300" wp14:anchorId="7717BF2D" wp14:editId="650E1915">
            <wp:extent cx="5265420" cy="2639695"/>
            <wp:effectExtent l="0" t="0" r="7620" b="1206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63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0B75C" w14:textId="77777777" w:rsidR="003E4156" w:rsidRDefault="003E4156"/>
    <w:p w14:paraId="20A71ABE" w14:textId="77777777" w:rsidR="003E4156" w:rsidRDefault="00FA2796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）条件筛选</w:t>
      </w:r>
    </w:p>
    <w:p w14:paraId="45B9A817" w14:textId="77777777" w:rsidR="003E4156" w:rsidRDefault="00FA2796">
      <w:pPr>
        <w:ind w:firstLineChars="200" w:firstLine="440"/>
        <w:rPr>
          <w:sz w:val="22"/>
          <w:szCs w:val="28"/>
        </w:rPr>
      </w:pPr>
      <w:r>
        <w:rPr>
          <w:sz w:val="22"/>
          <w:szCs w:val="28"/>
        </w:rPr>
        <w:t>如果用户输入了特定的</w:t>
      </w:r>
      <w:r>
        <w:rPr>
          <w:sz w:val="22"/>
          <w:szCs w:val="28"/>
        </w:rPr>
        <w:t>UserID</w:t>
      </w:r>
      <w:r>
        <w:rPr>
          <w:sz w:val="22"/>
          <w:szCs w:val="28"/>
        </w:rPr>
        <w:t>并点击</w:t>
      </w:r>
      <w:r>
        <w:rPr>
          <w:sz w:val="22"/>
          <w:szCs w:val="28"/>
        </w:rPr>
        <w:t>“GO”</w:t>
      </w:r>
      <w:r>
        <w:rPr>
          <w:sz w:val="22"/>
          <w:szCs w:val="28"/>
        </w:rPr>
        <w:t>按钮，系统会</w:t>
      </w:r>
      <w:r>
        <w:rPr>
          <w:sz w:val="22"/>
          <w:szCs w:val="28"/>
        </w:rPr>
        <w:t>筛选出所有与该</w:t>
      </w:r>
      <w:r>
        <w:rPr>
          <w:sz w:val="22"/>
          <w:szCs w:val="28"/>
        </w:rPr>
        <w:t>ID</w:t>
      </w:r>
      <w:r>
        <w:rPr>
          <w:sz w:val="22"/>
          <w:szCs w:val="28"/>
        </w:rPr>
        <w:t>相关的文档记录。通过筛选功能，</w:t>
      </w:r>
      <w:r>
        <w:rPr>
          <w:rFonts w:hint="eastAsia"/>
          <w:sz w:val="22"/>
          <w:szCs w:val="28"/>
        </w:rPr>
        <w:t>帮助</w:t>
      </w:r>
      <w:r>
        <w:rPr>
          <w:sz w:val="22"/>
          <w:szCs w:val="28"/>
        </w:rPr>
        <w:t>用户能够快速、精准地获取相关数据，提高工作效率。</w:t>
      </w:r>
    </w:p>
    <w:p w14:paraId="7E72559D" w14:textId="77777777" w:rsidR="003E4156" w:rsidRDefault="00FA2796">
      <w:r>
        <w:rPr>
          <w:noProof/>
        </w:rPr>
        <w:drawing>
          <wp:inline distT="0" distB="0" distL="114300" distR="114300" wp14:anchorId="68E51EA8" wp14:editId="38D5FFAE">
            <wp:extent cx="5256530" cy="2554605"/>
            <wp:effectExtent l="0" t="0" r="127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56530" cy="255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B7162" w14:textId="77777777" w:rsidR="003E4156" w:rsidRDefault="003E4156"/>
    <w:p w14:paraId="00496E22" w14:textId="77777777" w:rsidR="003E4156" w:rsidRDefault="00FA2796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）无记录情况</w:t>
      </w:r>
    </w:p>
    <w:p w14:paraId="1C12C44E" w14:textId="77777777" w:rsidR="003E4156" w:rsidRDefault="00FA2796">
      <w:pPr>
        <w:ind w:firstLineChars="200" w:firstLine="440"/>
        <w:rPr>
          <w:sz w:val="22"/>
          <w:szCs w:val="28"/>
        </w:rPr>
      </w:pPr>
      <w:r>
        <w:rPr>
          <w:sz w:val="22"/>
          <w:szCs w:val="28"/>
        </w:rPr>
        <w:t>如果用户输入了无效或不存在的</w:t>
      </w:r>
      <w:r>
        <w:rPr>
          <w:sz w:val="22"/>
          <w:szCs w:val="28"/>
        </w:rPr>
        <w:t>UserID</w:t>
      </w:r>
      <w:r>
        <w:rPr>
          <w:sz w:val="22"/>
          <w:szCs w:val="28"/>
        </w:rPr>
        <w:t>，系统会</w:t>
      </w:r>
      <w:r>
        <w:rPr>
          <w:rFonts w:hint="eastAsia"/>
          <w:sz w:val="22"/>
          <w:szCs w:val="28"/>
        </w:rPr>
        <w:t>弹出</w:t>
      </w:r>
      <w:r>
        <w:rPr>
          <w:sz w:val="22"/>
          <w:szCs w:val="28"/>
        </w:rPr>
        <w:t>提示信息，告知用户没有找到相关的文档记录</w:t>
      </w:r>
      <w:r>
        <w:rPr>
          <w:rFonts w:hint="eastAsia"/>
          <w:sz w:val="22"/>
          <w:szCs w:val="28"/>
        </w:rPr>
        <w:t>，</w:t>
      </w:r>
      <w:r>
        <w:rPr>
          <w:sz w:val="22"/>
          <w:szCs w:val="28"/>
        </w:rPr>
        <w:t>确保信息检索的准确性。</w:t>
      </w:r>
    </w:p>
    <w:p w14:paraId="1701A66C" w14:textId="77777777" w:rsidR="003E4156" w:rsidRDefault="003E4156">
      <w:pPr>
        <w:ind w:firstLineChars="200" w:firstLine="420"/>
      </w:pPr>
    </w:p>
    <w:p w14:paraId="355A2865" w14:textId="77777777" w:rsidR="003E4156" w:rsidRDefault="00FA2796">
      <w:pPr>
        <w:jc w:val="center"/>
      </w:pPr>
      <w:r>
        <w:rPr>
          <w:noProof/>
        </w:rPr>
        <w:lastRenderedPageBreak/>
        <w:drawing>
          <wp:inline distT="0" distB="0" distL="114300" distR="114300" wp14:anchorId="04BE783A" wp14:editId="1A16FD86">
            <wp:extent cx="5259070" cy="2628265"/>
            <wp:effectExtent l="0" t="0" r="1397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2628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2C4DB" w14:textId="77205BC6" w:rsidR="00B4515E" w:rsidRDefault="00B4515E" w:rsidP="00B4515E">
      <w:pPr>
        <w:rPr>
          <w:b/>
          <w:bCs/>
          <w:sz w:val="22"/>
          <w:szCs w:val="28"/>
        </w:rPr>
      </w:pPr>
      <w:r>
        <w:rPr>
          <w:rFonts w:hint="eastAsia"/>
          <w:b/>
          <w:bCs/>
          <w:sz w:val="22"/>
          <w:szCs w:val="28"/>
        </w:rPr>
        <w:t>6.2.</w:t>
      </w:r>
      <w:r>
        <w:rPr>
          <w:b/>
          <w:bCs/>
          <w:sz w:val="22"/>
          <w:szCs w:val="28"/>
        </w:rPr>
        <w:t>7</w:t>
      </w:r>
      <w:r>
        <w:rPr>
          <w:rFonts w:hint="eastAsia"/>
          <w:b/>
          <w:bCs/>
          <w:sz w:val="22"/>
          <w:szCs w:val="28"/>
        </w:rPr>
        <w:t xml:space="preserve"> </w:t>
      </w:r>
      <w:r>
        <w:rPr>
          <w:b/>
          <w:bCs/>
          <w:sz w:val="22"/>
          <w:szCs w:val="28"/>
        </w:rPr>
        <w:t>PurchaseOrder</w:t>
      </w:r>
      <w:r>
        <w:rPr>
          <w:rFonts w:hint="eastAsia"/>
          <w:b/>
          <w:bCs/>
          <w:sz w:val="22"/>
          <w:szCs w:val="28"/>
        </w:rPr>
        <w:t>模块</w:t>
      </w:r>
    </w:p>
    <w:p w14:paraId="1A46BB5C" w14:textId="77777777" w:rsidR="00B4515E" w:rsidRDefault="00B4515E" w:rsidP="00B4515E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）查询界面</w:t>
      </w:r>
    </w:p>
    <w:p w14:paraId="4EB376F9" w14:textId="77777777" w:rsidR="00B4515E" w:rsidRDefault="00B4515E" w:rsidP="00B4515E">
      <w:pPr>
        <w:ind w:firstLineChars="200" w:firstLine="440"/>
        <w:rPr>
          <w:sz w:val="22"/>
          <w:szCs w:val="28"/>
        </w:rPr>
      </w:pPr>
      <w:r>
        <w:rPr>
          <w:rFonts w:hint="eastAsia"/>
          <w:sz w:val="22"/>
          <w:szCs w:val="28"/>
        </w:rPr>
        <w:t>点进</w:t>
      </w:r>
      <w:r>
        <w:rPr>
          <w:sz w:val="22"/>
          <w:szCs w:val="28"/>
        </w:rPr>
        <w:t>PurchaseOrder</w:t>
      </w:r>
      <w:r>
        <w:rPr>
          <w:rFonts w:hint="eastAsia"/>
          <w:sz w:val="22"/>
          <w:szCs w:val="28"/>
        </w:rPr>
        <w:t>模块，首先展现的是查询界面。查询有两种方法：第一种是快捷查询，在界面上方的文本框直接输入</w:t>
      </w:r>
      <w:r>
        <w:rPr>
          <w:sz w:val="22"/>
          <w:szCs w:val="28"/>
        </w:rPr>
        <w:t>PO Number</w:t>
      </w:r>
      <w:r>
        <w:rPr>
          <w:rFonts w:hint="eastAsia"/>
          <w:sz w:val="22"/>
          <w:szCs w:val="28"/>
        </w:rPr>
        <w:t>后点击搜索按钮，进行精准搜索，</w:t>
      </w:r>
      <w:r>
        <w:rPr>
          <w:rFonts w:hint="eastAsia"/>
          <w:sz w:val="22"/>
          <w:szCs w:val="28"/>
        </w:rPr>
        <w:t>有弹窗展示搜索结果</w:t>
      </w:r>
      <w:r>
        <w:rPr>
          <w:rFonts w:hint="eastAsia"/>
          <w:sz w:val="22"/>
          <w:szCs w:val="28"/>
        </w:rPr>
        <w:t>。</w:t>
      </w:r>
    </w:p>
    <w:p w14:paraId="268E7BEF" w14:textId="195FDEEA" w:rsidR="00B4515E" w:rsidRDefault="00B4515E" w:rsidP="00B4515E">
      <w:pPr>
        <w:ind w:firstLineChars="200" w:firstLine="440"/>
        <w:rPr>
          <w:sz w:val="22"/>
          <w:szCs w:val="28"/>
        </w:rPr>
      </w:pPr>
      <w:r>
        <w:rPr>
          <w:rFonts w:hint="eastAsia"/>
          <w:sz w:val="22"/>
          <w:szCs w:val="28"/>
        </w:rPr>
        <w:t>第二种方式针对用户可能忘记</w:t>
      </w:r>
      <w:r>
        <w:rPr>
          <w:rFonts w:hint="eastAsia"/>
          <w:sz w:val="22"/>
          <w:szCs w:val="28"/>
        </w:rPr>
        <w:t>PO</w:t>
      </w:r>
      <w:r>
        <w:rPr>
          <w:sz w:val="22"/>
          <w:szCs w:val="28"/>
        </w:rPr>
        <w:t xml:space="preserve"> </w:t>
      </w:r>
      <w:r>
        <w:rPr>
          <w:rFonts w:hint="eastAsia"/>
          <w:sz w:val="22"/>
          <w:szCs w:val="28"/>
        </w:rPr>
        <w:t>Number</w:t>
      </w:r>
      <w:r>
        <w:rPr>
          <w:rFonts w:hint="eastAsia"/>
          <w:sz w:val="22"/>
          <w:szCs w:val="28"/>
        </w:rPr>
        <w:t>的情况，用户可以通过查询</w:t>
      </w:r>
      <w:r>
        <w:rPr>
          <w:rFonts w:hint="eastAsia"/>
          <w:sz w:val="22"/>
          <w:szCs w:val="28"/>
        </w:rPr>
        <w:t>框通过</w:t>
      </w:r>
      <w:r>
        <w:rPr>
          <w:rFonts w:hint="eastAsia"/>
          <w:sz w:val="22"/>
          <w:szCs w:val="28"/>
        </w:rPr>
        <w:t>Search</w:t>
      </w:r>
      <w:r>
        <w:rPr>
          <w:sz w:val="22"/>
          <w:szCs w:val="28"/>
        </w:rPr>
        <w:t xml:space="preserve"> Term(</w:t>
      </w:r>
      <w:r>
        <w:rPr>
          <w:rFonts w:hint="eastAsia"/>
          <w:sz w:val="22"/>
          <w:szCs w:val="28"/>
        </w:rPr>
        <w:t>即用户的</w:t>
      </w:r>
      <w:r>
        <w:rPr>
          <w:rFonts w:hint="eastAsia"/>
          <w:sz w:val="22"/>
          <w:szCs w:val="28"/>
        </w:rPr>
        <w:t>ID</w:t>
      </w:r>
      <w:r>
        <w:rPr>
          <w:sz w:val="22"/>
          <w:szCs w:val="28"/>
        </w:rPr>
        <w:t>)</w:t>
      </w:r>
      <w:r>
        <w:rPr>
          <w:rFonts w:hint="eastAsia"/>
          <w:sz w:val="22"/>
          <w:szCs w:val="28"/>
        </w:rPr>
        <w:t>进行筛选。</w:t>
      </w:r>
    </w:p>
    <w:p w14:paraId="43354C8D" w14:textId="0DF7774D" w:rsidR="00B4515E" w:rsidRDefault="00B4515E" w:rsidP="00B4515E">
      <w:r w:rsidRPr="00B4515E">
        <w:rPr>
          <w:noProof/>
        </w:rPr>
        <w:drawing>
          <wp:inline distT="0" distB="0" distL="0" distR="0" wp14:anchorId="5B8AA1FC" wp14:editId="48B176D2">
            <wp:extent cx="5274310" cy="1911391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80447" cy="191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8729A" w14:textId="44EE9C73" w:rsidR="00B4515E" w:rsidRDefault="00B4515E" w:rsidP="00B4515E">
      <w:pPr>
        <w:rPr>
          <w:rFonts w:hint="eastAsia"/>
        </w:rPr>
      </w:pPr>
      <w:r w:rsidRPr="00B4515E">
        <w:drawing>
          <wp:inline distT="0" distB="0" distL="0" distR="0" wp14:anchorId="10F4D28E" wp14:editId="1ECB1416">
            <wp:extent cx="5274310" cy="259143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E127C" w14:textId="3ADDEBD5" w:rsidR="00B4515E" w:rsidRPr="00B4515E" w:rsidRDefault="00B4515E" w:rsidP="00B4515E">
      <w:pPr>
        <w:ind w:firstLineChars="200" w:firstLine="440"/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lastRenderedPageBreak/>
        <w:t>查询的示例如下</w:t>
      </w:r>
      <w:r>
        <w:rPr>
          <w:rFonts w:hint="eastAsia"/>
          <w:sz w:val="22"/>
          <w:szCs w:val="28"/>
        </w:rPr>
        <w:t>。</w:t>
      </w:r>
    </w:p>
    <w:p w14:paraId="05A3EEF8" w14:textId="6760C469" w:rsidR="00B4515E" w:rsidRDefault="00B4515E" w:rsidP="00B4515E">
      <w:pPr>
        <w:rPr>
          <w:rFonts w:hint="eastAsia"/>
        </w:rPr>
      </w:pPr>
      <w:r w:rsidRPr="00B4515E">
        <w:rPr>
          <w:noProof/>
        </w:rPr>
        <w:drawing>
          <wp:inline distT="0" distB="0" distL="0" distR="0" wp14:anchorId="66AE1F4C" wp14:editId="169A0CFC">
            <wp:extent cx="5274310" cy="2563495"/>
            <wp:effectExtent l="0" t="0" r="2540" b="825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34B53" w14:textId="3B0C78AF" w:rsidR="00B4515E" w:rsidRDefault="00B4515E" w:rsidP="00B4515E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创建</w:t>
      </w:r>
      <w:r>
        <w:rPr>
          <w:rFonts w:hint="eastAsia"/>
        </w:rPr>
        <w:t>界面</w:t>
      </w:r>
    </w:p>
    <w:p w14:paraId="20607489" w14:textId="2CEB0767" w:rsidR="00B4515E" w:rsidRDefault="00B4515E" w:rsidP="00B4515E">
      <w:pPr>
        <w:rPr>
          <w:noProof/>
        </w:rPr>
      </w:pPr>
      <w:r>
        <w:rPr>
          <w:noProof/>
        </w:rPr>
        <w:tab/>
      </w:r>
      <w:r>
        <w:rPr>
          <w:rFonts w:hint="eastAsia"/>
          <w:noProof/>
        </w:rPr>
        <w:t>创建界面和</w:t>
      </w:r>
      <w:r>
        <w:rPr>
          <w:rFonts w:hint="eastAsia"/>
          <w:noProof/>
        </w:rPr>
        <w:t>SAP</w:t>
      </w:r>
      <w:r>
        <w:rPr>
          <w:rFonts w:hint="eastAsia"/>
          <w:noProof/>
        </w:rPr>
        <w:t>系统的创建界面类似，用户在表格中填写希望购买的商品条目和其他相关必要信息，示例如下</w:t>
      </w:r>
    </w:p>
    <w:p w14:paraId="2077697E" w14:textId="4F87CA97" w:rsidR="00B4515E" w:rsidRDefault="00B4515E" w:rsidP="00B4515E">
      <w:r w:rsidRPr="00B4515E">
        <w:rPr>
          <w:noProof/>
        </w:rPr>
        <w:drawing>
          <wp:inline distT="0" distB="0" distL="0" distR="0" wp14:anchorId="4BB14496" wp14:editId="1A513501">
            <wp:extent cx="5274310" cy="250063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3EA55" w14:textId="5C7E8753" w:rsidR="00B4515E" w:rsidRDefault="00B4515E" w:rsidP="00B4515E">
      <w:r>
        <w:tab/>
      </w:r>
      <w:r>
        <w:rPr>
          <w:rFonts w:hint="eastAsia"/>
        </w:rPr>
        <w:t>单击“</w:t>
      </w:r>
      <w:r>
        <w:rPr>
          <w:rFonts w:hint="eastAsia"/>
        </w:rPr>
        <w:t>Total</w:t>
      </w:r>
      <w:r>
        <w:t xml:space="preserve"> </w:t>
      </w:r>
      <w:r>
        <w:rPr>
          <w:rFonts w:hint="eastAsia"/>
        </w:rPr>
        <w:t>Price</w:t>
      </w:r>
      <w:r>
        <w:rPr>
          <w:rFonts w:hint="eastAsia"/>
        </w:rPr>
        <w:t>”将计算总价</w:t>
      </w:r>
    </w:p>
    <w:p w14:paraId="7D1A6D90" w14:textId="19C62E49" w:rsidR="00B4515E" w:rsidRDefault="00B4515E" w:rsidP="00B4515E">
      <w:pPr>
        <w:rPr>
          <w:rFonts w:hint="eastAsia"/>
        </w:rPr>
      </w:pPr>
      <w:r w:rsidRPr="00B4515E">
        <w:drawing>
          <wp:inline distT="0" distB="0" distL="0" distR="0" wp14:anchorId="0BDAC4E1" wp14:editId="09CDE2C6">
            <wp:extent cx="5274310" cy="2235856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5431" cy="2236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ACB76" w14:textId="00D35ACE" w:rsidR="00B4515E" w:rsidRDefault="00B4515E" w:rsidP="00B4515E">
      <w:r>
        <w:tab/>
      </w:r>
      <w:r>
        <w:rPr>
          <w:rFonts w:hint="eastAsia"/>
        </w:rPr>
        <w:t>单击</w:t>
      </w:r>
      <w:r>
        <w:rPr>
          <w:rFonts w:hint="eastAsia"/>
        </w:rPr>
        <w:t>Save</w:t>
      </w:r>
      <w:r>
        <w:rPr>
          <w:rFonts w:hint="eastAsia"/>
        </w:rPr>
        <w:t>即完成对订单的创建。</w:t>
      </w:r>
    </w:p>
    <w:p w14:paraId="3315C3FF" w14:textId="592C2389" w:rsidR="00B4515E" w:rsidRDefault="00B4515E" w:rsidP="00B4515E">
      <w:r>
        <w:rPr>
          <w:rFonts w:hint="eastAsia"/>
        </w:rPr>
        <w:lastRenderedPageBreak/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修改</w:t>
      </w:r>
      <w:r>
        <w:rPr>
          <w:rFonts w:hint="eastAsia"/>
        </w:rPr>
        <w:t>界面</w:t>
      </w:r>
    </w:p>
    <w:p w14:paraId="650CE3E1" w14:textId="45AD9E85" w:rsidR="00B4515E" w:rsidRDefault="00B4515E" w:rsidP="00B4515E">
      <w:pPr>
        <w:rPr>
          <w:noProof/>
        </w:rPr>
      </w:pPr>
      <w:r>
        <w:rPr>
          <w:noProof/>
        </w:rPr>
        <w:tab/>
      </w:r>
      <w:r>
        <w:rPr>
          <w:rFonts w:hint="eastAsia"/>
          <w:noProof/>
        </w:rPr>
        <w:t>修改界面首先需要根据</w:t>
      </w:r>
      <w:r>
        <w:rPr>
          <w:rFonts w:hint="eastAsia"/>
          <w:noProof/>
        </w:rPr>
        <w:t>PO</w:t>
      </w:r>
      <w:r>
        <w:rPr>
          <w:noProof/>
        </w:rPr>
        <w:t xml:space="preserve"> Number </w:t>
      </w:r>
      <w:r>
        <w:rPr>
          <w:rFonts w:hint="eastAsia"/>
          <w:noProof/>
        </w:rPr>
        <w:t>查询到对应的订单</w:t>
      </w:r>
    </w:p>
    <w:p w14:paraId="474F364D" w14:textId="77777777" w:rsidR="00B4515E" w:rsidRPr="00B4515E" w:rsidRDefault="00B4515E" w:rsidP="00B4515E">
      <w:pPr>
        <w:rPr>
          <w:rFonts w:hint="eastAsia"/>
        </w:rPr>
      </w:pPr>
    </w:p>
    <w:p w14:paraId="768C4083" w14:textId="7340E868" w:rsidR="00B4515E" w:rsidRDefault="00B4515E" w:rsidP="00B4515E">
      <w:r w:rsidRPr="00B4515E">
        <w:rPr>
          <w:noProof/>
        </w:rPr>
        <w:drawing>
          <wp:inline distT="0" distB="0" distL="0" distR="0" wp14:anchorId="5D1DDAD6" wp14:editId="72564924">
            <wp:extent cx="5274310" cy="253936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3C8D6" w14:textId="5DB1C0F1" w:rsidR="00B4515E" w:rsidRDefault="00B4515E" w:rsidP="00B4515E">
      <w:pPr>
        <w:rPr>
          <w:rFonts w:hint="eastAsia"/>
        </w:rPr>
      </w:pPr>
      <w:r>
        <w:rPr>
          <w:noProof/>
        </w:rPr>
        <w:tab/>
      </w:r>
      <w:r>
        <w:rPr>
          <w:rFonts w:hint="eastAsia"/>
          <w:noProof/>
        </w:rPr>
        <w:t>使用和创建界面类似的操作对订单进行修改和保存。</w:t>
      </w:r>
    </w:p>
    <w:p w14:paraId="298CC5A3" w14:textId="77777777" w:rsidR="00B4515E" w:rsidRDefault="00B4515E" w:rsidP="00B4515E"/>
    <w:p w14:paraId="0A139538" w14:textId="123A3EBC" w:rsidR="00B4515E" w:rsidRDefault="00B4515E" w:rsidP="00B4515E">
      <w:pPr>
        <w:rPr>
          <w:b/>
          <w:bCs/>
          <w:sz w:val="22"/>
          <w:szCs w:val="28"/>
        </w:rPr>
      </w:pPr>
      <w:r>
        <w:rPr>
          <w:rFonts w:hint="eastAsia"/>
          <w:b/>
          <w:bCs/>
          <w:sz w:val="22"/>
          <w:szCs w:val="28"/>
        </w:rPr>
        <w:t>6.2.</w:t>
      </w:r>
      <w:r>
        <w:rPr>
          <w:rFonts w:hint="eastAsia"/>
          <w:b/>
          <w:bCs/>
          <w:sz w:val="22"/>
          <w:szCs w:val="28"/>
        </w:rPr>
        <w:t>8</w:t>
      </w:r>
      <w:r>
        <w:rPr>
          <w:rFonts w:hint="eastAsia"/>
          <w:b/>
          <w:bCs/>
          <w:sz w:val="22"/>
          <w:szCs w:val="28"/>
        </w:rPr>
        <w:t xml:space="preserve"> </w:t>
      </w:r>
      <w:r>
        <w:rPr>
          <w:rFonts w:hint="eastAsia"/>
          <w:b/>
          <w:bCs/>
          <w:sz w:val="22"/>
          <w:szCs w:val="28"/>
        </w:rPr>
        <w:t>Good</w:t>
      </w:r>
      <w:r>
        <w:rPr>
          <w:b/>
          <w:bCs/>
          <w:sz w:val="22"/>
          <w:szCs w:val="28"/>
        </w:rPr>
        <w:t>sReceipt</w:t>
      </w:r>
      <w:r>
        <w:rPr>
          <w:rFonts w:hint="eastAsia"/>
          <w:b/>
          <w:bCs/>
          <w:sz w:val="22"/>
          <w:szCs w:val="28"/>
        </w:rPr>
        <w:t>模块</w:t>
      </w:r>
    </w:p>
    <w:p w14:paraId="2C503693" w14:textId="31394345" w:rsidR="00B4515E" w:rsidRDefault="00B4515E" w:rsidP="00B4515E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主</w:t>
      </w:r>
      <w:r>
        <w:rPr>
          <w:rFonts w:hint="eastAsia"/>
        </w:rPr>
        <w:t>界面</w:t>
      </w:r>
    </w:p>
    <w:p w14:paraId="1C4A65D8" w14:textId="324F55B4" w:rsidR="00B4515E" w:rsidRDefault="00B4515E" w:rsidP="00B4515E">
      <w:pPr>
        <w:ind w:firstLineChars="200" w:firstLine="440"/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点进</w:t>
      </w:r>
      <w:r>
        <w:rPr>
          <w:rFonts w:hint="eastAsia"/>
          <w:sz w:val="22"/>
          <w:szCs w:val="28"/>
        </w:rPr>
        <w:t>GoodsR</w:t>
      </w:r>
      <w:r>
        <w:rPr>
          <w:sz w:val="22"/>
          <w:szCs w:val="28"/>
        </w:rPr>
        <w:t>eceipt</w:t>
      </w:r>
      <w:r>
        <w:rPr>
          <w:rFonts w:hint="eastAsia"/>
          <w:sz w:val="22"/>
          <w:szCs w:val="28"/>
        </w:rPr>
        <w:t>模块，</w:t>
      </w:r>
      <w:r>
        <w:rPr>
          <w:rFonts w:hint="eastAsia"/>
          <w:sz w:val="22"/>
          <w:szCs w:val="28"/>
        </w:rPr>
        <w:t>r</w:t>
      </w:r>
      <w:r>
        <w:rPr>
          <w:sz w:val="22"/>
          <w:szCs w:val="28"/>
        </w:rPr>
        <w:t>eceipt</w:t>
      </w:r>
      <w:r>
        <w:rPr>
          <w:rFonts w:hint="eastAsia"/>
          <w:sz w:val="22"/>
          <w:szCs w:val="28"/>
        </w:rPr>
        <w:t>是基于订单创建的，</w:t>
      </w:r>
      <w:r w:rsidR="00FA2796">
        <w:rPr>
          <w:rFonts w:hint="eastAsia"/>
          <w:sz w:val="22"/>
          <w:szCs w:val="28"/>
        </w:rPr>
        <w:t>故首先需要查找订单号</w:t>
      </w:r>
    </w:p>
    <w:p w14:paraId="5ECC7625" w14:textId="7AB54D36" w:rsidR="003E4156" w:rsidRDefault="00FA2796">
      <w:r w:rsidRPr="00FA2796">
        <w:drawing>
          <wp:inline distT="0" distB="0" distL="0" distR="0" wp14:anchorId="181C76B4" wp14:editId="5AC2B562">
            <wp:extent cx="5274310" cy="2739390"/>
            <wp:effectExtent l="0" t="0" r="2540" b="381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FFDF1" w14:textId="64C14BE4" w:rsidR="00FA2796" w:rsidRDefault="00FA2796">
      <w:r>
        <w:tab/>
      </w:r>
      <w:r>
        <w:rPr>
          <w:rFonts w:hint="eastAsia"/>
        </w:rPr>
        <w:t>搜索功能和其他板块类似，根据搜索结果选择对应的订单号</w:t>
      </w:r>
    </w:p>
    <w:p w14:paraId="668962FC" w14:textId="62C9BB7B" w:rsidR="00FA2796" w:rsidRDefault="00FA2796">
      <w:r>
        <w:tab/>
      </w:r>
      <w:r w:rsidRPr="00FA2796">
        <w:lastRenderedPageBreak/>
        <w:drawing>
          <wp:inline distT="0" distB="0" distL="0" distR="0" wp14:anchorId="3DC9E2AF" wp14:editId="223EEAFD">
            <wp:extent cx="5272230" cy="2530823"/>
            <wp:effectExtent l="0" t="0" r="5080" b="317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91373" cy="2540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A5A23" w14:textId="3C766EFC" w:rsidR="00FA2796" w:rsidRDefault="00FA2796">
      <w:r>
        <w:tab/>
      </w:r>
      <w:r>
        <w:rPr>
          <w:rFonts w:hint="eastAsia"/>
        </w:rPr>
        <w:t>选择要创建</w:t>
      </w:r>
      <w:r>
        <w:rPr>
          <w:rFonts w:hint="eastAsia"/>
        </w:rPr>
        <w:t>r</w:t>
      </w:r>
      <w:r>
        <w:t>eceipt</w:t>
      </w:r>
      <w:r>
        <w:rPr>
          <w:rFonts w:hint="eastAsia"/>
        </w:rPr>
        <w:t>的订单号，即可进入创建界面</w:t>
      </w:r>
    </w:p>
    <w:p w14:paraId="439EC899" w14:textId="64D15BB2" w:rsidR="00FA2796" w:rsidRDefault="00FA2796" w:rsidP="00FA2796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创建</w:t>
      </w:r>
      <w:r>
        <w:rPr>
          <w:rFonts w:hint="eastAsia"/>
        </w:rPr>
        <w:t>界面</w:t>
      </w:r>
    </w:p>
    <w:p w14:paraId="268C812E" w14:textId="221BCFE8" w:rsidR="00FA2796" w:rsidRDefault="00FA2796" w:rsidP="00FA2796">
      <w:pPr>
        <w:ind w:firstLineChars="200" w:firstLine="440"/>
        <w:rPr>
          <w:sz w:val="22"/>
          <w:szCs w:val="28"/>
        </w:rPr>
      </w:pPr>
      <w:r>
        <w:rPr>
          <w:rFonts w:hint="eastAsia"/>
          <w:sz w:val="22"/>
          <w:szCs w:val="28"/>
        </w:rPr>
        <w:t>点</w:t>
      </w:r>
      <w:r>
        <w:rPr>
          <w:rFonts w:hint="eastAsia"/>
          <w:sz w:val="22"/>
          <w:szCs w:val="28"/>
        </w:rPr>
        <w:t>击订单号，进入</w:t>
      </w:r>
      <w:r>
        <w:rPr>
          <w:rFonts w:hint="eastAsia"/>
          <w:sz w:val="22"/>
          <w:szCs w:val="28"/>
        </w:rPr>
        <w:t>r</w:t>
      </w:r>
      <w:r>
        <w:rPr>
          <w:sz w:val="22"/>
          <w:szCs w:val="28"/>
        </w:rPr>
        <w:t>eceipt</w:t>
      </w:r>
      <w:r>
        <w:rPr>
          <w:rFonts w:hint="eastAsia"/>
          <w:sz w:val="22"/>
          <w:szCs w:val="28"/>
        </w:rPr>
        <w:t>的创建界面</w:t>
      </w:r>
    </w:p>
    <w:p w14:paraId="2003AA16" w14:textId="0CE9FCE8" w:rsidR="00FA2796" w:rsidRDefault="00FA2796" w:rsidP="00FA2796">
      <w:pPr>
        <w:ind w:firstLineChars="200" w:firstLine="440"/>
        <w:rPr>
          <w:sz w:val="22"/>
          <w:szCs w:val="28"/>
        </w:rPr>
      </w:pPr>
      <w:r w:rsidRPr="00FA2796">
        <w:rPr>
          <w:sz w:val="22"/>
          <w:szCs w:val="28"/>
        </w:rPr>
        <w:drawing>
          <wp:inline distT="0" distB="0" distL="0" distR="0" wp14:anchorId="64348C56" wp14:editId="6537133D">
            <wp:extent cx="5274310" cy="256159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7F96C" w14:textId="40CC3A37" w:rsidR="00FA2796" w:rsidRDefault="00FA2796" w:rsidP="00FA2796">
      <w:pPr>
        <w:ind w:firstLineChars="200" w:firstLine="440"/>
        <w:rPr>
          <w:sz w:val="22"/>
          <w:szCs w:val="28"/>
        </w:rPr>
      </w:pPr>
      <w:r>
        <w:rPr>
          <w:rFonts w:hint="eastAsia"/>
          <w:sz w:val="22"/>
          <w:szCs w:val="28"/>
        </w:rPr>
        <w:t>勾选对应的条目，点击</w:t>
      </w:r>
      <w:r>
        <w:rPr>
          <w:sz w:val="22"/>
          <w:szCs w:val="28"/>
        </w:rPr>
        <w:t>Post</w:t>
      </w:r>
      <w:r>
        <w:rPr>
          <w:rFonts w:hint="eastAsia"/>
          <w:sz w:val="22"/>
          <w:szCs w:val="28"/>
        </w:rPr>
        <w:t>即可对订单货物创建</w:t>
      </w:r>
      <w:r>
        <w:rPr>
          <w:rFonts w:hint="eastAsia"/>
          <w:sz w:val="22"/>
          <w:szCs w:val="28"/>
        </w:rPr>
        <w:t>r</w:t>
      </w:r>
      <w:r>
        <w:rPr>
          <w:sz w:val="22"/>
          <w:szCs w:val="28"/>
        </w:rPr>
        <w:t>eceipt</w:t>
      </w:r>
    </w:p>
    <w:p w14:paraId="75E216C9" w14:textId="7D910FCE" w:rsidR="00FA2796" w:rsidRDefault="00FA2796" w:rsidP="00FA2796">
      <w:pPr>
        <w:ind w:firstLineChars="200" w:firstLine="440"/>
        <w:rPr>
          <w:sz w:val="22"/>
          <w:szCs w:val="28"/>
        </w:rPr>
      </w:pPr>
    </w:p>
    <w:p w14:paraId="41185C87" w14:textId="6435EBC8" w:rsidR="00FA2796" w:rsidRPr="00FA2796" w:rsidRDefault="00FA2796" w:rsidP="00FA2796">
      <w:pPr>
        <w:ind w:firstLineChars="200" w:firstLine="440"/>
        <w:rPr>
          <w:rFonts w:hint="eastAsia"/>
          <w:sz w:val="22"/>
          <w:szCs w:val="28"/>
        </w:rPr>
      </w:pPr>
      <w:r w:rsidRPr="00FA2796">
        <w:rPr>
          <w:sz w:val="22"/>
          <w:szCs w:val="28"/>
        </w:rPr>
        <w:drawing>
          <wp:inline distT="0" distB="0" distL="0" distR="0" wp14:anchorId="03A3522B" wp14:editId="62C89D43">
            <wp:extent cx="5274310" cy="2378075"/>
            <wp:effectExtent l="0" t="0" r="2540" b="317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A2796" w:rsidRPr="00FA279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DBBFADA7"/>
    <w:multiLevelType w:val="singleLevel"/>
    <w:tmpl w:val="DBBFADA7"/>
    <w:lvl w:ilvl="0">
      <w:start w:val="2"/>
      <w:numFmt w:val="decimal"/>
      <w:suff w:val="nothing"/>
      <w:lvlText w:val="（%1）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embedSystemFonts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commondata" w:val="eyJoZGlkIjoiNGY4YmJlOTkwZDAxMjE3NzEwNjU3NTdmZGFkMTRhMTEifQ=="/>
  </w:docVars>
  <w:rsids>
    <w:rsidRoot w:val="59C77782"/>
    <w:rsid w:val="003E4156"/>
    <w:rsid w:val="009D66EE"/>
    <w:rsid w:val="00B4515E"/>
    <w:rsid w:val="00FA2796"/>
    <w:rsid w:val="02F456F2"/>
    <w:rsid w:val="06A20FC1"/>
    <w:rsid w:val="098B0432"/>
    <w:rsid w:val="0C796C68"/>
    <w:rsid w:val="0E3F2AC2"/>
    <w:rsid w:val="12D1335A"/>
    <w:rsid w:val="14DF1632"/>
    <w:rsid w:val="178211BE"/>
    <w:rsid w:val="17B172B6"/>
    <w:rsid w:val="19182ACB"/>
    <w:rsid w:val="24C7636B"/>
    <w:rsid w:val="25656FF0"/>
    <w:rsid w:val="3005243D"/>
    <w:rsid w:val="348222AE"/>
    <w:rsid w:val="35586B6B"/>
    <w:rsid w:val="384004B6"/>
    <w:rsid w:val="3CA07775"/>
    <w:rsid w:val="45F43BFF"/>
    <w:rsid w:val="470C2DAE"/>
    <w:rsid w:val="4A68706B"/>
    <w:rsid w:val="4A7B2700"/>
    <w:rsid w:val="51E24360"/>
    <w:rsid w:val="59C77782"/>
    <w:rsid w:val="6AFE7291"/>
    <w:rsid w:val="6DC9627D"/>
    <w:rsid w:val="70C60851"/>
    <w:rsid w:val="77AF70F0"/>
    <w:rsid w:val="7A342E0A"/>
    <w:rsid w:val="7D7424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C5B9361"/>
  <w15:docId w15:val="{EA669A60-B991-45D7-8DEE-EEC08221C1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FA2796"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ED3C5B-1D0F-4E7B-B82A-570FBBD25D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13</Pages>
  <Words>581</Words>
  <Characters>3314</Characters>
  <Application>Microsoft Office Word</Application>
  <DocSecurity>0</DocSecurity>
  <Lines>27</Lines>
  <Paragraphs>7</Paragraphs>
  <ScaleCrop>false</ScaleCrop>
  <Company/>
  <LinksUpToDate>false</LinksUpToDate>
  <CharactersWithSpaces>3888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</dc:creator>
  <cp:lastModifiedBy>Lawrence li</cp:lastModifiedBy>
  <cp:revision>2</cp:revision>
  <dcterms:created xsi:type="dcterms:W3CDTF">2024-08-18T11:07:00Z</dcterms:created>
  <dcterms:modified xsi:type="dcterms:W3CDTF">2024-08-18T11:07:00Z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079DA100FA7445A3B11064D510CB5CAE_13</vt:lpwstr>
  </property>
</Properties>
</file>