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1"/>
        <w:spacing w:after="360" w:before="480" w:line="24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Лабораторная работа №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360" w:line="24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Проектирование и создание базы данных </w:t>
        <w:br w:type="textWrapping"/>
        <w:t xml:space="preserve">на сервере Microsoft 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ind w:firstLine="425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Цель работы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получить навыки проектирования и создания баз данных с использованием утилиты SQL Server Management Studio (SSMS).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1"/>
        <w:spacing w:after="240" w:before="360" w:line="24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Лабораторное задание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lin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Ознакомиться с рассмотренной на лекциях методикой проектирования БД на основе инфологической модели (ИЛМ).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pacing w:lin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Используя рассмотренную на лекциях методику, при домашней подготовке разработать ИЛМ и спроектировать БД для своего варианта задания (номер варианта совпадает с номером компьютера).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lin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Ознакомиться с описанным в лабораторной работе процессом создания учебной БД средствами утилиты SSMS и ответить на контрольные вопросы.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lin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Создать БД для СУБД SQL Server согласно своему варианту задания.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pacing w:lin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Оформить отчет и защитить работу.</w:t>
      </w:r>
    </w:p>
    <w:p w:rsidR="00000000" w:rsidDel="00000000" w:rsidP="00000000" w:rsidRDefault="00000000" w:rsidRPr="00000000" w14:paraId="0000000B">
      <w:pPr>
        <w:keepNext w:val="1"/>
        <w:spacing w:after="240" w:before="360" w:line="24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Порядок выполнения работы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spacing w:line="240" w:lineRule="auto"/>
        <w:ind w:firstLine="42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 домашней подготовке спроектировать БД на основе ИЛМ, разработанной для своего варианта задания, изучить описание лабораторной работы и  письменно ответить на контрольные вопросы.</w:t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spacing w:line="240" w:lineRule="auto"/>
        <w:ind w:firstLine="42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Запустить утилиту SSMS через Терминал 4100 (skylab.sipc.miet.ru) командой Start | Microsoft SQL Server 2008 | SQL Server Management Studio. 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spacing w:line="240" w:lineRule="auto"/>
        <w:ind w:firstLine="42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Создать базу данных с именем U&lt;№</w:t>
      </w:r>
      <w:r w:rsidDel="00000000" w:rsidR="00000000" w:rsidRPr="00000000">
        <w:rPr>
          <w:smallCaps w:val="1"/>
          <w:sz w:val="24"/>
          <w:szCs w:val="24"/>
          <w:rtl w:val="0"/>
        </w:rPr>
        <w:t xml:space="preserve">СТУДБИЛЕТА</w:t>
      </w:r>
      <w:r w:rsidDel="00000000" w:rsidR="00000000" w:rsidRPr="00000000">
        <w:rPr>
          <w:sz w:val="24"/>
          <w:szCs w:val="24"/>
          <w:rtl w:val="0"/>
        </w:rPr>
        <w:t xml:space="preserve">&gt;.</w:t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spacing w:line="240" w:lineRule="auto"/>
        <w:ind w:firstLine="42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конструкторе таблиц описать в соответствии со схемой базы данных структуру двух таблиц  и связать их как главную и подчиненную.</w:t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spacing w:line="240" w:lineRule="auto"/>
        <w:ind w:firstLine="42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Создать диаграмму базы данных и продолжить описывать структуру и связи остальных таблиц в окне диаграммы.</w:t>
      </w:r>
    </w:p>
    <w:p w:rsidR="00000000" w:rsidDel="00000000" w:rsidP="00000000" w:rsidRDefault="00000000" w:rsidRPr="00000000" w14:paraId="00000011">
      <w:pPr>
        <w:numPr>
          <w:ilvl w:val="0"/>
          <w:numId w:val="9"/>
        </w:numPr>
        <w:spacing w:line="240" w:lineRule="auto"/>
        <w:ind w:firstLine="42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Создать необходимые индексы для таблиц.</w:t>
      </w:r>
    </w:p>
    <w:p w:rsidR="00000000" w:rsidDel="00000000" w:rsidP="00000000" w:rsidRDefault="00000000" w:rsidRPr="00000000" w14:paraId="00000012">
      <w:pPr>
        <w:numPr>
          <w:ilvl w:val="0"/>
          <w:numId w:val="9"/>
        </w:numPr>
        <w:spacing w:line="240" w:lineRule="auto"/>
        <w:ind w:firstLine="42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Ввести данные в созданную базу, добавив в каждую таблицу не менее 5 строк.</w:t>
      </w:r>
    </w:p>
    <w:p w:rsidR="00000000" w:rsidDel="00000000" w:rsidP="00000000" w:rsidRDefault="00000000" w:rsidRPr="00000000" w14:paraId="00000013">
      <w:pPr>
        <w:numPr>
          <w:ilvl w:val="0"/>
          <w:numId w:val="9"/>
        </w:numPr>
        <w:spacing w:line="240" w:lineRule="auto"/>
        <w:ind w:firstLine="42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Сгенерировать описания всех таблиц базы данных на языке SQL и сохранить их в одном файле, имеющем расширение .sql.</w:t>
      </w:r>
    </w:p>
    <w:p w:rsidR="00000000" w:rsidDel="00000000" w:rsidP="00000000" w:rsidRDefault="00000000" w:rsidRPr="00000000" w14:paraId="00000014">
      <w:pPr>
        <w:numPr>
          <w:ilvl w:val="0"/>
          <w:numId w:val="9"/>
        </w:numPr>
        <w:spacing w:line="240" w:lineRule="auto"/>
        <w:ind w:firstLine="42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Защитить  работу, показав результаты и ответив на заданные  преподавателем вопросы.</w:t>
      </w:r>
    </w:p>
    <w:p w:rsidR="00000000" w:rsidDel="00000000" w:rsidP="00000000" w:rsidRDefault="00000000" w:rsidRPr="00000000" w14:paraId="00000015">
      <w:pPr>
        <w:keepNext w:val="1"/>
        <w:spacing w:after="240" w:before="360" w:line="24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Требования к отчету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ind w:firstLine="42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Отчет должен содержать:</w:t>
      </w:r>
    </w:p>
    <w:p w:rsidR="00000000" w:rsidDel="00000000" w:rsidP="00000000" w:rsidRDefault="00000000" w:rsidRPr="00000000" w14:paraId="00000017">
      <w:pPr>
        <w:spacing w:line="240" w:lineRule="auto"/>
        <w:ind w:firstLine="42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1) название и цель работы;</w:t>
      </w:r>
    </w:p>
    <w:p w:rsidR="00000000" w:rsidDel="00000000" w:rsidP="00000000" w:rsidRDefault="00000000" w:rsidRPr="00000000" w14:paraId="00000018">
      <w:pPr>
        <w:spacing w:line="240" w:lineRule="auto"/>
        <w:ind w:firstLine="42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2) ответы на контрольные вопросы;</w:t>
      </w:r>
    </w:p>
    <w:p w:rsidR="00000000" w:rsidDel="00000000" w:rsidP="00000000" w:rsidRDefault="00000000" w:rsidRPr="00000000" w14:paraId="00000019">
      <w:pPr>
        <w:spacing w:line="240" w:lineRule="auto"/>
        <w:ind w:firstLine="42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3) соответствующую варианту задания инфологическую модель, включающую все необходимые компоненты;</w:t>
      </w:r>
    </w:p>
    <w:p w:rsidR="00000000" w:rsidDel="00000000" w:rsidP="00000000" w:rsidRDefault="00000000" w:rsidRPr="00000000" w14:paraId="0000001A">
      <w:pPr>
        <w:spacing w:line="240" w:lineRule="auto"/>
        <w:ind w:firstLine="42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4) схему БД, связи таблиц в проектируемой БД, ограничения целостности БД, перечень первичных и внешних ключей, изображение связей таблиц в проектируемой БД, список необходимых вторичных индексов;</w:t>
      </w:r>
    </w:p>
    <w:p w:rsidR="00000000" w:rsidDel="00000000" w:rsidP="00000000" w:rsidRDefault="00000000" w:rsidRPr="00000000" w14:paraId="0000001B">
      <w:pPr>
        <w:spacing w:line="240" w:lineRule="auto"/>
        <w:ind w:firstLine="42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5) файл сценария с описанием таблиц на языке SQL.</w:t>
      </w:r>
    </w:p>
    <w:p w:rsidR="00000000" w:rsidDel="00000000" w:rsidP="00000000" w:rsidRDefault="00000000" w:rsidRPr="00000000" w14:paraId="0000001C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Вариант 24</w:t>
      </w:r>
    </w:p>
    <w:p w:rsidR="00000000" w:rsidDel="00000000" w:rsidP="00000000" w:rsidRDefault="00000000" w:rsidRPr="00000000" w14:paraId="0000001E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leader="none" w:pos="1093"/>
        </w:tabs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Спроектировать и создать БД для учета продажи железнодорожных билетов пассажирам.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leader="none" w:pos="1093"/>
        </w:tabs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leader="none" w:pos="1093"/>
        </w:tabs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933825" cy="229552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295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leader="none" w:pos="1093"/>
        </w:tabs>
        <w:spacing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4544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5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leader="none" w:pos="1093"/>
        </w:tabs>
        <w:spacing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0"/>
        <w:gridCol w:w="1500"/>
        <w:gridCol w:w="1995"/>
        <w:gridCol w:w="1005"/>
        <w:gridCol w:w="1935"/>
        <w:gridCol w:w="1065"/>
        <w:tblGridChange w:id="0">
          <w:tblGrid>
            <w:gridCol w:w="1500"/>
            <w:gridCol w:w="1500"/>
            <w:gridCol w:w="1995"/>
            <w:gridCol w:w="1005"/>
            <w:gridCol w:w="1935"/>
            <w:gridCol w:w="1065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Таблица</w:t>
            </w:r>
          </w:p>
          <w:p w:rsidR="00000000" w:rsidDel="00000000" w:rsidP="00000000" w:rsidRDefault="00000000" w:rsidRPr="00000000" w14:paraId="0000002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БД</w:t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Атрибут</w:t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Тип</w:t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Размер</w:t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Допустимые</w:t>
            </w:r>
          </w:p>
          <w:p w:rsidR="00000000" w:rsidDel="00000000" w:rsidP="00000000" w:rsidRDefault="00000000" w:rsidRPr="00000000" w14:paraId="0000002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значения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Значение по</w:t>
            </w:r>
          </w:p>
          <w:p w:rsidR="00000000" w:rsidDel="00000000" w:rsidP="00000000" w:rsidRDefault="00000000" w:rsidRPr="00000000" w14:paraId="0000002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умолчанию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Tickets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Number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Trip code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Passenger id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Seat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Cost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</w:t>
            </w:r>
          </w:p>
          <w:p w:rsidR="00000000" w:rsidDel="00000000" w:rsidP="00000000" w:rsidRDefault="00000000" w:rsidRPr="00000000" w14:paraId="0000003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</w:t>
            </w:r>
          </w:p>
          <w:p w:rsidR="00000000" w:rsidDel="00000000" w:rsidP="00000000" w:rsidRDefault="00000000" w:rsidRPr="00000000" w14:paraId="0000003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</w:t>
            </w:r>
          </w:p>
          <w:p w:rsidR="00000000" w:rsidDel="00000000" w:rsidP="00000000" w:rsidRDefault="00000000" w:rsidRPr="00000000" w14:paraId="0000003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</w:t>
            </w:r>
          </w:p>
          <w:p w:rsidR="00000000" w:rsidDel="00000000" w:rsidP="00000000" w:rsidRDefault="00000000" w:rsidRPr="00000000" w14:paraId="0000003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money</w:t>
            </w:r>
          </w:p>
          <w:p w:rsidR="00000000" w:rsidDel="00000000" w:rsidP="00000000" w:rsidRDefault="00000000" w:rsidRPr="00000000" w14:paraId="0000003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NULL 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&gt;0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&gt;0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Passengers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FIO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Gender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</w:t>
            </w:r>
          </w:p>
          <w:p w:rsidR="00000000" w:rsidDel="00000000" w:rsidP="00000000" w:rsidRDefault="00000000" w:rsidRPr="00000000" w14:paraId="0000005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nvarchar</w:t>
            </w:r>
          </w:p>
          <w:p w:rsidR="00000000" w:rsidDel="00000000" w:rsidP="00000000" w:rsidRDefault="00000000" w:rsidRPr="00000000" w14:paraId="0000005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nchar</w:t>
            </w:r>
          </w:p>
          <w:p w:rsidR="00000000" w:rsidDel="00000000" w:rsidP="00000000" w:rsidRDefault="00000000" w:rsidRPr="00000000" w14:paraId="0000005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(50)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(1)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(М, Ж, NULL)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Code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Time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Train code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Arrival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</w:t>
            </w:r>
          </w:p>
          <w:p w:rsidR="00000000" w:rsidDel="00000000" w:rsidP="00000000" w:rsidRDefault="00000000" w:rsidRPr="00000000" w14:paraId="0000006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time</w:t>
            </w:r>
          </w:p>
          <w:p w:rsidR="00000000" w:rsidDel="00000000" w:rsidP="00000000" w:rsidRDefault="00000000" w:rsidRPr="00000000" w14:paraId="0000006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</w:t>
            </w:r>
          </w:p>
          <w:p w:rsidR="00000000" w:rsidDel="00000000" w:rsidP="00000000" w:rsidRDefault="00000000" w:rsidRPr="00000000" w14:paraId="0000006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(50)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Первичные ключи для таблиц проектируемой БД</w:t>
      </w:r>
    </w:p>
    <w:p w:rsidR="00000000" w:rsidDel="00000000" w:rsidP="00000000" w:rsidRDefault="00000000" w:rsidRPr="00000000" w14:paraId="00000074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Таблица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Первичный ключ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Tickets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Number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Passengers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Code</w:t>
            </w:r>
          </w:p>
        </w:tc>
      </w:tr>
    </w:tbl>
    <w:p w:rsidR="00000000" w:rsidDel="00000000" w:rsidP="00000000" w:rsidRDefault="00000000" w:rsidRPr="00000000" w14:paraId="0000007D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Главные и подчиненные таблицы и их ключи</w:t>
      </w:r>
    </w:p>
    <w:p w:rsidR="00000000" w:rsidDel="00000000" w:rsidP="00000000" w:rsidRDefault="00000000" w:rsidRPr="00000000" w14:paraId="00000080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Главная таблица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Первичный ключ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Подчиненная таблица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Внешний ключ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Passengers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Tickets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Passenger 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Tickets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Trip code</w:t>
            </w:r>
          </w:p>
        </w:tc>
      </w:tr>
    </w:tbl>
    <w:p w:rsidR="00000000" w:rsidDel="00000000" w:rsidP="00000000" w:rsidRDefault="00000000" w:rsidRPr="00000000" w14:paraId="0000008D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252390" cy="3271838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2390" cy="3271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343525" cy="33147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55753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57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52959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29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53467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34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288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288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Контрольные вопросы</w:t>
      </w:r>
    </w:p>
    <w:p w:rsidR="00000000" w:rsidDel="00000000" w:rsidP="00000000" w:rsidRDefault="00000000" w:rsidRPr="00000000" w14:paraId="00000098">
      <w:pPr>
        <w:spacing w:line="288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5"/>
        </w:numPr>
        <w:spacing w:line="240" w:lineRule="auto"/>
        <w:ind w:left="7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 каких компонентов состоит инфологическая модель предметной области?</w:t>
      </w:r>
    </w:p>
    <w:p w:rsidR="00000000" w:rsidDel="00000000" w:rsidP="00000000" w:rsidRDefault="00000000" w:rsidRPr="00000000" w14:paraId="0000009A">
      <w:pPr>
        <w:spacing w:line="288" w:lineRule="auto"/>
        <w:ind w:left="420" w:firstLine="28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1. Описание объектов и связей между ними (ER-диаграмма)</w:t>
      </w:r>
    </w:p>
    <w:p w:rsidR="00000000" w:rsidDel="00000000" w:rsidP="00000000" w:rsidRDefault="00000000" w:rsidRPr="00000000" w14:paraId="0000009B">
      <w:pPr>
        <w:spacing w:line="288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ab/>
        <w:t xml:space="preserve">2. Описание информационных потребностей пользователей</w:t>
      </w:r>
    </w:p>
    <w:p w:rsidR="00000000" w:rsidDel="00000000" w:rsidP="00000000" w:rsidRDefault="00000000" w:rsidRPr="00000000" w14:paraId="0000009C">
      <w:pPr>
        <w:spacing w:line="288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ab/>
        <w:t xml:space="preserve">3. Алгоритмические связи атрибутов</w:t>
      </w:r>
    </w:p>
    <w:p w:rsidR="00000000" w:rsidDel="00000000" w:rsidP="00000000" w:rsidRDefault="00000000" w:rsidRPr="00000000" w14:paraId="0000009D">
      <w:pPr>
        <w:spacing w:line="288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ab/>
        <w:t xml:space="preserve">4. Лингвистические отношения</w:t>
      </w:r>
    </w:p>
    <w:p w:rsidR="00000000" w:rsidDel="00000000" w:rsidP="00000000" w:rsidRDefault="00000000" w:rsidRPr="00000000" w14:paraId="0000009E">
      <w:pPr>
        <w:spacing w:line="288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ab/>
        <w:t xml:space="preserve">5. Ограничения целостности </w:t>
      </w:r>
    </w:p>
    <w:p w:rsidR="00000000" w:rsidDel="00000000" w:rsidP="00000000" w:rsidRDefault="00000000" w:rsidRPr="00000000" w14:paraId="0000009F">
      <w:pPr>
        <w:spacing w:line="288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spacing w:line="240" w:lineRule="auto"/>
        <w:ind w:left="7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представляет собой целостность базы данных и как она обеспечивается?</w:t>
      </w:r>
    </w:p>
    <w:p w:rsidR="00000000" w:rsidDel="00000000" w:rsidP="00000000" w:rsidRDefault="00000000" w:rsidRPr="00000000" w14:paraId="000000A1">
      <w:pPr>
        <w:spacing w:line="288" w:lineRule="auto"/>
        <w:ind w:left="700" w:firstLine="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Целостность базы данных — соответствие имеющейся в базе данных информации её внутренней логике, структуре и всем явно заданным правилам. Каждое правило, налагающее некоторое ограничение на возможное состояние базы данных, называется ограничением целостности.</w:t>
      </w:r>
    </w:p>
    <w:p w:rsidR="00000000" w:rsidDel="00000000" w:rsidP="00000000" w:rsidRDefault="00000000" w:rsidRPr="00000000" w14:paraId="000000A2">
      <w:pPr>
        <w:spacing w:line="288" w:lineRule="auto"/>
        <w:ind w:left="700" w:firstLine="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3"/>
        </w:numPr>
        <w:spacing w:line="240" w:lineRule="auto"/>
        <w:ind w:left="7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Какие виды ограничений целостности существуют?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288" w:lineRule="auto"/>
        <w:ind w:left="420" w:firstLine="28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1. обязательные данные;</w:t>
      </w:r>
    </w:p>
    <w:p w:rsidR="00000000" w:rsidDel="00000000" w:rsidP="00000000" w:rsidRDefault="00000000" w:rsidRPr="00000000" w14:paraId="000000A5">
      <w:pPr>
        <w:spacing w:line="288" w:lineRule="auto"/>
        <w:ind w:left="420" w:firstLine="28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2. ограничения для доменов полей;</w:t>
      </w:r>
    </w:p>
    <w:p w:rsidR="00000000" w:rsidDel="00000000" w:rsidP="00000000" w:rsidRDefault="00000000" w:rsidRPr="00000000" w14:paraId="000000A6">
      <w:pPr>
        <w:spacing w:line="288" w:lineRule="auto"/>
        <w:ind w:left="420" w:firstLine="28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3. корпоративные ограничения;</w:t>
      </w:r>
    </w:p>
    <w:p w:rsidR="00000000" w:rsidDel="00000000" w:rsidP="00000000" w:rsidRDefault="00000000" w:rsidRPr="00000000" w14:paraId="000000A7">
      <w:pPr>
        <w:spacing w:line="288" w:lineRule="auto"/>
        <w:ind w:left="420" w:firstLine="28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4. целостность сущностей;</w:t>
      </w:r>
    </w:p>
    <w:p w:rsidR="00000000" w:rsidDel="00000000" w:rsidP="00000000" w:rsidRDefault="00000000" w:rsidRPr="00000000" w14:paraId="000000A8">
      <w:pPr>
        <w:spacing w:line="288" w:lineRule="auto"/>
        <w:ind w:left="420" w:firstLine="28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5. ссылочная целостность.</w:t>
      </w:r>
    </w:p>
    <w:p w:rsidR="00000000" w:rsidDel="00000000" w:rsidP="00000000" w:rsidRDefault="00000000" w:rsidRPr="00000000" w14:paraId="000000A9">
      <w:pPr>
        <w:numPr>
          <w:ilvl w:val="0"/>
          <w:numId w:val="4"/>
        </w:numPr>
        <w:spacing w:line="240" w:lineRule="auto"/>
        <w:ind w:left="7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обеспечить быстрый доступ к данным в проектируемой базе данных?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2"/>
        </w:numPr>
        <w:spacing w:line="240" w:lineRule="auto"/>
        <w:ind w:left="144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Нормализация базы данных</w:t>
      </w:r>
    </w:p>
    <w:p w:rsidR="00000000" w:rsidDel="00000000" w:rsidP="00000000" w:rsidRDefault="00000000" w:rsidRPr="00000000" w14:paraId="000000AB">
      <w:pPr>
        <w:numPr>
          <w:ilvl w:val="0"/>
          <w:numId w:val="2"/>
        </w:numPr>
        <w:spacing w:line="240" w:lineRule="auto"/>
        <w:ind w:left="144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Добавление индексов</w:t>
      </w:r>
    </w:p>
    <w:p w:rsidR="00000000" w:rsidDel="00000000" w:rsidP="00000000" w:rsidRDefault="00000000" w:rsidRPr="00000000" w14:paraId="000000AC">
      <w:pPr>
        <w:numPr>
          <w:ilvl w:val="0"/>
          <w:numId w:val="7"/>
        </w:numPr>
        <w:spacing w:line="240" w:lineRule="auto"/>
        <w:ind w:left="7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представляет собой индексный ключ?</w:t>
      </w:r>
    </w:p>
    <w:p w:rsidR="00000000" w:rsidDel="00000000" w:rsidP="00000000" w:rsidRDefault="00000000" w:rsidRPr="00000000" w14:paraId="000000AD">
      <w:pPr>
        <w:spacing w:line="288" w:lineRule="auto"/>
        <w:ind w:left="700" w:firstLine="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Индексным ключом называется колонка или колонки, которые используются для формирования индекса. Индексный ключ – это значение, позволяющее быстро находить строку, содержащую нужные вам данные.</w:t>
      </w:r>
    </w:p>
    <w:p w:rsidR="00000000" w:rsidDel="00000000" w:rsidP="00000000" w:rsidRDefault="00000000" w:rsidRPr="00000000" w14:paraId="000000AE">
      <w:pPr>
        <w:numPr>
          <w:ilvl w:val="0"/>
          <w:numId w:val="8"/>
        </w:numPr>
        <w:spacing w:line="240" w:lineRule="auto"/>
        <w:ind w:left="7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Какие виды индексов существуют?</w:t>
      </w:r>
    </w:p>
    <w:p w:rsidR="00000000" w:rsidDel="00000000" w:rsidP="00000000" w:rsidRDefault="00000000" w:rsidRPr="00000000" w14:paraId="000000AF">
      <w:pPr>
        <w:spacing w:line="288" w:lineRule="auto"/>
        <w:ind w:left="700" w:firstLine="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Если индексным ключом является первичный ключ, то созданный индекс называется первичным (Primary Index). Если индексный ключ отличается от первичного, то созданный индекс называется вторичным (Secondary Index)</w:t>
      </w:r>
    </w:p>
    <w:p w:rsidR="00000000" w:rsidDel="00000000" w:rsidP="00000000" w:rsidRDefault="00000000" w:rsidRPr="00000000" w14:paraId="000000B0">
      <w:pPr>
        <w:numPr>
          <w:ilvl w:val="0"/>
          <w:numId w:val="10"/>
        </w:numPr>
        <w:spacing w:line="240" w:lineRule="auto"/>
        <w:ind w:left="7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Структура каких таблиц описывается в первую очередь при создании базы данных?</w:t>
      </w:r>
    </w:p>
    <w:p w:rsidR="00000000" w:rsidDel="00000000" w:rsidP="00000000" w:rsidRDefault="00000000" w:rsidRPr="00000000" w14:paraId="000000B1">
      <w:pPr>
        <w:spacing w:line="288" w:lineRule="auto"/>
        <w:ind w:left="700" w:firstLine="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 первую очередь описываются структуры наименее зависимых таблиц.</w:t>
      </w:r>
    </w:p>
    <w:p w:rsidR="00000000" w:rsidDel="00000000" w:rsidP="00000000" w:rsidRDefault="00000000" w:rsidRPr="00000000" w14:paraId="000000B2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0" w:firstLine="425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0">
    <w:lvl w:ilvl="0">
      <w:start w:val="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7.png"/><Relationship Id="rId12" Type="http://schemas.openxmlformats.org/officeDocument/2006/relationships/image" Target="media/image5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