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Style w:val="t1"/>
        <w:snapToGrid w:val="false"/>
        <w:spacing w:lineRule="auto"/>
        <w:ind/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使用手册</w:t>
      </w:r>
    </w:p>
    <w:p>
      <w:pPr>
        <w:snapToGrid w:val="false"/>
        <w:spacing w:before="60" w:after="60" w:line="312" w:lineRule="auto"/>
        <w:ind/>
        <w:jc w:val="center"/>
        <w:rPr>
          <w:rFonts w:ascii="微软雅黑" w:hAnsi="微软雅黑" w:eastAsia="微软雅黑"/>
          <w:b w:val="true"/>
          <w:bCs w:val="true"/>
          <w:color w:val="333333"/>
          <w:sz w:val="36"/>
          <w:szCs w:val="36"/>
        </w:rPr>
      </w:pPr>
      <w:r>
        <w:rPr>
          <w:rFonts w:ascii="微软雅黑" w:hAnsi="微软雅黑" w:eastAsia="微软雅黑"/>
          <w:b w:val="true"/>
          <w:bCs w:val="true"/>
          <w:color w:val="333333"/>
          <w:sz w:val="36"/>
          <w:szCs w:val="36"/>
        </w:rPr>
        <w:t>小熊猫-TWO手机版</w:t>
      </w:r>
    </w:p>
    <w:p>
      <w:pPr>
        <w:snapToGrid w:val="false"/>
        <w:spacing w:before="60" w:after="60" w:line="312" w:lineRule="auto"/>
        <w:ind/>
        <w:jc w:val="center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一、在管理中心开启手机版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网站后台 -- 全局 -- </w:t>
      </w: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FF0000"/>
          <w:sz w:val="22"/>
          <w:szCs w:val="22"/>
        </w:rPr>
        <w:t>手机版设置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 -- 开启手机版（选择是）-- 启用新触屏版（选择否）-- 开启手机浏览器自动跳转（选是）-- </w:t>
      </w: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FF0000"/>
          <w:sz w:val="22"/>
          <w:szCs w:val="22"/>
        </w:rPr>
        <w:t>允许非论坛作为首页（必须选否）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-- 是否允许手机版注册（选是）-- </w:t>
      </w: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FF0000"/>
          <w:sz w:val="22"/>
          <w:szCs w:val="22"/>
        </w:rPr>
        <w:t>是否开启热帖（必须选是）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-- 是否显示置顶帖（选是）-- 启用本地化微社区前端（选择否） --  提交。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网站后台 -- 模板 -- 模板管理 -- 只勾选“XXMTwoWap”下的（手机触屏版）-- 提交。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网站后台 -- 模板 -- 模板管理 -- XXMTwoWap -- 右下角的编辑按钮 -- 自定义模板变量 -- 修改对应替换内容或者不修改 -- 提交。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网站后台 -- 全局 -- 站点功能 -- 广播 -- 开启 -- 勾选主导航和快捷导航 -- 确定。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网站后台 -- 全局 -- 站点功能 -- </w:t>
      </w: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FF0000"/>
          <w:sz w:val="22"/>
          <w:szCs w:val="22"/>
        </w:rPr>
        <w:t>导读（必须开启）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 -- 开启 -- 勾选主导航和快捷导航 -- 确定。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网站后台 -- 全局 -- 站点功能 -- 排行榜 -- 开启 -- 勾选主导航和快捷导航 -- 确定。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网站后台 -- 全局 -- 站点功能 -- 主题评价 -- 启用主题评价 -- 是 -- 提交。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网站后台 -- 全局 -- 站点功能 -- 帖子阅读 -- 启用回帖投票 -- 是 -- 提交。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二、设置手机版首页“模块1”数据筛选规则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网站后台 -- 门户 -- 模块管理 -- 数据调用 -- 选择模块分类 -- 选择（帖子模块）-- 点击（添加调用）-- （出现编辑模块弹出框，按照下面提示填写对应内容）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模块标示：</w:t>
      </w:r>
      <w:r>
        <w:rPr>
          <w:rFonts w:ascii="微软雅黑" w:hAnsi="微软雅黑" w:eastAsia="微软雅黑"/>
          <w:color w:val="FF0000"/>
          <w:sz w:val="22"/>
          <w:szCs w:val="22"/>
        </w:rPr>
        <w:t>XXM-1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模块分类：</w:t>
      </w:r>
      <w:r>
        <w:rPr>
          <w:rFonts w:ascii="微软雅黑" w:hAnsi="微软雅黑" w:eastAsia="微软雅黑"/>
          <w:color w:val="FF0000"/>
          <w:sz w:val="22"/>
          <w:szCs w:val="22"/>
        </w:rPr>
        <w:t>帖子模块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数据来源：</w:t>
      </w:r>
      <w:r>
        <w:rPr>
          <w:rFonts w:ascii="微软雅黑" w:hAnsi="微软雅黑" w:eastAsia="微软雅黑"/>
          <w:color w:val="FF0000"/>
          <w:sz w:val="22"/>
          <w:szCs w:val="22"/>
        </w:rPr>
        <w:t>高级自定义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所在版块：</w:t>
      </w:r>
      <w:r>
        <w:rPr>
          <w:rFonts w:ascii="微软雅黑" w:hAnsi="微软雅黑" w:eastAsia="微软雅黑"/>
          <w:color w:val="FF0000"/>
          <w:sz w:val="22"/>
          <w:szCs w:val="22"/>
        </w:rPr>
        <w:t>全部版块（也可以选某个版块或按ctrl+可选某几个版块）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主题排序方式：</w:t>
      </w:r>
      <w:r>
        <w:rPr>
          <w:rFonts w:ascii="微软雅黑" w:hAnsi="微软雅黑" w:eastAsia="微软雅黑"/>
          <w:color w:val="FF0000"/>
          <w:sz w:val="22"/>
          <w:szCs w:val="22"/>
        </w:rPr>
        <w:t>按回复数倒序排序（也可以选择其他方式）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显示条数：</w:t>
      </w:r>
      <w:r>
        <w:rPr>
          <w:rFonts w:ascii="微软雅黑" w:hAnsi="微软雅黑" w:eastAsia="微软雅黑"/>
          <w:color w:val="FF0000"/>
          <w:sz w:val="22"/>
          <w:szCs w:val="22"/>
        </w:rPr>
        <w:t>5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数据缓存更新：</w:t>
      </w:r>
      <w:r>
        <w:rPr>
          <w:rFonts w:ascii="微软雅黑" w:hAnsi="微软雅黑" w:eastAsia="微软雅黑"/>
          <w:color w:val="FF0000"/>
          <w:sz w:val="22"/>
          <w:szCs w:val="22"/>
        </w:rPr>
        <w:t>60改为1（也可设置其他数字，建议小些，比如1，即1分钟自动刷新一次）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其他未提及的设置项，可以保持系统默认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最后点击</w:t>
      </w:r>
      <w:r>
        <w:rPr>
          <w:rFonts w:ascii="微软雅黑" w:hAnsi="微软雅黑" w:eastAsia="微软雅黑"/>
          <w:color w:val="FF0000"/>
          <w:sz w:val="22"/>
          <w:szCs w:val="22"/>
        </w:rPr>
        <w:t>“确定”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PS：弹出框中有很多设置项，这里只提示要修改的必要项目，其他的默认即可。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99166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133975" cy="411480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124450" cy="4067175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114925" cy="403860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124450" cy="4057650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三、设置手机版首页“模块2”数据筛选规则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网站后台 -- 门户 -- 模块管理 -- 数据调用 -- 选择模块分类 -- 选择（帖子模块）-- 点击（添加调用）-- （出现编辑模块弹出框，按照下面提示填写对应内容）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模块标示：</w:t>
      </w:r>
      <w:r>
        <w:rPr>
          <w:rFonts w:ascii="微软雅黑" w:hAnsi="微软雅黑" w:eastAsia="微软雅黑"/>
          <w:color w:val="FF0000"/>
          <w:sz w:val="22"/>
          <w:szCs w:val="22"/>
        </w:rPr>
        <w:t>XXM-2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模块分类：</w:t>
      </w:r>
      <w:r>
        <w:rPr>
          <w:rFonts w:ascii="微软雅黑" w:hAnsi="微软雅黑" w:eastAsia="微软雅黑"/>
          <w:color w:val="FF0000"/>
          <w:sz w:val="22"/>
          <w:szCs w:val="22"/>
        </w:rPr>
        <w:t>帖子模块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数据来源：</w:t>
      </w:r>
      <w:r>
        <w:rPr>
          <w:rFonts w:ascii="微软雅黑" w:hAnsi="微软雅黑" w:eastAsia="微软雅黑"/>
          <w:color w:val="FF0000"/>
          <w:sz w:val="22"/>
          <w:szCs w:val="22"/>
        </w:rPr>
        <w:t>高级自定义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所在版块：</w:t>
      </w:r>
      <w:r>
        <w:rPr>
          <w:rFonts w:ascii="微软雅黑" w:hAnsi="微软雅黑" w:eastAsia="微软雅黑"/>
          <w:color w:val="FF0000"/>
          <w:sz w:val="22"/>
          <w:szCs w:val="22"/>
        </w:rPr>
        <w:t>全部版块（也可以选某个版块或按ctrl+可选某几个版块）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主题排序方式：</w:t>
      </w:r>
      <w:r>
        <w:rPr>
          <w:rFonts w:ascii="微软雅黑" w:hAnsi="微软雅黑" w:eastAsia="微软雅黑"/>
          <w:color w:val="FF0000"/>
          <w:sz w:val="22"/>
          <w:szCs w:val="22"/>
        </w:rPr>
        <w:t>按回复数倒序排序（也可以选择其他方式）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标题最大字节数：</w:t>
      </w:r>
      <w:r>
        <w:rPr>
          <w:rFonts w:ascii="微软雅黑" w:hAnsi="微软雅黑" w:eastAsia="微软雅黑"/>
          <w:color w:val="FF0000"/>
          <w:sz w:val="22"/>
          <w:szCs w:val="22"/>
        </w:rPr>
        <w:t>8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显示条数：</w:t>
      </w:r>
      <w:r>
        <w:rPr>
          <w:rFonts w:ascii="微软雅黑" w:hAnsi="微软雅黑" w:eastAsia="微软雅黑"/>
          <w:color w:val="FF0000"/>
          <w:sz w:val="22"/>
          <w:szCs w:val="22"/>
        </w:rPr>
        <w:t>10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数据缓存更新：</w:t>
      </w:r>
      <w:r>
        <w:rPr>
          <w:rFonts w:ascii="微软雅黑" w:hAnsi="微软雅黑" w:eastAsia="微软雅黑"/>
          <w:color w:val="FF0000"/>
          <w:sz w:val="22"/>
          <w:szCs w:val="22"/>
        </w:rPr>
        <w:t>60改为1（也可设置其他数字，建议小些，比如1，即1分钟自动刷新一次）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其他未提及的设置项，可以保持系统默认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最后点击</w:t>
      </w:r>
      <w:r>
        <w:rPr>
          <w:rFonts w:ascii="微软雅黑" w:hAnsi="微软雅黑" w:eastAsia="微软雅黑"/>
          <w:color w:val="FF0000"/>
          <w:sz w:val="22"/>
          <w:szCs w:val="22"/>
        </w:rPr>
        <w:t>“确定”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（基本上和模块1相同，就不提供截图演示了）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四、设置手机版首页“模块3”数据筛选规则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网站后台 -- 门户 -- 模块管理 -- 数据调用 -- 选择模块分类 -- 选择（帖子模块）-- 点击（添加调用）-- （出现编辑模块弹出框，按照下面提示填写对应内容）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模块标示：</w:t>
      </w:r>
      <w:r>
        <w:rPr>
          <w:rFonts w:ascii="微软雅黑" w:hAnsi="微软雅黑" w:eastAsia="微软雅黑"/>
          <w:color w:val="FF0000"/>
          <w:sz w:val="22"/>
          <w:szCs w:val="22"/>
        </w:rPr>
        <w:t>XXM-3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模块分类：</w:t>
      </w:r>
      <w:r>
        <w:rPr>
          <w:rFonts w:ascii="微软雅黑" w:hAnsi="微软雅黑" w:eastAsia="微软雅黑"/>
          <w:color w:val="FF0000"/>
          <w:sz w:val="22"/>
          <w:szCs w:val="22"/>
        </w:rPr>
        <w:t>帖子模块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数据来源：</w:t>
      </w:r>
      <w:r>
        <w:rPr>
          <w:rFonts w:ascii="微软雅黑" w:hAnsi="微软雅黑" w:eastAsia="微软雅黑"/>
          <w:color w:val="FF0000"/>
          <w:sz w:val="22"/>
          <w:szCs w:val="22"/>
        </w:rPr>
        <w:t>高级自定义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所在版块：</w:t>
      </w:r>
      <w:r>
        <w:rPr>
          <w:rFonts w:ascii="微软雅黑" w:hAnsi="微软雅黑" w:eastAsia="微软雅黑"/>
          <w:color w:val="FF0000"/>
          <w:sz w:val="22"/>
          <w:szCs w:val="22"/>
        </w:rPr>
        <w:t>全部版块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主题排序方式：</w:t>
      </w:r>
      <w:r>
        <w:rPr>
          <w:rFonts w:ascii="微软雅黑" w:hAnsi="微软雅黑" w:eastAsia="微软雅黑"/>
          <w:color w:val="FF0000"/>
          <w:sz w:val="22"/>
          <w:szCs w:val="22"/>
        </w:rPr>
        <w:t>按回复数倒序排序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显示条数：</w:t>
      </w:r>
      <w:r>
        <w:rPr>
          <w:rFonts w:ascii="微软雅黑" w:hAnsi="微软雅黑" w:eastAsia="微软雅黑"/>
          <w:color w:val="FF0000"/>
          <w:sz w:val="22"/>
          <w:szCs w:val="22"/>
        </w:rPr>
        <w:t>1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数据缓存更新：</w:t>
      </w:r>
      <w:r>
        <w:rPr>
          <w:rFonts w:ascii="微软雅黑" w:hAnsi="微软雅黑" w:eastAsia="微软雅黑"/>
          <w:color w:val="FF0000"/>
          <w:sz w:val="22"/>
          <w:szCs w:val="22"/>
        </w:rPr>
        <w:t>60改为0（0表示不自动刷新，想刷新只能是管理员手动点击更新按钮）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其他未提及的设置项，可以保持系统默认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最后点击</w:t>
      </w:r>
      <w:r>
        <w:rPr>
          <w:rFonts w:ascii="微软雅黑" w:hAnsi="微软雅黑" w:eastAsia="微软雅黑"/>
          <w:color w:val="FF0000"/>
          <w:sz w:val="22"/>
          <w:szCs w:val="22"/>
        </w:rPr>
        <w:t>“确定”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PS：弹出框中有很多设置项，这里只提示要修改的必要项目，其他的默认即可。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（基本上和模块1相同，就不提供截图演示了）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五、设置手机版首页“模块4”数据筛选规则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网站后台 -- 门户 -- 模块管理 -- 数据调用 -- 选择模块分类 -- 选择（帖子模块）-- 点击（添加调用）-- （出现编辑模块弹出框，按照下面提示填写对应内容）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模块标示：</w:t>
      </w:r>
      <w:r>
        <w:rPr>
          <w:rFonts w:ascii="微软雅黑" w:hAnsi="微软雅黑" w:eastAsia="微软雅黑"/>
          <w:color w:val="FF0000"/>
          <w:sz w:val="22"/>
          <w:szCs w:val="22"/>
        </w:rPr>
        <w:t>XXM-4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模块分类：</w:t>
      </w:r>
      <w:r>
        <w:rPr>
          <w:rFonts w:ascii="微软雅黑" w:hAnsi="微软雅黑" w:eastAsia="微软雅黑"/>
          <w:color w:val="FF0000"/>
          <w:sz w:val="22"/>
          <w:szCs w:val="22"/>
        </w:rPr>
        <w:t>帖子模块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数据来源：</w:t>
      </w:r>
      <w:r>
        <w:rPr>
          <w:rFonts w:ascii="微软雅黑" w:hAnsi="微软雅黑" w:eastAsia="微软雅黑"/>
          <w:color w:val="FF0000"/>
          <w:sz w:val="22"/>
          <w:szCs w:val="22"/>
        </w:rPr>
        <w:t>高级自定义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所在版块：</w:t>
      </w:r>
      <w:r>
        <w:rPr>
          <w:rFonts w:ascii="微软雅黑" w:hAnsi="微软雅黑" w:eastAsia="微软雅黑"/>
          <w:color w:val="FF0000"/>
          <w:sz w:val="22"/>
          <w:szCs w:val="22"/>
        </w:rPr>
        <w:t>全部版块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主题排序方式：</w:t>
      </w:r>
      <w:r>
        <w:rPr>
          <w:rFonts w:ascii="微软雅黑" w:hAnsi="微软雅黑" w:eastAsia="微软雅黑"/>
          <w:color w:val="FF0000"/>
          <w:sz w:val="22"/>
          <w:szCs w:val="22"/>
        </w:rPr>
        <w:t>按回复数倒序排序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显示条数：</w:t>
      </w:r>
      <w:r>
        <w:rPr>
          <w:rFonts w:ascii="微软雅黑" w:hAnsi="微软雅黑" w:eastAsia="微软雅黑"/>
          <w:color w:val="FF0000"/>
          <w:sz w:val="22"/>
          <w:szCs w:val="22"/>
        </w:rPr>
        <w:t>6（也可设置其他数字，建议是3的倍数）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数据缓存更新：</w:t>
      </w:r>
      <w:r>
        <w:rPr>
          <w:rFonts w:ascii="微软雅黑" w:hAnsi="微软雅黑" w:eastAsia="微软雅黑"/>
          <w:color w:val="FF0000"/>
          <w:sz w:val="22"/>
          <w:szCs w:val="22"/>
        </w:rPr>
        <w:t>60改为1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其他未提及的设置项，可以保持系统默认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最后点击</w:t>
      </w:r>
      <w:r>
        <w:rPr>
          <w:rFonts w:ascii="微软雅黑" w:hAnsi="微软雅黑" w:eastAsia="微软雅黑"/>
          <w:color w:val="FF0000"/>
          <w:sz w:val="22"/>
          <w:szCs w:val="22"/>
        </w:rPr>
        <w:t>“确定”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PS：弹出框中有很多设置项，这里只提示要修改的必要项目，其他的默认即可。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（基本上和模块1相同，就不提供截图演示了）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六、设置手机版首页“模块5”数据筛选规则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网站后台 -- 门户 -- 模块管理 -- 数据调用 -- 选择模块分类 -- 选择（帖子模块）-- 点击（添加调用）-- （出现编辑模块弹出框，按照下面提示填写对应内容）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模块标示：</w:t>
      </w:r>
      <w:r>
        <w:rPr>
          <w:rFonts w:ascii="微软雅黑" w:hAnsi="微软雅黑" w:eastAsia="微软雅黑"/>
          <w:color w:val="FF0000"/>
          <w:sz w:val="22"/>
          <w:szCs w:val="22"/>
        </w:rPr>
        <w:t>XXM-5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模块分类：</w:t>
      </w:r>
      <w:r>
        <w:rPr>
          <w:rFonts w:ascii="微软雅黑" w:hAnsi="微软雅黑" w:eastAsia="微软雅黑"/>
          <w:color w:val="FF0000"/>
          <w:sz w:val="22"/>
          <w:szCs w:val="22"/>
        </w:rPr>
        <w:t>帖子模块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数据来源：</w:t>
      </w:r>
      <w:r>
        <w:rPr>
          <w:rFonts w:ascii="微软雅黑" w:hAnsi="微软雅黑" w:eastAsia="微软雅黑"/>
          <w:color w:val="FF0000"/>
          <w:sz w:val="22"/>
          <w:szCs w:val="22"/>
        </w:rPr>
        <w:t>高级自定义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所在版块：</w:t>
      </w:r>
      <w:r>
        <w:rPr>
          <w:rFonts w:ascii="微软雅黑" w:hAnsi="微软雅黑" w:eastAsia="微软雅黑"/>
          <w:color w:val="FF0000"/>
          <w:sz w:val="22"/>
          <w:szCs w:val="22"/>
        </w:rPr>
        <w:t>全部版块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主题排序方式：</w:t>
      </w:r>
      <w:r>
        <w:rPr>
          <w:rFonts w:ascii="微软雅黑" w:hAnsi="微软雅黑" w:eastAsia="微软雅黑"/>
          <w:color w:val="FF0000"/>
          <w:sz w:val="22"/>
          <w:szCs w:val="22"/>
        </w:rPr>
        <w:t>按回复数倒序排序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显示条数：</w:t>
      </w:r>
      <w:r>
        <w:rPr>
          <w:rFonts w:ascii="微软雅黑" w:hAnsi="微软雅黑" w:eastAsia="微软雅黑"/>
          <w:color w:val="FF0000"/>
          <w:sz w:val="22"/>
          <w:szCs w:val="22"/>
        </w:rPr>
        <w:t>20（也可设置其他数字）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数据缓存更新：</w:t>
      </w:r>
      <w:r>
        <w:rPr>
          <w:rFonts w:ascii="微软雅黑" w:hAnsi="微软雅黑" w:eastAsia="微软雅黑"/>
          <w:color w:val="FF0000"/>
          <w:sz w:val="22"/>
          <w:szCs w:val="22"/>
        </w:rPr>
        <w:t>60改为1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t>其他未提及的设置项，可以保持系统默认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最后点击</w:t>
      </w:r>
      <w:r>
        <w:rPr>
          <w:rFonts w:ascii="微软雅黑" w:hAnsi="微软雅黑" w:eastAsia="微软雅黑"/>
          <w:color w:val="FF0000"/>
          <w:sz w:val="22"/>
          <w:szCs w:val="22"/>
        </w:rPr>
        <w:t>“确定”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PS：弹出框中有很多设置项，这里只提示要修改的必要项目，其他的默认即可。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（基本上和模块1相同，就不提供截图演示了）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七、分别拷贝模块1、2、3、4、5的 对应代码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分别点击5个模块右侧的“属性”按钮，弹窗会再次出现，然后点击“模块模板”，把里面系统默认的代码全部删除，把本教程下面的代码分别复制进去，然后点击“更新”。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PS：注意不要拷贝错，对应模块拷贝对应模块的代码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4268211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模块1的代码：</w:t>
      </w:r>
    </w:p>
    <w:p>
      <w:r>
        <w:t xml:space="preserve">&lt;div class="b_p cl"&gt;</w:t>
      </w:r>
    </w:p>
    <w:p>
      <w:r>
        <w:t xml:space="preserve">&lt;div class="diyswiper swiper-container"&gt;</w:t>
      </w:r>
    </w:p>
    <w:p>
      <w:r>
        <w:t xml:space="preserve">&lt;div class="swiper-wrapper"&gt;</w:t>
      </w:r>
    </w:p>
    <w:p>
      <w:r>
        <w:t xml:space="preserve">[loop]</w:t>
      </w:r>
    </w:p>
    <w:p>
      <w:r>
        <w:t xml:space="preserve">&lt;div class="swiper-slide"&gt;</w:t>
      </w:r>
    </w:p>
    <w:p>
      <w:r>
        <w:t xml:space="preserve">&lt;a href="{url}" title="{title}"&gt;&lt;img src="{pic}" /&gt;&lt;/a&gt;</w:t>
      </w:r>
    </w:p>
    <w:p>
      <w:r>
        <w:t xml:space="preserve">&lt;/div&gt;</w:t>
      </w:r>
    </w:p>
    <w:p>
      <w:r>
        <w:t xml:space="preserve">[/loop]</w:t>
      </w:r>
    </w:p>
    <w:p>
      <w:r>
        <w:t xml:space="preserve">&lt;/div&gt;</w:t>
      </w:r>
    </w:p>
    <w:p>
      <w:r>
        <w:t xml:space="preserve">&lt;div class="swiper-scrollbar"&gt;&lt;/div&gt;</w:t>
      </w:r>
    </w:p>
    <w:p>
      <w:r>
        <w:t xml:space="preserve">&lt;/div&gt;</w:t>
      </w:r>
    </w:p>
    <w:p>
      <w:r>
        <w:t xml:space="preserve">&lt;/div&gt;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模块2的代码：</w:t>
      </w:r>
    </w:p>
    <w:p>
      <w:r>
        <w:t xml:space="preserve">&lt;div class="diyone cl"&gt;</w:t>
      </w:r>
    </w:p>
    <w:p>
      <w:r>
        <w:t xml:space="preserve">[loop]</w:t>
      </w:r>
    </w:p>
    <w:p>
      <w:r>
        <w:t xml:space="preserve">&lt;a class="catitem" href="{url}"&gt;&lt;img class="icon" src="{pic}"&gt;</w:t>
      </w:r>
    </w:p>
    <w:p>
      <w:r>
        <w:t xml:space="preserve">&lt;div class="name"&gt;{title}&lt;/div&gt;</w:t>
      </w:r>
    </w:p>
    <w:p>
      <w:r>
        <w:t xml:space="preserve">&lt;/a&gt;</w:t>
      </w:r>
    </w:p>
    <w:p>
      <w:r>
        <w:t xml:space="preserve">[/loop]</w:t>
      </w:r>
    </w:p>
    <w:p>
      <w:r>
        <w:t xml:space="preserve">&lt;/div&gt;</w:t>
      </w:r>
    </w:p>
    <w:p>
      <w:r>
        <w:t xml:space="preserve">&lt;div class="xxmclear"&gt;&lt;/div&gt;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模块3的代码：</w:t>
      </w:r>
    </w:p>
    <w:p>
      <w:r>
        <w:t xml:space="preserve">&lt;div class="diy</w:t>
      </w:r>
      <w:r>
        <w:t xml:space="preserve">ad cl</w:t>
      </w:r>
      <w:r>
        <w:t xml:space="preserve">"&gt;</w:t>
      </w:r>
    </w:p>
    <w:p>
      <w:r>
        <w:t xml:space="preserve">&lt;ul&gt;</w:t>
      </w:r>
    </w:p>
    <w:p>
      <w:r>
        <w:t xml:space="preserve">[loop]</w:t>
      </w:r>
    </w:p>
    <w:p>
      <w:r>
        <w:t xml:space="preserve">&lt;li&gt;&lt;a href="{url}" title="{title}"{target}&gt;&lt;img src="{pic}"&gt;&lt;/a&gt;&lt;/li&gt;</w:t>
      </w:r>
    </w:p>
    <w:p>
      <w:r>
        <w:t xml:space="preserve">[/loop]</w:t>
      </w:r>
    </w:p>
    <w:p>
      <w:r>
        <w:t xml:space="preserve">&lt;/ul&gt;</w:t>
      </w:r>
    </w:p>
    <w:p>
      <w:r>
        <w:t xml:space="preserve">&lt;/div&gt;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模块4的代码：</w:t>
      </w:r>
    </w:p>
    <w:p>
      <w:r>
        <w:t xml:space="preserve">&lt;div class="two-title-bar-box"&gt;</w:t>
      </w:r>
    </w:p>
    <w:p>
      <w:r>
        <w:t xml:space="preserve">&lt;div class="two-title-bar"&gt;</w:t>
      </w:r>
    </w:p>
    <w:p>
      <w:r>
        <w:t xml:space="preserve">&lt;div class="title"&gt;后台自定义&lt;/div&gt;</w:t>
      </w:r>
    </w:p>
    <w:p>
      <w:r>
        <w:t xml:space="preserve">&lt;a class="btn" href="forum.php?forumlist=1"&gt;</w:t>
      </w:r>
    </w:p>
    <w:p>
      <w:r>
        <w:t xml:space="preserve">&lt;span class="text"&gt;更多&lt;/span&gt;</w:t>
      </w:r>
    </w:p>
    <w:p>
      <w:r>
        <w:t xml:space="preserve">&lt;i class="xxmfont icongengduo xxmfst grey"&gt;&lt;/i&gt;</w:t>
      </w:r>
    </w:p>
    <w:p>
      <w:r>
        <w:t xml:space="preserve">&lt;/a&gt;</w:t>
      </w:r>
    </w:p>
    <w:p>
      <w:r>
        <w:t xml:space="preserve">&lt;/div&gt;</w:t>
      </w:r>
    </w:p>
    <w:p>
      <w:r>
        <w:t xml:space="preserve">&lt;/div&gt;</w:t>
      </w:r>
    </w:p>
    <w:p>
      <w:r>
        <w:t xml:space="preserve">&lt;div class="diytwo cl"&gt;</w:t>
      </w:r>
    </w:p>
    <w:p>
      <w:r>
        <w:t xml:space="preserve">[loop]</w:t>
      </w:r>
    </w:p>
    <w:p>
      <w:r>
        <w:t xml:space="preserve">&lt;a class="rank-item" href="{url}"&gt;</w:t>
      </w:r>
    </w:p>
    <w:p>
      <w:r>
        <w:t xml:space="preserve">&lt;div class="cover-wrapper"&gt;</w:t>
      </w:r>
    </w:p>
    <w:p>
      <w:r>
        <w:t xml:space="preserve">&lt;img class="cover" src="{pic}"&gt;</w:t>
      </w:r>
    </w:p>
    <w:p>
      <w:r>
        <w:t xml:space="preserve">&lt;div class="badge"&gt;{currentorder}&lt;/div&gt;</w:t>
      </w:r>
    </w:p>
    <w:p>
      <w:r>
        <w:t xml:space="preserve">&lt;div class="info"&gt;</w:t>
      </w:r>
    </w:p>
    <w:p>
      <w:r>
        <w:t xml:space="preserve">&lt;i class="icon xxmfont iconbrowse xxmfst"&gt;&lt;/i&gt;</w:t>
      </w:r>
    </w:p>
    <w:p>
      <w:r>
        <w:t xml:space="preserve">&lt;span class="text"&gt;{views}&lt;/span&gt;</w:t>
      </w:r>
    </w:p>
    <w:p>
      <w:r>
        <w:t xml:space="preserve">&lt;/div&gt;</w:t>
      </w:r>
    </w:p>
    <w:p>
      <w:r>
        <w:t xml:space="preserve">&lt;/div&gt;</w:t>
      </w:r>
    </w:p>
    <w:p>
      <w:r>
        <w:t xml:space="preserve">&lt;div class="desc"&gt;{title}&lt;/div&gt;</w:t>
      </w:r>
    </w:p>
    <w:p>
      <w:r>
        <w:t xml:space="preserve">&lt;/a&gt;</w:t>
      </w:r>
    </w:p>
    <w:p>
      <w:r>
        <w:t xml:space="preserve">[/loop]</w:t>
      </w:r>
    </w:p>
    <w:p>
      <w:r>
        <w:t xml:space="preserve">&lt;/div&gt;</w:t>
      </w:r>
    </w:p>
    <w:p>
      <w:r>
        <w:t xml:space="preserve">&lt;div class="xxmclear"&gt;&lt;/div&gt;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模块5的代码：</w:t>
      </w:r>
    </w:p>
    <w:p>
      <w:r>
        <w:t xml:space="preserve">&lt;div class="three-title-bar-box"&gt;</w:t>
      </w:r>
    </w:p>
    <w:p>
      <w:r>
        <w:t xml:space="preserve">&lt;div class="three-title-bar"&gt;</w:t>
      </w:r>
    </w:p>
    <w:p>
      <w:r>
        <w:t xml:space="preserve">&lt;div class="title"&gt;后台自定义&lt;/div&gt;</w:t>
      </w:r>
    </w:p>
    <w:p>
      <w:r>
        <w:t xml:space="preserve">&lt;a class="btn" href="forum.php?forumlist=1"&gt;</w:t>
      </w:r>
    </w:p>
    <w:p>
      <w:r>
        <w:t xml:space="preserve">&lt;span class="text"&gt;更多&lt;/span&gt;</w:t>
      </w:r>
    </w:p>
    <w:p>
      <w:r>
        <w:t xml:space="preserve">&lt;i class="xxmfont icongengduo xxmfst grey"&gt;&lt;/i&gt;</w:t>
      </w:r>
    </w:p>
    <w:p>
      <w:r>
        <w:t xml:space="preserve">&lt;/a&gt;</w:t>
      </w:r>
    </w:p>
    <w:p>
      <w:r>
        <w:t xml:space="preserve">&lt;/div&gt;</w:t>
      </w:r>
    </w:p>
    <w:p>
      <w:r>
        <w:t xml:space="preserve">&lt;/div&gt;</w:t>
      </w:r>
    </w:p>
    <w:p>
      <w:r>
        <w:t xml:space="preserve">&lt;div class="diythree cl"&gt;</w:t>
      </w:r>
    </w:p>
    <w:p>
      <w:r>
        <w:t xml:space="preserve">[loop]</w:t>
      </w:r>
    </w:p>
    <w:p>
      <w:r>
        <w:t xml:space="preserve">&lt;a class="list-item" href="{url}"&gt;</w:t>
      </w:r>
    </w:p>
    <w:p>
      <w:r>
        <w:t xml:space="preserve">&lt;img src="{pic}" class="cover"&gt;</w:t>
      </w:r>
    </w:p>
    <w:p>
      <w:r>
        <w:t xml:space="preserve">&lt;div class="content"&gt;</w:t>
      </w:r>
    </w:p>
    <w:p>
      <w:r>
        <w:t xml:space="preserve">&lt;div class="title"&gt;{title}&lt;/div&gt;</w:t>
      </w:r>
    </w:p>
    <w:p>
      <w:r>
        <w:t xml:space="preserve">&lt;div class="desc grey"&gt;{summary}&lt;/div&gt;</w:t>
      </w:r>
    </w:p>
    <w:p>
      <w:r>
        <w:t xml:space="preserve">&lt;div class="info"&gt;</w:t>
      </w:r>
    </w:p>
    <w:p>
      <w:r>
        <w:t xml:space="preserve">&lt;div class="info-item"&gt;</w:t>
      </w:r>
    </w:p>
    <w:p>
      <w:r>
        <w:t xml:space="preserve">&lt;i class="grey xxmfont iconposts xxmfst"&gt;&lt;/i&gt;</w:t>
      </w:r>
    </w:p>
    <w:p>
      <w:r>
        <w:t xml:space="preserve">&lt;span class="text grey"&gt;{replies}&lt;/span&gt;</w:t>
      </w:r>
    </w:p>
    <w:p>
      <w:r>
        <w:t xml:space="preserve">&lt;/div&gt;</w:t>
      </w:r>
    </w:p>
    <w:p>
      <w:r>
        <w:t xml:space="preserve">&lt;div class="info-item"&gt;</w:t>
      </w:r>
    </w:p>
    <w:p>
      <w:r>
        <w:t xml:space="preserve">&lt;i class="grey xxmfont iconmessage xxmfst"&gt;&lt;/i&gt;</w:t>
      </w:r>
    </w:p>
    <w:p>
      <w:r>
        <w:t xml:space="preserve">&lt;span class="text grey"&gt;{views}&lt;/span&gt;</w:t>
      </w:r>
    </w:p>
    <w:p>
      <w:r>
        <w:t xml:space="preserve">&lt;/div&gt;</w:t>
      </w:r>
    </w:p>
    <w:p>
      <w:r>
        <w:t xml:space="preserve">&lt;/div&gt;</w:t>
      </w:r>
    </w:p>
    <w:p>
      <w:r>
        <w:t xml:space="preserve">&lt;/div&gt;</w:t>
      </w:r>
    </w:p>
    <w:p>
      <w:r>
        <w:t xml:space="preserve">&lt;/a&gt;</w:t>
      </w:r>
    </w:p>
    <w:p>
      <w:r>
        <w:t xml:space="preserve">[/loop]</w:t>
      </w:r>
    </w:p>
    <w:p>
      <w:r>
        <w:t xml:space="preserve">&lt;/div&gt;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八、分别记忆模块1、2、3、4、5的 内部调用数字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分别点击5个模块右侧的“内部调用”按钮，弹窗会再次出现，类似下面的截图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4743450" cy="164782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用脑子记住15、16、17、18、19五个数字，每个系统因为前置模块的不同，编号会不同，我的演示站是15、16、17、18、19，你的系统可能是101、102、103、104、105，或者11、12、13、14、15，都没关系，记住那五个数字即可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九、登录你的网站服务器修改内部调用数字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登录你的网站所在的服务器，登录方式根据你的服务器服务商而定。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然后进入你的服务器文件夹，找到并编辑这个文件：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./template/xxm_twowap/touch/diy/diy.htm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把这个文件中默认的10000、20000、30000、40000、50000这五个数字，依次修改为你刚才记住的五个数字15、16、17、18、19，然后保存即可。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修改前如下：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3257550" cy="182880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修改后如下：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3209925" cy="1847850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b w:val="true"/>
          <w:bCs w:val="true"/>
          <w:color w:val="FF0000"/>
          <w:sz w:val="22"/>
          <w:szCs w:val="22"/>
        </w:rPr>
        <w:t>注意：我的演示站是15、16、17、18、19，具体数字以你自己网站弹窗内的数字为准！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十、设置更新缓存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网站后台 -- 工具 -- 更新缓存 -- 三个都勾选 -- 确定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749843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十一、自定义数据图片、文字、链接等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10.1、完成以上模块设置后，系统会自动筛选并显示出相应排序的数据，但是某些数据你不愿意显示出来，或者想让某些数据显示在位置在上面或者下面，怎么设置？或者想修改对应数据的图片、文字、链接？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以“模块1”举例，</w:t>
      </w:r>
      <w:r>
        <w:rPr>
          <w:rFonts w:ascii="微软雅黑" w:hAnsi="微软雅黑" w:eastAsia="微软雅黑"/>
          <w:color w:val="FF0000"/>
          <w:sz w:val="22"/>
          <w:szCs w:val="22"/>
        </w:rPr>
        <w:t>其他四个模块的diy都同理</w:t>
      </w:r>
      <w:r>
        <w:rPr>
          <w:rFonts w:ascii="微软雅黑" w:hAnsi="微软雅黑" w:eastAsia="微软雅黑"/>
          <w:color w:val="333333"/>
          <w:sz w:val="22"/>
          <w:szCs w:val="22"/>
        </w:rPr>
        <w:t>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网站后台 -- 门户 -- 模块管理 -- 数据调用 -- xxm-1</w:t>
      </w:r>
      <w:r>
        <w:rPr>
          <w:rFonts w:ascii="微软雅黑" w:hAnsi="微软雅黑" w:eastAsia="微软雅黑"/>
          <w:color w:val="000000"/>
          <w:sz w:val="22"/>
          <w:szCs w:val="22"/>
        </w:rPr>
        <w:t xml:space="preserve"> -- 数据（点击后出现弹窗） -- 位置（可以设置显示排序）-- 屏蔽（可以屏蔽不显示对应数据）--编辑（里面的帖子url可以设置内链或外链，里面的帖子标题可以设置想显示的文案）-- 编辑过的数据会在前面有个蓝色“编辑”字样 -- 已经屏蔽不显示的数据也可以重新显示 -- 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  <w:drawing>
          <wp:inline distT="0" distB="0" distL="0" distR="0">
            <wp:extent cx="5760720" cy="4085216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10.2、如何修改登录注册页等页面的默认logo图片？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准备一张任意尺寸的图片，命名为：logo.png，图片命名必须为：logo.png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然后通过ftp或您的服务器文件管理平台，替换覆盖该位置图片文件：</w:t>
      </w:r>
    </w:p>
    <w:p>
      <w:pPr>
        <w:snapToGrid w:val="false"/>
        <w:spacing w:before="60" w:after="60" w:line="312" w:lineRule="auto"/>
        <w:ind/>
        <w:jc w:val="left"/>
        <w:rPr>
          <w:rFonts w:ascii="Menlo" w:hAnsi="Menlo" w:eastAsia="Menlo"/>
          <w:color w:val="9D9D9D"/>
          <w:sz w:val="24"/>
          <w:szCs w:val="24"/>
          <w:shd w:val="clear" w:fill="ffffff"/>
        </w:rPr>
      </w:pPr>
      <w:r>
        <w:rPr>
          <w:rFonts w:ascii="Menlo" w:hAnsi="Menlo" w:eastAsia="Menlo"/>
          <w:color w:val="9D9D9D"/>
          <w:sz w:val="24"/>
          <w:szCs w:val="24"/>
          <w:shd w:val="clear" w:fill="ffffff"/>
        </w:rPr>
        <w:t>.</w:t>
      </w:r>
      <w:r>
        <w:rPr>
          <w:rFonts w:ascii="Menlo" w:hAnsi="Menlo" w:eastAsia="Menlo"/>
          <w:color w:val="9D9D9D"/>
          <w:sz w:val="24"/>
          <w:szCs w:val="24"/>
          <w:shd w:val="clear" w:fill="ffffff"/>
        </w:rPr>
        <w:t>/template/xxm_twowap/touch/images/logo.png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替换覆盖文件后，如果前端图片没有替换，请清除您所用手机浏览器缓存即可。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6942618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10.3、如何自定义论坛首页顶部广告和链接？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进入你网站后台管理中心-运营-站点广告-找到底部“添加自定义广告”-在输入框里输入一个你自定义的文案-点击提交-就会进入详细设置页面-按照相关提示操作-最后点击提交就可以了。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7448744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4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4883677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5388876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heading5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十二、完成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设置完以上步骤，就完成了。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在手机上打开你的网址，就可以查看新模板效果。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如果还有什么问题，可以咨询小熊猫唯一正版客服QQ：</w:t>
      </w:r>
      <w:r>
        <w:rPr>
          <w:rFonts w:ascii="微软雅黑" w:hAnsi="微软雅黑" w:eastAsia="微软雅黑"/>
          <w:color w:val="FF0000"/>
          <w:sz w:val="22"/>
          <w:szCs w:val="22"/>
        </w:rPr>
        <w:t>2399835618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  <w:style w:type="paragraph" w:styleId="heading5">
    <w:name w:val="heading 5"/>
    <w:basedOn w:val="a"/>
    <w:next w:val="a"/>
    <w:uiPriority w:val="9"/>
    <w:unhideWhenUsed/>
    <w:qFormat/>
    <w:rsid w:val="001C768A"/>
    <w:pPr>
      <w:keepNext/>
      <w:keepLines/>
      <w:spacing w:before="0" w:after="0" w:line="408" w:lineRule="auto"/>
      <w:jc w:val="left"/>
      <w:outlineLvl w:val="4"/>
    </w:pPr>
    <w:rPr>
      <w:b/>
      <w:bCs/>
      <w:color w:val="#1A1A1A"/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