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259" w:rsidRPr="002573F9" w:rsidRDefault="00907774" w:rsidP="002573F9">
      <w:pPr>
        <w:spacing w:line="480" w:lineRule="auto"/>
        <w:jc w:val="center"/>
        <w:rPr>
          <w:rFonts w:ascii="Cambria" w:hAnsi="Cambria"/>
          <w:b/>
          <w:i/>
          <w:sz w:val="48"/>
          <w:lang w:val="en-SG"/>
        </w:rPr>
      </w:pPr>
      <w:r w:rsidRPr="002573F9">
        <w:rPr>
          <w:rFonts w:ascii="Cambria" w:hAnsi="Cambria"/>
          <w:b/>
          <w:i/>
          <w:sz w:val="48"/>
          <w:lang w:val="en-SG"/>
        </w:rPr>
        <w:t>Design Rationale</w:t>
      </w:r>
    </w:p>
    <w:p w:rsidR="002573F9" w:rsidRDefault="002573F9" w:rsidP="00907774">
      <w:pPr>
        <w:spacing w:line="480" w:lineRule="auto"/>
        <w:rPr>
          <w:rFonts w:ascii="Cambria" w:hAnsi="Cambria"/>
          <w:i/>
          <w:sz w:val="48"/>
          <w:lang w:val="en-SG"/>
        </w:rPr>
      </w:pPr>
      <w:r>
        <w:rPr>
          <w:rFonts w:ascii="Cambria" w:hAnsi="Cambria"/>
          <w:i/>
          <w:sz w:val="48"/>
          <w:lang w:val="en-SG"/>
        </w:rPr>
        <w:t>Assignment 1</w:t>
      </w:r>
    </w:p>
    <w:p w:rsidR="00907774" w:rsidRPr="00907774" w:rsidRDefault="00907774" w:rsidP="00907774">
      <w:pPr>
        <w:pStyle w:val="ListParagraph"/>
        <w:numPr>
          <w:ilvl w:val="0"/>
          <w:numId w:val="1"/>
        </w:numPr>
        <w:spacing w:line="480" w:lineRule="auto"/>
        <w:rPr>
          <w:rFonts w:ascii="Times New Roman" w:hAnsi="Times New Roman" w:cs="Times New Roman"/>
          <w:i/>
          <w:sz w:val="48"/>
          <w:lang w:val="en-SG"/>
        </w:rPr>
      </w:pPr>
      <w:r>
        <w:rPr>
          <w:rFonts w:ascii="Times New Roman" w:hAnsi="Times New Roman" w:cs="Times New Roman"/>
          <w:sz w:val="24"/>
          <w:szCs w:val="24"/>
          <w:lang w:val="en-SG"/>
        </w:rPr>
        <w:t>Leave Affordance</w:t>
      </w:r>
    </w:p>
    <w:p w:rsidR="00CF7198" w:rsidRDefault="00970251" w:rsidP="00CF7198">
      <w:pPr>
        <w:pStyle w:val="ListParagraph"/>
        <w:spacing w:before="240" w:line="276"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Affordances are also defined as Actions. </w:t>
      </w:r>
      <w:r w:rsidR="00907774">
        <w:rPr>
          <w:rFonts w:ascii="Times New Roman" w:hAnsi="Times New Roman" w:cs="Times New Roman"/>
          <w:sz w:val="24"/>
          <w:szCs w:val="24"/>
          <w:lang w:val="en-SG"/>
        </w:rPr>
        <w:t xml:space="preserve">Entities have a Take affordance, which allows them to pick an item up. This affordance is realized by </w:t>
      </w:r>
      <w:proofErr w:type="spellStart"/>
      <w:r w:rsidR="00907774" w:rsidRPr="00970251">
        <w:rPr>
          <w:rFonts w:ascii="Times New Roman" w:hAnsi="Times New Roman" w:cs="Times New Roman"/>
          <w:i/>
          <w:sz w:val="24"/>
          <w:szCs w:val="24"/>
          <w:lang w:val="en-SG"/>
        </w:rPr>
        <w:t>SWActionInterface</w:t>
      </w:r>
      <w:proofErr w:type="spellEnd"/>
      <w:r w:rsidR="00907774">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Star Wars Affordances also extends </w:t>
      </w:r>
      <w:proofErr w:type="spellStart"/>
      <w:r w:rsidRPr="00970251">
        <w:rPr>
          <w:rFonts w:ascii="Times New Roman" w:hAnsi="Times New Roman" w:cs="Times New Roman"/>
          <w:i/>
          <w:sz w:val="24"/>
          <w:szCs w:val="24"/>
          <w:lang w:val="en-SG"/>
        </w:rPr>
        <w:t>SWAffordance</w:t>
      </w:r>
      <w:proofErr w:type="spellEnd"/>
      <w:r>
        <w:rPr>
          <w:rFonts w:ascii="Times New Roman" w:hAnsi="Times New Roman" w:cs="Times New Roman"/>
          <w:sz w:val="24"/>
          <w:szCs w:val="24"/>
          <w:lang w:val="en-SG"/>
        </w:rPr>
        <w:t xml:space="preserve">, and </w:t>
      </w:r>
      <w:proofErr w:type="spellStart"/>
      <w:r w:rsidR="00907774" w:rsidRPr="00970251">
        <w:rPr>
          <w:rFonts w:ascii="Times New Roman" w:hAnsi="Times New Roman" w:cs="Times New Roman"/>
          <w:i/>
          <w:sz w:val="24"/>
          <w:szCs w:val="24"/>
          <w:lang w:val="en-SG"/>
        </w:rPr>
        <w:t>SWAffordance</w:t>
      </w:r>
      <w:proofErr w:type="spellEnd"/>
      <w:r w:rsidR="00907774" w:rsidRPr="00970251">
        <w:rPr>
          <w:rFonts w:ascii="Times New Roman" w:hAnsi="Times New Roman" w:cs="Times New Roman"/>
          <w:sz w:val="24"/>
          <w:szCs w:val="24"/>
          <w:lang w:val="en-SG"/>
        </w:rPr>
        <w:t xml:space="preserve"> is realized by </w:t>
      </w:r>
      <w:proofErr w:type="spellStart"/>
      <w:r w:rsidR="00907774" w:rsidRPr="00970251">
        <w:rPr>
          <w:rFonts w:ascii="Times New Roman" w:hAnsi="Times New Roman" w:cs="Times New Roman"/>
          <w:i/>
          <w:sz w:val="24"/>
          <w:szCs w:val="24"/>
          <w:lang w:val="en-SG"/>
        </w:rPr>
        <w:t>SWActionInterface</w:t>
      </w:r>
      <w:proofErr w:type="spellEnd"/>
      <w:r w:rsidR="00907774" w:rsidRPr="00970251">
        <w:rPr>
          <w:rFonts w:ascii="Times New Roman" w:hAnsi="Times New Roman" w:cs="Times New Roman"/>
          <w:sz w:val="24"/>
          <w:szCs w:val="24"/>
          <w:lang w:val="en-SG"/>
        </w:rPr>
        <w:t xml:space="preserve"> as well. Thus, it makes </w:t>
      </w:r>
      <w:r w:rsidRPr="00970251">
        <w:rPr>
          <w:rFonts w:ascii="Times New Roman" w:hAnsi="Times New Roman" w:cs="Times New Roman"/>
          <w:sz w:val="24"/>
          <w:szCs w:val="24"/>
          <w:lang w:val="en-SG"/>
        </w:rPr>
        <w:t>sense for Leave</w:t>
      </w:r>
      <w:r w:rsidR="00907774" w:rsidRPr="00970251">
        <w:rPr>
          <w:rFonts w:ascii="Times New Roman" w:hAnsi="Times New Roman" w:cs="Times New Roman"/>
          <w:sz w:val="24"/>
          <w:szCs w:val="24"/>
          <w:lang w:val="en-SG"/>
        </w:rPr>
        <w:t xml:space="preserve"> </w:t>
      </w:r>
      <w:r w:rsidRPr="00970251">
        <w:rPr>
          <w:rFonts w:ascii="Times New Roman" w:hAnsi="Times New Roman" w:cs="Times New Roman"/>
          <w:sz w:val="24"/>
          <w:szCs w:val="24"/>
          <w:lang w:val="en-SG"/>
        </w:rPr>
        <w:t xml:space="preserve">to extend </w:t>
      </w:r>
      <w:proofErr w:type="spellStart"/>
      <w:r w:rsidRPr="00970251">
        <w:rPr>
          <w:rFonts w:ascii="Times New Roman" w:hAnsi="Times New Roman" w:cs="Times New Roman"/>
          <w:i/>
          <w:sz w:val="24"/>
          <w:szCs w:val="24"/>
          <w:lang w:val="en-SG"/>
        </w:rPr>
        <w:t>SWAffordance</w:t>
      </w:r>
      <w:proofErr w:type="spellEnd"/>
      <w:r>
        <w:rPr>
          <w:rFonts w:ascii="Times New Roman" w:hAnsi="Times New Roman" w:cs="Times New Roman"/>
          <w:i/>
          <w:sz w:val="24"/>
          <w:szCs w:val="24"/>
          <w:lang w:val="en-SG"/>
        </w:rPr>
        <w:t xml:space="preserve"> </w:t>
      </w:r>
      <w:r>
        <w:rPr>
          <w:rFonts w:ascii="Times New Roman" w:hAnsi="Times New Roman" w:cs="Times New Roman"/>
          <w:sz w:val="24"/>
          <w:szCs w:val="24"/>
          <w:lang w:val="en-SG"/>
        </w:rPr>
        <w:t xml:space="preserve">(and by definition, is realized by </w:t>
      </w:r>
      <w:proofErr w:type="spellStart"/>
      <w:r>
        <w:rPr>
          <w:rFonts w:ascii="Times New Roman" w:hAnsi="Times New Roman" w:cs="Times New Roman"/>
          <w:i/>
          <w:sz w:val="24"/>
          <w:szCs w:val="24"/>
          <w:lang w:val="en-SG"/>
        </w:rPr>
        <w:t>SWActionInterface</w:t>
      </w:r>
      <w:proofErr w:type="spellEnd"/>
      <w:r>
        <w:rPr>
          <w:rFonts w:ascii="Times New Roman" w:hAnsi="Times New Roman" w:cs="Times New Roman"/>
          <w:i/>
          <w:sz w:val="24"/>
          <w:szCs w:val="24"/>
          <w:lang w:val="en-SG"/>
        </w:rPr>
        <w:t>)</w:t>
      </w:r>
      <w:r w:rsidRPr="00970251">
        <w:rPr>
          <w:rFonts w:ascii="Times New Roman" w:hAnsi="Times New Roman" w:cs="Times New Roman"/>
          <w:sz w:val="24"/>
          <w:szCs w:val="24"/>
          <w:lang w:val="en-SG"/>
        </w:rPr>
        <w:t>.</w:t>
      </w:r>
      <w:r>
        <w:rPr>
          <w:rFonts w:ascii="Times New Roman" w:hAnsi="Times New Roman" w:cs="Times New Roman"/>
          <w:sz w:val="24"/>
          <w:szCs w:val="24"/>
          <w:lang w:val="en-SG"/>
        </w:rPr>
        <w:t xml:space="preserve"> Leave should have similar methods to Take, with the condition for </w:t>
      </w:r>
      <w:proofErr w:type="spellStart"/>
      <w:proofErr w:type="gramStart"/>
      <w:r w:rsidRPr="00D46ADD">
        <w:rPr>
          <w:rFonts w:ascii="Times New Roman" w:hAnsi="Times New Roman" w:cs="Times New Roman"/>
          <w:b/>
          <w:sz w:val="24"/>
          <w:szCs w:val="24"/>
          <w:lang w:val="en-SG"/>
        </w:rPr>
        <w:t>canDo</w:t>
      </w:r>
      <w:proofErr w:type="spellEnd"/>
      <w:r w:rsidRPr="00D46ADD">
        <w:rPr>
          <w:rFonts w:ascii="Times New Roman" w:hAnsi="Times New Roman" w:cs="Times New Roman"/>
          <w:b/>
          <w:sz w:val="24"/>
          <w:szCs w:val="24"/>
          <w:lang w:val="en-SG"/>
        </w:rPr>
        <w:t>(</w:t>
      </w:r>
      <w:proofErr w:type="gramEnd"/>
      <w:r w:rsidRPr="00D46ADD">
        <w:rPr>
          <w:rFonts w:ascii="Times New Roman" w:hAnsi="Times New Roman" w:cs="Times New Roman"/>
          <w:b/>
          <w:sz w:val="24"/>
          <w:szCs w:val="24"/>
          <w:lang w:val="en-SG"/>
        </w:rPr>
        <w:t>)</w:t>
      </w:r>
      <w:r>
        <w:rPr>
          <w:rFonts w:ascii="Times New Roman" w:hAnsi="Times New Roman" w:cs="Times New Roman"/>
          <w:sz w:val="24"/>
          <w:szCs w:val="24"/>
          <w:lang w:val="en-SG"/>
        </w:rPr>
        <w:t xml:space="preserve"> requiring that the actor have an item in their hand. The </w:t>
      </w:r>
      <w:proofErr w:type="gramStart"/>
      <w:r w:rsidRPr="00D46ADD">
        <w:rPr>
          <w:rFonts w:ascii="Times New Roman" w:hAnsi="Times New Roman" w:cs="Times New Roman"/>
          <w:b/>
          <w:sz w:val="24"/>
          <w:szCs w:val="24"/>
          <w:lang w:val="en-SG"/>
        </w:rPr>
        <w:t>act(</w:t>
      </w:r>
      <w:proofErr w:type="gramEnd"/>
      <w:r w:rsidRPr="00D46ADD">
        <w:rPr>
          <w:rFonts w:ascii="Times New Roman" w:hAnsi="Times New Roman" w:cs="Times New Roman"/>
          <w:b/>
          <w:sz w:val="24"/>
          <w:szCs w:val="24"/>
          <w:lang w:val="en-SG"/>
        </w:rPr>
        <w:t>)</w:t>
      </w:r>
      <w:r>
        <w:rPr>
          <w:rFonts w:ascii="Times New Roman" w:hAnsi="Times New Roman" w:cs="Times New Roman"/>
          <w:sz w:val="24"/>
          <w:szCs w:val="24"/>
          <w:lang w:val="en-SG"/>
        </w:rPr>
        <w:t xml:space="preserve"> method should remove the item from the actor’s hand, and place the item in the Star Wars Entity Manager.</w:t>
      </w:r>
    </w:p>
    <w:p w:rsidR="008C76D1" w:rsidRDefault="008C76D1" w:rsidP="00CF7198">
      <w:pPr>
        <w:pStyle w:val="ListParagraph"/>
        <w:spacing w:before="240" w:line="276" w:lineRule="auto"/>
        <w:rPr>
          <w:rFonts w:ascii="Times New Roman" w:hAnsi="Times New Roman" w:cs="Times New Roman"/>
          <w:sz w:val="24"/>
          <w:szCs w:val="24"/>
          <w:lang w:val="en-SG"/>
        </w:rPr>
      </w:pPr>
    </w:p>
    <w:p w:rsidR="00CF7198" w:rsidRDefault="00CF7198"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Force ability</w:t>
      </w:r>
    </w:p>
    <w:p w:rsidR="00CF7198" w:rsidRDefault="00CF7198" w:rsidP="002A2BE8">
      <w:pPr>
        <w:pStyle w:val="ListParagraph"/>
        <w:spacing w:before="240" w:line="276" w:lineRule="auto"/>
        <w:rPr>
          <w:rFonts w:ascii="Times New Roman" w:hAnsi="Times New Roman" w:cs="Times New Roman"/>
          <w:sz w:val="24"/>
          <w:szCs w:val="24"/>
          <w:lang w:val="en-SG"/>
        </w:rPr>
      </w:pP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ability should be implemented as an integer value that </w:t>
      </w:r>
      <w:r w:rsidR="002A2BE8">
        <w:rPr>
          <w:rFonts w:ascii="Times New Roman" w:hAnsi="Times New Roman" w:cs="Times New Roman"/>
          <w:sz w:val="24"/>
          <w:szCs w:val="24"/>
          <w:lang w:val="en-SG"/>
        </w:rPr>
        <w:t>is initialized in specific actors. This is because only several people hav</w:t>
      </w:r>
      <w:r w:rsidR="0079613B">
        <w:rPr>
          <w:rFonts w:ascii="Times New Roman" w:hAnsi="Times New Roman" w:cs="Times New Roman"/>
          <w:sz w:val="24"/>
          <w:szCs w:val="24"/>
          <w:lang w:val="en-SG"/>
        </w:rPr>
        <w:t xml:space="preserve">e the ability to use the </w:t>
      </w:r>
      <w:r w:rsidR="0079613B" w:rsidRPr="008C76D1">
        <w:rPr>
          <w:rFonts w:ascii="Times New Roman" w:hAnsi="Times New Roman" w:cs="Times New Roman"/>
          <w:i/>
          <w:sz w:val="24"/>
          <w:szCs w:val="24"/>
          <w:lang w:val="en-SG"/>
        </w:rPr>
        <w:t>F</w:t>
      </w:r>
      <w:r w:rsidR="002A2BE8" w:rsidRPr="008C76D1">
        <w:rPr>
          <w:rFonts w:ascii="Times New Roman" w:hAnsi="Times New Roman" w:cs="Times New Roman"/>
          <w:i/>
          <w:sz w:val="24"/>
          <w:szCs w:val="24"/>
          <w:lang w:val="en-SG"/>
        </w:rPr>
        <w:t>orce</w:t>
      </w:r>
      <w:r w:rsidR="002A2BE8">
        <w:rPr>
          <w:rFonts w:ascii="Times New Roman" w:hAnsi="Times New Roman" w:cs="Times New Roman"/>
          <w:sz w:val="24"/>
          <w:szCs w:val="24"/>
          <w:lang w:val="en-SG"/>
        </w:rPr>
        <w:t xml:space="preserve"> (namely the </w:t>
      </w:r>
      <w:r w:rsidR="002A2BE8" w:rsidRPr="008C76D1">
        <w:rPr>
          <w:rFonts w:ascii="Times New Roman" w:hAnsi="Times New Roman" w:cs="Times New Roman"/>
          <w:i/>
          <w:sz w:val="24"/>
          <w:szCs w:val="24"/>
          <w:lang w:val="en-SG"/>
        </w:rPr>
        <w:t>Jedi</w:t>
      </w:r>
      <w:r w:rsidR="002A2BE8">
        <w:rPr>
          <w:rFonts w:ascii="Times New Roman" w:hAnsi="Times New Roman" w:cs="Times New Roman"/>
          <w:sz w:val="24"/>
          <w:szCs w:val="24"/>
          <w:lang w:val="en-SG"/>
        </w:rPr>
        <w:t xml:space="preserve"> and the </w:t>
      </w:r>
      <w:proofErr w:type="spellStart"/>
      <w:proofErr w:type="gramStart"/>
      <w:r w:rsidR="002A2BE8" w:rsidRPr="008C76D1">
        <w:rPr>
          <w:rFonts w:ascii="Times New Roman" w:hAnsi="Times New Roman" w:cs="Times New Roman"/>
          <w:i/>
          <w:sz w:val="24"/>
          <w:szCs w:val="24"/>
          <w:lang w:val="en-SG"/>
        </w:rPr>
        <w:t>Sith</w:t>
      </w:r>
      <w:proofErr w:type="spellEnd"/>
      <w:proofErr w:type="gramEnd"/>
      <w:r w:rsidR="002A2BE8">
        <w:rPr>
          <w:rFonts w:ascii="Times New Roman" w:hAnsi="Times New Roman" w:cs="Times New Roman"/>
          <w:sz w:val="24"/>
          <w:szCs w:val="24"/>
          <w:lang w:val="en-SG"/>
        </w:rPr>
        <w:t>). Thus, several actors who a</w:t>
      </w:r>
      <w:r w:rsidR="005012EB">
        <w:rPr>
          <w:rFonts w:ascii="Times New Roman" w:hAnsi="Times New Roman" w:cs="Times New Roman"/>
          <w:sz w:val="24"/>
          <w:szCs w:val="24"/>
          <w:lang w:val="en-SG"/>
        </w:rPr>
        <w:t xml:space="preserve">re known to be able to use the </w:t>
      </w:r>
      <w:r w:rsidR="005012EB" w:rsidRPr="008C76D1">
        <w:rPr>
          <w:rFonts w:ascii="Times New Roman" w:hAnsi="Times New Roman" w:cs="Times New Roman"/>
          <w:i/>
          <w:sz w:val="24"/>
          <w:szCs w:val="24"/>
          <w:lang w:val="en-SG"/>
        </w:rPr>
        <w:t>F</w:t>
      </w:r>
      <w:r w:rsidR="002A2BE8" w:rsidRPr="008C76D1">
        <w:rPr>
          <w:rFonts w:ascii="Times New Roman" w:hAnsi="Times New Roman" w:cs="Times New Roman"/>
          <w:i/>
          <w:sz w:val="24"/>
          <w:szCs w:val="24"/>
          <w:lang w:val="en-SG"/>
        </w:rPr>
        <w:t>orce</w:t>
      </w:r>
      <w:r w:rsidR="002A2BE8">
        <w:rPr>
          <w:rFonts w:ascii="Times New Roman" w:hAnsi="Times New Roman" w:cs="Times New Roman"/>
          <w:sz w:val="24"/>
          <w:szCs w:val="24"/>
          <w:lang w:val="en-SG"/>
        </w:rPr>
        <w:t xml:space="preserve"> should extend a </w:t>
      </w:r>
      <w:r w:rsidR="002A2BE8" w:rsidRPr="008C76D1">
        <w:rPr>
          <w:rFonts w:ascii="Times New Roman" w:hAnsi="Times New Roman" w:cs="Times New Roman"/>
          <w:i/>
          <w:sz w:val="24"/>
          <w:szCs w:val="24"/>
          <w:lang w:val="en-SG"/>
        </w:rPr>
        <w:t>Jedi</w:t>
      </w:r>
      <w:r w:rsidR="002A2BE8">
        <w:rPr>
          <w:rFonts w:ascii="Times New Roman" w:hAnsi="Times New Roman" w:cs="Times New Roman"/>
          <w:sz w:val="24"/>
          <w:szCs w:val="24"/>
          <w:lang w:val="en-SG"/>
        </w:rPr>
        <w:t xml:space="preserve"> class. The </w:t>
      </w:r>
      <w:r w:rsidR="002A2BE8" w:rsidRPr="008C76D1">
        <w:rPr>
          <w:rFonts w:ascii="Times New Roman" w:hAnsi="Times New Roman" w:cs="Times New Roman"/>
          <w:i/>
          <w:sz w:val="24"/>
          <w:szCs w:val="24"/>
          <w:lang w:val="en-SG"/>
        </w:rPr>
        <w:t>Jedi</w:t>
      </w:r>
      <w:r w:rsidR="002A2BE8">
        <w:rPr>
          <w:rFonts w:ascii="Times New Roman" w:hAnsi="Times New Roman" w:cs="Times New Roman"/>
          <w:sz w:val="24"/>
          <w:szCs w:val="24"/>
          <w:lang w:val="en-SG"/>
        </w:rPr>
        <w:t xml:space="preserve"> class, in turn, should extend the abstract class </w:t>
      </w:r>
      <w:proofErr w:type="spellStart"/>
      <w:r w:rsidR="002A2BE8" w:rsidRPr="002A2BE8">
        <w:rPr>
          <w:rFonts w:ascii="Times New Roman" w:hAnsi="Times New Roman" w:cs="Times New Roman"/>
          <w:i/>
          <w:sz w:val="24"/>
          <w:szCs w:val="24"/>
          <w:lang w:val="en-SG"/>
        </w:rPr>
        <w:t>SWActor</w:t>
      </w:r>
      <w:proofErr w:type="spellEnd"/>
      <w:r w:rsidR="002A2BE8">
        <w:rPr>
          <w:rFonts w:ascii="Times New Roman" w:hAnsi="Times New Roman" w:cs="Times New Roman"/>
          <w:sz w:val="24"/>
          <w:szCs w:val="24"/>
          <w:lang w:val="en-SG"/>
        </w:rPr>
        <w:t xml:space="preserve">, as it can be used to represent a subset of actors. By </w:t>
      </w:r>
      <w:r w:rsidR="007427B2">
        <w:rPr>
          <w:rFonts w:ascii="Times New Roman" w:hAnsi="Times New Roman" w:cs="Times New Roman"/>
          <w:sz w:val="24"/>
          <w:szCs w:val="24"/>
          <w:lang w:val="en-SG"/>
        </w:rPr>
        <w:t>implementing it this way</w:t>
      </w:r>
      <w:r w:rsidR="002A2BE8">
        <w:rPr>
          <w:rFonts w:ascii="Times New Roman" w:hAnsi="Times New Roman" w:cs="Times New Roman"/>
          <w:sz w:val="24"/>
          <w:szCs w:val="24"/>
          <w:lang w:val="en-SG"/>
        </w:rPr>
        <w:t xml:space="preserve">, it will also be easy to create a </w:t>
      </w:r>
      <w:proofErr w:type="spellStart"/>
      <w:proofErr w:type="gramStart"/>
      <w:r w:rsidR="002A2BE8" w:rsidRPr="008C76D1">
        <w:rPr>
          <w:rFonts w:ascii="Times New Roman" w:hAnsi="Times New Roman" w:cs="Times New Roman"/>
          <w:i/>
          <w:sz w:val="24"/>
          <w:szCs w:val="24"/>
          <w:lang w:val="en-SG"/>
        </w:rPr>
        <w:t>Sith</w:t>
      </w:r>
      <w:proofErr w:type="spellEnd"/>
      <w:proofErr w:type="gramEnd"/>
      <w:r w:rsidR="002A2BE8">
        <w:rPr>
          <w:rFonts w:ascii="Times New Roman" w:hAnsi="Times New Roman" w:cs="Times New Roman"/>
          <w:sz w:val="24"/>
          <w:szCs w:val="24"/>
          <w:lang w:val="en-SG"/>
        </w:rPr>
        <w:t xml:space="preserve"> class, for a subset of enemies who can also use the </w:t>
      </w:r>
      <w:r w:rsidR="002A2BE8" w:rsidRPr="008C76D1">
        <w:rPr>
          <w:rFonts w:ascii="Times New Roman" w:hAnsi="Times New Roman" w:cs="Times New Roman"/>
          <w:i/>
          <w:sz w:val="24"/>
          <w:szCs w:val="24"/>
          <w:lang w:val="en-SG"/>
        </w:rPr>
        <w:t>Force</w:t>
      </w:r>
      <w:r w:rsidR="002A2BE8">
        <w:rPr>
          <w:rFonts w:ascii="Times New Roman" w:hAnsi="Times New Roman" w:cs="Times New Roman"/>
          <w:sz w:val="24"/>
          <w:szCs w:val="24"/>
          <w:lang w:val="en-SG"/>
        </w:rPr>
        <w:t>, if the situation requires it.</w:t>
      </w:r>
    </w:p>
    <w:p w:rsidR="008C76D1" w:rsidRDefault="008C76D1" w:rsidP="002A2BE8">
      <w:pPr>
        <w:pStyle w:val="ListParagraph"/>
        <w:spacing w:before="240" w:line="276" w:lineRule="auto"/>
        <w:rPr>
          <w:rFonts w:ascii="Times New Roman" w:hAnsi="Times New Roman" w:cs="Times New Roman"/>
          <w:sz w:val="24"/>
          <w:szCs w:val="24"/>
          <w:lang w:val="en-SG"/>
        </w:rPr>
      </w:pPr>
    </w:p>
    <w:p w:rsidR="008C76D1" w:rsidRDefault="008C76D1"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Lightsabres</w:t>
      </w:r>
    </w:p>
    <w:p w:rsidR="008C76D1" w:rsidRDefault="008C76D1" w:rsidP="008C76D1">
      <w:pPr>
        <w:pStyle w:val="ListParagraph"/>
        <w:spacing w:before="240" w:line="276" w:lineRule="auto"/>
        <w:rPr>
          <w:rFonts w:ascii="Times New Roman" w:hAnsi="Times New Roman" w:cs="Times New Roman"/>
          <w:sz w:val="24"/>
          <w:szCs w:val="24"/>
          <w:lang w:val="en-SG"/>
        </w:rPr>
      </w:pPr>
      <w:r w:rsidRPr="008C76D1">
        <w:rPr>
          <w:rFonts w:ascii="Times New Roman" w:hAnsi="Times New Roman" w:cs="Times New Roman"/>
          <w:i/>
          <w:sz w:val="24"/>
          <w:szCs w:val="24"/>
          <w:lang w:val="en-SG"/>
        </w:rPr>
        <w:t>Lightsabres</w:t>
      </w:r>
      <w:r>
        <w:rPr>
          <w:rFonts w:ascii="Times New Roman" w:hAnsi="Times New Roman" w:cs="Times New Roman"/>
          <w:sz w:val="24"/>
          <w:szCs w:val="24"/>
          <w:lang w:val="en-SG"/>
        </w:rPr>
        <w:t xml:space="preserve"> are an item that has already been defined in the code base. To satisfy the condition that “only people who are attuned to the </w:t>
      </w: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can wield one as a weapon”, all that is required is to modify the constructor of </w:t>
      </w:r>
      <w:r w:rsidRPr="008C76D1">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There will be a simple Boolean check to determine if the </w:t>
      </w:r>
      <w:r w:rsidRPr="008C76D1">
        <w:rPr>
          <w:rFonts w:ascii="Times New Roman" w:hAnsi="Times New Roman" w:cs="Times New Roman"/>
          <w:i/>
          <w:sz w:val="24"/>
          <w:szCs w:val="24"/>
          <w:lang w:val="en-SG"/>
        </w:rPr>
        <w:t>Actor</w:t>
      </w:r>
      <w:r>
        <w:rPr>
          <w:rFonts w:ascii="Times New Roman" w:hAnsi="Times New Roman" w:cs="Times New Roman"/>
          <w:sz w:val="24"/>
          <w:szCs w:val="24"/>
          <w:lang w:val="en-SG"/>
        </w:rPr>
        <w:t xml:space="preserve"> that is currently in possession of the </w:t>
      </w:r>
      <w:r w:rsidRPr="008C76D1">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has sufficient </w:t>
      </w: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ability to use it as a weapon. The cut-off point for one to wield a </w:t>
      </w:r>
      <w:r>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as a weapon could be, on a scale of 1-100, 75 for example.</w:t>
      </w:r>
    </w:p>
    <w:p w:rsidR="008C76D1" w:rsidRDefault="008C76D1" w:rsidP="008C76D1">
      <w:pPr>
        <w:pStyle w:val="ListParagraph"/>
        <w:spacing w:before="240" w:line="276" w:lineRule="auto"/>
        <w:rPr>
          <w:rFonts w:ascii="Times New Roman" w:hAnsi="Times New Roman" w:cs="Times New Roman"/>
          <w:sz w:val="24"/>
          <w:szCs w:val="24"/>
          <w:lang w:val="en-SG"/>
        </w:rPr>
      </w:pPr>
    </w:p>
    <w:p w:rsidR="002573F9" w:rsidRDefault="002573F9" w:rsidP="008C76D1">
      <w:pPr>
        <w:pStyle w:val="ListParagraph"/>
        <w:spacing w:before="240" w:line="276" w:lineRule="auto"/>
        <w:rPr>
          <w:rFonts w:ascii="Times New Roman" w:hAnsi="Times New Roman" w:cs="Times New Roman"/>
          <w:sz w:val="24"/>
          <w:szCs w:val="24"/>
          <w:lang w:val="en-SG"/>
        </w:rPr>
      </w:pPr>
    </w:p>
    <w:p w:rsidR="002573F9" w:rsidRDefault="002573F9" w:rsidP="008C76D1">
      <w:pPr>
        <w:pStyle w:val="ListParagraph"/>
        <w:spacing w:before="240" w:line="276" w:lineRule="auto"/>
        <w:rPr>
          <w:rFonts w:ascii="Times New Roman" w:hAnsi="Times New Roman" w:cs="Times New Roman"/>
          <w:sz w:val="24"/>
          <w:szCs w:val="24"/>
          <w:lang w:val="en-SG"/>
        </w:rPr>
      </w:pPr>
    </w:p>
    <w:p w:rsidR="002573F9" w:rsidRDefault="002573F9" w:rsidP="008C76D1">
      <w:pPr>
        <w:pStyle w:val="ListParagraph"/>
        <w:spacing w:before="240" w:line="276" w:lineRule="auto"/>
        <w:rPr>
          <w:rFonts w:ascii="Times New Roman" w:hAnsi="Times New Roman" w:cs="Times New Roman"/>
          <w:sz w:val="24"/>
          <w:szCs w:val="24"/>
          <w:lang w:val="en-SG"/>
        </w:rPr>
      </w:pPr>
    </w:p>
    <w:p w:rsidR="008C76D1" w:rsidRDefault="008C76D1"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lastRenderedPageBreak/>
        <w:t>Ben Kenobi</w:t>
      </w:r>
    </w:p>
    <w:p w:rsidR="008C76D1" w:rsidRDefault="008C76D1" w:rsidP="008C76D1">
      <w:pPr>
        <w:pStyle w:val="ListParagraph"/>
        <w:spacing w:before="240" w:line="276"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In order to implement the training functionality whereby </w:t>
      </w:r>
      <w:r w:rsidRPr="006205EE">
        <w:rPr>
          <w:rFonts w:ascii="Times New Roman" w:hAnsi="Times New Roman" w:cs="Times New Roman"/>
          <w:i/>
          <w:sz w:val="24"/>
          <w:szCs w:val="24"/>
          <w:lang w:val="en-SG"/>
        </w:rPr>
        <w:t>Ben Kenobi</w:t>
      </w:r>
      <w:r>
        <w:rPr>
          <w:rFonts w:ascii="Times New Roman" w:hAnsi="Times New Roman" w:cs="Times New Roman"/>
          <w:sz w:val="24"/>
          <w:szCs w:val="24"/>
          <w:lang w:val="en-SG"/>
        </w:rPr>
        <w:t xml:space="preserve"> can train </w:t>
      </w:r>
      <w:r w:rsidRPr="006205EE">
        <w:rPr>
          <w:rFonts w:ascii="Times New Roman" w:hAnsi="Times New Roman" w:cs="Times New Roman"/>
          <w:sz w:val="24"/>
          <w:szCs w:val="24"/>
          <w:lang w:val="en-SG"/>
        </w:rPr>
        <w:t>Luke</w:t>
      </w:r>
      <w:r w:rsidR="006205EE">
        <w:rPr>
          <w:rFonts w:ascii="Times New Roman" w:hAnsi="Times New Roman" w:cs="Times New Roman"/>
          <w:sz w:val="24"/>
          <w:szCs w:val="24"/>
          <w:lang w:val="en-SG"/>
        </w:rPr>
        <w:t xml:space="preserve"> (the player)</w:t>
      </w:r>
      <w:r>
        <w:rPr>
          <w:rFonts w:ascii="Times New Roman" w:hAnsi="Times New Roman" w:cs="Times New Roman"/>
          <w:sz w:val="24"/>
          <w:szCs w:val="24"/>
          <w:lang w:val="en-SG"/>
        </w:rPr>
        <w:t xml:space="preserve"> if they are in the same location, the </w:t>
      </w:r>
      <w:r w:rsidRPr="008C76D1">
        <w:rPr>
          <w:rFonts w:ascii="Times New Roman" w:hAnsi="Times New Roman" w:cs="Times New Roman"/>
          <w:i/>
          <w:sz w:val="24"/>
          <w:szCs w:val="24"/>
          <w:lang w:val="en-SG"/>
        </w:rPr>
        <w:t>Player</w:t>
      </w:r>
      <w:r>
        <w:rPr>
          <w:rFonts w:ascii="Times New Roman" w:hAnsi="Times New Roman" w:cs="Times New Roman"/>
          <w:sz w:val="24"/>
          <w:szCs w:val="24"/>
          <w:lang w:val="en-SG"/>
        </w:rPr>
        <w:t xml:space="preserve"> actor</w:t>
      </w:r>
      <w:r w:rsidR="006205EE">
        <w:rPr>
          <w:rFonts w:ascii="Times New Roman" w:hAnsi="Times New Roman" w:cs="Times New Roman"/>
          <w:sz w:val="24"/>
          <w:szCs w:val="24"/>
          <w:lang w:val="en-SG"/>
        </w:rPr>
        <w:t xml:space="preserve"> should be a subclass of </w:t>
      </w:r>
      <w:r w:rsidR="006205EE" w:rsidRPr="006205EE">
        <w:rPr>
          <w:rFonts w:ascii="Times New Roman" w:hAnsi="Times New Roman" w:cs="Times New Roman"/>
          <w:i/>
          <w:sz w:val="24"/>
          <w:szCs w:val="24"/>
          <w:lang w:val="en-SG"/>
        </w:rPr>
        <w:t>Jedi</w:t>
      </w:r>
      <w:r w:rsidR="006205EE">
        <w:rPr>
          <w:rFonts w:ascii="Times New Roman" w:hAnsi="Times New Roman" w:cs="Times New Roman"/>
          <w:sz w:val="24"/>
          <w:szCs w:val="24"/>
          <w:lang w:val="en-SG"/>
        </w:rPr>
        <w:t xml:space="preserve">, first and foremost. </w:t>
      </w:r>
      <w:r w:rsidR="006205EE" w:rsidRPr="006205EE">
        <w:rPr>
          <w:rFonts w:ascii="Times New Roman" w:hAnsi="Times New Roman" w:cs="Times New Roman"/>
          <w:i/>
          <w:sz w:val="24"/>
          <w:szCs w:val="24"/>
          <w:lang w:val="en-SG"/>
        </w:rPr>
        <w:t>Player</w:t>
      </w:r>
      <w:r w:rsidR="006205EE">
        <w:rPr>
          <w:rFonts w:ascii="Times New Roman" w:hAnsi="Times New Roman" w:cs="Times New Roman"/>
          <w:sz w:val="24"/>
          <w:szCs w:val="24"/>
          <w:lang w:val="en-SG"/>
        </w:rPr>
        <w:t xml:space="preserve"> will have a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value, and subsequently should also have a method to check the maximum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value to possess (so as to limit the effectiveness of training). </w:t>
      </w:r>
      <w:r w:rsidR="006205EE" w:rsidRPr="006205EE">
        <w:rPr>
          <w:rFonts w:ascii="Times New Roman" w:hAnsi="Times New Roman" w:cs="Times New Roman"/>
          <w:i/>
          <w:sz w:val="24"/>
          <w:szCs w:val="24"/>
          <w:lang w:val="en-SG"/>
        </w:rPr>
        <w:t>Ben Kenobi</w:t>
      </w:r>
      <w:r w:rsidR="006205EE">
        <w:rPr>
          <w:rFonts w:ascii="Times New Roman" w:hAnsi="Times New Roman" w:cs="Times New Roman"/>
          <w:sz w:val="24"/>
          <w:szCs w:val="24"/>
          <w:lang w:val="en-SG"/>
        </w:rPr>
        <w:t xml:space="preserve"> will then have a method </w:t>
      </w:r>
      <w:proofErr w:type="spellStart"/>
      <w:proofErr w:type="gramStart"/>
      <w:r w:rsidR="00D46ADD">
        <w:rPr>
          <w:rFonts w:ascii="Times New Roman" w:hAnsi="Times New Roman" w:cs="Times New Roman"/>
          <w:b/>
          <w:sz w:val="24"/>
          <w:szCs w:val="24"/>
          <w:lang w:val="en-SG"/>
        </w:rPr>
        <w:t>trainLuke</w:t>
      </w:r>
      <w:proofErr w:type="spellEnd"/>
      <w:r w:rsidR="00D46ADD">
        <w:rPr>
          <w:rFonts w:ascii="Times New Roman" w:hAnsi="Times New Roman" w:cs="Times New Roman"/>
          <w:b/>
          <w:sz w:val="24"/>
          <w:szCs w:val="24"/>
          <w:lang w:val="en-SG"/>
        </w:rPr>
        <w:t>(</w:t>
      </w:r>
      <w:proofErr w:type="gramEnd"/>
      <w:r w:rsidR="00D46ADD">
        <w:rPr>
          <w:rFonts w:ascii="Times New Roman" w:hAnsi="Times New Roman" w:cs="Times New Roman"/>
          <w:b/>
          <w:sz w:val="24"/>
          <w:szCs w:val="24"/>
          <w:lang w:val="en-SG"/>
        </w:rPr>
        <w:t>)</w:t>
      </w:r>
      <w:r w:rsidR="00D46ADD">
        <w:rPr>
          <w:rFonts w:ascii="Times New Roman" w:hAnsi="Times New Roman" w:cs="Times New Roman"/>
          <w:sz w:val="24"/>
          <w:szCs w:val="24"/>
          <w:lang w:val="en-SG"/>
        </w:rPr>
        <w:t>,</w:t>
      </w:r>
      <w:r w:rsidR="006205EE">
        <w:rPr>
          <w:rFonts w:ascii="Times New Roman" w:hAnsi="Times New Roman" w:cs="Times New Roman"/>
          <w:sz w:val="24"/>
          <w:szCs w:val="24"/>
          <w:lang w:val="en-SG"/>
        </w:rPr>
        <w:t xml:space="preserve"> which is called whenever </w:t>
      </w:r>
      <w:r w:rsidR="00FD09A0">
        <w:rPr>
          <w:rFonts w:ascii="Times New Roman" w:hAnsi="Times New Roman" w:cs="Times New Roman"/>
          <w:sz w:val="24"/>
          <w:szCs w:val="24"/>
          <w:lang w:val="en-SG"/>
        </w:rPr>
        <w:t>the player</w:t>
      </w:r>
      <w:r w:rsidR="006205EE">
        <w:rPr>
          <w:rFonts w:ascii="Times New Roman" w:hAnsi="Times New Roman" w:cs="Times New Roman"/>
          <w:sz w:val="24"/>
          <w:szCs w:val="24"/>
          <w:lang w:val="en-SG"/>
        </w:rPr>
        <w:t xml:space="preserve"> is</w:t>
      </w:r>
      <w:r w:rsidR="00CF5E3C">
        <w:rPr>
          <w:rFonts w:ascii="Times New Roman" w:hAnsi="Times New Roman" w:cs="Times New Roman"/>
          <w:sz w:val="24"/>
          <w:szCs w:val="24"/>
          <w:lang w:val="en-SG"/>
        </w:rPr>
        <w:t xml:space="preserve"> at the same location on the grid</w:t>
      </w:r>
      <w:r w:rsidR="006205EE">
        <w:rPr>
          <w:rFonts w:ascii="Times New Roman" w:hAnsi="Times New Roman" w:cs="Times New Roman"/>
          <w:sz w:val="24"/>
          <w:szCs w:val="24"/>
          <w:lang w:val="en-SG"/>
        </w:rPr>
        <w:t xml:space="preserve">. The method can be set to increase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ability by a set amount, or a variable amount (depending on several external factors). </w:t>
      </w:r>
    </w:p>
    <w:p w:rsidR="00CF5E3C" w:rsidRDefault="00CF5E3C" w:rsidP="008C76D1">
      <w:pPr>
        <w:pStyle w:val="ListParagraph"/>
        <w:spacing w:before="240" w:line="276" w:lineRule="auto"/>
        <w:rPr>
          <w:rFonts w:ascii="Times New Roman" w:hAnsi="Times New Roman" w:cs="Times New Roman"/>
          <w:sz w:val="24"/>
          <w:szCs w:val="24"/>
          <w:lang w:val="en-SG"/>
        </w:rPr>
      </w:pPr>
    </w:p>
    <w:p w:rsidR="00CF5E3C" w:rsidRDefault="00CF5E3C" w:rsidP="004F732E">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Droids</w:t>
      </w:r>
    </w:p>
    <w:p w:rsidR="004F732E" w:rsidRDefault="004F732E" w:rsidP="004F732E">
      <w:pPr>
        <w:pStyle w:val="ListParagraph"/>
        <w:spacing w:before="240" w:line="276" w:lineRule="auto"/>
        <w:rPr>
          <w:rFonts w:ascii="Times New Roman" w:hAnsi="Times New Roman" w:cs="Times New Roman"/>
          <w:sz w:val="24"/>
          <w:szCs w:val="24"/>
          <w:lang w:val="en-SG"/>
        </w:rPr>
      </w:pPr>
      <w:r w:rsidRPr="004F732E">
        <w:rPr>
          <w:rFonts w:ascii="Times New Roman" w:hAnsi="Times New Roman" w:cs="Times New Roman"/>
          <w:i/>
          <w:sz w:val="24"/>
          <w:szCs w:val="24"/>
          <w:lang w:val="en-SG"/>
        </w:rPr>
        <w:t>Droids</w:t>
      </w:r>
      <w:r>
        <w:rPr>
          <w:rFonts w:ascii="Times New Roman" w:hAnsi="Times New Roman" w:cs="Times New Roman"/>
          <w:sz w:val="24"/>
          <w:szCs w:val="24"/>
          <w:lang w:val="en-SG"/>
        </w:rPr>
        <w:t xml:space="preserve"> should resemble a non-playable </w:t>
      </w:r>
      <w:r>
        <w:rPr>
          <w:rFonts w:ascii="Times New Roman" w:hAnsi="Times New Roman" w:cs="Times New Roman"/>
          <w:i/>
          <w:sz w:val="24"/>
          <w:szCs w:val="24"/>
          <w:lang w:val="en-SG"/>
        </w:rPr>
        <w:t>Actor</w:t>
      </w:r>
      <w:r>
        <w:rPr>
          <w:rFonts w:ascii="Times New Roman" w:hAnsi="Times New Roman" w:cs="Times New Roman"/>
          <w:sz w:val="24"/>
          <w:szCs w:val="24"/>
          <w:lang w:val="en-SG"/>
        </w:rPr>
        <w:t>.</w:t>
      </w:r>
      <w:r w:rsidR="004C4372">
        <w:rPr>
          <w:rFonts w:ascii="Times New Roman" w:hAnsi="Times New Roman" w:cs="Times New Roman"/>
          <w:sz w:val="24"/>
          <w:szCs w:val="24"/>
          <w:lang w:val="en-SG"/>
        </w:rPr>
        <w:t xml:space="preserve"> </w:t>
      </w:r>
      <w:r w:rsidR="004C4372">
        <w:rPr>
          <w:rFonts w:ascii="Times New Roman" w:hAnsi="Times New Roman" w:cs="Times New Roman"/>
          <w:i/>
          <w:sz w:val="24"/>
          <w:szCs w:val="24"/>
          <w:lang w:val="en-SG"/>
        </w:rPr>
        <w:t xml:space="preserve">Droid </w:t>
      </w:r>
      <w:r w:rsidR="004C4372">
        <w:rPr>
          <w:rFonts w:ascii="Times New Roman" w:hAnsi="Times New Roman" w:cs="Times New Roman"/>
          <w:sz w:val="24"/>
          <w:szCs w:val="24"/>
          <w:lang w:val="en-SG"/>
        </w:rPr>
        <w:t xml:space="preserve">could extend </w:t>
      </w:r>
      <w:proofErr w:type="spellStart"/>
      <w:r w:rsidR="004C4372" w:rsidRPr="004C4372">
        <w:rPr>
          <w:rFonts w:ascii="Times New Roman" w:hAnsi="Times New Roman" w:cs="Times New Roman"/>
          <w:i/>
          <w:sz w:val="24"/>
          <w:szCs w:val="24"/>
          <w:lang w:val="en-SG"/>
        </w:rPr>
        <w:t>SWEntity</w:t>
      </w:r>
      <w:proofErr w:type="spellEnd"/>
      <w:r w:rsidR="004C4372">
        <w:rPr>
          <w:rFonts w:ascii="Times New Roman" w:hAnsi="Times New Roman" w:cs="Times New Roman"/>
          <w:sz w:val="24"/>
          <w:szCs w:val="24"/>
          <w:lang w:val="en-SG"/>
        </w:rPr>
        <w:t xml:space="preserve">, which allows it to reuse the methods already defined in it. </w:t>
      </w:r>
      <w:r w:rsidR="006D55EF">
        <w:rPr>
          <w:rFonts w:ascii="Times New Roman" w:hAnsi="Times New Roman" w:cs="Times New Roman"/>
          <w:sz w:val="24"/>
          <w:szCs w:val="24"/>
          <w:lang w:val="en-SG"/>
        </w:rPr>
        <w:t xml:space="preserve">An </w:t>
      </w:r>
      <w:r w:rsidR="006D55EF">
        <w:rPr>
          <w:rFonts w:ascii="Times New Roman" w:hAnsi="Times New Roman" w:cs="Times New Roman"/>
          <w:i/>
          <w:sz w:val="24"/>
          <w:szCs w:val="24"/>
          <w:lang w:val="en-SG"/>
        </w:rPr>
        <w:t xml:space="preserve">Actor </w:t>
      </w:r>
      <w:r w:rsidR="006D55EF">
        <w:rPr>
          <w:rFonts w:ascii="Times New Roman" w:hAnsi="Times New Roman" w:cs="Times New Roman"/>
          <w:sz w:val="24"/>
          <w:szCs w:val="24"/>
          <w:lang w:val="en-SG"/>
        </w:rPr>
        <w:t xml:space="preserve">can have multiple </w:t>
      </w:r>
      <w:r w:rsidR="006D55EF" w:rsidRPr="006D55EF">
        <w:rPr>
          <w:rFonts w:ascii="Times New Roman" w:hAnsi="Times New Roman" w:cs="Times New Roman"/>
          <w:i/>
          <w:sz w:val="24"/>
          <w:szCs w:val="24"/>
          <w:lang w:val="en-SG"/>
        </w:rPr>
        <w:t>Droids</w:t>
      </w:r>
      <w:r w:rsidR="006D55EF">
        <w:rPr>
          <w:rFonts w:ascii="Times New Roman" w:hAnsi="Times New Roman" w:cs="Times New Roman"/>
          <w:sz w:val="24"/>
          <w:szCs w:val="24"/>
          <w:lang w:val="en-SG"/>
        </w:rPr>
        <w:t xml:space="preserve">, but each </w:t>
      </w:r>
      <w:r w:rsidR="006D55EF" w:rsidRP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should only have one owner. Thus, each </w:t>
      </w:r>
      <w:r w:rsidR="006D55EF" w:rsidRP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could possess an o</w:t>
      </w:r>
      <w:r w:rsidR="006D55EF" w:rsidRPr="006D55EF">
        <w:rPr>
          <w:rFonts w:ascii="Times New Roman" w:hAnsi="Times New Roman" w:cs="Times New Roman"/>
          <w:sz w:val="24"/>
          <w:szCs w:val="24"/>
          <w:lang w:val="en-SG"/>
        </w:rPr>
        <w:t>wner</w:t>
      </w:r>
      <w:r w:rsidR="006D55EF">
        <w:rPr>
          <w:rFonts w:ascii="Times New Roman" w:hAnsi="Times New Roman" w:cs="Times New Roman"/>
          <w:sz w:val="24"/>
          <w:szCs w:val="24"/>
          <w:lang w:val="en-SG"/>
        </w:rPr>
        <w:t xml:space="preserve"> variable, which indicates that the </w:t>
      </w:r>
      <w:r w:rsid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in question is owned by an </w:t>
      </w:r>
      <w:r w:rsidR="006D55EF">
        <w:rPr>
          <w:rFonts w:ascii="Times New Roman" w:hAnsi="Times New Roman" w:cs="Times New Roman"/>
          <w:i/>
          <w:sz w:val="24"/>
          <w:szCs w:val="24"/>
          <w:lang w:val="en-SG"/>
        </w:rPr>
        <w:t>Actor</w:t>
      </w:r>
      <w:r w:rsidR="006D55EF">
        <w:rPr>
          <w:rFonts w:ascii="Times New Roman" w:hAnsi="Times New Roman" w:cs="Times New Roman"/>
          <w:sz w:val="24"/>
          <w:szCs w:val="24"/>
          <w:lang w:val="en-SG"/>
        </w:rPr>
        <w:t xml:space="preserve">. The </w:t>
      </w:r>
      <w:r w:rsidR="006D55EF">
        <w:rPr>
          <w:rFonts w:ascii="Times New Roman" w:hAnsi="Times New Roman" w:cs="Times New Roman"/>
          <w:i/>
          <w:sz w:val="24"/>
          <w:szCs w:val="24"/>
          <w:lang w:val="en-SG"/>
        </w:rPr>
        <w:t xml:space="preserve">Droid </w:t>
      </w:r>
      <w:r w:rsidR="006D55EF">
        <w:rPr>
          <w:rFonts w:ascii="Times New Roman" w:hAnsi="Times New Roman" w:cs="Times New Roman"/>
          <w:sz w:val="24"/>
          <w:szCs w:val="24"/>
          <w:lang w:val="en-SG"/>
        </w:rPr>
        <w:t xml:space="preserve">would be placed in the same team as its owner. A </w:t>
      </w:r>
      <w:r w:rsidR="006D55EF">
        <w:rPr>
          <w:rFonts w:ascii="Times New Roman" w:hAnsi="Times New Roman" w:cs="Times New Roman"/>
          <w:i/>
          <w:sz w:val="24"/>
          <w:szCs w:val="24"/>
          <w:lang w:val="en-SG"/>
        </w:rPr>
        <w:t xml:space="preserve">Droid </w:t>
      </w:r>
      <w:r w:rsidR="006D55EF">
        <w:rPr>
          <w:rFonts w:ascii="Times New Roman" w:hAnsi="Times New Roman" w:cs="Times New Roman"/>
          <w:sz w:val="24"/>
          <w:szCs w:val="24"/>
          <w:lang w:val="en-SG"/>
        </w:rPr>
        <w:t xml:space="preserve">cannot die, so when its health points run out, (if it were to be attacked, or is moving in the Badlands) it loses its capability to move. It is also possible that a </w:t>
      </w:r>
      <w:r w:rsidR="006D55EF">
        <w:rPr>
          <w:rFonts w:ascii="Times New Roman" w:hAnsi="Times New Roman" w:cs="Times New Roman"/>
          <w:i/>
          <w:sz w:val="24"/>
          <w:szCs w:val="24"/>
          <w:lang w:val="en-SG"/>
        </w:rPr>
        <w:t xml:space="preserve">Droid </w:t>
      </w:r>
      <w:r w:rsidR="006D55EF">
        <w:rPr>
          <w:rFonts w:ascii="Times New Roman" w:hAnsi="Times New Roman" w:cs="Times New Roman"/>
          <w:sz w:val="24"/>
          <w:szCs w:val="24"/>
          <w:lang w:val="en-SG"/>
        </w:rPr>
        <w:t xml:space="preserve">is autonomous; in which the owner variable will be set to null. Some methods that a </w:t>
      </w:r>
      <w:r w:rsid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may have include: </w:t>
      </w:r>
    </w:p>
    <w:p w:rsidR="004C4372" w:rsidRDefault="004C4372" w:rsidP="004F732E">
      <w:pPr>
        <w:pStyle w:val="ListParagraph"/>
        <w:spacing w:before="240" w:line="276" w:lineRule="auto"/>
        <w:rPr>
          <w:rFonts w:ascii="Times New Roman" w:hAnsi="Times New Roman" w:cs="Times New Roman"/>
          <w:sz w:val="24"/>
          <w:szCs w:val="24"/>
          <w:lang w:val="en-SG"/>
        </w:rPr>
      </w:pPr>
    </w:p>
    <w:p w:rsidR="006D55EF" w:rsidRDefault="004C4372" w:rsidP="004C4372">
      <w:pPr>
        <w:pStyle w:val="ListParagraph"/>
        <w:numPr>
          <w:ilvl w:val="0"/>
          <w:numId w:val="8"/>
        </w:numPr>
        <w:spacing w:before="240" w:line="276" w:lineRule="auto"/>
        <w:rPr>
          <w:rFonts w:ascii="Times New Roman" w:hAnsi="Times New Roman" w:cs="Times New Roman"/>
          <w:sz w:val="24"/>
          <w:szCs w:val="24"/>
          <w:lang w:val="en-SG"/>
        </w:rPr>
      </w:pPr>
      <w:proofErr w:type="spellStart"/>
      <w:r>
        <w:rPr>
          <w:rFonts w:ascii="Times New Roman" w:hAnsi="Times New Roman" w:cs="Times New Roman"/>
          <w:b/>
          <w:sz w:val="24"/>
          <w:szCs w:val="24"/>
          <w:lang w:val="en-SG"/>
        </w:rPr>
        <w:t>ifOwned</w:t>
      </w:r>
      <w:proofErr w:type="spellEnd"/>
      <w:r>
        <w:rPr>
          <w:rFonts w:ascii="Times New Roman" w:hAnsi="Times New Roman" w:cs="Times New Roman"/>
          <w:b/>
          <w:sz w:val="24"/>
          <w:szCs w:val="24"/>
          <w:lang w:val="en-SG"/>
        </w:rPr>
        <w:t>()</w:t>
      </w:r>
      <w:r>
        <w:rPr>
          <w:rFonts w:ascii="Times New Roman" w:hAnsi="Times New Roman" w:cs="Times New Roman"/>
          <w:sz w:val="24"/>
          <w:szCs w:val="24"/>
          <w:lang w:val="en-SG"/>
        </w:rPr>
        <w:t>,</w:t>
      </w:r>
      <w:r w:rsidR="006D55EF">
        <w:rPr>
          <w:rFonts w:ascii="Times New Roman" w:hAnsi="Times New Roman" w:cs="Times New Roman"/>
          <w:sz w:val="24"/>
          <w:szCs w:val="24"/>
          <w:lang w:val="en-SG"/>
        </w:rPr>
        <w:t xml:space="preserve"> which returns a Boolean value that indicates whether the </w:t>
      </w:r>
      <w:r w:rsid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has an owner</w:t>
      </w:r>
      <w:bookmarkStart w:id="0" w:name="_GoBack"/>
      <w:bookmarkEnd w:id="0"/>
    </w:p>
    <w:p w:rsidR="004C4372" w:rsidRDefault="004C4372" w:rsidP="004C4372">
      <w:pPr>
        <w:pStyle w:val="ListParagraph"/>
        <w:numPr>
          <w:ilvl w:val="0"/>
          <w:numId w:val="8"/>
        </w:numPr>
        <w:spacing w:before="240" w:line="276" w:lineRule="auto"/>
        <w:rPr>
          <w:rFonts w:ascii="Times New Roman" w:hAnsi="Times New Roman" w:cs="Times New Roman"/>
          <w:sz w:val="24"/>
          <w:szCs w:val="24"/>
          <w:lang w:val="en-SG"/>
        </w:rPr>
      </w:pPr>
      <w:proofErr w:type="spellStart"/>
      <w:proofErr w:type="gramStart"/>
      <w:r w:rsidRPr="004C4372">
        <w:rPr>
          <w:rFonts w:ascii="Times New Roman" w:hAnsi="Times New Roman" w:cs="Times New Roman"/>
          <w:b/>
          <w:sz w:val="24"/>
          <w:szCs w:val="24"/>
          <w:lang w:val="en-SG"/>
        </w:rPr>
        <w:t>getOwnerRelativePosition</w:t>
      </w:r>
      <w:proofErr w:type="spellEnd"/>
      <w:r w:rsidRPr="004C4372">
        <w:rPr>
          <w:rFonts w:ascii="Times New Roman" w:hAnsi="Times New Roman" w:cs="Times New Roman"/>
          <w:b/>
          <w:sz w:val="24"/>
          <w:szCs w:val="24"/>
          <w:lang w:val="en-SG"/>
        </w:rPr>
        <w:t>(</w:t>
      </w:r>
      <w:proofErr w:type="gramEnd"/>
      <w:r w:rsidRPr="004C4372">
        <w:rPr>
          <w:rFonts w:ascii="Times New Roman" w:hAnsi="Times New Roman" w:cs="Times New Roman"/>
          <w:b/>
          <w:sz w:val="24"/>
          <w:szCs w:val="24"/>
          <w:lang w:val="en-SG"/>
        </w:rPr>
        <w:t>)</w:t>
      </w:r>
      <w:r>
        <w:rPr>
          <w:rFonts w:ascii="Times New Roman" w:hAnsi="Times New Roman" w:cs="Times New Roman"/>
          <w:sz w:val="24"/>
          <w:szCs w:val="24"/>
          <w:lang w:val="en-SG"/>
        </w:rPr>
        <w:t xml:space="preserve">, which returns the position of the </w:t>
      </w:r>
      <w:r>
        <w:rPr>
          <w:rFonts w:ascii="Times New Roman" w:hAnsi="Times New Roman" w:cs="Times New Roman"/>
          <w:i/>
          <w:sz w:val="24"/>
          <w:szCs w:val="24"/>
          <w:lang w:val="en-SG"/>
        </w:rPr>
        <w:t xml:space="preserve">Droid’s </w:t>
      </w:r>
      <w:r>
        <w:rPr>
          <w:rFonts w:ascii="Times New Roman" w:hAnsi="Times New Roman" w:cs="Times New Roman"/>
          <w:sz w:val="24"/>
          <w:szCs w:val="24"/>
          <w:lang w:val="en-SG"/>
        </w:rPr>
        <w:t xml:space="preserve">owner. </w:t>
      </w:r>
    </w:p>
    <w:p w:rsidR="006D55EF" w:rsidRDefault="006D55EF" w:rsidP="006D55EF">
      <w:pPr>
        <w:pStyle w:val="ListParagraph"/>
        <w:numPr>
          <w:ilvl w:val="0"/>
          <w:numId w:val="8"/>
        </w:numPr>
        <w:spacing w:before="240" w:line="276" w:lineRule="auto"/>
        <w:rPr>
          <w:rFonts w:ascii="Times New Roman" w:hAnsi="Times New Roman" w:cs="Times New Roman"/>
          <w:sz w:val="24"/>
          <w:szCs w:val="24"/>
          <w:lang w:val="en-SG"/>
        </w:rPr>
      </w:pPr>
      <w:proofErr w:type="spellStart"/>
      <w:r w:rsidRPr="004C4372">
        <w:rPr>
          <w:rFonts w:ascii="Times New Roman" w:hAnsi="Times New Roman" w:cs="Times New Roman"/>
          <w:b/>
          <w:sz w:val="24"/>
          <w:szCs w:val="24"/>
          <w:lang w:val="en-SG"/>
        </w:rPr>
        <w:t>ifDirectionAvailable</w:t>
      </w:r>
      <w:proofErr w:type="spellEnd"/>
      <w:r w:rsidRPr="004C4372">
        <w:rPr>
          <w:rFonts w:ascii="Times New Roman" w:hAnsi="Times New Roman" w:cs="Times New Roman"/>
          <w:b/>
          <w:sz w:val="24"/>
          <w:szCs w:val="24"/>
          <w:lang w:val="en-SG"/>
        </w:rPr>
        <w:t>()</w:t>
      </w:r>
      <w:r>
        <w:rPr>
          <w:rFonts w:ascii="Times New Roman" w:hAnsi="Times New Roman" w:cs="Times New Roman"/>
          <w:sz w:val="24"/>
          <w:szCs w:val="24"/>
          <w:lang w:val="en-SG"/>
        </w:rPr>
        <w:t xml:space="preserve">, which returns a Boolean value that indicates whether the </w:t>
      </w:r>
      <w:r>
        <w:rPr>
          <w:rFonts w:ascii="Times New Roman" w:hAnsi="Times New Roman" w:cs="Times New Roman"/>
          <w:i/>
          <w:sz w:val="24"/>
          <w:szCs w:val="24"/>
          <w:lang w:val="en-SG"/>
        </w:rPr>
        <w:t>Droid</w:t>
      </w:r>
      <w:r>
        <w:rPr>
          <w:rFonts w:ascii="Times New Roman" w:hAnsi="Times New Roman" w:cs="Times New Roman"/>
          <w:sz w:val="24"/>
          <w:szCs w:val="24"/>
          <w:lang w:val="en-SG"/>
        </w:rPr>
        <w:t xml:space="preserve"> can </w:t>
      </w:r>
    </w:p>
    <w:p w:rsidR="004C4372" w:rsidRDefault="004C4372" w:rsidP="006D55EF">
      <w:pPr>
        <w:pStyle w:val="ListParagraph"/>
        <w:numPr>
          <w:ilvl w:val="0"/>
          <w:numId w:val="8"/>
        </w:numPr>
        <w:spacing w:before="240" w:line="276" w:lineRule="auto"/>
        <w:rPr>
          <w:rFonts w:ascii="Times New Roman" w:hAnsi="Times New Roman" w:cs="Times New Roman"/>
          <w:sz w:val="24"/>
          <w:szCs w:val="24"/>
          <w:lang w:val="en-SG"/>
        </w:rPr>
      </w:pPr>
      <w:proofErr w:type="spellStart"/>
      <w:proofErr w:type="gramStart"/>
      <w:r w:rsidRPr="004C4372">
        <w:rPr>
          <w:rFonts w:ascii="Times New Roman" w:hAnsi="Times New Roman" w:cs="Times New Roman"/>
          <w:b/>
          <w:sz w:val="24"/>
          <w:szCs w:val="24"/>
          <w:lang w:val="en-SG"/>
        </w:rPr>
        <w:t>droidAct</w:t>
      </w:r>
      <w:proofErr w:type="spellEnd"/>
      <w:r w:rsidRPr="004C4372">
        <w:rPr>
          <w:rFonts w:ascii="Times New Roman" w:hAnsi="Times New Roman" w:cs="Times New Roman"/>
          <w:b/>
          <w:sz w:val="24"/>
          <w:szCs w:val="24"/>
          <w:lang w:val="en-SG"/>
        </w:rPr>
        <w:t>(</w:t>
      </w:r>
      <w:proofErr w:type="gramEnd"/>
      <w:r w:rsidRPr="004C4372">
        <w:rPr>
          <w:rFonts w:ascii="Times New Roman" w:hAnsi="Times New Roman" w:cs="Times New Roman"/>
          <w:b/>
          <w:sz w:val="24"/>
          <w:szCs w:val="24"/>
          <w:lang w:val="en-SG"/>
        </w:rPr>
        <w:t>)</w:t>
      </w:r>
      <w:r>
        <w:rPr>
          <w:rFonts w:ascii="Times New Roman" w:hAnsi="Times New Roman" w:cs="Times New Roman"/>
          <w:sz w:val="24"/>
          <w:szCs w:val="24"/>
          <w:lang w:val="en-SG"/>
        </w:rPr>
        <w:t xml:space="preserve">, which  determines the action of the </w:t>
      </w:r>
      <w:r>
        <w:rPr>
          <w:rFonts w:ascii="Times New Roman" w:hAnsi="Times New Roman" w:cs="Times New Roman"/>
          <w:i/>
          <w:sz w:val="24"/>
          <w:szCs w:val="24"/>
          <w:lang w:val="en-SG"/>
        </w:rPr>
        <w:t>Droid</w:t>
      </w:r>
      <w:r>
        <w:rPr>
          <w:rFonts w:ascii="Times New Roman" w:hAnsi="Times New Roman" w:cs="Times New Roman"/>
          <w:sz w:val="24"/>
          <w:szCs w:val="24"/>
          <w:lang w:val="en-SG"/>
        </w:rPr>
        <w:t xml:space="preserve"> as specified in the assignment instruction document.</w:t>
      </w:r>
    </w:p>
    <w:p w:rsidR="003D08CB" w:rsidRPr="006D55EF" w:rsidRDefault="003D08CB" w:rsidP="006D55EF">
      <w:pPr>
        <w:pStyle w:val="ListParagraph"/>
        <w:numPr>
          <w:ilvl w:val="0"/>
          <w:numId w:val="8"/>
        </w:numPr>
        <w:spacing w:before="240" w:line="276" w:lineRule="auto"/>
        <w:rPr>
          <w:rFonts w:ascii="Times New Roman" w:hAnsi="Times New Roman" w:cs="Times New Roman"/>
          <w:sz w:val="24"/>
          <w:szCs w:val="24"/>
          <w:lang w:val="en-SG"/>
        </w:rPr>
      </w:pPr>
      <w:proofErr w:type="spellStart"/>
      <w:r w:rsidRPr="004C4372">
        <w:rPr>
          <w:rFonts w:ascii="Times New Roman" w:hAnsi="Times New Roman" w:cs="Times New Roman"/>
          <w:b/>
          <w:sz w:val="24"/>
          <w:szCs w:val="24"/>
          <w:lang w:val="en-SG"/>
        </w:rPr>
        <w:t>takeDamageInBadland</w:t>
      </w:r>
      <w:r w:rsidR="004C4372" w:rsidRPr="004C4372">
        <w:rPr>
          <w:rFonts w:ascii="Times New Roman" w:hAnsi="Times New Roman" w:cs="Times New Roman"/>
          <w:b/>
          <w:sz w:val="24"/>
          <w:szCs w:val="24"/>
          <w:lang w:val="en-SG"/>
        </w:rPr>
        <w:t>s</w:t>
      </w:r>
      <w:proofErr w:type="spellEnd"/>
      <w:r w:rsidRPr="004C4372">
        <w:rPr>
          <w:rFonts w:ascii="Times New Roman" w:hAnsi="Times New Roman" w:cs="Times New Roman"/>
          <w:b/>
          <w:sz w:val="24"/>
          <w:szCs w:val="24"/>
          <w:lang w:val="en-SG"/>
        </w:rPr>
        <w:t>()</w:t>
      </w:r>
      <w:r>
        <w:rPr>
          <w:rFonts w:ascii="Times New Roman" w:hAnsi="Times New Roman" w:cs="Times New Roman"/>
          <w:sz w:val="24"/>
          <w:szCs w:val="24"/>
          <w:lang w:val="en-SG"/>
        </w:rPr>
        <w:t xml:space="preserve">, which decreases the </w:t>
      </w:r>
      <w:r>
        <w:rPr>
          <w:rFonts w:ascii="Times New Roman" w:hAnsi="Times New Roman" w:cs="Times New Roman"/>
          <w:i/>
          <w:sz w:val="24"/>
          <w:szCs w:val="24"/>
          <w:lang w:val="en-SG"/>
        </w:rPr>
        <w:t>Droid’s</w:t>
      </w:r>
      <w:r>
        <w:rPr>
          <w:rFonts w:ascii="Times New Roman" w:hAnsi="Times New Roman" w:cs="Times New Roman"/>
          <w:sz w:val="24"/>
          <w:szCs w:val="24"/>
          <w:lang w:val="en-SG"/>
        </w:rPr>
        <w:t xml:space="preserve"> health points when walking through the Badlands</w:t>
      </w:r>
    </w:p>
    <w:p w:rsidR="00907774" w:rsidRPr="00907774" w:rsidRDefault="00907774" w:rsidP="00907774">
      <w:pPr>
        <w:spacing w:line="480" w:lineRule="auto"/>
        <w:rPr>
          <w:rFonts w:ascii="Times New Roman" w:hAnsi="Times New Roman" w:cs="Times New Roman"/>
          <w:i/>
          <w:sz w:val="48"/>
          <w:lang w:val="en-SG"/>
        </w:rPr>
      </w:pPr>
    </w:p>
    <w:sectPr w:rsidR="00907774" w:rsidRPr="0090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A397A"/>
    <w:multiLevelType w:val="hybridMultilevel"/>
    <w:tmpl w:val="32B0DC70"/>
    <w:lvl w:ilvl="0" w:tplc="358ED6B0">
      <w:start w:val="1"/>
      <w:numFmt w:val="bullet"/>
      <w:lvlText w:val=""/>
      <w:lvlJc w:val="left"/>
      <w:pPr>
        <w:ind w:left="720" w:hanging="360"/>
      </w:pPr>
      <w:rPr>
        <w:rFonts w:ascii="Symbol" w:hAnsi="Symbol" w:hint="default"/>
        <w:sz w:val="24"/>
        <w:szCs w:val="24"/>
      </w:rPr>
    </w:lvl>
    <w:lvl w:ilvl="1" w:tplc="83BA1916">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17B04"/>
    <w:multiLevelType w:val="hybridMultilevel"/>
    <w:tmpl w:val="19C04590"/>
    <w:lvl w:ilvl="0" w:tplc="83BA1916">
      <w:start w:val="1"/>
      <w:numFmt w:val="bullet"/>
      <w:lvlText w:val="-"/>
      <w:lvlJc w:val="left"/>
      <w:pPr>
        <w:ind w:left="216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B42B37"/>
    <w:multiLevelType w:val="hybridMultilevel"/>
    <w:tmpl w:val="3EBA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14A63"/>
    <w:multiLevelType w:val="hybridMultilevel"/>
    <w:tmpl w:val="0ADE6C26"/>
    <w:lvl w:ilvl="0" w:tplc="83BA191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95CE8"/>
    <w:multiLevelType w:val="hybridMultilevel"/>
    <w:tmpl w:val="E1320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4D2730"/>
    <w:multiLevelType w:val="hybridMultilevel"/>
    <w:tmpl w:val="EE90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53660"/>
    <w:multiLevelType w:val="hybridMultilevel"/>
    <w:tmpl w:val="6A82643C"/>
    <w:lvl w:ilvl="0" w:tplc="83BA191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102B0"/>
    <w:multiLevelType w:val="hybridMultilevel"/>
    <w:tmpl w:val="B1827BF2"/>
    <w:lvl w:ilvl="0" w:tplc="83BA1916">
      <w:start w:val="1"/>
      <w:numFmt w:val="bullet"/>
      <w:lvlText w:val="-"/>
      <w:lvlJc w:val="left"/>
      <w:pPr>
        <w:ind w:left="216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74"/>
    <w:rsid w:val="002573F9"/>
    <w:rsid w:val="002A2BE8"/>
    <w:rsid w:val="003D08CB"/>
    <w:rsid w:val="004C4372"/>
    <w:rsid w:val="004F732E"/>
    <w:rsid w:val="005012EB"/>
    <w:rsid w:val="006205EE"/>
    <w:rsid w:val="006D55EF"/>
    <w:rsid w:val="007427B2"/>
    <w:rsid w:val="0079613B"/>
    <w:rsid w:val="00804259"/>
    <w:rsid w:val="008C76D1"/>
    <w:rsid w:val="00907774"/>
    <w:rsid w:val="00970251"/>
    <w:rsid w:val="00CF5E3C"/>
    <w:rsid w:val="00CF7198"/>
    <w:rsid w:val="00D46ADD"/>
    <w:rsid w:val="00FD0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A9323-AACC-418B-ACAA-C6F9D679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2018-04-27T11:12:00Z</dcterms:created>
  <dcterms:modified xsi:type="dcterms:W3CDTF">2018-04-28T06:25:00Z</dcterms:modified>
</cp:coreProperties>
</file>