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060EE" w14:textId="77777777" w:rsidR="00F92C1E" w:rsidRDefault="00F92C1E">
      <w:pPr>
        <w:rPr>
          <w:sz w:val="28"/>
          <w:szCs w:val="28"/>
        </w:rPr>
      </w:pPr>
    </w:p>
    <w:tbl>
      <w:tblPr>
        <w:tblStyle w:val="a8"/>
        <w:tblW w:w="11272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5"/>
        <w:gridCol w:w="5287"/>
      </w:tblGrid>
      <w:tr w:rsidR="00F92C1E" w14:paraId="0913A086" w14:textId="77777777">
        <w:trPr>
          <w:trHeight w:val="668"/>
        </w:trPr>
        <w:tc>
          <w:tcPr>
            <w:tcW w:w="5985" w:type="dxa"/>
          </w:tcPr>
          <w:p w14:paraId="212362BB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Группа: М3213</w:t>
            </w:r>
          </w:p>
          <w:p w14:paraId="658F525C" w14:textId="514792D8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Студент: </w:t>
            </w:r>
            <w:r w:rsidR="003069AE">
              <w:rPr>
                <w:rFonts w:ascii="Times New Roman" w:hAnsi="Times New Roman" w:cs="Times New Roman"/>
                <w:sz w:val="24"/>
                <w:szCs w:val="24"/>
              </w:rPr>
              <w:t>Ершова Мария Сергеевна</w:t>
            </w:r>
          </w:p>
          <w:p w14:paraId="465776A0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Преподаватель: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Шоев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Владислав Иванович</w:t>
            </w:r>
          </w:p>
        </w:tc>
        <w:tc>
          <w:tcPr>
            <w:tcW w:w="5287" w:type="dxa"/>
          </w:tcPr>
          <w:p w14:paraId="246EC4D9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 работе допущен________________</w:t>
            </w:r>
          </w:p>
          <w:p w14:paraId="488281D0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выполнена________________</w:t>
            </w:r>
          </w:p>
          <w:p w14:paraId="51BADF41" w14:textId="77777777" w:rsidR="00F92C1E" w:rsidRDefault="000000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Отчёт принят_____________________</w:t>
            </w:r>
          </w:p>
        </w:tc>
      </w:tr>
    </w:tbl>
    <w:p w14:paraId="5101FB56" w14:textId="5EA2CA1E" w:rsidR="00F92C1E" w:rsidRDefault="00000000">
      <w:pPr>
        <w:spacing w:before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Рабочий протокол и отчёт по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  <w:t>лабораторной работе №</w:t>
      </w:r>
      <w:r w:rsidR="00A9578B">
        <w:rPr>
          <w:rFonts w:ascii="Times New Roman" w:hAnsi="Times New Roman" w:cs="Times New Roman"/>
          <w:b/>
          <w:bCs/>
          <w:sz w:val="36"/>
          <w:szCs w:val="36"/>
        </w:rPr>
        <w:t>3.01</w:t>
      </w:r>
    </w:p>
    <w:p w14:paraId="5413F718" w14:textId="77777777" w:rsidR="00F92C1E" w:rsidRDefault="00000000">
      <w:pPr>
        <w:spacing w:before="2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Исследование распределения случайной величины</w:t>
      </w:r>
    </w:p>
    <w:p w14:paraId="1CFB404B" w14:textId="77777777" w:rsidR="00F92C1E" w:rsidRPr="00A9578B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1. Цель работы.</w:t>
      </w:r>
    </w:p>
    <w:p w14:paraId="4ED1E7A9" w14:textId="65B11862" w:rsidR="00A9578B" w:rsidRPr="00A9578B" w:rsidRDefault="00A9578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Изучить</w:t>
      </w:r>
      <w:r w:rsidRPr="00A9578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электростатическое</w:t>
      </w:r>
      <w:r w:rsidRPr="00A9578B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поле</w:t>
      </w:r>
      <w:r w:rsidRPr="00A9578B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методом</w:t>
      </w:r>
      <w:r w:rsidRPr="00A9578B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моделирования.</w:t>
      </w:r>
    </w:p>
    <w:p w14:paraId="01224DD2" w14:textId="77777777" w:rsidR="00F92C1E" w:rsidRPr="00A9578B" w:rsidRDefault="00000000">
      <w:pPr>
        <w:spacing w:before="240" w:after="12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2. Задачи, решаемые при выполнении работы.</w:t>
      </w:r>
    </w:p>
    <w:p w14:paraId="2F1FA1BD" w14:textId="595CD7B3" w:rsidR="00A9578B" w:rsidRPr="00A9578B" w:rsidRDefault="00A9578B" w:rsidP="00A9578B">
      <w:pPr>
        <w:pStyle w:val="a3"/>
        <w:spacing w:before="6" w:line="244" w:lineRule="auto"/>
        <w:ind w:right="373"/>
        <w:rPr>
          <w:rFonts w:ascii="Times New Roman" w:hAnsi="Times New Roman" w:cs="Times New Roman"/>
        </w:rPr>
      </w:pPr>
      <w:r w:rsidRPr="00A9578B">
        <w:rPr>
          <w:rFonts w:ascii="Times New Roman" w:hAnsi="Times New Roman" w:cs="Times New Roman"/>
        </w:rPr>
        <w:t>Построение сечений эквипотенциальных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поверхностей и силовых линий электростатического</w:t>
      </w:r>
      <w:r w:rsidRPr="00A9578B">
        <w:rPr>
          <w:rFonts w:ascii="Times New Roman" w:hAnsi="Times New Roman" w:cs="Times New Roman"/>
          <w:spacing w:val="55"/>
        </w:rPr>
        <w:t xml:space="preserve"> </w:t>
      </w:r>
      <w:r w:rsidRPr="00A9578B">
        <w:rPr>
          <w:rFonts w:ascii="Times New Roman" w:hAnsi="Times New Roman" w:cs="Times New Roman"/>
        </w:rPr>
        <w:t>поля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на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основе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экспериментального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моделирования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распределения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потенциала</w:t>
      </w:r>
      <w:r w:rsidRPr="00A9578B">
        <w:rPr>
          <w:rFonts w:ascii="Times New Roman" w:hAnsi="Times New Roman" w:cs="Times New Roman"/>
          <w:spacing w:val="55"/>
        </w:rPr>
        <w:t xml:space="preserve"> </w:t>
      </w:r>
      <w:r w:rsidRPr="00A9578B">
        <w:rPr>
          <w:rFonts w:ascii="Times New Roman" w:hAnsi="Times New Roman" w:cs="Times New Roman"/>
        </w:rPr>
        <w:t>в</w:t>
      </w:r>
      <w:r w:rsidRPr="00A9578B">
        <w:rPr>
          <w:rFonts w:ascii="Times New Roman" w:hAnsi="Times New Roman" w:cs="Times New Roman"/>
          <w:spacing w:val="55"/>
        </w:rPr>
        <w:t xml:space="preserve"> </w:t>
      </w:r>
      <w:r w:rsidRPr="00A9578B">
        <w:rPr>
          <w:rFonts w:ascii="Times New Roman" w:hAnsi="Times New Roman" w:cs="Times New Roman"/>
        </w:rPr>
        <w:t>слабо</w:t>
      </w:r>
      <w:r w:rsidRPr="00A9578B">
        <w:rPr>
          <w:rFonts w:ascii="Times New Roman" w:hAnsi="Times New Roman" w:cs="Times New Roman"/>
          <w:spacing w:val="55"/>
        </w:rPr>
        <w:t xml:space="preserve"> </w:t>
      </w:r>
      <w:r w:rsidRPr="00A9578B">
        <w:rPr>
          <w:rFonts w:ascii="Times New Roman" w:hAnsi="Times New Roman" w:cs="Times New Roman"/>
        </w:rPr>
        <w:t>проводящей</w:t>
      </w:r>
      <w:r w:rsidRPr="00A9578B">
        <w:rPr>
          <w:rFonts w:ascii="Times New Roman" w:hAnsi="Times New Roman" w:cs="Times New Roman"/>
          <w:spacing w:val="1"/>
        </w:rPr>
        <w:t xml:space="preserve"> </w:t>
      </w:r>
      <w:r w:rsidRPr="00A9578B">
        <w:rPr>
          <w:rFonts w:ascii="Times New Roman" w:hAnsi="Times New Roman" w:cs="Times New Roman"/>
        </w:rPr>
        <w:t>среде.</w:t>
      </w:r>
    </w:p>
    <w:p w14:paraId="5F423F7F" w14:textId="77777777" w:rsidR="00F92C1E" w:rsidRPr="00A9578B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3. Объект исследования</w:t>
      </w:r>
    </w:p>
    <w:p w14:paraId="68655D74" w14:textId="77FBCA5A" w:rsidR="00F92C1E" w:rsidRPr="00A9578B" w:rsidRDefault="00A9578B" w:rsidP="00A9578B">
      <w:pPr>
        <w:pStyle w:val="a3"/>
        <w:rPr>
          <w:rFonts w:ascii="Times New Roman" w:hAnsi="Times New Roman" w:cs="Times New Roman"/>
        </w:rPr>
      </w:pPr>
      <w:r w:rsidRPr="00A9578B">
        <w:rPr>
          <w:rFonts w:ascii="Times New Roman" w:hAnsi="Times New Roman" w:cs="Times New Roman"/>
        </w:rPr>
        <w:t>Модель</w:t>
      </w:r>
      <w:r w:rsidRPr="00A9578B">
        <w:rPr>
          <w:rFonts w:ascii="Times New Roman" w:hAnsi="Times New Roman" w:cs="Times New Roman"/>
          <w:spacing w:val="25"/>
        </w:rPr>
        <w:t xml:space="preserve"> </w:t>
      </w:r>
      <w:r w:rsidRPr="00A9578B">
        <w:rPr>
          <w:rFonts w:ascii="Times New Roman" w:hAnsi="Times New Roman" w:cs="Times New Roman"/>
        </w:rPr>
        <w:t>электростатического</w:t>
      </w:r>
      <w:r w:rsidRPr="00A9578B">
        <w:rPr>
          <w:rFonts w:ascii="Times New Roman" w:hAnsi="Times New Roman" w:cs="Times New Roman"/>
          <w:spacing w:val="19"/>
        </w:rPr>
        <w:t xml:space="preserve"> </w:t>
      </w:r>
      <w:r w:rsidRPr="00A9578B">
        <w:rPr>
          <w:rFonts w:ascii="Times New Roman" w:hAnsi="Times New Roman" w:cs="Times New Roman"/>
        </w:rPr>
        <w:t>поля.</w:t>
      </w:r>
    </w:p>
    <w:p w14:paraId="13BF0CED" w14:textId="77777777" w:rsidR="00F92C1E" w:rsidRPr="00A9578B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4. Метод экспериментального исследования</w:t>
      </w:r>
    </w:p>
    <w:p w14:paraId="24E99D5C" w14:textId="42B4E625" w:rsidR="00F92C1E" w:rsidRDefault="00A9578B" w:rsidP="00A9578B">
      <w:pPr>
        <w:widowControl w:val="0"/>
        <w:tabs>
          <w:tab w:val="left" w:pos="372"/>
        </w:tabs>
        <w:autoSpaceDE w:val="0"/>
        <w:autoSpaceDN w:val="0"/>
        <w:spacing w:after="0" w:line="247" w:lineRule="auto"/>
        <w:ind w:right="375"/>
        <w:jc w:val="both"/>
        <w:rPr>
          <w:rFonts w:ascii="Times New Roman" w:hAnsi="Times New Roman" w:cs="Times New Roman"/>
          <w:sz w:val="24"/>
          <w:szCs w:val="24"/>
        </w:rPr>
      </w:pPr>
      <w:r w:rsidRPr="00A9578B">
        <w:rPr>
          <w:rFonts w:ascii="Times New Roman" w:hAnsi="Times New Roman" w:cs="Times New Roman"/>
          <w:sz w:val="24"/>
          <w:szCs w:val="24"/>
        </w:rPr>
        <w:t>Экспериментальный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метод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моделирования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электростатического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поля,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A9578B">
        <w:rPr>
          <w:rFonts w:ascii="Times New Roman" w:hAnsi="Times New Roman" w:cs="Times New Roman"/>
          <w:sz w:val="24"/>
          <w:szCs w:val="24"/>
        </w:rPr>
        <w:t>заменя</w:t>
      </w:r>
      <w:proofErr w:type="spellEnd"/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электростатическое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поле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на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электрическое,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в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котором</w:t>
      </w:r>
      <w:r w:rsidRPr="00A9578B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на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электроды подают такие же потенциалы, как и в моделируемом.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В силу того, что плотность зарядов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на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электродах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постоянна,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мы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моделируем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электростатическое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поле,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и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поверхности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электродов</w:t>
      </w:r>
      <w:r w:rsidRPr="00A9578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являются</w:t>
      </w:r>
      <w:r w:rsidRPr="00A9578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эквипотенциальными</w:t>
      </w:r>
      <w:r w:rsidRPr="00A9578B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A9578B">
        <w:rPr>
          <w:rFonts w:ascii="Times New Roman" w:hAnsi="Times New Roman" w:cs="Times New Roman"/>
          <w:sz w:val="24"/>
          <w:szCs w:val="24"/>
        </w:rPr>
        <w:t>поверхностями.</w:t>
      </w:r>
    </w:p>
    <w:p w14:paraId="3146A1FF" w14:textId="77777777" w:rsidR="00F92C1E" w:rsidRPr="00566661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566661">
        <w:rPr>
          <w:rFonts w:ascii="Times New Roman" w:hAnsi="Times New Roman" w:cs="Times New Roman"/>
          <w:sz w:val="24"/>
          <w:szCs w:val="24"/>
        </w:rPr>
        <w:t>. Рабочие формулы и исходные данные.</w:t>
      </w:r>
    </w:p>
    <w:p w14:paraId="5322F167" w14:textId="766D7398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Напряженность</w:t>
      </w:r>
      <w:r w:rsidRPr="0056666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электрического</w:t>
      </w:r>
      <w:r w:rsidRPr="00566661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поля:</w:t>
      </w:r>
      <w:r w:rsidR="00B9738F" w:rsidRPr="00566661">
        <w:rPr>
          <w:rFonts w:ascii="Times New Roman" w:hAnsi="Times New Roman" w:cs="Times New Roman"/>
          <w:sz w:val="24"/>
          <w:szCs w:val="24"/>
        </w:rPr>
        <w:t xml:space="preserve"> </w:t>
      </w:r>
      <m:oMath>
        <m:box>
          <m:boxPr>
            <m:opEmu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box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</m:acc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d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</m:e>
        </m:box>
      </m:oMath>
    </w:p>
    <w:p w14:paraId="7E93CB9D" w14:textId="77777777" w:rsidR="00A9578B" w:rsidRPr="00566661" w:rsidRDefault="00A9578B" w:rsidP="00A9578B">
      <w:pPr>
        <w:pStyle w:val="a3"/>
        <w:spacing w:before="1"/>
        <w:rPr>
          <w:rFonts w:ascii="Times New Roman" w:hAnsi="Times New Roman" w:cs="Times New Roman"/>
        </w:rPr>
      </w:pPr>
    </w:p>
    <w:p w14:paraId="06F74604" w14:textId="75ACE94B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89"/>
        </w:tabs>
        <w:autoSpaceDE w:val="0"/>
        <w:autoSpaceDN w:val="0"/>
        <w:spacing w:before="1" w:after="0" w:line="240" w:lineRule="auto"/>
        <w:ind w:left="788" w:hanging="334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Потенциал</w:t>
      </w:r>
      <w:r w:rsidRPr="00566661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электрического</w:t>
      </w:r>
      <w:r w:rsidRPr="00566661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поля:</w:t>
      </w:r>
      <w:r w:rsidR="007E25DB" w:rsidRPr="00BE4BD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den>
        </m:f>
      </m:oMath>
    </w:p>
    <w:p w14:paraId="5745C438" w14:textId="77777777" w:rsidR="00A9578B" w:rsidRPr="00566661" w:rsidRDefault="00A9578B" w:rsidP="00A9578B">
      <w:pPr>
        <w:pStyle w:val="a3"/>
        <w:spacing w:before="1"/>
        <w:rPr>
          <w:rFonts w:ascii="Times New Roman" w:hAnsi="Times New Roman" w:cs="Times New Roman"/>
        </w:rPr>
      </w:pPr>
    </w:p>
    <w:p w14:paraId="2A857E19" w14:textId="08915194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Работа</w:t>
      </w:r>
      <w:r w:rsidRPr="00566661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электростатического</w:t>
      </w:r>
      <w:r w:rsidRPr="00566661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поля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</w:t>
      </w:r>
      <w:r w:rsidRPr="00566661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перемещению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заряда:</w:t>
      </w:r>
      <w:r w:rsidR="007E25DB" w:rsidRPr="0056666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=q(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14:paraId="5E43522F" w14:textId="77777777" w:rsidR="00A9578B" w:rsidRPr="00566661" w:rsidRDefault="00A9578B" w:rsidP="00A9578B">
      <w:pPr>
        <w:pStyle w:val="a3"/>
        <w:rPr>
          <w:rFonts w:ascii="Times New Roman" w:hAnsi="Times New Roman" w:cs="Times New Roman"/>
        </w:rPr>
      </w:pPr>
    </w:p>
    <w:p w14:paraId="57B4AB64" w14:textId="0C95D217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89"/>
        </w:tabs>
        <w:autoSpaceDE w:val="0"/>
        <w:autoSpaceDN w:val="0"/>
        <w:spacing w:after="0" w:line="240" w:lineRule="auto"/>
        <w:ind w:left="788" w:hanging="334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Связь</w:t>
      </w:r>
      <w:r w:rsidRPr="00566661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напряженности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с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потенциалом:</w:t>
      </w:r>
      <w:r w:rsidR="007E25DB" w:rsidRPr="00BE4BD5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=-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gradφ</m:t>
        </m:r>
        <m:r>
          <w:rPr>
            <w:rFonts w:ascii="Cambria Math" w:hAnsi="Cambria Math" w:cs="Times New Roman"/>
            <w:sz w:val="24"/>
            <w:szCs w:val="24"/>
          </w:rPr>
          <m:t>=-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φ</m:t>
        </m:r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</m:e>
            </m:acc>
          </m:e>
        </m:nary>
      </m:oMath>
    </w:p>
    <w:p w14:paraId="491FFEC2" w14:textId="77777777" w:rsidR="00A9578B" w:rsidRPr="00566661" w:rsidRDefault="00A9578B" w:rsidP="00A9578B">
      <w:pPr>
        <w:pStyle w:val="a3"/>
        <w:rPr>
          <w:rFonts w:ascii="Times New Roman" w:hAnsi="Times New Roman" w:cs="Times New Roman"/>
        </w:rPr>
      </w:pPr>
    </w:p>
    <w:p w14:paraId="6B7D33BD" w14:textId="591365E6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Вектор</w:t>
      </w:r>
      <w:r w:rsidRPr="0056666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градиента</w:t>
      </w:r>
      <w:r w:rsidRPr="0056666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потенциала:</w:t>
      </w:r>
      <w:r w:rsidR="007E25DB" w:rsidRPr="00BE4BD5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φ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sub>
            </m:sSub>
          </m:e>
        </m:acc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∂φ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y</m:t>
                </m:r>
              </m:sub>
            </m:sSub>
          </m:e>
        </m:acc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∂φ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z</m:t>
                </m:r>
              </m:sub>
            </m:sSub>
          </m:e>
        </m:acc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∂φ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</m:oMath>
    </w:p>
    <w:p w14:paraId="3D36BCA4" w14:textId="77777777" w:rsidR="00A9578B" w:rsidRPr="00566661" w:rsidRDefault="00A9578B" w:rsidP="00A9578B">
      <w:pPr>
        <w:pStyle w:val="a3"/>
        <w:spacing w:before="11"/>
        <w:rPr>
          <w:rFonts w:ascii="Times New Roman" w:hAnsi="Times New Roman" w:cs="Times New Roman"/>
        </w:rPr>
      </w:pPr>
    </w:p>
    <w:p w14:paraId="77EFB777" w14:textId="4290B364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Средняя</w:t>
      </w:r>
      <w:r w:rsidRPr="0056666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напряженность</w:t>
      </w:r>
      <w:r w:rsidRPr="005666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между</w:t>
      </w:r>
      <w:r w:rsidRPr="00566661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двумя</w:t>
      </w:r>
      <w:r w:rsidRPr="00566661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потенциалами:</w:t>
      </w:r>
      <w:r w:rsidR="000333D4" w:rsidRPr="00566661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≅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12</m:t>
                </m:r>
              </m:sub>
            </m:sSub>
          </m:den>
        </m:f>
      </m:oMath>
    </w:p>
    <w:p w14:paraId="425E52E8" w14:textId="12F4D8B5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89"/>
        </w:tabs>
        <w:autoSpaceDE w:val="0"/>
        <w:autoSpaceDN w:val="0"/>
        <w:spacing w:before="119" w:after="0" w:line="240" w:lineRule="auto"/>
        <w:ind w:left="788" w:hanging="334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lastRenderedPageBreak/>
        <w:t>Закон</w:t>
      </w:r>
      <w:r w:rsidRPr="00566661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Ома</w:t>
      </w:r>
      <w:r w:rsidRPr="00566661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в</w:t>
      </w:r>
      <w:r w:rsidRPr="00566661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дифференциальной</w:t>
      </w:r>
      <w:r w:rsidRPr="00566661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форме:</w:t>
      </w:r>
      <w:r w:rsidR="000333D4" w:rsidRPr="00566661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=σ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</m:acc>
      </m:oMath>
    </w:p>
    <w:p w14:paraId="379F5FBB" w14:textId="77777777" w:rsidR="00A9578B" w:rsidRPr="00566661" w:rsidRDefault="00A9578B" w:rsidP="00A9578B">
      <w:pPr>
        <w:pStyle w:val="a3"/>
        <w:spacing w:before="4"/>
        <w:rPr>
          <w:rFonts w:ascii="Times New Roman" w:hAnsi="Times New Roman" w:cs="Times New Roman"/>
        </w:rPr>
      </w:pPr>
    </w:p>
    <w:p w14:paraId="78284D6A" w14:textId="63D9429D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847"/>
          <w:tab w:val="left" w:pos="848"/>
        </w:tabs>
        <w:autoSpaceDE w:val="0"/>
        <w:autoSpaceDN w:val="0"/>
        <w:spacing w:after="0" w:line="240" w:lineRule="auto"/>
        <w:ind w:left="847" w:hanging="393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Уравнение</w:t>
      </w:r>
      <w:r w:rsidRPr="0056666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z w:val="24"/>
          <w:szCs w:val="24"/>
        </w:rPr>
        <w:t>неразрывности:</w:t>
      </w:r>
      <w:r w:rsidR="000333D4" w:rsidRPr="00BE4BD5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div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 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∂ρ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</m:oMath>
    </w:p>
    <w:p w14:paraId="3D2EDC76" w14:textId="77777777" w:rsidR="00A9578B" w:rsidRPr="00566661" w:rsidRDefault="00A9578B" w:rsidP="00A9578B">
      <w:pPr>
        <w:pStyle w:val="a3"/>
        <w:spacing w:before="2"/>
        <w:rPr>
          <w:rFonts w:ascii="Times New Roman" w:hAnsi="Times New Roman" w:cs="Times New Roman"/>
        </w:rPr>
      </w:pPr>
    </w:p>
    <w:p w14:paraId="49CC6592" w14:textId="6E36804D" w:rsidR="00A9578B" w:rsidRPr="00566661" w:rsidRDefault="00000000" w:rsidP="00B37D9D">
      <w:pPr>
        <w:pStyle w:val="a9"/>
        <w:widowControl w:val="0"/>
        <w:numPr>
          <w:ilvl w:val="1"/>
          <w:numId w:val="3"/>
        </w:numPr>
        <w:tabs>
          <w:tab w:val="left" w:pos="1586"/>
          <w:tab w:val="left" w:pos="1587"/>
        </w:tabs>
        <w:autoSpaceDE w:val="0"/>
        <w:autoSpaceDN w:val="0"/>
        <w:spacing w:after="0" w:line="240" w:lineRule="auto"/>
        <w:ind w:left="1584" w:hanging="1130"/>
        <w:contextualSpacing w:val="0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A9578B" w:rsidRPr="005666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-</w:t>
      </w:r>
      <w:r w:rsidR="00A9578B" w:rsidRPr="0056666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так</w:t>
      </w:r>
      <w:r w:rsidR="00A9578B" w:rsidRPr="00566661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как</w:t>
      </w:r>
      <w:r w:rsidR="00A9578B" w:rsidRPr="00566661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для</w:t>
      </w:r>
      <w:r w:rsidR="00A9578B" w:rsidRPr="005666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стационарного</w:t>
      </w:r>
      <w:r w:rsidR="00A9578B" w:rsidRPr="0056666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тока</w:t>
      </w:r>
      <w:r w:rsidR="00A9578B" w:rsidRPr="0056666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плотность</w:t>
      </w:r>
      <w:r w:rsidR="00A9578B" w:rsidRPr="00566661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равна</w:t>
      </w:r>
      <w:r w:rsidR="00A9578B" w:rsidRPr="0056666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0</w:t>
      </w:r>
    </w:p>
    <w:p w14:paraId="41616F8D" w14:textId="77777777" w:rsidR="00A9578B" w:rsidRPr="00566661" w:rsidRDefault="00A9578B" w:rsidP="00B37D9D">
      <w:pPr>
        <w:pStyle w:val="a3"/>
        <w:spacing w:before="9"/>
        <w:rPr>
          <w:rFonts w:ascii="Times New Roman" w:hAnsi="Times New Roman" w:cs="Times New Roman"/>
        </w:rPr>
      </w:pPr>
    </w:p>
    <w:p w14:paraId="52014213" w14:textId="3C5EA63C" w:rsidR="00A9578B" w:rsidRPr="00566661" w:rsidRDefault="00000000" w:rsidP="00B37D9D">
      <w:pPr>
        <w:pStyle w:val="a9"/>
        <w:widowControl w:val="0"/>
        <w:numPr>
          <w:ilvl w:val="1"/>
          <w:numId w:val="3"/>
        </w:numPr>
        <w:tabs>
          <w:tab w:val="left" w:pos="741"/>
        </w:tabs>
        <w:autoSpaceDE w:val="0"/>
        <w:autoSpaceDN w:val="0"/>
        <w:spacing w:before="1" w:after="0" w:line="240" w:lineRule="auto"/>
        <w:ind w:left="738" w:hanging="284"/>
        <w:contextualSpacing w:val="0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</m:t>
        </m:r>
      </m:oMath>
      <w:r w:rsidR="00A9578B" w:rsidRPr="00566661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Следует</w:t>
      </w:r>
      <w:r w:rsidR="00A9578B" w:rsidRPr="005666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из</w:t>
      </w:r>
      <w:r w:rsidR="00A9578B" w:rsidRPr="005666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9.</w:t>
      </w:r>
      <w:r w:rsidR="00A9578B" w:rsidRPr="005666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и</w:t>
      </w:r>
      <w:r w:rsidR="00A9578B" w:rsidRPr="005666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A9578B" w:rsidRPr="00566661">
        <w:rPr>
          <w:rFonts w:ascii="Times New Roman" w:hAnsi="Times New Roman" w:cs="Times New Roman"/>
          <w:sz w:val="24"/>
          <w:szCs w:val="24"/>
        </w:rPr>
        <w:t>7.</w:t>
      </w:r>
    </w:p>
    <w:p w14:paraId="1550A22E" w14:textId="2ED73005" w:rsidR="00A9578B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before="197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Связь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величины</w:t>
      </w:r>
      <w:r w:rsidRPr="00566661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напряженности</w:t>
      </w:r>
      <w:r w:rsidRPr="00566661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вблизи</w:t>
      </w:r>
      <w:r w:rsidRPr="0056666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поверхности</w:t>
      </w:r>
      <w:r w:rsidRPr="0056666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электрода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с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поверхностной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плотностью</w:t>
      </w:r>
      <w:r w:rsidRPr="00566661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w w:val="105"/>
          <w:sz w:val="24"/>
          <w:szCs w:val="24"/>
        </w:rPr>
        <w:t>зарядов:</w:t>
      </w:r>
      <w:r w:rsidR="00B37D9D" w:rsidRPr="00566661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w w:val="105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w w:val="105"/>
            <w:sz w:val="24"/>
            <w:szCs w:val="24"/>
          </w:rPr>
          <m:t xml:space="preserve">,  </m:t>
        </m:r>
        <m:sSup>
          <m:sSup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w w:val="105"/>
            <w:sz w:val="24"/>
            <w:szCs w:val="24"/>
          </w:rPr>
          <m:t>≅-</m:t>
        </m:r>
        <m:sSub>
          <m:sSub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0</m:t>
            </m:r>
          </m:sub>
        </m:sSub>
        <m:f>
          <m:f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∆φ</m:t>
            </m:r>
          </m:num>
          <m:den>
            <m:r>
              <w:rPr>
                <w:rFonts w:ascii="Cambria Math" w:hAnsi="Cambria Math" w:cs="Times New Roman"/>
                <w:w w:val="105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w w:val="105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w w:val="105"/>
                    <w:sz w:val="24"/>
                    <w:szCs w:val="24"/>
                  </w:rPr>
                  <m:t>n</m:t>
                </m:r>
              </m:sub>
            </m:sSub>
          </m:den>
        </m:f>
      </m:oMath>
    </w:p>
    <w:p w14:paraId="3DDF8592" w14:textId="77777777" w:rsidR="00B37D9D" w:rsidRPr="00566661" w:rsidRDefault="00A9578B" w:rsidP="00A9578B">
      <w:pPr>
        <w:pStyle w:val="a9"/>
        <w:widowControl w:val="0"/>
        <w:numPr>
          <w:ilvl w:val="1"/>
          <w:numId w:val="3"/>
        </w:numPr>
        <w:tabs>
          <w:tab w:val="left" w:pos="796"/>
        </w:tabs>
        <w:autoSpaceDE w:val="0"/>
        <w:autoSpaceDN w:val="0"/>
        <w:spacing w:before="36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В</w:t>
      </w:r>
      <w:r w:rsidRPr="00566661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условиях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плоского</w:t>
      </w:r>
      <w:r w:rsidRPr="00566661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конденсатора</w:t>
      </w:r>
      <w:r w:rsidRPr="00566661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потенциал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зависит</w:t>
      </w:r>
      <w:r w:rsidRPr="00566661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spacing w:val="-1"/>
          <w:w w:val="105"/>
          <w:sz w:val="24"/>
          <w:szCs w:val="24"/>
        </w:rPr>
        <w:t>следующим</w:t>
      </w:r>
      <w:r w:rsidRPr="00566661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566661">
        <w:rPr>
          <w:rFonts w:ascii="Times New Roman" w:hAnsi="Times New Roman" w:cs="Times New Roman"/>
          <w:w w:val="105"/>
          <w:sz w:val="24"/>
          <w:szCs w:val="24"/>
        </w:rPr>
        <w:t>образом:</w:t>
      </w:r>
    </w:p>
    <w:p w14:paraId="516A78EE" w14:textId="3F3DB898" w:rsidR="00A9578B" w:rsidRPr="00566661" w:rsidRDefault="00B37D9D" w:rsidP="00B37D9D">
      <w:pPr>
        <w:pStyle w:val="a9"/>
        <w:widowControl w:val="0"/>
        <w:tabs>
          <w:tab w:val="left" w:pos="796"/>
        </w:tabs>
        <w:autoSpaceDE w:val="0"/>
        <w:autoSpaceDN w:val="0"/>
        <w:spacing w:before="36" w:after="0" w:line="240" w:lineRule="auto"/>
        <w:ind w:left="796"/>
        <w:contextualSpacing w:val="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w w:val="105"/>
            <w:sz w:val="24"/>
            <w:szCs w:val="24"/>
          </w:rPr>
          <m:t>φ</m:t>
        </m:r>
        <m:d>
          <m:dPr>
            <m:ctrlPr>
              <w:rPr>
                <w:rFonts w:ascii="Cambria Math" w:hAnsi="Cambria Math" w:cs="Times New Roman"/>
                <w:i/>
                <w:w w:val="105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w w:val="105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w w:val="105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w w:val="105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w w:val="105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w w:val="105"/>
            <w:sz w:val="24"/>
            <w:szCs w:val="24"/>
          </w:rPr>
          <m:t>+Ex</m:t>
        </m:r>
      </m:oMath>
    </w:p>
    <w:p w14:paraId="494278D3" w14:textId="77777777" w:rsidR="00F92C1E" w:rsidRPr="00566661" w:rsidRDefault="00F92C1E">
      <w:pPr>
        <w:pStyle w:val="a3"/>
        <w:spacing w:before="9"/>
        <w:rPr>
          <w:rFonts w:ascii="Times New Roman" w:hAnsi="Times New Roman" w:cs="Times New Roman"/>
        </w:rPr>
      </w:pPr>
    </w:p>
    <w:p w14:paraId="162223FA" w14:textId="77777777" w:rsidR="00F92C1E" w:rsidRPr="00566661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566661">
        <w:rPr>
          <w:rFonts w:ascii="Times New Roman" w:hAnsi="Times New Roman" w:cs="Times New Roman"/>
          <w:sz w:val="24"/>
          <w:szCs w:val="24"/>
        </w:rPr>
        <w:t>6. Измерительные приборы.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2892"/>
        <w:gridCol w:w="1869"/>
        <w:gridCol w:w="1869"/>
        <w:gridCol w:w="1869"/>
      </w:tblGrid>
      <w:tr w:rsidR="00566661" w:rsidRPr="00566661" w14:paraId="7D162CB5" w14:textId="77777777">
        <w:tc>
          <w:tcPr>
            <w:tcW w:w="846" w:type="dxa"/>
          </w:tcPr>
          <w:p w14:paraId="5370CF0D" w14:textId="77777777" w:rsidR="00566661" w:rsidRPr="00566661" w:rsidRDefault="00566661" w:rsidP="00566661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36CAE1D2" w14:textId="29C40F4C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  <w:r w:rsidRPr="00566661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2892" w:type="dxa"/>
          </w:tcPr>
          <w:p w14:paraId="469861FA" w14:textId="77777777" w:rsidR="00566661" w:rsidRPr="00566661" w:rsidRDefault="00566661" w:rsidP="00566661">
            <w:pPr>
              <w:pStyle w:val="TableParagraph"/>
              <w:spacing w:before="3"/>
              <w:ind w:left="0"/>
              <w:rPr>
                <w:sz w:val="24"/>
                <w:szCs w:val="24"/>
              </w:rPr>
            </w:pPr>
          </w:p>
          <w:p w14:paraId="20461161" w14:textId="5EF383FE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69" w:type="dxa"/>
          </w:tcPr>
          <w:p w14:paraId="1F402FAC" w14:textId="77777777" w:rsidR="00566661" w:rsidRPr="00566661" w:rsidRDefault="00566661" w:rsidP="00566661">
            <w:pPr>
              <w:pStyle w:val="TableParagraph"/>
              <w:spacing w:before="3"/>
              <w:ind w:left="0"/>
              <w:rPr>
                <w:sz w:val="24"/>
                <w:szCs w:val="24"/>
              </w:rPr>
            </w:pPr>
          </w:p>
          <w:p w14:paraId="3B1572C8" w14:textId="7C719DBE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r w:rsidRPr="00566661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прибора</w:t>
            </w:r>
          </w:p>
        </w:tc>
        <w:tc>
          <w:tcPr>
            <w:tcW w:w="1869" w:type="dxa"/>
          </w:tcPr>
          <w:p w14:paraId="57347FAE" w14:textId="77777777" w:rsidR="00566661" w:rsidRPr="00566661" w:rsidRDefault="00566661" w:rsidP="00566661">
            <w:pPr>
              <w:pStyle w:val="TableParagraph"/>
              <w:spacing w:before="3"/>
              <w:ind w:left="0"/>
              <w:rPr>
                <w:sz w:val="24"/>
                <w:szCs w:val="24"/>
              </w:rPr>
            </w:pPr>
          </w:p>
          <w:p w14:paraId="40E13381" w14:textId="14131992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Предел</w:t>
            </w:r>
            <w:r w:rsidRPr="00566661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измерений</w:t>
            </w:r>
          </w:p>
        </w:tc>
        <w:tc>
          <w:tcPr>
            <w:tcW w:w="1869" w:type="dxa"/>
          </w:tcPr>
          <w:p w14:paraId="1A81B555" w14:textId="1B474833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Погрешность</w:t>
            </w:r>
            <w:r w:rsidRPr="00566661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прибора</w:t>
            </w:r>
          </w:p>
        </w:tc>
      </w:tr>
      <w:tr w:rsidR="00566661" w:rsidRPr="00566661" w14:paraId="4458408E" w14:textId="77777777">
        <w:tc>
          <w:tcPr>
            <w:tcW w:w="846" w:type="dxa"/>
          </w:tcPr>
          <w:p w14:paraId="56BE09BF" w14:textId="39447C2D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w w:val="102"/>
                <w:sz w:val="24"/>
                <w:szCs w:val="24"/>
              </w:rPr>
              <w:t>1</w:t>
            </w:r>
          </w:p>
        </w:tc>
        <w:tc>
          <w:tcPr>
            <w:tcW w:w="2892" w:type="dxa"/>
          </w:tcPr>
          <w:p w14:paraId="5388D71A" w14:textId="60C67D21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Генератор</w:t>
            </w:r>
            <w:r w:rsidRPr="00566661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напряжения</w:t>
            </w:r>
          </w:p>
        </w:tc>
        <w:tc>
          <w:tcPr>
            <w:tcW w:w="1869" w:type="dxa"/>
          </w:tcPr>
          <w:p w14:paraId="43B0DDCE" w14:textId="612DD4EC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Электронный</w:t>
            </w:r>
          </w:p>
        </w:tc>
        <w:tc>
          <w:tcPr>
            <w:tcW w:w="1869" w:type="dxa"/>
          </w:tcPr>
          <w:p w14:paraId="733A0E1C" w14:textId="75E25EF2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450</w:t>
            </w:r>
            <w:r w:rsidRPr="00566661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Гц</w:t>
            </w:r>
          </w:p>
        </w:tc>
        <w:tc>
          <w:tcPr>
            <w:tcW w:w="1869" w:type="dxa"/>
          </w:tcPr>
          <w:p w14:paraId="153C460E" w14:textId="1B33DE07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566661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Гц</w:t>
            </w:r>
          </w:p>
        </w:tc>
      </w:tr>
      <w:tr w:rsidR="00566661" w:rsidRPr="00566661" w14:paraId="2B51CCAB" w14:textId="77777777">
        <w:tc>
          <w:tcPr>
            <w:tcW w:w="846" w:type="dxa"/>
          </w:tcPr>
          <w:p w14:paraId="08B16DA4" w14:textId="45C0963C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w w:val="102"/>
                <w:sz w:val="24"/>
                <w:szCs w:val="24"/>
              </w:rPr>
              <w:t>2</w:t>
            </w:r>
          </w:p>
        </w:tc>
        <w:tc>
          <w:tcPr>
            <w:tcW w:w="2892" w:type="dxa"/>
          </w:tcPr>
          <w:p w14:paraId="19C7EF31" w14:textId="0B571262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Вольтметр</w:t>
            </w:r>
          </w:p>
        </w:tc>
        <w:tc>
          <w:tcPr>
            <w:tcW w:w="1869" w:type="dxa"/>
          </w:tcPr>
          <w:p w14:paraId="262FF0A3" w14:textId="245E72CA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Электронный</w:t>
            </w:r>
          </w:p>
        </w:tc>
        <w:tc>
          <w:tcPr>
            <w:tcW w:w="1869" w:type="dxa"/>
          </w:tcPr>
          <w:p w14:paraId="182F5BC8" w14:textId="35499149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566661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869" w:type="dxa"/>
          </w:tcPr>
          <w:p w14:paraId="6BE0D4D4" w14:textId="51B2E8C6" w:rsidR="00566661" w:rsidRPr="00566661" w:rsidRDefault="00566661" w:rsidP="005666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r w:rsidRPr="00566661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566661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</w:tbl>
    <w:p w14:paraId="7C257523" w14:textId="51493DC4" w:rsidR="00F92C1E" w:rsidRPr="00566661" w:rsidRDefault="00F92C1E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20B449A8" w14:textId="03DDA1CE" w:rsidR="00566661" w:rsidRDefault="00566661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7F502A69" wp14:editId="225E0BDB">
            <wp:simplePos x="0" y="0"/>
            <wp:positionH relativeFrom="page">
              <wp:posOffset>704850</wp:posOffset>
            </wp:positionH>
            <wp:positionV relativeFrom="paragraph">
              <wp:posOffset>265430</wp:posOffset>
            </wp:positionV>
            <wp:extent cx="4413885" cy="2837180"/>
            <wp:effectExtent l="0" t="0" r="0" b="0"/>
            <wp:wrapTopAndBottom/>
            <wp:docPr id="11" name="image8.jpeg" descr="Изображение выглядит как электроника, кабель, машина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eg" descr="Изображение выглядит как электроника, кабель, машина, Электронная техника&#10;&#10;Автоматически созданное описание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7. Схема установки (перечень схем, которые составляют Приложение 1).</w:t>
      </w:r>
    </w:p>
    <w:p w14:paraId="5FF71E55" w14:textId="60E80A7F" w:rsidR="00566661" w:rsidRDefault="00566661" w:rsidP="00566661">
      <w:pPr>
        <w:pStyle w:val="a3"/>
        <w:spacing w:before="78" w:line="244" w:lineRule="auto"/>
        <w:ind w:left="371" w:right="367"/>
        <w:jc w:val="both"/>
        <w:rPr>
          <w:rFonts w:ascii="Times New Roman" w:hAnsi="Times New Roman" w:cs="Times New Roman"/>
        </w:rPr>
      </w:pPr>
      <w:r w:rsidRPr="00566661">
        <w:rPr>
          <w:rFonts w:ascii="Times New Roman" w:hAnsi="Times New Roman" w:cs="Times New Roman"/>
        </w:rPr>
        <w:t>На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боковых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стенках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электролитической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ванны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расположены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плоские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металлические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электроды,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подключенные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к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многофункциональному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генератору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напряжения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  <w:b/>
        </w:rPr>
        <w:t>ГН1</w:t>
      </w:r>
      <w:r w:rsidRPr="00566661">
        <w:rPr>
          <w:rFonts w:ascii="Times New Roman" w:hAnsi="Times New Roman" w:cs="Times New Roman"/>
        </w:rPr>
        <w:t>.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Между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электродами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находится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измерительный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зонд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виде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тонкого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изолированного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lastRenderedPageBreak/>
        <w:t>проводника,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подсоединенного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к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вольтметру.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Вольтметр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составе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комбинированного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прибора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  <w:b/>
        </w:rPr>
        <w:t>АВ1</w:t>
      </w:r>
      <w:r w:rsidRPr="00566661">
        <w:rPr>
          <w:rFonts w:ascii="Times New Roman" w:hAnsi="Times New Roman" w:cs="Times New Roman"/>
          <w:b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показывает</w:t>
      </w:r>
      <w:r w:rsidRPr="00566661">
        <w:rPr>
          <w:rFonts w:ascii="Times New Roman" w:hAnsi="Times New Roman" w:cs="Times New Roman"/>
          <w:spacing w:val="55"/>
        </w:rPr>
        <w:t xml:space="preserve"> </w:t>
      </w:r>
      <w:r w:rsidRPr="00566661">
        <w:rPr>
          <w:rFonts w:ascii="Times New Roman" w:hAnsi="Times New Roman" w:cs="Times New Roman"/>
        </w:rPr>
        <w:t>действующую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разность потенциалов между зондом и электродом, подключенным ко второму гнезду вольтметра.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Собственное сопротивление вольтметра существенно превышает сопротивление воды в ванне, для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чтобы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измерительный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ток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вольтметра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не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шунтировал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токи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модели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и</w:t>
      </w:r>
      <w:r w:rsidRPr="00566661">
        <w:rPr>
          <w:rFonts w:ascii="Times New Roman" w:hAnsi="Times New Roman" w:cs="Times New Roman"/>
          <w:spacing w:val="56"/>
        </w:rPr>
        <w:t xml:space="preserve"> </w:t>
      </w:r>
      <w:r w:rsidRPr="00566661">
        <w:rPr>
          <w:rFonts w:ascii="Times New Roman" w:hAnsi="Times New Roman" w:cs="Times New Roman"/>
        </w:rPr>
        <w:t>не</w:t>
      </w:r>
      <w:r w:rsidRPr="00566661">
        <w:rPr>
          <w:rFonts w:ascii="Times New Roman" w:hAnsi="Times New Roman" w:cs="Times New Roman"/>
          <w:spacing w:val="56"/>
        </w:rPr>
        <w:t xml:space="preserve"> </w:t>
      </w:r>
      <w:r w:rsidRPr="00566661">
        <w:rPr>
          <w:rFonts w:ascii="Times New Roman" w:hAnsi="Times New Roman" w:cs="Times New Roman"/>
        </w:rPr>
        <w:t>искажал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распределение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электрического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поля.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ванну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может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быть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помещено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проводящее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тело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в</w:t>
      </w:r>
      <w:r w:rsidRPr="00566661">
        <w:rPr>
          <w:rFonts w:ascii="Times New Roman" w:hAnsi="Times New Roman" w:cs="Times New Roman"/>
          <w:spacing w:val="55"/>
        </w:rPr>
        <w:t xml:space="preserve"> </w:t>
      </w:r>
      <w:r w:rsidRPr="00566661">
        <w:rPr>
          <w:rFonts w:ascii="Times New Roman" w:hAnsi="Times New Roman" w:cs="Times New Roman"/>
        </w:rPr>
        <w:t>форме</w:t>
      </w:r>
      <w:r w:rsidRPr="00566661">
        <w:rPr>
          <w:rFonts w:ascii="Times New Roman" w:hAnsi="Times New Roman" w:cs="Times New Roman"/>
          <w:spacing w:val="1"/>
        </w:rPr>
        <w:t xml:space="preserve"> </w:t>
      </w:r>
      <w:r w:rsidRPr="00566661">
        <w:rPr>
          <w:rFonts w:ascii="Times New Roman" w:hAnsi="Times New Roman" w:cs="Times New Roman"/>
        </w:rPr>
        <w:t>кольца.</w:t>
      </w:r>
    </w:p>
    <w:p w14:paraId="1D422098" w14:textId="3AD03111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Результаты прямых измерений и их обработки (таблицы, примеры расчётов).</w:t>
      </w:r>
    </w:p>
    <w:p w14:paraId="10544E36" w14:textId="472776F0" w:rsidR="00566661" w:rsidRDefault="003A080F" w:rsidP="00566661">
      <w:pPr>
        <w:pStyle w:val="a7"/>
      </w:pPr>
      <w:r>
        <w:rPr>
          <w:noProof/>
        </w:rPr>
        <w:drawing>
          <wp:inline distT="0" distB="0" distL="0" distR="0" wp14:anchorId="500AA955" wp14:editId="3863695D">
            <wp:extent cx="4730128" cy="6697213"/>
            <wp:effectExtent l="7303" t="0" r="1587" b="1588"/>
            <wp:docPr id="1840606273" name="Рисунок 1" descr="Изображение выглядит как текст, линия, Параллельный, шо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6273" name="Рисунок 1" descr="Изображение выглядит как текст, линия, Параллельный, шов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39591" cy="671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593F" w14:textId="64FADECF" w:rsidR="00566661" w:rsidRDefault="003A080F" w:rsidP="00566661">
      <w:pPr>
        <w:pStyle w:val="a7"/>
      </w:pPr>
      <w:r>
        <w:rPr>
          <w:noProof/>
        </w:rPr>
        <w:lastRenderedPageBreak/>
        <w:drawing>
          <wp:inline distT="0" distB="0" distL="0" distR="0" wp14:anchorId="07429A8C" wp14:editId="3E573F67">
            <wp:extent cx="4805287" cy="6803628"/>
            <wp:effectExtent l="0" t="8572" r="6032" b="6033"/>
            <wp:docPr id="2017575491" name="Рисунок 1" descr="Изображение выглядит как текст, шов, диаграмма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5491" name="Рисунок 1" descr="Изображение выглядит как текст, шов, диаграмма, шабло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17043" cy="68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D9FE" w14:textId="3E16388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Расчёт результатов косвенных измерений (таблицы, примеры расчётов).</w:t>
      </w:r>
    </w:p>
    <w:p w14:paraId="670300FD" w14:textId="1A27B454" w:rsidR="00AE38C6" w:rsidRPr="00131318" w:rsidRDefault="00AE38C6" w:rsidP="00AE38C6">
      <w:pPr>
        <w:pStyle w:val="a9"/>
        <w:widowControl w:val="0"/>
        <w:numPr>
          <w:ilvl w:val="0"/>
          <w:numId w:val="4"/>
        </w:numPr>
        <w:tabs>
          <w:tab w:val="left" w:pos="710"/>
        </w:tabs>
        <w:autoSpaceDE w:val="0"/>
        <w:autoSpaceDN w:val="0"/>
        <w:spacing w:after="0" w:line="244" w:lineRule="auto"/>
        <w:ind w:right="2526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sz w:val="24"/>
          <w:szCs w:val="24"/>
        </w:rPr>
        <w:t>Рассчитаем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величину</w:t>
      </w:r>
      <w:r w:rsidRPr="0013131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напряженности</w:t>
      </w:r>
      <w:r w:rsidRPr="0013131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центре</w:t>
      </w:r>
      <w:r w:rsidRPr="0013131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электролитической</w:t>
      </w:r>
      <w:r w:rsidRPr="0013131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ванны:</w:t>
      </w:r>
      <w:r w:rsidR="00BE4BD5">
        <w:rPr>
          <w:rFonts w:ascii="Times New Roman" w:hAnsi="Times New Roman" w:cs="Times New Roman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E</w:t>
      </w:r>
      <w:r w:rsidRPr="00131318">
        <w:rPr>
          <w:rFonts w:ascii="Times New Roman" w:hAnsi="Times New Roman" w:cs="Times New Roman"/>
          <w:sz w:val="24"/>
          <w:szCs w:val="24"/>
        </w:rPr>
        <w:t>ц</w:t>
      </w:r>
      <w:r w:rsidRPr="0013131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1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(</w:t>
      </w:r>
      <w:r w:rsidR="00A871B9" w:rsidRPr="00131318">
        <w:rPr>
          <w:rFonts w:ascii="Times New Roman" w:hAnsi="Times New Roman" w:cs="Times New Roman"/>
          <w:position w:val="2"/>
          <w:sz w:val="24"/>
          <w:szCs w:val="24"/>
        </w:rPr>
        <w:t>7,56 - 5,56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)/</w:t>
      </w:r>
      <w:r w:rsidR="00BE4BD5">
        <w:rPr>
          <w:rFonts w:ascii="Times New Roman" w:hAnsi="Times New Roman" w:cs="Times New Roman"/>
          <w:position w:val="2"/>
          <w:sz w:val="24"/>
          <w:szCs w:val="24"/>
        </w:rPr>
        <w:t>0,037</w:t>
      </w:r>
      <w:r w:rsidRPr="00131318">
        <w:rPr>
          <w:rFonts w:ascii="Times New Roman" w:hAnsi="Times New Roman" w:cs="Times New Roman"/>
          <w:spacing w:val="3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="005806DD" w:rsidRPr="00131318">
        <w:rPr>
          <w:rFonts w:ascii="Times New Roman" w:hAnsi="Times New Roman" w:cs="Times New Roman"/>
          <w:spacing w:val="2"/>
          <w:position w:val="2"/>
          <w:sz w:val="24"/>
          <w:szCs w:val="24"/>
        </w:rPr>
        <w:t xml:space="preserve"> </w:t>
      </w:r>
      <w:r w:rsidR="00BE4BD5">
        <w:rPr>
          <w:rFonts w:ascii="Times New Roman" w:hAnsi="Times New Roman" w:cs="Times New Roman"/>
          <w:spacing w:val="2"/>
          <w:position w:val="2"/>
          <w:sz w:val="24"/>
          <w:szCs w:val="24"/>
        </w:rPr>
        <w:t>54,054</w:t>
      </w:r>
      <w:r w:rsidR="005806DD" w:rsidRPr="00131318">
        <w:rPr>
          <w:rFonts w:ascii="Times New Roman" w:hAnsi="Times New Roman" w:cs="Times New Roman"/>
          <w:spacing w:val="2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В/м;</w:t>
      </w:r>
    </w:p>
    <w:p w14:paraId="7949D74D" w14:textId="003DAB4C" w:rsidR="00AE38C6" w:rsidRPr="00131318" w:rsidRDefault="00AE38C6" w:rsidP="00AE38C6">
      <w:pPr>
        <w:pStyle w:val="a9"/>
        <w:widowControl w:val="0"/>
        <w:numPr>
          <w:ilvl w:val="0"/>
          <w:numId w:val="4"/>
        </w:numPr>
        <w:tabs>
          <w:tab w:val="left" w:pos="710"/>
        </w:tabs>
        <w:autoSpaceDE w:val="0"/>
        <w:autoSpaceDN w:val="0"/>
        <w:spacing w:after="0" w:line="242" w:lineRule="auto"/>
        <w:ind w:right="2300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sz w:val="24"/>
          <w:szCs w:val="24"/>
        </w:rPr>
        <w:t>Рассчитаем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величину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напряженности</w:t>
      </w:r>
      <w:r w:rsidRPr="0013131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возле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одного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из</w:t>
      </w:r>
      <w:r w:rsidRPr="0013131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электродов</w:t>
      </w:r>
      <w:r w:rsidR="0013131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(правого):</w:t>
      </w:r>
      <w:r w:rsidR="00BE4BD5">
        <w:rPr>
          <w:rFonts w:ascii="Times New Roman" w:hAnsi="Times New Roman" w:cs="Times New Roman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E</w:t>
      </w:r>
      <w:r w:rsidRPr="00131318">
        <w:rPr>
          <w:rFonts w:ascii="Times New Roman" w:hAnsi="Times New Roman" w:cs="Times New Roman"/>
          <w:sz w:val="24"/>
          <w:szCs w:val="24"/>
        </w:rPr>
        <w:t>пэ</w:t>
      </w:r>
      <w:r w:rsidRPr="0013131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1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(</w:t>
      </w:r>
      <w:r w:rsidR="005806DD" w:rsidRPr="00131318">
        <w:rPr>
          <w:rFonts w:ascii="Times New Roman" w:hAnsi="Times New Roman" w:cs="Times New Roman"/>
          <w:position w:val="2"/>
          <w:sz w:val="24"/>
          <w:szCs w:val="24"/>
        </w:rPr>
        <w:t>1</w:t>
      </w:r>
      <w:r w:rsidR="00BE4BD5">
        <w:rPr>
          <w:rFonts w:ascii="Times New Roman" w:hAnsi="Times New Roman" w:cs="Times New Roman"/>
          <w:position w:val="2"/>
          <w:sz w:val="24"/>
          <w:szCs w:val="24"/>
        </w:rPr>
        <w:t>2,87</w:t>
      </w:r>
      <w:r w:rsidR="005806DD" w:rsidRPr="00131318">
        <w:rPr>
          <w:rFonts w:ascii="Times New Roman" w:hAnsi="Times New Roman" w:cs="Times New Roman"/>
          <w:position w:val="2"/>
          <w:sz w:val="24"/>
          <w:szCs w:val="24"/>
        </w:rPr>
        <w:t xml:space="preserve"> –</w:t>
      </w:r>
      <w:r w:rsidR="00BE4BD5">
        <w:rPr>
          <w:rFonts w:ascii="Times New Roman" w:hAnsi="Times New Roman" w:cs="Times New Roman"/>
          <w:position w:val="2"/>
          <w:sz w:val="24"/>
          <w:szCs w:val="24"/>
        </w:rPr>
        <w:t xml:space="preserve"> 11</w:t>
      </w:r>
      <w:r w:rsidR="005806DD" w:rsidRPr="00131318">
        <w:rPr>
          <w:rFonts w:ascii="Times New Roman" w:hAnsi="Times New Roman" w:cs="Times New Roman"/>
          <w:position w:val="2"/>
          <w:sz w:val="24"/>
          <w:szCs w:val="24"/>
        </w:rPr>
        <w:t>,56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)</w:t>
      </w:r>
      <w:r w:rsidRPr="00131318">
        <w:rPr>
          <w:rFonts w:ascii="Times New Roman" w:hAnsi="Times New Roman" w:cs="Times New Roman"/>
          <w:spacing w:val="4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/</w:t>
      </w:r>
      <w:r w:rsidR="00BE4BD5">
        <w:rPr>
          <w:rFonts w:ascii="Times New Roman" w:hAnsi="Times New Roman" w:cs="Times New Roman"/>
          <w:position w:val="2"/>
          <w:sz w:val="24"/>
          <w:szCs w:val="24"/>
        </w:rPr>
        <w:t>0,023</w:t>
      </w:r>
      <w:r w:rsidRPr="00131318">
        <w:rPr>
          <w:rFonts w:ascii="Times New Roman" w:hAnsi="Times New Roman" w:cs="Times New Roman"/>
          <w:spacing w:val="1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4"/>
          <w:position w:val="2"/>
          <w:sz w:val="24"/>
          <w:szCs w:val="24"/>
        </w:rPr>
        <w:t xml:space="preserve"> </w:t>
      </w:r>
      <w:r w:rsidR="00BE4BD5">
        <w:rPr>
          <w:rFonts w:ascii="Times New Roman" w:hAnsi="Times New Roman" w:cs="Times New Roman"/>
          <w:spacing w:val="4"/>
          <w:position w:val="2"/>
          <w:sz w:val="24"/>
          <w:szCs w:val="24"/>
        </w:rPr>
        <w:t>56,957</w:t>
      </w:r>
      <w:r w:rsidR="00131318" w:rsidRPr="00131318">
        <w:rPr>
          <w:rFonts w:ascii="Times New Roman" w:hAnsi="Times New Roman" w:cs="Times New Roman"/>
          <w:spacing w:val="4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В/</w:t>
      </w:r>
      <w:r w:rsidR="00131318">
        <w:rPr>
          <w:rFonts w:ascii="Times New Roman" w:hAnsi="Times New Roman" w:cs="Times New Roman"/>
          <w:position w:val="2"/>
          <w:sz w:val="24"/>
          <w:szCs w:val="24"/>
        </w:rPr>
        <w:t>м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;</w:t>
      </w:r>
    </w:p>
    <w:p w14:paraId="20D5ACAC" w14:textId="4E97582B" w:rsidR="00AE38C6" w:rsidRPr="00131318" w:rsidRDefault="00AE38C6" w:rsidP="00AE38C6">
      <w:pPr>
        <w:pStyle w:val="a9"/>
        <w:widowControl w:val="0"/>
        <w:numPr>
          <w:ilvl w:val="0"/>
          <w:numId w:val="4"/>
        </w:numPr>
        <w:tabs>
          <w:tab w:val="left" w:pos="710"/>
        </w:tabs>
        <w:autoSpaceDE w:val="0"/>
        <w:autoSpaceDN w:val="0"/>
        <w:spacing w:before="2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sz w:val="24"/>
          <w:szCs w:val="24"/>
        </w:rPr>
        <w:t>Рассчитаем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поверхностную</w:t>
      </w:r>
      <w:r w:rsidRPr="0013131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плотность</w:t>
      </w:r>
      <w:r w:rsidRPr="0013131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электрического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заряда</w:t>
      </w:r>
      <w:r w:rsidRPr="0013131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на</w:t>
      </w:r>
      <w:r w:rsidRPr="0013131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электродах:</w:t>
      </w:r>
    </w:p>
    <w:p w14:paraId="404DF42A" w14:textId="39B6E1A7" w:rsidR="00AE38C6" w:rsidRPr="00131318" w:rsidRDefault="00000000" w:rsidP="00AE38C6">
      <w:pPr>
        <w:pStyle w:val="a3"/>
        <w:spacing w:before="2"/>
        <w:ind w:left="1024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eastAsiaTheme="minorHAnsi" w:hAnsi="Cambria Math" w:cs="Times New Roman"/>
                <w:i/>
                <w:w w:val="105"/>
              </w:rPr>
            </m:ctrlPr>
          </m:sSupPr>
          <m:e>
            <m:r>
              <w:rPr>
                <w:rFonts w:ascii="Cambria Math" w:hAnsi="Cambria Math" w:cs="Times New Roman"/>
                <w:w w:val="105"/>
              </w:rPr>
              <m:t>σ</m:t>
            </m:r>
          </m:e>
          <m:sup>
            <m:r>
              <w:rPr>
                <w:rFonts w:ascii="Cambria Math" w:hAnsi="Cambria Math" w:cs="Times New Roman"/>
                <w:w w:val="105"/>
              </w:rPr>
              <m:t>'</m:t>
            </m:r>
          </m:sup>
        </m:sSup>
        <m:r>
          <w:rPr>
            <w:rFonts w:ascii="Cambria Math" w:eastAsiaTheme="minorHAnsi" w:hAnsi="Cambria Math" w:cs="Times New Roman"/>
            <w:w w:val="105"/>
          </w:rPr>
          <m:t xml:space="preserve"> </m:t>
        </m:r>
      </m:oMath>
      <w:r w:rsidR="00AE38C6" w:rsidRPr="00131318">
        <w:rPr>
          <w:rFonts w:ascii="Times New Roman" w:hAnsi="Times New Roman" w:cs="Times New Roman"/>
        </w:rPr>
        <w:t>=</w:t>
      </w:r>
      <w:r w:rsidR="00AE38C6" w:rsidRPr="00131318">
        <w:rPr>
          <w:rFonts w:ascii="Times New Roman" w:hAnsi="Times New Roman" w:cs="Times New Roman"/>
          <w:spacing w:val="4"/>
        </w:rPr>
        <w:t xml:space="preserve"> </w:t>
      </w:r>
      <w:r w:rsidR="00AE38C6" w:rsidRPr="00131318">
        <w:rPr>
          <w:rFonts w:ascii="Times New Roman" w:hAnsi="Times New Roman" w:cs="Times New Roman"/>
        </w:rPr>
        <w:t>1</w:t>
      </w:r>
      <w:r w:rsidR="00AE38C6" w:rsidRPr="00131318">
        <w:rPr>
          <w:rFonts w:ascii="Times New Roman" w:hAnsi="Times New Roman" w:cs="Times New Roman"/>
          <w:spacing w:val="4"/>
        </w:rPr>
        <w:t xml:space="preserve"> </w:t>
      </w:r>
      <w:r w:rsidR="00AE38C6" w:rsidRPr="00131318">
        <w:rPr>
          <w:rFonts w:ascii="Times New Roman" w:hAnsi="Times New Roman" w:cs="Times New Roman"/>
        </w:rPr>
        <w:t>/</w:t>
      </w:r>
      <w:r w:rsidR="00AE38C6" w:rsidRPr="00131318">
        <w:rPr>
          <w:rFonts w:ascii="Times New Roman" w:hAnsi="Times New Roman" w:cs="Times New Roman"/>
          <w:spacing w:val="7"/>
        </w:rPr>
        <w:t xml:space="preserve"> </w:t>
      </w:r>
      <w:r w:rsidR="00AE38C6" w:rsidRPr="00131318">
        <w:rPr>
          <w:rFonts w:ascii="Times New Roman" w:hAnsi="Times New Roman" w:cs="Times New Roman"/>
        </w:rPr>
        <w:t>(4</w:t>
      </w:r>
      <w:r w:rsidR="00AE38C6" w:rsidRPr="00131318">
        <w:rPr>
          <w:rFonts w:ascii="Times New Roman" w:hAnsi="Times New Roman" w:cs="Times New Roman"/>
          <w:spacing w:val="6"/>
        </w:rPr>
        <w:t xml:space="preserve">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8"/>
        </w:rPr>
        <w:t xml:space="preserve"> </w:t>
      </w:r>
      <w:r w:rsidR="00AE38C6" w:rsidRPr="00131318">
        <w:rPr>
          <w:rFonts w:ascii="Times New Roman" w:hAnsi="Times New Roman" w:cs="Times New Roman"/>
        </w:rPr>
        <w:t>pi</w:t>
      </w:r>
      <w:r w:rsidR="00AE38C6" w:rsidRPr="00131318">
        <w:rPr>
          <w:rFonts w:ascii="Times New Roman" w:hAnsi="Times New Roman" w:cs="Times New Roman"/>
          <w:spacing w:val="5"/>
        </w:rPr>
        <w:t xml:space="preserve">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6"/>
        </w:rPr>
        <w:t xml:space="preserve"> </w:t>
      </w:r>
      <w:r w:rsidR="00AE38C6" w:rsidRPr="00131318">
        <w:rPr>
          <w:rFonts w:ascii="Times New Roman" w:hAnsi="Times New Roman" w:cs="Times New Roman"/>
        </w:rPr>
        <w:t>c</w:t>
      </w:r>
      <w:r w:rsidR="00AE38C6" w:rsidRPr="00131318">
        <w:rPr>
          <w:rFonts w:ascii="Times New Roman" w:hAnsi="Times New Roman" w:cs="Times New Roman"/>
          <w:position w:val="7"/>
        </w:rPr>
        <w:t>2</w:t>
      </w:r>
      <w:r w:rsidR="00AE38C6" w:rsidRPr="00131318">
        <w:rPr>
          <w:rFonts w:ascii="Times New Roman" w:hAnsi="Times New Roman" w:cs="Times New Roman"/>
        </w:rPr>
        <w:t>)</w:t>
      </w:r>
      <w:r w:rsidR="00AE38C6" w:rsidRPr="00131318">
        <w:rPr>
          <w:rFonts w:ascii="Times New Roman" w:hAnsi="Times New Roman" w:cs="Times New Roman"/>
          <w:spacing w:val="5"/>
        </w:rPr>
        <w:t xml:space="preserve">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5"/>
        </w:rPr>
        <w:t xml:space="preserve"> </w:t>
      </w:r>
      <w:r w:rsidR="00AE38C6" w:rsidRPr="00131318">
        <w:rPr>
          <w:rFonts w:ascii="Times New Roman" w:hAnsi="Times New Roman" w:cs="Times New Roman"/>
        </w:rPr>
        <w:t>10</w:t>
      </w:r>
      <w:r w:rsidR="00AE38C6" w:rsidRPr="00131318">
        <w:rPr>
          <w:rFonts w:ascii="Times New Roman" w:hAnsi="Times New Roman" w:cs="Times New Roman"/>
          <w:position w:val="7"/>
        </w:rPr>
        <w:t>7</w:t>
      </w:r>
      <w:r w:rsidR="00AE38C6" w:rsidRPr="00131318">
        <w:rPr>
          <w:rFonts w:ascii="Times New Roman" w:hAnsi="Times New Roman" w:cs="Times New Roman"/>
          <w:spacing w:val="24"/>
          <w:position w:val="7"/>
        </w:rPr>
        <w:t xml:space="preserve">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6"/>
        </w:rPr>
        <w:t xml:space="preserve"> </w:t>
      </w:r>
      <w:r w:rsidR="00BE4BD5">
        <w:rPr>
          <w:rFonts w:ascii="Times New Roman" w:hAnsi="Times New Roman" w:cs="Times New Roman"/>
          <w:spacing w:val="4"/>
          <w:position w:val="2"/>
        </w:rPr>
        <w:t>56,957</w:t>
      </w:r>
      <w:r w:rsidR="00131318" w:rsidRPr="00131318">
        <w:rPr>
          <w:rFonts w:ascii="Times New Roman" w:hAnsi="Times New Roman" w:cs="Times New Roman"/>
          <w:spacing w:val="4"/>
        </w:rPr>
        <w:t xml:space="preserve"> </w:t>
      </w:r>
      <w:r w:rsidR="00AE38C6" w:rsidRPr="00131318">
        <w:rPr>
          <w:rFonts w:ascii="Times New Roman" w:hAnsi="Times New Roman" w:cs="Times New Roman"/>
        </w:rPr>
        <w:t>=</w:t>
      </w:r>
      <w:r w:rsidR="00131318">
        <w:rPr>
          <w:rFonts w:ascii="Times New Roman" w:hAnsi="Times New Roman" w:cs="Times New Roman"/>
        </w:rPr>
        <w:t xml:space="preserve"> </w:t>
      </w:r>
      <w:r w:rsidR="00BE4BD5">
        <w:rPr>
          <w:rFonts w:ascii="Times New Roman" w:hAnsi="Times New Roman" w:cs="Times New Roman"/>
        </w:rPr>
        <w:t>5,0361</w:t>
      </w:r>
      <w:r w:rsidR="002A60F2">
        <w:rPr>
          <w:rFonts w:ascii="Times New Roman" w:hAnsi="Times New Roman" w:cs="Times New Roman"/>
        </w:rPr>
        <w:t xml:space="preserve"> </w:t>
      </w:r>
      <w:r w:rsidR="00AE38C6" w:rsidRPr="00131318">
        <w:rPr>
          <w:rFonts w:ascii="Times New Roman" w:hAnsi="Times New Roman" w:cs="Times New Roman"/>
        </w:rPr>
        <w:t>*</w:t>
      </w:r>
      <w:r w:rsidR="00AE38C6" w:rsidRPr="00131318">
        <w:rPr>
          <w:rFonts w:ascii="Times New Roman" w:hAnsi="Times New Roman" w:cs="Times New Roman"/>
          <w:spacing w:val="4"/>
        </w:rPr>
        <w:t xml:space="preserve"> </w:t>
      </w:r>
      <w:r w:rsidR="00AE38C6" w:rsidRPr="00131318">
        <w:rPr>
          <w:rFonts w:ascii="Times New Roman" w:hAnsi="Times New Roman" w:cs="Times New Roman"/>
        </w:rPr>
        <w:t>10</w:t>
      </w:r>
      <w:r w:rsidR="00AE38C6" w:rsidRPr="00131318">
        <w:rPr>
          <w:rFonts w:ascii="Times New Roman" w:hAnsi="Times New Roman" w:cs="Times New Roman"/>
          <w:position w:val="7"/>
        </w:rPr>
        <w:t>-1</w:t>
      </w:r>
      <w:r w:rsidR="00BE4BD5">
        <w:rPr>
          <w:rFonts w:ascii="Times New Roman" w:hAnsi="Times New Roman" w:cs="Times New Roman"/>
          <w:position w:val="7"/>
        </w:rPr>
        <w:t>0</w:t>
      </w:r>
      <w:r w:rsidR="00AE38C6" w:rsidRPr="00131318">
        <w:rPr>
          <w:rFonts w:ascii="Times New Roman" w:hAnsi="Times New Roman" w:cs="Times New Roman"/>
          <w:spacing w:val="21"/>
          <w:position w:val="7"/>
        </w:rPr>
        <w:t xml:space="preserve"> </w:t>
      </w:r>
      <w:r w:rsidR="00AE38C6" w:rsidRPr="00131318">
        <w:rPr>
          <w:rFonts w:ascii="Times New Roman" w:hAnsi="Times New Roman" w:cs="Times New Roman"/>
        </w:rPr>
        <w:t>Кл/</w:t>
      </w:r>
      <w:r w:rsidR="00131318">
        <w:rPr>
          <w:rFonts w:ascii="Times New Roman" w:hAnsi="Times New Roman" w:cs="Times New Roman"/>
        </w:rPr>
        <w:t>м</w:t>
      </w:r>
      <w:r w:rsidR="00AE38C6" w:rsidRPr="00131318">
        <w:rPr>
          <w:rFonts w:ascii="Times New Roman" w:hAnsi="Times New Roman" w:cs="Times New Roman"/>
          <w:position w:val="7"/>
        </w:rPr>
        <w:t>2</w:t>
      </w:r>
    </w:p>
    <w:p w14:paraId="68310F59" w14:textId="323E6B3D" w:rsidR="00BE4BD5" w:rsidRPr="00072E2B" w:rsidRDefault="00AE38C6" w:rsidP="00BE4BD5">
      <w:pPr>
        <w:pStyle w:val="a9"/>
        <w:widowControl w:val="0"/>
        <w:numPr>
          <w:ilvl w:val="0"/>
          <w:numId w:val="4"/>
        </w:numPr>
        <w:tabs>
          <w:tab w:val="left" w:pos="710"/>
        </w:tabs>
        <w:autoSpaceDE w:val="0"/>
        <w:autoSpaceDN w:val="0"/>
        <w:spacing w:before="6" w:after="0" w:line="244" w:lineRule="auto"/>
        <w:ind w:right="549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sz w:val="24"/>
          <w:szCs w:val="24"/>
        </w:rPr>
        <w:t>Рассчитаем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минимальную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и</w:t>
      </w:r>
      <w:r w:rsidRPr="0013131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максимальную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напряженность.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Для</w:t>
      </w:r>
      <w:r w:rsidRPr="0013131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того</w:t>
      </w:r>
      <w:r w:rsidRPr="0013131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чтобы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облегчить</w:t>
      </w:r>
      <w:r w:rsidRPr="0013131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поиски</w:t>
      </w:r>
      <w:r w:rsidR="00AE4E0A">
        <w:rPr>
          <w:rFonts w:ascii="Times New Roman" w:hAnsi="Times New Roman" w:cs="Times New Roman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таких</w:t>
      </w:r>
      <w:r w:rsidRPr="0013131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мест,</w:t>
      </w:r>
      <w:r w:rsidRPr="0013131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будем</w:t>
      </w:r>
      <w:r w:rsidRPr="0013131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пользоваться</w:t>
      </w:r>
      <w:r w:rsidRPr="0013131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фактом,</w:t>
      </w:r>
      <w:r w:rsidRPr="0013131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что</w:t>
      </w:r>
      <w:r w:rsidRPr="0013131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густота</w:t>
      </w:r>
      <w:r w:rsidRPr="0013131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силовых</w:t>
      </w:r>
      <w:r w:rsidRPr="0013131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линий</w:t>
      </w:r>
      <w:r w:rsidRPr="0013131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пропорциональна</w:t>
      </w:r>
      <w:r w:rsidRPr="0013131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величине</w:t>
      </w:r>
      <w:r w:rsidRPr="0013131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sz w:val="24"/>
          <w:szCs w:val="24"/>
        </w:rPr>
        <w:t>вектора</w:t>
      </w:r>
      <w:r w:rsidRPr="0013131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BE4BD5" w:rsidRPr="00131318">
        <w:rPr>
          <w:rFonts w:ascii="Times New Roman" w:hAnsi="Times New Roman" w:cs="Times New Roman"/>
          <w:sz w:val="24"/>
          <w:szCs w:val="24"/>
        </w:rPr>
        <w:t>напряжённости</w:t>
      </w:r>
      <w:r w:rsidR="00BE4BD5">
        <w:rPr>
          <w:rFonts w:ascii="Times New Roman" w:hAnsi="Times New Roman" w:cs="Times New Roman"/>
          <w:sz w:val="24"/>
          <w:szCs w:val="24"/>
        </w:rPr>
        <w:t>:</w:t>
      </w:r>
    </w:p>
    <w:p w14:paraId="123D6F30" w14:textId="77777777" w:rsidR="00BE4BD5" w:rsidRDefault="00BE4BD5" w:rsidP="00BE4BD5">
      <w:pPr>
        <w:widowControl w:val="0"/>
        <w:tabs>
          <w:tab w:val="left" w:pos="710"/>
        </w:tabs>
        <w:autoSpaceDE w:val="0"/>
        <w:autoSpaceDN w:val="0"/>
        <w:spacing w:before="6" w:after="0" w:line="244" w:lineRule="auto"/>
        <w:ind w:right="549"/>
        <w:rPr>
          <w:rFonts w:ascii="Times New Roman" w:hAnsi="Times New Roman" w:cs="Times New Roman"/>
          <w:sz w:val="24"/>
          <w:szCs w:val="24"/>
        </w:rPr>
      </w:pPr>
    </w:p>
    <w:p w14:paraId="655B5C95" w14:textId="77777777" w:rsidR="00AE4E0A" w:rsidRPr="00FD5B1D" w:rsidRDefault="00072E2B" w:rsidP="00BE4BD5">
      <w:pPr>
        <w:widowControl w:val="0"/>
        <w:tabs>
          <w:tab w:val="left" w:pos="710"/>
        </w:tabs>
        <w:autoSpaceDE w:val="0"/>
        <w:autoSpaceDN w:val="0"/>
        <w:spacing w:before="6" w:after="0" w:line="244" w:lineRule="auto"/>
        <w:ind w:right="549"/>
        <w:rPr>
          <w:rFonts w:ascii="Times New Roman" w:hAnsi="Times New Roman" w:cs="Times New Roman"/>
          <w:sz w:val="24"/>
          <w:szCs w:val="24"/>
          <w:lang w:val="en-US"/>
        </w:rPr>
      </w:pPr>
      <w:r w:rsidRPr="00FD5B1D">
        <w:rPr>
          <w:rFonts w:ascii="Times New Roman" w:hAnsi="Times New Roman" w:cs="Times New Roman"/>
          <w:position w:val="2"/>
          <w:sz w:val="24"/>
          <w:szCs w:val="24"/>
          <w:lang w:val="en-US"/>
        </w:rPr>
        <w:t>E</w:t>
      </w:r>
      <w:r w:rsidRPr="00FD5B1D">
        <w:rPr>
          <w:rFonts w:ascii="Times New Roman" w:hAnsi="Times New Roman" w:cs="Times New Roman"/>
          <w:sz w:val="24"/>
          <w:szCs w:val="24"/>
          <w:lang w:val="en-US"/>
        </w:rPr>
        <w:t>max = (</w:t>
      </w:r>
      <w:r w:rsidRPr="00AE4E0A">
        <w:rPr>
          <w:rFonts w:ascii="Times New Roman" w:hAnsi="Times New Roman" w:cs="Times New Roman"/>
          <w:sz w:val="24"/>
          <w:szCs w:val="24"/>
          <w:lang w:val="en-US"/>
        </w:rPr>
        <w:t>5,93 – 4,93</w:t>
      </w:r>
      <w:r w:rsidRPr="00FD5B1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E4E0A">
        <w:rPr>
          <w:rFonts w:ascii="Times New Roman" w:hAnsi="Times New Roman" w:cs="Times New Roman"/>
          <w:sz w:val="24"/>
          <w:szCs w:val="24"/>
          <w:lang w:val="en-US"/>
        </w:rPr>
        <w:t>/0,00</w:t>
      </w:r>
      <w:r w:rsidR="00AE4E0A" w:rsidRPr="00AE4E0A">
        <w:rPr>
          <w:rFonts w:ascii="Times New Roman" w:hAnsi="Times New Roman" w:cs="Times New Roman"/>
          <w:sz w:val="24"/>
          <w:szCs w:val="24"/>
          <w:lang w:val="en-US"/>
        </w:rPr>
        <w:t>7 = 142,857 B/</w:t>
      </w:r>
      <w:r w:rsidR="00AE4E0A" w:rsidRPr="00AE4E0A">
        <w:rPr>
          <w:rFonts w:ascii="Times New Roman" w:hAnsi="Times New Roman" w:cs="Times New Roman"/>
          <w:sz w:val="24"/>
          <w:szCs w:val="24"/>
        </w:rPr>
        <w:t>м</w:t>
      </w:r>
    </w:p>
    <w:p w14:paraId="6D84D3A0" w14:textId="77777777" w:rsidR="00FD5B1D" w:rsidRDefault="00AE4E0A" w:rsidP="00BE4BD5">
      <w:pPr>
        <w:widowControl w:val="0"/>
        <w:tabs>
          <w:tab w:val="left" w:pos="710"/>
        </w:tabs>
        <w:autoSpaceDE w:val="0"/>
        <w:autoSpaceDN w:val="0"/>
        <w:spacing w:before="6" w:after="0" w:line="244" w:lineRule="auto"/>
        <w:ind w:right="549"/>
        <w:rPr>
          <w:sz w:val="15"/>
          <w:lang w:val="en-US"/>
        </w:rPr>
      </w:pPr>
      <w:r w:rsidRPr="00FD5B1D">
        <w:rPr>
          <w:rFonts w:ascii="Times New Roman" w:hAnsi="Times New Roman" w:cs="Times New Roman"/>
          <w:position w:val="2"/>
          <w:sz w:val="24"/>
          <w:szCs w:val="24"/>
          <w:lang w:val="en-US"/>
        </w:rPr>
        <w:t>E</w:t>
      </w:r>
      <w:r w:rsidRPr="00FD5B1D">
        <w:rPr>
          <w:rFonts w:ascii="Times New Roman" w:hAnsi="Times New Roman" w:cs="Times New Roman"/>
          <w:sz w:val="24"/>
          <w:szCs w:val="24"/>
          <w:lang w:val="en-US"/>
        </w:rPr>
        <w:t>min = (7,93 – 6,93)</w:t>
      </w:r>
      <w:r w:rsidRPr="00AE4E0A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FD5B1D">
        <w:rPr>
          <w:rFonts w:ascii="Times New Roman" w:hAnsi="Times New Roman" w:cs="Times New Roman"/>
          <w:sz w:val="24"/>
          <w:szCs w:val="24"/>
          <w:lang w:val="en-US"/>
        </w:rPr>
        <w:t>0,048</w:t>
      </w:r>
      <w:r w:rsidRPr="00AE4E0A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  <w:r w:rsidR="00FD5B1D" w:rsidRPr="00FD5B1D">
        <w:rPr>
          <w:rFonts w:ascii="Times New Roman" w:hAnsi="Times New Roman" w:cs="Times New Roman"/>
          <w:sz w:val="24"/>
          <w:szCs w:val="24"/>
          <w:lang w:val="en-US"/>
        </w:rPr>
        <w:t xml:space="preserve"> 20,83 </w:t>
      </w:r>
      <w:r w:rsidR="00FD5B1D">
        <w:rPr>
          <w:rFonts w:ascii="Times New Roman" w:hAnsi="Times New Roman" w:cs="Times New Roman"/>
          <w:sz w:val="24"/>
          <w:szCs w:val="24"/>
          <w:lang w:val="en-US"/>
        </w:rPr>
        <w:t>B/</w:t>
      </w:r>
      <w:r w:rsidR="00FD5B1D">
        <w:rPr>
          <w:rFonts w:ascii="Times New Roman" w:hAnsi="Times New Roman" w:cs="Times New Roman"/>
          <w:sz w:val="24"/>
          <w:szCs w:val="24"/>
        </w:rPr>
        <w:t>м</w:t>
      </w:r>
      <w:r>
        <w:rPr>
          <w:sz w:val="15"/>
          <w:lang w:val="en-US"/>
        </w:rPr>
        <w:t xml:space="preserve">    </w:t>
      </w:r>
    </w:p>
    <w:p w14:paraId="482C5D4A" w14:textId="3E264D1F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Расчёт погрешности измерений (для прямых и косвенных измерений).</w:t>
      </w:r>
    </w:p>
    <w:p w14:paraId="50F6A69A" w14:textId="55360D88" w:rsidR="00FD5B1D" w:rsidRPr="00181F0B" w:rsidRDefault="00000000">
      <w:pPr>
        <w:spacing w:before="240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∂a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∂b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∂c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+…,</m:t>
              </m:r>
            </m:e>
          </m:rad>
        </m:oMath>
      </m:oMathPara>
    </w:p>
    <w:p w14:paraId="53EFA56D" w14:textId="6927FD38" w:rsidR="00181F0B" w:rsidRPr="00181F0B" w:rsidRDefault="00181F0B" w:rsidP="00181F0B">
      <w:pPr>
        <w:pStyle w:val="a3"/>
        <w:tabs>
          <w:tab w:val="left" w:pos="4429"/>
        </w:tabs>
        <w:spacing w:before="87" w:line="235" w:lineRule="auto"/>
        <w:ind w:left="709" w:right="1474"/>
        <w:rPr>
          <w:rFonts w:ascii="Times New Roman" w:hAnsi="Times New Roman" w:cs="Times New Roman"/>
        </w:rPr>
      </w:pPr>
      <w:r w:rsidRPr="00181F0B">
        <w:rPr>
          <w:rFonts w:ascii="Times New Roman" w:hAnsi="Times New Roman" w:cs="Times New Roman"/>
        </w:rPr>
        <w:t>Берем</w:t>
      </w:r>
      <w:r w:rsidRPr="00181F0B">
        <w:rPr>
          <w:rFonts w:ascii="Times New Roman" w:hAnsi="Times New Roman" w:cs="Times New Roman"/>
          <w:spacing w:val="12"/>
        </w:rPr>
        <w:t xml:space="preserve"> </w:t>
      </w:r>
      <w:r w:rsidRPr="00181F0B">
        <w:rPr>
          <w:rFonts w:ascii="Times New Roman" w:hAnsi="Times New Roman" w:cs="Times New Roman"/>
        </w:rPr>
        <w:t>производную</w:t>
      </w:r>
      <w:r w:rsidRPr="00181F0B">
        <w:rPr>
          <w:rFonts w:ascii="Times New Roman" w:hAnsi="Times New Roman" w:cs="Times New Roman"/>
          <w:spacing w:val="10"/>
        </w:rPr>
        <w:t xml:space="preserve"> </w:t>
      </w:r>
      <w:r w:rsidRPr="00181F0B">
        <w:rPr>
          <w:rFonts w:ascii="Times New Roman" w:hAnsi="Times New Roman" w:cs="Times New Roman"/>
        </w:rPr>
        <w:t>от (</w:t>
      </w:r>
      <w:r w:rsidRPr="00181F0B">
        <w:rPr>
          <w:rFonts w:ascii="Times New Roman" w:hAnsi="Times New Roman" w:cs="Times New Roman"/>
          <w:lang w:val="en-US"/>
        </w:rPr>
        <w:t>E</w:t>
      </w:r>
      <w:r w:rsidRPr="00181F0B">
        <w:rPr>
          <w:rFonts w:ascii="Times New Roman" w:hAnsi="Times New Roman" w:cs="Times New Roman"/>
        </w:rPr>
        <w:t>12) = (</w:t>
      </w:r>
      <w:r w:rsidRPr="00181F0B">
        <w:rPr>
          <w:rFonts w:ascii="Times New Roman" w:hAnsi="Times New Roman" w:cs="Times New Roman"/>
          <w:color w:val="1F2121"/>
        </w:rPr>
        <w:t>φ1 – φ2</w:t>
      </w:r>
      <w:r w:rsidRPr="00181F0B">
        <w:rPr>
          <w:rFonts w:ascii="Times New Roman" w:hAnsi="Times New Roman" w:cs="Times New Roman"/>
        </w:rPr>
        <w:t>)/</w:t>
      </w:r>
      <w:r w:rsidRPr="00181F0B">
        <w:rPr>
          <w:rFonts w:ascii="Times New Roman" w:hAnsi="Times New Roman" w:cs="Times New Roman"/>
          <w:lang w:val="en-US"/>
        </w:rPr>
        <w:t>l</w:t>
      </w:r>
      <w:r w:rsidRPr="00181F0B">
        <w:rPr>
          <w:rFonts w:ascii="Times New Roman" w:hAnsi="Times New Roman" w:cs="Times New Roman"/>
        </w:rPr>
        <w:t>12 считая</w:t>
      </w:r>
      <w:r w:rsidRPr="00181F0B">
        <w:rPr>
          <w:rFonts w:ascii="Times New Roman" w:hAnsi="Times New Roman" w:cs="Times New Roman"/>
          <w:spacing w:val="19"/>
        </w:rPr>
        <w:t xml:space="preserve"> </w:t>
      </w:r>
      <w:r w:rsidRPr="00181F0B">
        <w:rPr>
          <w:rFonts w:ascii="Times New Roman" w:hAnsi="Times New Roman" w:cs="Times New Roman"/>
          <w:color w:val="3B3F42"/>
        </w:rPr>
        <w:t>Δ</w:t>
      </w:r>
      <w:r w:rsidRPr="00181F0B">
        <w:rPr>
          <w:rFonts w:ascii="Times New Roman" w:hAnsi="Times New Roman" w:cs="Times New Roman"/>
          <w:color w:val="1F2121"/>
        </w:rPr>
        <w:t>φ</w:t>
      </w:r>
      <w:r w:rsidRPr="00181F0B">
        <w:rPr>
          <w:rFonts w:ascii="Times New Roman" w:hAnsi="Times New Roman" w:cs="Times New Roman"/>
          <w:color w:val="1F2121"/>
          <w:spacing w:val="11"/>
        </w:rPr>
        <w:t xml:space="preserve"> </w:t>
      </w:r>
      <w:r w:rsidRPr="00181F0B">
        <w:rPr>
          <w:rFonts w:ascii="Times New Roman" w:hAnsi="Times New Roman" w:cs="Times New Roman"/>
          <w:color w:val="1F2121"/>
        </w:rPr>
        <w:t>и</w:t>
      </w:r>
      <w:r w:rsidRPr="00181F0B">
        <w:rPr>
          <w:rFonts w:ascii="Times New Roman" w:hAnsi="Times New Roman" w:cs="Times New Roman"/>
          <w:color w:val="1F2121"/>
          <w:spacing w:val="8"/>
        </w:rPr>
        <w:t xml:space="preserve"> </w:t>
      </w:r>
      <w:r w:rsidRPr="00181F0B">
        <w:rPr>
          <w:rFonts w:ascii="Times New Roman" w:hAnsi="Times New Roman" w:cs="Times New Roman"/>
          <w:color w:val="3B3F42"/>
        </w:rPr>
        <w:t>Δl</w:t>
      </w:r>
      <w:r w:rsidRPr="00181F0B">
        <w:rPr>
          <w:rFonts w:ascii="Times New Roman" w:hAnsi="Times New Roman" w:cs="Times New Roman"/>
          <w:color w:val="3B3F42"/>
          <w:spacing w:val="16"/>
        </w:rPr>
        <w:t xml:space="preserve"> </w:t>
      </w:r>
      <w:r w:rsidRPr="00181F0B">
        <w:rPr>
          <w:rFonts w:ascii="Times New Roman" w:hAnsi="Times New Roman" w:cs="Times New Roman"/>
          <w:color w:val="3B3F42"/>
        </w:rPr>
        <w:t>независимыми</w:t>
      </w:r>
      <w:r w:rsidRPr="00181F0B">
        <w:rPr>
          <w:rFonts w:ascii="Times New Roman" w:hAnsi="Times New Roman" w:cs="Times New Roman"/>
          <w:color w:val="3B3F42"/>
          <w:spacing w:val="11"/>
        </w:rPr>
        <w:t xml:space="preserve"> </w:t>
      </w:r>
      <w:r w:rsidRPr="00181F0B">
        <w:rPr>
          <w:rFonts w:ascii="Times New Roman" w:hAnsi="Times New Roman" w:cs="Times New Roman"/>
          <w:color w:val="3B3F42"/>
        </w:rPr>
        <w:t>переменными</w:t>
      </w:r>
      <w:r w:rsidRPr="00181F0B">
        <w:rPr>
          <w:rFonts w:ascii="Times New Roman" w:hAnsi="Times New Roman" w:cs="Times New Roman"/>
          <w:color w:val="3B3F42"/>
          <w:spacing w:val="18"/>
        </w:rPr>
        <w:t xml:space="preserve"> </w:t>
      </w:r>
      <w:r w:rsidRPr="00181F0B">
        <w:rPr>
          <w:rFonts w:ascii="Times New Roman" w:hAnsi="Times New Roman" w:cs="Times New Roman"/>
        </w:rPr>
        <w:t>и</w:t>
      </w:r>
      <w:r w:rsidRPr="00181F0B">
        <w:rPr>
          <w:rFonts w:ascii="Times New Roman" w:hAnsi="Times New Roman" w:cs="Times New Roman"/>
          <w:spacing w:val="-52"/>
        </w:rPr>
        <w:t xml:space="preserve"> </w:t>
      </w:r>
      <w:r w:rsidRPr="00181F0B">
        <w:rPr>
          <w:rFonts w:ascii="Times New Roman" w:hAnsi="Times New Roman" w:cs="Times New Roman"/>
        </w:rPr>
        <w:t>подставляем</w:t>
      </w:r>
      <w:r w:rsidRPr="00181F0B">
        <w:rPr>
          <w:rFonts w:ascii="Times New Roman" w:hAnsi="Times New Roman" w:cs="Times New Roman"/>
          <w:spacing w:val="5"/>
        </w:rPr>
        <w:t xml:space="preserve"> </w:t>
      </w:r>
      <w:r w:rsidRPr="00181F0B">
        <w:rPr>
          <w:rFonts w:ascii="Times New Roman" w:hAnsi="Times New Roman" w:cs="Times New Roman"/>
        </w:rPr>
        <w:t>в</w:t>
      </w:r>
      <w:r w:rsidRPr="00181F0B">
        <w:rPr>
          <w:rFonts w:ascii="Times New Roman" w:hAnsi="Times New Roman" w:cs="Times New Roman"/>
          <w:spacing w:val="1"/>
        </w:rPr>
        <w:t xml:space="preserve"> </w:t>
      </w:r>
      <w:r w:rsidRPr="00181F0B">
        <w:rPr>
          <w:rFonts w:ascii="Times New Roman" w:hAnsi="Times New Roman" w:cs="Times New Roman"/>
        </w:rPr>
        <w:t>формулу</w:t>
      </w:r>
      <w:r w:rsidRPr="00181F0B">
        <w:rPr>
          <w:rFonts w:ascii="Times New Roman" w:hAnsi="Times New Roman" w:cs="Times New Roman"/>
          <w:spacing w:val="3"/>
        </w:rPr>
        <w:t xml:space="preserve"> </w:t>
      </w:r>
      <w:r w:rsidRPr="00181F0B">
        <w:rPr>
          <w:rFonts w:ascii="Times New Roman" w:hAnsi="Times New Roman" w:cs="Times New Roman"/>
        </w:rPr>
        <w:t>выше</w:t>
      </w:r>
      <w:r w:rsidRPr="00181F0B">
        <w:rPr>
          <w:rFonts w:ascii="Times New Roman" w:hAnsi="Times New Roman" w:cs="Times New Roman"/>
          <w:spacing w:val="4"/>
        </w:rPr>
        <w:t>:</w:t>
      </w:r>
    </w:p>
    <w:p w14:paraId="2BAA2FB9" w14:textId="00EF9035" w:rsidR="00181F0B" w:rsidRPr="00181F0B" w:rsidRDefault="00181F0B" w:rsidP="00181F0B">
      <w:pPr>
        <w:pStyle w:val="a3"/>
        <w:spacing w:before="68"/>
        <w:ind w:left="709"/>
        <w:rPr>
          <w:rFonts w:ascii="Times New Roman" w:hAnsi="Times New Roman" w:cs="Times New Roman"/>
        </w:rPr>
      </w:pPr>
      <w:r w:rsidRPr="00181F0B">
        <w:rPr>
          <w:rFonts w:ascii="Times New Roman" w:hAnsi="Times New Roman" w:cs="Times New Roman"/>
          <w:position w:val="2"/>
        </w:rPr>
        <w:t>1.</w:t>
      </w:r>
      <w:r w:rsidRPr="00181F0B">
        <w:rPr>
          <w:rFonts w:ascii="Times New Roman" w:hAnsi="Times New Roman" w:cs="Times New Roman"/>
          <w:spacing w:val="71"/>
          <w:position w:val="2"/>
        </w:rPr>
        <w:t xml:space="preserve"> </w:t>
      </w:r>
      <w:r w:rsidRPr="00181F0B">
        <w:rPr>
          <w:rFonts w:ascii="Times New Roman" w:hAnsi="Times New Roman" w:cs="Times New Roman"/>
          <w:color w:val="3B3F42"/>
          <w:position w:val="2"/>
        </w:rPr>
        <w:t>Δ</w:t>
      </w:r>
      <w:r w:rsidRPr="00181F0B">
        <w:rPr>
          <w:rFonts w:ascii="Times New Roman" w:hAnsi="Times New Roman" w:cs="Times New Roman"/>
          <w:position w:val="2"/>
        </w:rPr>
        <w:t>E</w:t>
      </w:r>
      <w:r w:rsidRPr="00181F0B">
        <w:rPr>
          <w:rFonts w:ascii="Times New Roman" w:hAnsi="Times New Roman" w:cs="Times New Roman"/>
        </w:rPr>
        <w:t>ц</w:t>
      </w:r>
      <w:r w:rsidRPr="00181F0B">
        <w:rPr>
          <w:rFonts w:ascii="Times New Roman" w:hAnsi="Times New Roman" w:cs="Times New Roman"/>
          <w:spacing w:val="3"/>
        </w:rPr>
        <w:t xml:space="preserve"> </w:t>
      </w:r>
      <w:r w:rsidRPr="00181F0B">
        <w:rPr>
          <w:rFonts w:ascii="Times New Roman" w:hAnsi="Times New Roman" w:cs="Times New Roman"/>
          <w:position w:val="2"/>
        </w:rPr>
        <w:t>=</w:t>
      </w:r>
      <w:r w:rsidRPr="00181F0B">
        <w:rPr>
          <w:rFonts w:ascii="Times New Roman" w:hAnsi="Times New Roman" w:cs="Times New Roman"/>
          <w:spacing w:val="4"/>
          <w:position w:val="2"/>
        </w:rPr>
        <w:t xml:space="preserve"> </w:t>
      </w:r>
      <w:r w:rsidRPr="00181F0B">
        <w:rPr>
          <w:rFonts w:ascii="Times New Roman" w:hAnsi="Times New Roman" w:cs="Times New Roman"/>
          <w:position w:val="2"/>
        </w:rPr>
        <w:t>0.</w:t>
      </w:r>
      <w:r w:rsidR="00522118" w:rsidRPr="00BB537D">
        <w:rPr>
          <w:rFonts w:ascii="Times New Roman" w:hAnsi="Times New Roman" w:cs="Times New Roman"/>
          <w:position w:val="2"/>
        </w:rPr>
        <w:t>8</w:t>
      </w:r>
      <w:r w:rsidR="00BB537D" w:rsidRPr="00BB537D">
        <w:rPr>
          <w:rFonts w:ascii="Times New Roman" w:hAnsi="Times New Roman" w:cs="Times New Roman"/>
          <w:spacing w:val="5"/>
          <w:position w:val="2"/>
        </w:rPr>
        <w:t xml:space="preserve">01 </w:t>
      </w:r>
      <w:r w:rsidRPr="00181F0B">
        <w:rPr>
          <w:rFonts w:ascii="Times New Roman" w:hAnsi="Times New Roman" w:cs="Times New Roman"/>
          <w:position w:val="2"/>
        </w:rPr>
        <w:t>В/м;</w:t>
      </w:r>
    </w:p>
    <w:p w14:paraId="3AF59FFA" w14:textId="7FBEB250" w:rsidR="00181F0B" w:rsidRPr="00181F0B" w:rsidRDefault="00181F0B" w:rsidP="00181F0B">
      <w:pPr>
        <w:pStyle w:val="a3"/>
        <w:spacing w:before="64"/>
        <w:ind w:left="709"/>
        <w:rPr>
          <w:rFonts w:ascii="Times New Roman" w:hAnsi="Times New Roman" w:cs="Times New Roman"/>
        </w:rPr>
      </w:pPr>
      <w:r w:rsidRPr="00181F0B">
        <w:rPr>
          <w:rFonts w:ascii="Times New Roman" w:hAnsi="Times New Roman" w:cs="Times New Roman"/>
          <w:position w:val="2"/>
        </w:rPr>
        <w:t>2.</w:t>
      </w:r>
      <w:r w:rsidRPr="00181F0B">
        <w:rPr>
          <w:rFonts w:ascii="Times New Roman" w:hAnsi="Times New Roman" w:cs="Times New Roman"/>
          <w:spacing w:val="72"/>
          <w:position w:val="2"/>
        </w:rPr>
        <w:t xml:space="preserve"> </w:t>
      </w:r>
      <w:r w:rsidRPr="00181F0B">
        <w:rPr>
          <w:rFonts w:ascii="Times New Roman" w:hAnsi="Times New Roman" w:cs="Times New Roman"/>
          <w:color w:val="3B3F42"/>
          <w:position w:val="2"/>
        </w:rPr>
        <w:t>Δ</w:t>
      </w:r>
      <w:r w:rsidRPr="00181F0B">
        <w:rPr>
          <w:rFonts w:ascii="Times New Roman" w:hAnsi="Times New Roman" w:cs="Times New Roman"/>
          <w:position w:val="2"/>
        </w:rPr>
        <w:t>E</w:t>
      </w:r>
      <w:r w:rsidRPr="00181F0B">
        <w:rPr>
          <w:rFonts w:ascii="Times New Roman" w:hAnsi="Times New Roman" w:cs="Times New Roman"/>
        </w:rPr>
        <w:t>пэ</w:t>
      </w:r>
      <w:r w:rsidRPr="00181F0B">
        <w:rPr>
          <w:rFonts w:ascii="Times New Roman" w:hAnsi="Times New Roman" w:cs="Times New Roman"/>
          <w:spacing w:val="23"/>
        </w:rPr>
        <w:t xml:space="preserve"> </w:t>
      </w:r>
      <w:r w:rsidRPr="00181F0B">
        <w:rPr>
          <w:rFonts w:ascii="Times New Roman" w:hAnsi="Times New Roman" w:cs="Times New Roman"/>
          <w:position w:val="2"/>
        </w:rPr>
        <w:t>=</w:t>
      </w:r>
      <w:r w:rsidRPr="00181F0B">
        <w:rPr>
          <w:rFonts w:ascii="Times New Roman" w:hAnsi="Times New Roman" w:cs="Times New Roman"/>
          <w:spacing w:val="4"/>
          <w:position w:val="2"/>
        </w:rPr>
        <w:t xml:space="preserve"> </w:t>
      </w:r>
      <w:r w:rsidR="00BB537D" w:rsidRPr="00BB537D">
        <w:rPr>
          <w:rFonts w:ascii="Times New Roman" w:hAnsi="Times New Roman" w:cs="Times New Roman"/>
          <w:position w:val="2"/>
        </w:rPr>
        <w:t>7</w:t>
      </w:r>
      <w:r w:rsidRPr="00181F0B">
        <w:rPr>
          <w:rFonts w:ascii="Times New Roman" w:hAnsi="Times New Roman" w:cs="Times New Roman"/>
          <w:position w:val="2"/>
        </w:rPr>
        <w:t>.</w:t>
      </w:r>
      <w:r w:rsidR="00BB537D" w:rsidRPr="00BB537D">
        <w:rPr>
          <w:rFonts w:ascii="Times New Roman" w:hAnsi="Times New Roman" w:cs="Times New Roman"/>
          <w:position w:val="2"/>
        </w:rPr>
        <w:t>878</w:t>
      </w:r>
      <w:r w:rsidRPr="00181F0B">
        <w:rPr>
          <w:rFonts w:ascii="Times New Roman" w:hAnsi="Times New Roman" w:cs="Times New Roman"/>
          <w:spacing w:val="5"/>
          <w:position w:val="2"/>
        </w:rPr>
        <w:t xml:space="preserve"> </w:t>
      </w:r>
      <w:r w:rsidRPr="00181F0B">
        <w:rPr>
          <w:rFonts w:ascii="Times New Roman" w:hAnsi="Times New Roman" w:cs="Times New Roman"/>
          <w:position w:val="2"/>
        </w:rPr>
        <w:t>В/м;</w:t>
      </w:r>
    </w:p>
    <w:p w14:paraId="7C071681" w14:textId="4F74DC59" w:rsidR="00181F0B" w:rsidRPr="00181F0B" w:rsidRDefault="00181F0B" w:rsidP="00181F0B">
      <w:pPr>
        <w:spacing w:before="66"/>
        <w:ind w:left="709"/>
        <w:rPr>
          <w:rFonts w:ascii="Times New Roman" w:hAnsi="Times New Roman" w:cs="Times New Roman"/>
          <w:sz w:val="24"/>
          <w:szCs w:val="24"/>
        </w:rPr>
      </w:pPr>
      <w:r w:rsidRPr="00181F0B">
        <w:rPr>
          <w:rFonts w:ascii="Times New Roman" w:hAnsi="Times New Roman" w:cs="Times New Roman"/>
          <w:position w:val="2"/>
          <w:sz w:val="24"/>
          <w:szCs w:val="24"/>
        </w:rPr>
        <w:t xml:space="preserve">3.  </w:t>
      </w:r>
      <w:r w:rsidRPr="00181F0B">
        <w:rPr>
          <w:rFonts w:ascii="Times New Roman" w:hAnsi="Times New Roman" w:cs="Times New Roman"/>
          <w:color w:val="3B3F42"/>
          <w:position w:val="2"/>
          <w:sz w:val="24"/>
          <w:szCs w:val="24"/>
        </w:rPr>
        <w:t>Δ</w:t>
      </w:r>
      <w:r w:rsidRPr="00181F0B">
        <w:rPr>
          <w:rFonts w:ascii="Times New Roman" w:hAnsi="Times New Roman" w:cs="Times New Roman"/>
          <w:position w:val="2"/>
          <w:sz w:val="24"/>
          <w:szCs w:val="24"/>
        </w:rPr>
        <w:t>E</w:t>
      </w:r>
      <w:proofErr w:type="spellStart"/>
      <w:r w:rsidRPr="00181F0B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181F0B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181F0B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81F0B">
        <w:rPr>
          <w:rFonts w:ascii="Times New Roman" w:hAnsi="Times New Roman" w:cs="Times New Roman"/>
          <w:spacing w:val="5"/>
          <w:position w:val="2"/>
          <w:sz w:val="24"/>
          <w:szCs w:val="24"/>
        </w:rPr>
        <w:t xml:space="preserve"> </w:t>
      </w:r>
      <w:r w:rsidR="00BB537D" w:rsidRPr="003A080F">
        <w:rPr>
          <w:rFonts w:ascii="Times New Roman" w:hAnsi="Times New Roman" w:cs="Times New Roman"/>
          <w:position w:val="2"/>
          <w:sz w:val="24"/>
          <w:szCs w:val="24"/>
        </w:rPr>
        <w:t>8</w:t>
      </w:r>
      <w:r w:rsidRPr="00181F0B">
        <w:rPr>
          <w:rFonts w:ascii="Times New Roman" w:hAnsi="Times New Roman" w:cs="Times New Roman"/>
          <w:position w:val="2"/>
          <w:sz w:val="24"/>
          <w:szCs w:val="24"/>
        </w:rPr>
        <w:t>.1</w:t>
      </w:r>
      <w:r w:rsidR="00BB537D" w:rsidRPr="003A080F">
        <w:rPr>
          <w:rFonts w:ascii="Times New Roman" w:hAnsi="Times New Roman" w:cs="Times New Roman"/>
          <w:position w:val="2"/>
          <w:sz w:val="24"/>
          <w:szCs w:val="24"/>
        </w:rPr>
        <w:t>78</w:t>
      </w:r>
      <w:r w:rsidRPr="00181F0B">
        <w:rPr>
          <w:rFonts w:ascii="Times New Roman" w:hAnsi="Times New Roman" w:cs="Times New Roman"/>
          <w:spacing w:val="5"/>
          <w:position w:val="2"/>
          <w:sz w:val="24"/>
          <w:szCs w:val="24"/>
        </w:rPr>
        <w:t xml:space="preserve"> </w:t>
      </w:r>
      <w:r w:rsidRPr="00181F0B">
        <w:rPr>
          <w:rFonts w:ascii="Times New Roman" w:hAnsi="Times New Roman" w:cs="Times New Roman"/>
          <w:position w:val="2"/>
          <w:sz w:val="24"/>
          <w:szCs w:val="24"/>
        </w:rPr>
        <w:t>В/м;</w:t>
      </w:r>
    </w:p>
    <w:p w14:paraId="36F74727" w14:textId="1C3F9AB1" w:rsidR="00181F0B" w:rsidRPr="00181F0B" w:rsidRDefault="00181F0B" w:rsidP="00181F0B">
      <w:pPr>
        <w:spacing w:before="64"/>
        <w:ind w:left="709"/>
        <w:rPr>
          <w:rFonts w:ascii="Times New Roman" w:hAnsi="Times New Roman" w:cs="Times New Roman"/>
          <w:sz w:val="24"/>
          <w:szCs w:val="24"/>
        </w:rPr>
      </w:pPr>
      <w:r w:rsidRPr="00181F0B">
        <w:rPr>
          <w:rFonts w:ascii="Times New Roman" w:hAnsi="Times New Roman" w:cs="Times New Roman"/>
          <w:position w:val="2"/>
          <w:sz w:val="24"/>
          <w:szCs w:val="24"/>
        </w:rPr>
        <w:t xml:space="preserve">4.  </w:t>
      </w:r>
      <w:r w:rsidRPr="00181F0B">
        <w:rPr>
          <w:rFonts w:ascii="Times New Roman" w:hAnsi="Times New Roman" w:cs="Times New Roman"/>
          <w:color w:val="3B3F42"/>
          <w:position w:val="2"/>
          <w:sz w:val="24"/>
          <w:szCs w:val="24"/>
        </w:rPr>
        <w:t>Δ</w:t>
      </w:r>
      <w:r w:rsidRPr="00181F0B">
        <w:rPr>
          <w:rFonts w:ascii="Times New Roman" w:hAnsi="Times New Roman" w:cs="Times New Roman"/>
          <w:position w:val="2"/>
          <w:sz w:val="24"/>
          <w:szCs w:val="24"/>
        </w:rPr>
        <w:t>E</w:t>
      </w:r>
      <w:r w:rsidRPr="00181F0B">
        <w:rPr>
          <w:rFonts w:ascii="Times New Roman" w:hAnsi="Times New Roman" w:cs="Times New Roman"/>
          <w:sz w:val="24"/>
          <w:szCs w:val="24"/>
        </w:rPr>
        <w:t>min</w:t>
      </w:r>
      <w:r w:rsidRPr="00181F0B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181F0B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81F0B">
        <w:rPr>
          <w:rFonts w:ascii="Times New Roman" w:hAnsi="Times New Roman" w:cs="Times New Roman"/>
          <w:spacing w:val="6"/>
          <w:position w:val="2"/>
          <w:sz w:val="24"/>
          <w:szCs w:val="24"/>
        </w:rPr>
        <w:t xml:space="preserve"> </w:t>
      </w:r>
      <w:r w:rsidR="00BB537D" w:rsidRPr="00BB537D">
        <w:rPr>
          <w:rFonts w:ascii="Times New Roman" w:hAnsi="Times New Roman" w:cs="Times New Roman"/>
          <w:position w:val="2"/>
          <w:sz w:val="24"/>
          <w:szCs w:val="24"/>
        </w:rPr>
        <w:t>2</w:t>
      </w:r>
      <w:r w:rsidRPr="00181F0B">
        <w:rPr>
          <w:rFonts w:ascii="Times New Roman" w:hAnsi="Times New Roman" w:cs="Times New Roman"/>
          <w:position w:val="2"/>
          <w:sz w:val="24"/>
          <w:szCs w:val="24"/>
        </w:rPr>
        <w:t>.</w:t>
      </w:r>
      <w:r w:rsidR="00BB537D" w:rsidRPr="00BB537D">
        <w:rPr>
          <w:rFonts w:ascii="Times New Roman" w:hAnsi="Times New Roman" w:cs="Times New Roman"/>
          <w:position w:val="2"/>
          <w:sz w:val="24"/>
          <w:szCs w:val="24"/>
        </w:rPr>
        <w:t>134</w:t>
      </w:r>
      <w:r w:rsidRPr="00181F0B">
        <w:rPr>
          <w:rFonts w:ascii="Times New Roman" w:hAnsi="Times New Roman" w:cs="Times New Roman"/>
          <w:spacing w:val="3"/>
          <w:position w:val="2"/>
          <w:sz w:val="24"/>
          <w:szCs w:val="24"/>
        </w:rPr>
        <w:t xml:space="preserve"> </w:t>
      </w:r>
      <w:r w:rsidRPr="00181F0B">
        <w:rPr>
          <w:rFonts w:ascii="Times New Roman" w:hAnsi="Times New Roman" w:cs="Times New Roman"/>
          <w:position w:val="2"/>
          <w:sz w:val="24"/>
          <w:szCs w:val="24"/>
        </w:rPr>
        <w:t>В/м;</w:t>
      </w:r>
    </w:p>
    <w:p w14:paraId="47717969" w14:textId="7A84A2D7" w:rsidR="00181F0B" w:rsidRPr="00BB537D" w:rsidRDefault="00181F0B" w:rsidP="00181F0B">
      <w:pPr>
        <w:pStyle w:val="a3"/>
        <w:spacing w:before="67" w:line="244" w:lineRule="auto"/>
        <w:ind w:left="1047" w:right="653" w:hanging="339"/>
        <w:rPr>
          <w:rFonts w:ascii="Times New Roman" w:hAnsi="Times New Roman" w:cs="Times New Roman"/>
        </w:rPr>
      </w:pPr>
      <w:r w:rsidRPr="00181F0B">
        <w:rPr>
          <w:rFonts w:ascii="Times New Roman" w:hAnsi="Times New Roman" w:cs="Times New Roman"/>
        </w:rPr>
        <w:t>5.</w:t>
      </w:r>
      <w:r w:rsidRPr="00181F0B">
        <w:rPr>
          <w:rFonts w:ascii="Times New Roman" w:hAnsi="Times New Roman" w:cs="Times New Roman"/>
          <w:spacing w:val="23"/>
        </w:rPr>
        <w:t xml:space="preserve"> </w:t>
      </w:r>
      <w:r w:rsidRPr="00181F0B">
        <w:rPr>
          <w:rFonts w:ascii="Times New Roman" w:hAnsi="Times New Roman" w:cs="Times New Roman"/>
        </w:rPr>
        <w:t>Расписывая</w:t>
      </w:r>
      <w:r w:rsidRPr="00181F0B">
        <w:rPr>
          <w:rFonts w:ascii="Times New Roman" w:hAnsi="Times New Roman" w:cs="Times New Roman"/>
          <w:spacing w:val="9"/>
        </w:rPr>
        <w:t xml:space="preserve"> </w:t>
      </w:r>
      <w:r w:rsidRPr="00181F0B">
        <w:rPr>
          <w:rFonts w:ascii="Times New Roman" w:hAnsi="Times New Roman" w:cs="Times New Roman"/>
        </w:rPr>
        <w:t>напряженность</w:t>
      </w:r>
      <w:r w:rsidRPr="00181F0B">
        <w:rPr>
          <w:rFonts w:ascii="Times New Roman" w:hAnsi="Times New Roman" w:cs="Times New Roman"/>
          <w:spacing w:val="8"/>
        </w:rPr>
        <w:t xml:space="preserve"> </w:t>
      </w:r>
      <w:r w:rsidRPr="00181F0B">
        <w:rPr>
          <w:rFonts w:ascii="Times New Roman" w:hAnsi="Times New Roman" w:cs="Times New Roman"/>
        </w:rPr>
        <w:t>по</w:t>
      </w:r>
      <w:r w:rsidRPr="00181F0B">
        <w:rPr>
          <w:rFonts w:ascii="Times New Roman" w:hAnsi="Times New Roman" w:cs="Times New Roman"/>
          <w:spacing w:val="10"/>
        </w:rPr>
        <w:t xml:space="preserve"> </w:t>
      </w:r>
      <w:r w:rsidRPr="00181F0B">
        <w:rPr>
          <w:rFonts w:ascii="Times New Roman" w:hAnsi="Times New Roman" w:cs="Times New Roman"/>
        </w:rPr>
        <w:t>формуле</w:t>
      </w:r>
      <w:r w:rsidRPr="00181F0B">
        <w:rPr>
          <w:rFonts w:ascii="Times New Roman" w:hAnsi="Times New Roman" w:cs="Times New Roman"/>
          <w:spacing w:val="10"/>
        </w:rPr>
        <w:t xml:space="preserve"> </w:t>
      </w:r>
      <w:r w:rsidRPr="00181F0B">
        <w:rPr>
          <w:rFonts w:ascii="Times New Roman" w:hAnsi="Times New Roman" w:cs="Times New Roman"/>
        </w:rPr>
        <w:t>выше,</w:t>
      </w:r>
      <w:r w:rsidRPr="00181F0B">
        <w:rPr>
          <w:rFonts w:ascii="Times New Roman" w:hAnsi="Times New Roman" w:cs="Times New Roman"/>
          <w:spacing w:val="7"/>
        </w:rPr>
        <w:t xml:space="preserve"> </w:t>
      </w:r>
      <w:r w:rsidRPr="00181F0B">
        <w:rPr>
          <w:rFonts w:ascii="Times New Roman" w:hAnsi="Times New Roman" w:cs="Times New Roman"/>
        </w:rPr>
        <w:t>мы</w:t>
      </w:r>
      <w:r w:rsidRPr="00181F0B">
        <w:rPr>
          <w:rFonts w:ascii="Times New Roman" w:hAnsi="Times New Roman" w:cs="Times New Roman"/>
          <w:spacing w:val="10"/>
        </w:rPr>
        <w:t xml:space="preserve"> </w:t>
      </w:r>
      <w:r w:rsidRPr="00181F0B">
        <w:rPr>
          <w:rFonts w:ascii="Times New Roman" w:hAnsi="Times New Roman" w:cs="Times New Roman"/>
        </w:rPr>
        <w:t>приводим</w:t>
      </w:r>
      <w:r w:rsidRPr="00181F0B">
        <w:rPr>
          <w:rFonts w:ascii="Times New Roman" w:hAnsi="Times New Roman" w:cs="Times New Roman"/>
          <w:spacing w:val="9"/>
        </w:rPr>
        <w:t xml:space="preserve"> </w:t>
      </w:r>
      <w:r w:rsidRPr="00181F0B">
        <w:rPr>
          <w:rFonts w:ascii="Times New Roman" w:hAnsi="Times New Roman" w:cs="Times New Roman"/>
        </w:rPr>
        <w:t>формулу</w:t>
      </w:r>
      <w:r w:rsidRPr="00181F0B">
        <w:rPr>
          <w:rFonts w:ascii="Times New Roman" w:hAnsi="Times New Roman" w:cs="Times New Roman"/>
          <w:spacing w:val="10"/>
        </w:rPr>
        <w:t xml:space="preserve"> </w:t>
      </w:r>
      <w:r w:rsidRPr="00181F0B">
        <w:rPr>
          <w:rFonts w:ascii="Times New Roman" w:hAnsi="Times New Roman" w:cs="Times New Roman"/>
        </w:rPr>
        <w:t>плотности</w:t>
      </w:r>
      <w:r w:rsidRPr="00181F0B">
        <w:rPr>
          <w:rFonts w:ascii="Times New Roman" w:hAnsi="Times New Roman" w:cs="Times New Roman"/>
          <w:spacing w:val="1"/>
        </w:rPr>
        <w:t xml:space="preserve"> </w:t>
      </w:r>
      <w:r w:rsidRPr="00181F0B">
        <w:rPr>
          <w:rFonts w:ascii="Times New Roman" w:hAnsi="Times New Roman" w:cs="Times New Roman"/>
        </w:rPr>
        <w:t>электрического</w:t>
      </w:r>
      <w:r w:rsidRPr="00181F0B">
        <w:rPr>
          <w:rFonts w:ascii="Times New Roman" w:hAnsi="Times New Roman" w:cs="Times New Roman"/>
          <w:spacing w:val="19"/>
        </w:rPr>
        <w:t xml:space="preserve"> </w:t>
      </w:r>
      <w:r w:rsidRPr="00181F0B">
        <w:rPr>
          <w:rFonts w:ascii="Times New Roman" w:hAnsi="Times New Roman" w:cs="Times New Roman"/>
        </w:rPr>
        <w:t>заряда</w:t>
      </w:r>
      <w:r w:rsidRPr="00181F0B">
        <w:rPr>
          <w:rFonts w:ascii="Times New Roman" w:hAnsi="Times New Roman" w:cs="Times New Roman"/>
          <w:spacing w:val="16"/>
        </w:rPr>
        <w:t xml:space="preserve"> </w:t>
      </w:r>
      <w:r w:rsidRPr="00181F0B">
        <w:rPr>
          <w:rFonts w:ascii="Times New Roman" w:hAnsi="Times New Roman" w:cs="Times New Roman"/>
        </w:rPr>
        <w:t>к</w:t>
      </w:r>
      <w:r w:rsidRPr="00181F0B">
        <w:rPr>
          <w:rFonts w:ascii="Times New Roman" w:hAnsi="Times New Roman" w:cs="Times New Roman"/>
          <w:spacing w:val="17"/>
        </w:rPr>
        <w:t xml:space="preserve"> </w:t>
      </w:r>
      <w:r w:rsidRPr="00181F0B">
        <w:rPr>
          <w:rFonts w:ascii="Times New Roman" w:hAnsi="Times New Roman" w:cs="Times New Roman"/>
        </w:rPr>
        <w:t>формуле</w:t>
      </w:r>
      <w:r w:rsidRPr="00181F0B">
        <w:rPr>
          <w:rFonts w:ascii="Times New Roman" w:hAnsi="Times New Roman" w:cs="Times New Roman"/>
          <w:spacing w:val="16"/>
        </w:rPr>
        <w:t xml:space="preserve"> </w:t>
      </w:r>
      <w:r w:rsidRPr="00181F0B">
        <w:rPr>
          <w:rFonts w:ascii="Times New Roman" w:hAnsi="Times New Roman" w:cs="Times New Roman"/>
        </w:rPr>
        <w:t>от</w:t>
      </w:r>
      <w:r w:rsidRPr="00181F0B">
        <w:rPr>
          <w:rFonts w:ascii="Times New Roman" w:hAnsi="Times New Roman" w:cs="Times New Roman"/>
          <w:spacing w:val="20"/>
        </w:rPr>
        <w:t xml:space="preserve"> </w:t>
      </w:r>
      <w:r w:rsidRPr="00181F0B">
        <w:rPr>
          <w:rFonts w:ascii="Times New Roman" w:hAnsi="Times New Roman" w:cs="Times New Roman"/>
        </w:rPr>
        <w:t>прямых</w:t>
      </w:r>
      <w:r w:rsidRPr="00181F0B">
        <w:rPr>
          <w:rFonts w:ascii="Times New Roman" w:hAnsi="Times New Roman" w:cs="Times New Roman"/>
          <w:spacing w:val="19"/>
        </w:rPr>
        <w:t xml:space="preserve"> </w:t>
      </w:r>
      <w:r w:rsidRPr="00181F0B">
        <w:rPr>
          <w:rFonts w:ascii="Times New Roman" w:hAnsi="Times New Roman" w:cs="Times New Roman"/>
        </w:rPr>
        <w:t>измерений,</w:t>
      </w:r>
      <w:r w:rsidRPr="00181F0B">
        <w:rPr>
          <w:rFonts w:ascii="Times New Roman" w:hAnsi="Times New Roman" w:cs="Times New Roman"/>
          <w:spacing w:val="19"/>
        </w:rPr>
        <w:t xml:space="preserve"> </w:t>
      </w:r>
      <w:r w:rsidRPr="00181F0B">
        <w:rPr>
          <w:rFonts w:ascii="Times New Roman" w:hAnsi="Times New Roman" w:cs="Times New Roman"/>
        </w:rPr>
        <w:t>а</w:t>
      </w:r>
      <w:r w:rsidRPr="00181F0B">
        <w:rPr>
          <w:rFonts w:ascii="Times New Roman" w:hAnsi="Times New Roman" w:cs="Times New Roman"/>
          <w:spacing w:val="18"/>
        </w:rPr>
        <w:t xml:space="preserve"> </w:t>
      </w:r>
      <w:r w:rsidRPr="00181F0B">
        <w:rPr>
          <w:rFonts w:ascii="Times New Roman" w:hAnsi="Times New Roman" w:cs="Times New Roman"/>
        </w:rPr>
        <w:t>поэтому</w:t>
      </w:r>
      <w:r w:rsidRPr="00181F0B">
        <w:rPr>
          <w:rFonts w:ascii="Times New Roman" w:hAnsi="Times New Roman" w:cs="Times New Roman"/>
          <w:spacing w:val="16"/>
        </w:rPr>
        <w:t xml:space="preserve"> </w:t>
      </w:r>
      <w:r w:rsidRPr="00181F0B">
        <w:rPr>
          <w:rFonts w:ascii="Times New Roman" w:hAnsi="Times New Roman" w:cs="Times New Roman"/>
        </w:rPr>
        <w:t>можем</w:t>
      </w:r>
      <w:r w:rsidRPr="00181F0B">
        <w:rPr>
          <w:rFonts w:ascii="Times New Roman" w:hAnsi="Times New Roman" w:cs="Times New Roman"/>
          <w:spacing w:val="19"/>
        </w:rPr>
        <w:t xml:space="preserve"> </w:t>
      </w:r>
      <w:r w:rsidRPr="00181F0B">
        <w:rPr>
          <w:rFonts w:ascii="Times New Roman" w:hAnsi="Times New Roman" w:cs="Times New Roman"/>
        </w:rPr>
        <w:t>пользоваться</w:t>
      </w:r>
      <w:r w:rsidRPr="00181F0B">
        <w:rPr>
          <w:rFonts w:ascii="Times New Roman" w:hAnsi="Times New Roman" w:cs="Times New Roman"/>
          <w:spacing w:val="-52"/>
        </w:rPr>
        <w:t xml:space="preserve"> </w:t>
      </w:r>
      <w:r w:rsidRPr="00181F0B">
        <w:rPr>
          <w:rFonts w:ascii="Times New Roman" w:hAnsi="Times New Roman" w:cs="Times New Roman"/>
        </w:rPr>
        <w:t>основной</w:t>
      </w:r>
      <w:r w:rsidRPr="00181F0B">
        <w:rPr>
          <w:rFonts w:ascii="Times New Roman" w:hAnsi="Times New Roman" w:cs="Times New Roman"/>
          <w:spacing w:val="7"/>
        </w:rPr>
        <w:t xml:space="preserve"> </w:t>
      </w:r>
      <w:r w:rsidRPr="00181F0B">
        <w:rPr>
          <w:rFonts w:ascii="Times New Roman" w:hAnsi="Times New Roman" w:cs="Times New Roman"/>
        </w:rPr>
        <w:t>формулой</w:t>
      </w:r>
      <w:r w:rsidRPr="00181F0B">
        <w:rPr>
          <w:rFonts w:ascii="Times New Roman" w:hAnsi="Times New Roman" w:cs="Times New Roman"/>
          <w:spacing w:val="7"/>
        </w:rPr>
        <w:t xml:space="preserve"> </w:t>
      </w:r>
      <w:r w:rsidRPr="00181F0B">
        <w:rPr>
          <w:rFonts w:ascii="Times New Roman" w:hAnsi="Times New Roman" w:cs="Times New Roman"/>
        </w:rPr>
        <w:t>для</w:t>
      </w:r>
      <w:r w:rsidRPr="00181F0B">
        <w:rPr>
          <w:rFonts w:ascii="Times New Roman" w:hAnsi="Times New Roman" w:cs="Times New Roman"/>
          <w:spacing w:val="9"/>
        </w:rPr>
        <w:t xml:space="preserve"> </w:t>
      </w:r>
      <w:r w:rsidRPr="00181F0B">
        <w:rPr>
          <w:rFonts w:ascii="Times New Roman" w:hAnsi="Times New Roman" w:cs="Times New Roman"/>
        </w:rPr>
        <w:t>вычисления</w:t>
      </w:r>
      <w:r w:rsidRPr="00181F0B">
        <w:rPr>
          <w:rFonts w:ascii="Times New Roman" w:hAnsi="Times New Roman" w:cs="Times New Roman"/>
          <w:spacing w:val="6"/>
        </w:rPr>
        <w:t xml:space="preserve"> </w:t>
      </w:r>
      <w:r w:rsidRPr="00181F0B">
        <w:rPr>
          <w:rFonts w:ascii="Times New Roman" w:hAnsi="Times New Roman" w:cs="Times New Roman"/>
        </w:rPr>
        <w:t>погрешности</w:t>
      </w:r>
      <w:r w:rsidRPr="00181F0B">
        <w:rPr>
          <w:rFonts w:ascii="Times New Roman" w:hAnsi="Times New Roman" w:cs="Times New Roman"/>
          <w:spacing w:val="6"/>
        </w:rPr>
        <w:t xml:space="preserve"> </w:t>
      </w:r>
      <w:r w:rsidRPr="00181F0B">
        <w:rPr>
          <w:rFonts w:ascii="Times New Roman" w:hAnsi="Times New Roman" w:cs="Times New Roman"/>
        </w:rPr>
        <w:t>косвенных</w:t>
      </w:r>
      <w:r w:rsidRPr="00181F0B">
        <w:rPr>
          <w:rFonts w:ascii="Times New Roman" w:hAnsi="Times New Roman" w:cs="Times New Roman"/>
          <w:spacing w:val="8"/>
        </w:rPr>
        <w:t xml:space="preserve"> </w:t>
      </w:r>
      <w:r w:rsidRPr="00181F0B">
        <w:rPr>
          <w:rFonts w:ascii="Times New Roman" w:hAnsi="Times New Roman" w:cs="Times New Roman"/>
        </w:rPr>
        <w:t>измерений</w:t>
      </w:r>
      <w:r w:rsidR="00BB537D" w:rsidRPr="00BB537D">
        <w:rPr>
          <w:rFonts w:ascii="Times New Roman" w:hAnsi="Times New Roman" w:cs="Times New Roman"/>
          <w:spacing w:val="8"/>
        </w:rPr>
        <w:t>:</w:t>
      </w:r>
    </w:p>
    <w:p w14:paraId="48D783F4" w14:textId="7CAF9630" w:rsidR="00181F0B" w:rsidRPr="00BB537D" w:rsidRDefault="00181F0B" w:rsidP="00BB537D">
      <w:pPr>
        <w:spacing w:before="36" w:line="298" w:lineRule="exact"/>
        <w:ind w:left="1047"/>
        <w:rPr>
          <w:rFonts w:ascii="Times New Roman" w:hAnsi="Times New Roman" w:cs="Times New Roman"/>
          <w:sz w:val="24"/>
          <w:szCs w:val="24"/>
        </w:rPr>
      </w:pPr>
      <w:r w:rsidRPr="00181F0B">
        <w:rPr>
          <w:rFonts w:ascii="Times New Roman" w:hAnsi="Times New Roman" w:cs="Times New Roman"/>
          <w:color w:val="3B3F42"/>
          <w:w w:val="95"/>
          <w:position w:val="2"/>
          <w:sz w:val="24"/>
          <w:szCs w:val="24"/>
        </w:rPr>
        <w:t>Δ</w:t>
      </w:r>
      <w:r w:rsidRPr="00181F0B">
        <w:rPr>
          <w:rFonts w:ascii="Times New Roman" w:hAnsi="Times New Roman" w:cs="Times New Roman"/>
          <w:color w:val="3B3F42"/>
          <w:spacing w:val="-39"/>
          <w:w w:val="95"/>
          <w:position w:val="2"/>
          <w:sz w:val="24"/>
          <w:szCs w:val="24"/>
        </w:rPr>
        <w:t xml:space="preserve"> </w:t>
      </w:r>
      <w:r w:rsidRPr="00181F0B">
        <w:rPr>
          <w:rFonts w:ascii="Times New Roman" w:hAnsi="Times New Roman" w:cs="Times New Roman"/>
          <w:noProof/>
          <w:color w:val="3B3F42"/>
          <w:spacing w:val="9"/>
          <w:w w:val="97"/>
          <w:sz w:val="24"/>
          <w:szCs w:val="24"/>
          <w:lang w:eastAsia="ru-RU"/>
        </w:rPr>
        <w:drawing>
          <wp:inline distT="0" distB="0" distL="0" distR="0" wp14:anchorId="588452B1" wp14:editId="676532E8">
            <wp:extent cx="211836" cy="163067"/>
            <wp:effectExtent l="0" t="0" r="0" b="0"/>
            <wp:docPr id="15" name="image12.jpeg" descr="Изображение выглядит как метание колец в ц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jpeg" descr="Изображение выглядит как метание колец в цель&#10;&#10;Автоматически созданное описание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6" cy="16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F0B">
        <w:rPr>
          <w:rFonts w:ascii="Times New Roman" w:hAnsi="Times New Roman" w:cs="Times New Roman"/>
          <w:color w:val="3B3F42"/>
          <w:position w:val="2"/>
          <w:sz w:val="24"/>
          <w:szCs w:val="24"/>
        </w:rPr>
        <w:t>=</w:t>
      </w:r>
      <w:r w:rsidRPr="00181F0B">
        <w:rPr>
          <w:rFonts w:ascii="Times New Roman" w:hAnsi="Times New Roman" w:cs="Times New Roman"/>
          <w:color w:val="3B3F42"/>
          <w:spacing w:val="10"/>
          <w:position w:val="2"/>
          <w:sz w:val="24"/>
          <w:szCs w:val="24"/>
        </w:rPr>
        <w:t xml:space="preserve"> </w:t>
      </w:r>
      <w:r w:rsidRPr="00181F0B">
        <w:rPr>
          <w:rFonts w:ascii="Times New Roman" w:hAnsi="Times New Roman" w:cs="Times New Roman"/>
          <w:color w:val="3B3F42"/>
          <w:position w:val="2"/>
          <w:sz w:val="24"/>
          <w:szCs w:val="24"/>
        </w:rPr>
        <w:t>0</w:t>
      </w:r>
      <w:r w:rsidR="00BB537D" w:rsidRPr="003A080F">
        <w:rPr>
          <w:rFonts w:ascii="Times New Roman" w:hAnsi="Times New Roman" w:cs="Times New Roman"/>
          <w:color w:val="3B3F42"/>
          <w:position w:val="2"/>
          <w:sz w:val="24"/>
          <w:szCs w:val="24"/>
        </w:rPr>
        <w:t>,621</w:t>
      </w:r>
      <w:r w:rsidRPr="00181F0B">
        <w:rPr>
          <w:rFonts w:ascii="Times New Roman" w:hAnsi="Times New Roman" w:cs="Times New Roman"/>
          <w:color w:val="3B3F42"/>
          <w:spacing w:val="9"/>
          <w:position w:val="2"/>
          <w:sz w:val="24"/>
          <w:szCs w:val="24"/>
        </w:rPr>
        <w:t xml:space="preserve"> </w:t>
      </w:r>
      <w:r w:rsidRPr="00181F0B">
        <w:rPr>
          <w:rFonts w:ascii="Times New Roman" w:hAnsi="Times New Roman" w:cs="Times New Roman"/>
          <w:color w:val="3B3F42"/>
          <w:position w:val="2"/>
          <w:sz w:val="24"/>
          <w:szCs w:val="24"/>
        </w:rPr>
        <w:t>*</w:t>
      </w:r>
      <w:r w:rsidRPr="00181F0B">
        <w:rPr>
          <w:rFonts w:ascii="Times New Roman" w:hAnsi="Times New Roman" w:cs="Times New Roman"/>
          <w:color w:val="3B3F42"/>
          <w:spacing w:val="12"/>
          <w:position w:val="2"/>
          <w:sz w:val="24"/>
          <w:szCs w:val="24"/>
        </w:rPr>
        <w:t xml:space="preserve"> </w:t>
      </w:r>
      <w:proofErr w:type="gramStart"/>
      <w:r w:rsidRPr="00181F0B">
        <w:rPr>
          <w:rFonts w:ascii="Times New Roman" w:hAnsi="Times New Roman" w:cs="Times New Roman"/>
          <w:color w:val="3B3F42"/>
          <w:position w:val="2"/>
          <w:sz w:val="24"/>
          <w:szCs w:val="24"/>
        </w:rPr>
        <w:t>10</w:t>
      </w:r>
      <w:r w:rsidRPr="00181F0B">
        <w:rPr>
          <w:rFonts w:ascii="Times New Roman" w:hAnsi="Times New Roman" w:cs="Times New Roman"/>
          <w:color w:val="3B3F42"/>
          <w:position w:val="2"/>
          <w:sz w:val="24"/>
          <w:szCs w:val="24"/>
          <w:vertAlign w:val="superscript"/>
        </w:rPr>
        <w:t>-10</w:t>
      </w:r>
      <w:proofErr w:type="gramEnd"/>
    </w:p>
    <w:p w14:paraId="6903C110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Графики (перечень графиков, которые составляют Приложение 2).</w:t>
      </w:r>
    </w:p>
    <w:p w14:paraId="7EFC15D6" w14:textId="6203E34B" w:rsidR="00EF0A34" w:rsidRDefault="00EF0A34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33A623" wp14:editId="3A796A27">
            <wp:extent cx="4572000" cy="2743200"/>
            <wp:effectExtent l="0" t="0" r="0" b="0"/>
            <wp:docPr id="102748181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A28642F-DBA2-9561-91EC-A65BB2CE7C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F0A1815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Окончательные результаты.</w:t>
      </w:r>
    </w:p>
    <w:p w14:paraId="475C5CD1" w14:textId="77777777" w:rsidR="003D61B0" w:rsidRPr="003D61B0" w:rsidRDefault="003D61B0" w:rsidP="003D61B0">
      <w:pPr>
        <w:pStyle w:val="a9"/>
        <w:widowControl w:val="0"/>
        <w:numPr>
          <w:ilvl w:val="0"/>
          <w:numId w:val="5"/>
        </w:numPr>
        <w:tabs>
          <w:tab w:val="left" w:pos="710"/>
        </w:tabs>
        <w:autoSpaceDE w:val="0"/>
        <w:autoSpaceDN w:val="0"/>
        <w:spacing w:after="0" w:line="244" w:lineRule="auto"/>
        <w:ind w:right="2526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position w:val="2"/>
          <w:sz w:val="24"/>
          <w:szCs w:val="24"/>
        </w:rPr>
        <w:t>E</w:t>
      </w:r>
      <w:r w:rsidRPr="00131318">
        <w:rPr>
          <w:rFonts w:ascii="Times New Roman" w:hAnsi="Times New Roman" w:cs="Times New Roman"/>
          <w:sz w:val="24"/>
          <w:szCs w:val="24"/>
        </w:rPr>
        <w:t>ц</w:t>
      </w:r>
      <w:r w:rsidRPr="0013131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1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(7,56 - 5,56)/</w:t>
      </w:r>
      <w:r>
        <w:rPr>
          <w:rFonts w:ascii="Times New Roman" w:hAnsi="Times New Roman" w:cs="Times New Roman"/>
          <w:position w:val="2"/>
          <w:sz w:val="24"/>
          <w:szCs w:val="24"/>
        </w:rPr>
        <w:t>0,037</w:t>
      </w:r>
      <w:r w:rsidRPr="00131318">
        <w:rPr>
          <w:rFonts w:ascii="Times New Roman" w:hAnsi="Times New Roman" w:cs="Times New Roman"/>
          <w:spacing w:val="3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2"/>
          <w:positio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"/>
          <w:position w:val="2"/>
          <w:sz w:val="24"/>
          <w:szCs w:val="24"/>
        </w:rPr>
        <w:t>54,054</w:t>
      </w:r>
      <w:r w:rsidRPr="00131318">
        <w:rPr>
          <w:rFonts w:ascii="Times New Roman" w:hAnsi="Times New Roman" w:cs="Times New Roman"/>
          <w:spacing w:val="2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В/м;</w:t>
      </w:r>
    </w:p>
    <w:p w14:paraId="55059682" w14:textId="0441D731" w:rsidR="003D61B0" w:rsidRPr="003D61B0" w:rsidRDefault="003D61B0" w:rsidP="003D61B0">
      <w:pPr>
        <w:pStyle w:val="a9"/>
        <w:widowControl w:val="0"/>
        <w:numPr>
          <w:ilvl w:val="0"/>
          <w:numId w:val="5"/>
        </w:numPr>
        <w:tabs>
          <w:tab w:val="left" w:pos="710"/>
        </w:tabs>
        <w:autoSpaceDE w:val="0"/>
        <w:autoSpaceDN w:val="0"/>
        <w:spacing w:after="0" w:line="244" w:lineRule="auto"/>
        <w:ind w:right="2526"/>
        <w:contextualSpacing w:val="0"/>
        <w:rPr>
          <w:rFonts w:ascii="Times New Roman" w:hAnsi="Times New Roman" w:cs="Times New Roman"/>
          <w:sz w:val="24"/>
          <w:szCs w:val="24"/>
        </w:rPr>
      </w:pPr>
      <w:r w:rsidRPr="00131318">
        <w:rPr>
          <w:rFonts w:ascii="Times New Roman" w:hAnsi="Times New Roman" w:cs="Times New Roman"/>
          <w:position w:val="2"/>
          <w:sz w:val="24"/>
          <w:szCs w:val="24"/>
        </w:rPr>
        <w:t>E</w:t>
      </w:r>
      <w:r w:rsidRPr="00131318">
        <w:rPr>
          <w:rFonts w:ascii="Times New Roman" w:hAnsi="Times New Roman" w:cs="Times New Roman"/>
          <w:sz w:val="24"/>
          <w:szCs w:val="24"/>
        </w:rPr>
        <w:t>пэ</w:t>
      </w:r>
      <w:r w:rsidRPr="0013131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1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(1</w:t>
      </w:r>
      <w:r>
        <w:rPr>
          <w:rFonts w:ascii="Times New Roman" w:hAnsi="Times New Roman" w:cs="Times New Roman"/>
          <w:position w:val="2"/>
          <w:sz w:val="24"/>
          <w:szCs w:val="24"/>
        </w:rPr>
        <w:t>2,87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 xml:space="preserve"> –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11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,56)</w:t>
      </w:r>
      <w:r w:rsidRPr="00131318">
        <w:rPr>
          <w:rFonts w:ascii="Times New Roman" w:hAnsi="Times New Roman" w:cs="Times New Roman"/>
          <w:spacing w:val="4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/</w:t>
      </w:r>
      <w:r>
        <w:rPr>
          <w:rFonts w:ascii="Times New Roman" w:hAnsi="Times New Roman" w:cs="Times New Roman"/>
          <w:position w:val="2"/>
          <w:sz w:val="24"/>
          <w:szCs w:val="24"/>
        </w:rPr>
        <w:t>0,023</w:t>
      </w:r>
      <w:r w:rsidRPr="00131318">
        <w:rPr>
          <w:rFonts w:ascii="Times New Roman" w:hAnsi="Times New Roman" w:cs="Times New Roman"/>
          <w:spacing w:val="1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=</w:t>
      </w:r>
      <w:r w:rsidRPr="00131318">
        <w:rPr>
          <w:rFonts w:ascii="Times New Roman" w:hAnsi="Times New Roman" w:cs="Times New Roman"/>
          <w:spacing w:val="4"/>
          <w:positio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4"/>
          <w:position w:val="2"/>
          <w:sz w:val="24"/>
          <w:szCs w:val="24"/>
        </w:rPr>
        <w:t>56,957</w:t>
      </w:r>
      <w:r w:rsidRPr="00131318">
        <w:rPr>
          <w:rFonts w:ascii="Times New Roman" w:hAnsi="Times New Roman" w:cs="Times New Roman"/>
          <w:spacing w:val="4"/>
          <w:position w:val="2"/>
          <w:sz w:val="24"/>
          <w:szCs w:val="24"/>
        </w:rPr>
        <w:t xml:space="preserve"> </w:t>
      </w:r>
      <w:r w:rsidRPr="00131318">
        <w:rPr>
          <w:rFonts w:ascii="Times New Roman" w:hAnsi="Times New Roman" w:cs="Times New Roman"/>
          <w:position w:val="2"/>
          <w:sz w:val="24"/>
          <w:szCs w:val="24"/>
        </w:rPr>
        <w:t>В/</w:t>
      </w:r>
      <w:r>
        <w:rPr>
          <w:rFonts w:ascii="Times New Roman" w:hAnsi="Times New Roman" w:cs="Times New Roman"/>
          <w:position w:val="2"/>
          <w:sz w:val="24"/>
          <w:szCs w:val="24"/>
        </w:rPr>
        <w:t>м;</w:t>
      </w:r>
    </w:p>
    <w:p w14:paraId="337F46AC" w14:textId="7D843BC5" w:rsidR="003D61B0" w:rsidRPr="003D61B0" w:rsidRDefault="00000000" w:rsidP="003D61B0">
      <w:pPr>
        <w:pStyle w:val="a3"/>
        <w:numPr>
          <w:ilvl w:val="0"/>
          <w:numId w:val="5"/>
        </w:numPr>
        <w:spacing w:before="2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eastAsiaTheme="minorHAnsi" w:hAnsi="Cambria Math" w:cs="Times New Roman"/>
                <w:i/>
                <w:w w:val="105"/>
              </w:rPr>
            </m:ctrlPr>
          </m:sSupPr>
          <m:e>
            <m:r>
              <w:rPr>
                <w:rFonts w:ascii="Cambria Math" w:hAnsi="Cambria Math" w:cs="Times New Roman"/>
                <w:w w:val="105"/>
              </w:rPr>
              <m:t>σ</m:t>
            </m:r>
          </m:e>
          <m:sup>
            <m:r>
              <w:rPr>
                <w:rFonts w:ascii="Cambria Math" w:hAnsi="Cambria Math" w:cs="Times New Roman"/>
                <w:w w:val="105"/>
              </w:rPr>
              <m:t>'</m:t>
            </m:r>
          </m:sup>
        </m:sSup>
        <m:r>
          <w:rPr>
            <w:rFonts w:ascii="Cambria Math" w:eastAsiaTheme="minorHAnsi" w:hAnsi="Cambria Math" w:cs="Times New Roman"/>
            <w:w w:val="105"/>
          </w:rPr>
          <m:t xml:space="preserve"> </m:t>
        </m:r>
      </m:oMath>
      <w:r w:rsidR="003D61B0" w:rsidRPr="00131318">
        <w:rPr>
          <w:rFonts w:ascii="Times New Roman" w:hAnsi="Times New Roman" w:cs="Times New Roman"/>
        </w:rPr>
        <w:t>=</w:t>
      </w:r>
      <w:r w:rsidR="003D61B0" w:rsidRPr="00131318">
        <w:rPr>
          <w:rFonts w:ascii="Times New Roman" w:hAnsi="Times New Roman" w:cs="Times New Roman"/>
          <w:spacing w:val="4"/>
        </w:rPr>
        <w:t xml:space="preserve"> </w:t>
      </w:r>
      <w:r w:rsidR="003D61B0" w:rsidRPr="00131318">
        <w:rPr>
          <w:rFonts w:ascii="Times New Roman" w:hAnsi="Times New Roman" w:cs="Times New Roman"/>
        </w:rPr>
        <w:t>1</w:t>
      </w:r>
      <w:r w:rsidR="003D61B0" w:rsidRPr="00131318">
        <w:rPr>
          <w:rFonts w:ascii="Times New Roman" w:hAnsi="Times New Roman" w:cs="Times New Roman"/>
          <w:spacing w:val="4"/>
        </w:rPr>
        <w:t xml:space="preserve"> </w:t>
      </w:r>
      <w:r w:rsidR="003D61B0" w:rsidRPr="00131318">
        <w:rPr>
          <w:rFonts w:ascii="Times New Roman" w:hAnsi="Times New Roman" w:cs="Times New Roman"/>
        </w:rPr>
        <w:t>/</w:t>
      </w:r>
      <w:r w:rsidR="003D61B0" w:rsidRPr="00131318">
        <w:rPr>
          <w:rFonts w:ascii="Times New Roman" w:hAnsi="Times New Roman" w:cs="Times New Roman"/>
          <w:spacing w:val="7"/>
        </w:rPr>
        <w:t xml:space="preserve"> </w:t>
      </w:r>
      <w:r w:rsidR="003D61B0" w:rsidRPr="00131318">
        <w:rPr>
          <w:rFonts w:ascii="Times New Roman" w:hAnsi="Times New Roman" w:cs="Times New Roman"/>
        </w:rPr>
        <w:t>(4</w:t>
      </w:r>
      <w:r w:rsidR="003D61B0" w:rsidRPr="00131318">
        <w:rPr>
          <w:rFonts w:ascii="Times New Roman" w:hAnsi="Times New Roman" w:cs="Times New Roman"/>
          <w:spacing w:val="6"/>
        </w:rPr>
        <w:t xml:space="preserve"> </w:t>
      </w:r>
      <w:r w:rsidR="003D61B0" w:rsidRPr="00131318">
        <w:rPr>
          <w:rFonts w:ascii="Times New Roman" w:hAnsi="Times New Roman" w:cs="Times New Roman"/>
        </w:rPr>
        <w:t>*</w:t>
      </w:r>
      <w:r w:rsidR="003D61B0" w:rsidRPr="00131318">
        <w:rPr>
          <w:rFonts w:ascii="Times New Roman" w:hAnsi="Times New Roman" w:cs="Times New Roman"/>
          <w:spacing w:val="8"/>
        </w:rPr>
        <w:t xml:space="preserve"> </w:t>
      </w:r>
      <w:r w:rsidR="003D61B0" w:rsidRPr="00131318">
        <w:rPr>
          <w:rFonts w:ascii="Times New Roman" w:hAnsi="Times New Roman" w:cs="Times New Roman"/>
        </w:rPr>
        <w:t>pi</w:t>
      </w:r>
      <w:r w:rsidR="003D61B0" w:rsidRPr="00131318">
        <w:rPr>
          <w:rFonts w:ascii="Times New Roman" w:hAnsi="Times New Roman" w:cs="Times New Roman"/>
          <w:spacing w:val="5"/>
        </w:rPr>
        <w:t xml:space="preserve"> </w:t>
      </w:r>
      <w:r w:rsidR="003D61B0" w:rsidRPr="00131318">
        <w:rPr>
          <w:rFonts w:ascii="Times New Roman" w:hAnsi="Times New Roman" w:cs="Times New Roman"/>
        </w:rPr>
        <w:t>*</w:t>
      </w:r>
      <w:r w:rsidR="003D61B0" w:rsidRPr="00131318">
        <w:rPr>
          <w:rFonts w:ascii="Times New Roman" w:hAnsi="Times New Roman" w:cs="Times New Roman"/>
          <w:spacing w:val="6"/>
        </w:rPr>
        <w:t xml:space="preserve"> </w:t>
      </w:r>
      <w:r w:rsidR="003D61B0" w:rsidRPr="00131318">
        <w:rPr>
          <w:rFonts w:ascii="Times New Roman" w:hAnsi="Times New Roman" w:cs="Times New Roman"/>
        </w:rPr>
        <w:t>c</w:t>
      </w:r>
      <w:r w:rsidR="003D61B0" w:rsidRPr="00131318">
        <w:rPr>
          <w:rFonts w:ascii="Times New Roman" w:hAnsi="Times New Roman" w:cs="Times New Roman"/>
          <w:position w:val="7"/>
        </w:rPr>
        <w:t>2</w:t>
      </w:r>
      <w:r w:rsidR="003D61B0" w:rsidRPr="00131318">
        <w:rPr>
          <w:rFonts w:ascii="Times New Roman" w:hAnsi="Times New Roman" w:cs="Times New Roman"/>
        </w:rPr>
        <w:t>)</w:t>
      </w:r>
      <w:r w:rsidR="003D61B0" w:rsidRPr="00131318">
        <w:rPr>
          <w:rFonts w:ascii="Times New Roman" w:hAnsi="Times New Roman" w:cs="Times New Roman"/>
          <w:spacing w:val="5"/>
        </w:rPr>
        <w:t xml:space="preserve"> </w:t>
      </w:r>
      <w:r w:rsidR="003D61B0" w:rsidRPr="00131318">
        <w:rPr>
          <w:rFonts w:ascii="Times New Roman" w:hAnsi="Times New Roman" w:cs="Times New Roman"/>
        </w:rPr>
        <w:t>*</w:t>
      </w:r>
      <w:r w:rsidR="003D61B0" w:rsidRPr="00131318">
        <w:rPr>
          <w:rFonts w:ascii="Times New Roman" w:hAnsi="Times New Roman" w:cs="Times New Roman"/>
          <w:spacing w:val="5"/>
        </w:rPr>
        <w:t xml:space="preserve"> </w:t>
      </w:r>
      <w:r w:rsidR="003D61B0" w:rsidRPr="00131318">
        <w:rPr>
          <w:rFonts w:ascii="Times New Roman" w:hAnsi="Times New Roman" w:cs="Times New Roman"/>
        </w:rPr>
        <w:t>10</w:t>
      </w:r>
      <w:r w:rsidR="003D61B0" w:rsidRPr="00131318">
        <w:rPr>
          <w:rFonts w:ascii="Times New Roman" w:hAnsi="Times New Roman" w:cs="Times New Roman"/>
          <w:position w:val="7"/>
        </w:rPr>
        <w:t>7</w:t>
      </w:r>
      <w:r w:rsidR="003D61B0" w:rsidRPr="00131318">
        <w:rPr>
          <w:rFonts w:ascii="Times New Roman" w:hAnsi="Times New Roman" w:cs="Times New Roman"/>
          <w:spacing w:val="24"/>
          <w:position w:val="7"/>
        </w:rPr>
        <w:t xml:space="preserve"> </w:t>
      </w:r>
      <w:r w:rsidR="003D61B0" w:rsidRPr="00131318">
        <w:rPr>
          <w:rFonts w:ascii="Times New Roman" w:hAnsi="Times New Roman" w:cs="Times New Roman"/>
        </w:rPr>
        <w:t>*</w:t>
      </w:r>
      <w:r w:rsidR="003D61B0" w:rsidRPr="00131318">
        <w:rPr>
          <w:rFonts w:ascii="Times New Roman" w:hAnsi="Times New Roman" w:cs="Times New Roman"/>
          <w:spacing w:val="6"/>
        </w:rPr>
        <w:t xml:space="preserve"> </w:t>
      </w:r>
      <w:r w:rsidR="003D61B0">
        <w:rPr>
          <w:rFonts w:ascii="Times New Roman" w:hAnsi="Times New Roman" w:cs="Times New Roman"/>
          <w:spacing w:val="4"/>
          <w:position w:val="2"/>
        </w:rPr>
        <w:t>56,957</w:t>
      </w:r>
      <w:r w:rsidR="003D61B0" w:rsidRPr="00131318">
        <w:rPr>
          <w:rFonts w:ascii="Times New Roman" w:hAnsi="Times New Roman" w:cs="Times New Roman"/>
          <w:spacing w:val="4"/>
        </w:rPr>
        <w:t xml:space="preserve"> </w:t>
      </w:r>
      <w:r w:rsidR="003D61B0" w:rsidRPr="00131318">
        <w:rPr>
          <w:rFonts w:ascii="Times New Roman" w:hAnsi="Times New Roman" w:cs="Times New Roman"/>
        </w:rPr>
        <w:t>=</w:t>
      </w:r>
      <w:r w:rsidR="003D61B0">
        <w:rPr>
          <w:rFonts w:ascii="Times New Roman" w:hAnsi="Times New Roman" w:cs="Times New Roman"/>
        </w:rPr>
        <w:t xml:space="preserve"> 5,0361 </w:t>
      </w:r>
      <w:r w:rsidR="003D61B0" w:rsidRPr="00131318">
        <w:rPr>
          <w:rFonts w:ascii="Times New Roman" w:hAnsi="Times New Roman" w:cs="Times New Roman"/>
        </w:rPr>
        <w:t>*</w:t>
      </w:r>
      <w:r w:rsidR="003D61B0" w:rsidRPr="00131318">
        <w:rPr>
          <w:rFonts w:ascii="Times New Roman" w:hAnsi="Times New Roman" w:cs="Times New Roman"/>
          <w:spacing w:val="4"/>
        </w:rPr>
        <w:t xml:space="preserve"> </w:t>
      </w:r>
      <w:r w:rsidR="003D61B0" w:rsidRPr="00131318">
        <w:rPr>
          <w:rFonts w:ascii="Times New Roman" w:hAnsi="Times New Roman" w:cs="Times New Roman"/>
        </w:rPr>
        <w:t>10</w:t>
      </w:r>
      <w:r w:rsidR="003D61B0" w:rsidRPr="00131318">
        <w:rPr>
          <w:rFonts w:ascii="Times New Roman" w:hAnsi="Times New Roman" w:cs="Times New Roman"/>
          <w:position w:val="7"/>
        </w:rPr>
        <w:t>-1</w:t>
      </w:r>
      <w:r w:rsidR="003D61B0">
        <w:rPr>
          <w:rFonts w:ascii="Times New Roman" w:hAnsi="Times New Roman" w:cs="Times New Roman"/>
          <w:position w:val="7"/>
        </w:rPr>
        <w:t>0</w:t>
      </w:r>
      <w:r w:rsidR="003D61B0" w:rsidRPr="00131318">
        <w:rPr>
          <w:rFonts w:ascii="Times New Roman" w:hAnsi="Times New Roman" w:cs="Times New Roman"/>
          <w:spacing w:val="21"/>
          <w:position w:val="7"/>
        </w:rPr>
        <w:t xml:space="preserve"> </w:t>
      </w:r>
      <w:r w:rsidR="003D61B0" w:rsidRPr="00131318">
        <w:rPr>
          <w:rFonts w:ascii="Times New Roman" w:hAnsi="Times New Roman" w:cs="Times New Roman"/>
        </w:rPr>
        <w:t>Кл/</w:t>
      </w:r>
      <w:r w:rsidR="003D61B0">
        <w:rPr>
          <w:rFonts w:ascii="Times New Roman" w:hAnsi="Times New Roman" w:cs="Times New Roman"/>
        </w:rPr>
        <w:t>м</w:t>
      </w:r>
      <w:r w:rsidR="003D61B0" w:rsidRPr="00131318">
        <w:rPr>
          <w:rFonts w:ascii="Times New Roman" w:hAnsi="Times New Roman" w:cs="Times New Roman"/>
          <w:position w:val="7"/>
        </w:rPr>
        <w:t>2</w:t>
      </w:r>
      <w:r w:rsidR="003D61B0">
        <w:rPr>
          <w:rFonts w:ascii="Times New Roman" w:hAnsi="Times New Roman" w:cs="Times New Roman"/>
          <w:position w:val="7"/>
        </w:rPr>
        <w:t>;</w:t>
      </w:r>
    </w:p>
    <w:p w14:paraId="6F1E1CF2" w14:textId="77777777" w:rsidR="003D61B0" w:rsidRPr="003D61B0" w:rsidRDefault="003D61B0" w:rsidP="003D61B0">
      <w:pPr>
        <w:pStyle w:val="a9"/>
        <w:widowControl w:val="0"/>
        <w:numPr>
          <w:ilvl w:val="0"/>
          <w:numId w:val="5"/>
        </w:numPr>
        <w:tabs>
          <w:tab w:val="left" w:pos="710"/>
        </w:tabs>
        <w:autoSpaceDE w:val="0"/>
        <w:autoSpaceDN w:val="0"/>
        <w:spacing w:before="6" w:after="0" w:line="244" w:lineRule="auto"/>
        <w:ind w:right="549"/>
        <w:rPr>
          <w:rFonts w:ascii="Times New Roman" w:hAnsi="Times New Roman" w:cs="Times New Roman"/>
          <w:sz w:val="24"/>
          <w:szCs w:val="24"/>
          <w:lang w:val="en-US"/>
        </w:rPr>
      </w:pPr>
      <w:r w:rsidRPr="003D61B0">
        <w:rPr>
          <w:rFonts w:ascii="Times New Roman" w:hAnsi="Times New Roman" w:cs="Times New Roman"/>
          <w:position w:val="2"/>
          <w:sz w:val="24"/>
          <w:szCs w:val="24"/>
          <w:lang w:val="en-US"/>
        </w:rPr>
        <w:t>E</w:t>
      </w:r>
      <w:r w:rsidRPr="003D61B0">
        <w:rPr>
          <w:rFonts w:ascii="Times New Roman" w:hAnsi="Times New Roman" w:cs="Times New Roman"/>
          <w:sz w:val="24"/>
          <w:szCs w:val="24"/>
          <w:lang w:val="en-US"/>
        </w:rPr>
        <w:t>max = (5,93 – 4,93)/0,007 = 142,857 B/</w:t>
      </w:r>
      <w:r w:rsidRPr="003D61B0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A1CB7" w14:textId="799B3848" w:rsidR="003D61B0" w:rsidRPr="003D61B0" w:rsidRDefault="003D61B0" w:rsidP="003D61B0">
      <w:pPr>
        <w:pStyle w:val="a9"/>
        <w:widowControl w:val="0"/>
        <w:numPr>
          <w:ilvl w:val="0"/>
          <w:numId w:val="5"/>
        </w:numPr>
        <w:tabs>
          <w:tab w:val="left" w:pos="710"/>
        </w:tabs>
        <w:autoSpaceDE w:val="0"/>
        <w:autoSpaceDN w:val="0"/>
        <w:spacing w:before="6" w:after="0" w:line="244" w:lineRule="auto"/>
        <w:ind w:right="549"/>
        <w:rPr>
          <w:rFonts w:ascii="Times New Roman" w:hAnsi="Times New Roman" w:cs="Times New Roman"/>
          <w:sz w:val="24"/>
          <w:szCs w:val="24"/>
          <w:lang w:val="en-US"/>
        </w:rPr>
      </w:pPr>
      <w:r w:rsidRPr="003D61B0">
        <w:rPr>
          <w:rFonts w:ascii="Times New Roman" w:hAnsi="Times New Roman" w:cs="Times New Roman"/>
          <w:position w:val="2"/>
          <w:sz w:val="24"/>
          <w:szCs w:val="24"/>
          <w:lang w:val="en-US"/>
        </w:rPr>
        <w:t>E</w:t>
      </w:r>
      <w:r w:rsidRPr="003D61B0">
        <w:rPr>
          <w:rFonts w:ascii="Times New Roman" w:hAnsi="Times New Roman" w:cs="Times New Roman"/>
          <w:sz w:val="24"/>
          <w:szCs w:val="24"/>
          <w:lang w:val="en-US"/>
        </w:rPr>
        <w:t>min = (7,93 – 6,93)/0,048 = 20,83 B/</w:t>
      </w:r>
      <w:r w:rsidRPr="003D61B0">
        <w:rPr>
          <w:rFonts w:ascii="Times New Roman" w:hAnsi="Times New Roman" w:cs="Times New Roman"/>
          <w:sz w:val="24"/>
          <w:szCs w:val="24"/>
        </w:rPr>
        <w:t>м.</w:t>
      </w:r>
    </w:p>
    <w:p w14:paraId="751EA5C6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Выводы и анализ результатов работы.</w:t>
      </w:r>
    </w:p>
    <w:p w14:paraId="3D4DCAEE" w14:textId="77777777" w:rsidR="00A871B9" w:rsidRPr="00A871B9" w:rsidRDefault="00A871B9" w:rsidP="00A871B9">
      <w:pPr>
        <w:pStyle w:val="a3"/>
        <w:spacing w:before="1" w:line="244" w:lineRule="auto"/>
        <w:ind w:right="145"/>
        <w:rPr>
          <w:rFonts w:ascii="Times New Roman" w:hAnsi="Times New Roman" w:cs="Times New Roman"/>
        </w:rPr>
      </w:pPr>
      <w:r w:rsidRPr="00A871B9">
        <w:rPr>
          <w:rFonts w:ascii="Times New Roman" w:hAnsi="Times New Roman" w:cs="Times New Roman"/>
        </w:rPr>
        <w:t>В ходе лабораторной работы мы изучили распространения потенциала в присутствии и</w:t>
      </w:r>
      <w:r w:rsidRPr="00A871B9">
        <w:rPr>
          <w:rFonts w:ascii="Times New Roman" w:hAnsi="Times New Roman" w:cs="Times New Roman"/>
          <w:spacing w:val="-61"/>
        </w:rPr>
        <w:t xml:space="preserve"> </w:t>
      </w:r>
      <w:r w:rsidRPr="00A871B9">
        <w:rPr>
          <w:rFonts w:ascii="Times New Roman" w:hAnsi="Times New Roman" w:cs="Times New Roman"/>
        </w:rPr>
        <w:t>отсутствии проводящего тела. Были построены графики эквипотенциальных и силовых</w:t>
      </w:r>
      <w:r w:rsidRPr="00A871B9">
        <w:rPr>
          <w:rFonts w:ascii="Times New Roman" w:hAnsi="Times New Roman" w:cs="Times New Roman"/>
          <w:spacing w:val="1"/>
        </w:rPr>
        <w:t xml:space="preserve"> </w:t>
      </w:r>
      <w:r w:rsidRPr="00A871B9">
        <w:rPr>
          <w:rFonts w:ascii="Times New Roman" w:hAnsi="Times New Roman" w:cs="Times New Roman"/>
        </w:rPr>
        <w:lastRenderedPageBreak/>
        <w:t>линий,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а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также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определены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минимальное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и</w:t>
      </w:r>
      <w:r w:rsidRPr="00A871B9">
        <w:rPr>
          <w:rFonts w:ascii="Times New Roman" w:hAnsi="Times New Roman" w:cs="Times New Roman"/>
          <w:spacing w:val="-8"/>
        </w:rPr>
        <w:t xml:space="preserve"> </w:t>
      </w:r>
      <w:r w:rsidRPr="00A871B9">
        <w:rPr>
          <w:rFonts w:ascii="Times New Roman" w:hAnsi="Times New Roman" w:cs="Times New Roman"/>
        </w:rPr>
        <w:t>максимальное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значения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напряженности.</w:t>
      </w:r>
    </w:p>
    <w:p w14:paraId="6C6EE3E6" w14:textId="77777777" w:rsidR="00A871B9" w:rsidRPr="00A871B9" w:rsidRDefault="00A871B9" w:rsidP="00A871B9">
      <w:pPr>
        <w:pStyle w:val="a3"/>
        <w:rPr>
          <w:rFonts w:ascii="Times New Roman" w:hAnsi="Times New Roman" w:cs="Times New Roman"/>
        </w:rPr>
      </w:pPr>
      <w:r w:rsidRPr="00A871B9">
        <w:rPr>
          <w:rFonts w:ascii="Times New Roman" w:hAnsi="Times New Roman" w:cs="Times New Roman"/>
        </w:rPr>
        <w:t>Максимальное</w:t>
      </w:r>
      <w:r w:rsidRPr="00A871B9">
        <w:rPr>
          <w:rFonts w:ascii="Times New Roman" w:hAnsi="Times New Roman" w:cs="Times New Roman"/>
          <w:spacing w:val="-5"/>
        </w:rPr>
        <w:t xml:space="preserve"> </w:t>
      </w:r>
      <w:r w:rsidRPr="00A871B9">
        <w:rPr>
          <w:rFonts w:ascii="Times New Roman" w:hAnsi="Times New Roman" w:cs="Times New Roman"/>
        </w:rPr>
        <w:t>значение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напряжения</w:t>
      </w:r>
      <w:r w:rsidRPr="00A871B9">
        <w:rPr>
          <w:rFonts w:ascii="Times New Roman" w:hAnsi="Times New Roman" w:cs="Times New Roman"/>
          <w:spacing w:val="-5"/>
        </w:rPr>
        <w:t xml:space="preserve"> </w:t>
      </w:r>
      <w:r w:rsidRPr="00A871B9">
        <w:rPr>
          <w:rFonts w:ascii="Times New Roman" w:hAnsi="Times New Roman" w:cs="Times New Roman"/>
        </w:rPr>
        <w:t>было</w:t>
      </w:r>
      <w:r w:rsidRPr="00A871B9">
        <w:rPr>
          <w:rFonts w:ascii="Times New Roman" w:hAnsi="Times New Roman" w:cs="Times New Roman"/>
          <w:spacing w:val="-7"/>
        </w:rPr>
        <w:t xml:space="preserve"> </w:t>
      </w:r>
      <w:r w:rsidRPr="00A871B9">
        <w:rPr>
          <w:rFonts w:ascii="Times New Roman" w:hAnsi="Times New Roman" w:cs="Times New Roman"/>
        </w:rPr>
        <w:t>найдено</w:t>
      </w:r>
      <w:r w:rsidRPr="00A871B9">
        <w:rPr>
          <w:rFonts w:ascii="Times New Roman" w:hAnsi="Times New Roman" w:cs="Times New Roman"/>
          <w:spacing w:val="-8"/>
        </w:rPr>
        <w:t xml:space="preserve"> </w:t>
      </w:r>
      <w:r w:rsidRPr="00A871B9">
        <w:rPr>
          <w:rFonts w:ascii="Times New Roman" w:hAnsi="Times New Roman" w:cs="Times New Roman"/>
        </w:rPr>
        <w:t>в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участке,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где</w:t>
      </w:r>
      <w:r w:rsidRPr="00A871B9">
        <w:rPr>
          <w:rFonts w:ascii="Times New Roman" w:hAnsi="Times New Roman" w:cs="Times New Roman"/>
          <w:spacing w:val="-4"/>
        </w:rPr>
        <w:t xml:space="preserve"> </w:t>
      </w:r>
      <w:r w:rsidRPr="00A871B9">
        <w:rPr>
          <w:rFonts w:ascii="Times New Roman" w:hAnsi="Times New Roman" w:cs="Times New Roman"/>
        </w:rPr>
        <w:t>силовые</w:t>
      </w:r>
      <w:r w:rsidRPr="00A871B9">
        <w:rPr>
          <w:rFonts w:ascii="Times New Roman" w:hAnsi="Times New Roman" w:cs="Times New Roman"/>
          <w:spacing w:val="-8"/>
        </w:rPr>
        <w:t xml:space="preserve"> </w:t>
      </w:r>
      <w:r w:rsidRPr="00A871B9">
        <w:rPr>
          <w:rFonts w:ascii="Times New Roman" w:hAnsi="Times New Roman" w:cs="Times New Roman"/>
        </w:rPr>
        <w:t>линии</w:t>
      </w:r>
      <w:r w:rsidRPr="00A871B9">
        <w:rPr>
          <w:rFonts w:ascii="Times New Roman" w:hAnsi="Times New Roman" w:cs="Times New Roman"/>
          <w:spacing w:val="-5"/>
        </w:rPr>
        <w:t xml:space="preserve"> </w:t>
      </w:r>
      <w:r w:rsidRPr="00A871B9">
        <w:rPr>
          <w:rFonts w:ascii="Times New Roman" w:hAnsi="Times New Roman" w:cs="Times New Roman"/>
        </w:rPr>
        <w:t>были</w:t>
      </w:r>
      <w:r w:rsidRPr="00A871B9">
        <w:rPr>
          <w:rFonts w:ascii="Times New Roman" w:hAnsi="Times New Roman" w:cs="Times New Roman"/>
          <w:spacing w:val="-60"/>
        </w:rPr>
        <w:t xml:space="preserve"> </w:t>
      </w:r>
      <w:r w:rsidRPr="00A871B9">
        <w:rPr>
          <w:rFonts w:ascii="Times New Roman" w:hAnsi="Times New Roman" w:cs="Times New Roman"/>
        </w:rPr>
        <w:t>наиболее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плотными,</w:t>
      </w:r>
      <w:r w:rsidRPr="00A871B9">
        <w:rPr>
          <w:rFonts w:ascii="Times New Roman" w:hAnsi="Times New Roman" w:cs="Times New Roman"/>
          <w:spacing w:val="6"/>
        </w:rPr>
        <w:t xml:space="preserve"> </w:t>
      </w:r>
      <w:r w:rsidRPr="00A871B9">
        <w:rPr>
          <w:rFonts w:ascii="Times New Roman" w:hAnsi="Times New Roman" w:cs="Times New Roman"/>
        </w:rPr>
        <w:t>то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есть,</w:t>
      </w:r>
      <w:r w:rsidRPr="00A871B9">
        <w:rPr>
          <w:rFonts w:ascii="Times New Roman" w:hAnsi="Times New Roman" w:cs="Times New Roman"/>
          <w:spacing w:val="3"/>
        </w:rPr>
        <w:t xml:space="preserve"> </w:t>
      </w:r>
      <w:r w:rsidRPr="00A871B9">
        <w:rPr>
          <w:rFonts w:ascii="Times New Roman" w:hAnsi="Times New Roman" w:cs="Times New Roman"/>
        </w:rPr>
        <w:t>вблизи</w:t>
      </w:r>
      <w:r w:rsidRPr="00A871B9">
        <w:rPr>
          <w:rFonts w:ascii="Times New Roman" w:hAnsi="Times New Roman" w:cs="Times New Roman"/>
          <w:spacing w:val="2"/>
        </w:rPr>
        <w:t xml:space="preserve"> </w:t>
      </w:r>
      <w:r w:rsidRPr="00A871B9">
        <w:rPr>
          <w:rFonts w:ascii="Times New Roman" w:hAnsi="Times New Roman" w:cs="Times New Roman"/>
        </w:rPr>
        <w:t>проводящего</w:t>
      </w:r>
      <w:r w:rsidRPr="00A871B9">
        <w:rPr>
          <w:rFonts w:ascii="Times New Roman" w:hAnsi="Times New Roman" w:cs="Times New Roman"/>
          <w:spacing w:val="3"/>
        </w:rPr>
        <w:t xml:space="preserve"> </w:t>
      </w:r>
      <w:r w:rsidRPr="00A871B9">
        <w:rPr>
          <w:rFonts w:ascii="Times New Roman" w:hAnsi="Times New Roman" w:cs="Times New Roman"/>
        </w:rPr>
        <w:t>тела.</w:t>
      </w:r>
    </w:p>
    <w:p w14:paraId="7529EDC8" w14:textId="77777777" w:rsidR="00A871B9" w:rsidRPr="00A871B9" w:rsidRDefault="00A871B9" w:rsidP="00A871B9">
      <w:pPr>
        <w:pStyle w:val="a3"/>
        <w:spacing w:before="8" w:line="242" w:lineRule="auto"/>
        <w:rPr>
          <w:rFonts w:ascii="Times New Roman" w:hAnsi="Times New Roman" w:cs="Times New Roman"/>
        </w:rPr>
      </w:pPr>
      <w:r w:rsidRPr="00A871B9">
        <w:rPr>
          <w:rFonts w:ascii="Times New Roman" w:hAnsi="Times New Roman" w:cs="Times New Roman"/>
        </w:rPr>
        <w:t>Функция потенциала φ и ее зависимость от координаты x были представлены на</w:t>
      </w:r>
      <w:r w:rsidRPr="00A871B9">
        <w:rPr>
          <w:rFonts w:ascii="Times New Roman" w:hAnsi="Times New Roman" w:cs="Times New Roman"/>
          <w:spacing w:val="1"/>
        </w:rPr>
        <w:t xml:space="preserve"> </w:t>
      </w:r>
      <w:r w:rsidRPr="00A871B9">
        <w:rPr>
          <w:rFonts w:ascii="Times New Roman" w:hAnsi="Times New Roman" w:cs="Times New Roman"/>
        </w:rPr>
        <w:t>графике.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Мы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сделали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вывод,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что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в первом</w:t>
      </w:r>
      <w:r w:rsidRPr="00A871B9">
        <w:rPr>
          <w:rFonts w:ascii="Times New Roman" w:hAnsi="Times New Roman" w:cs="Times New Roman"/>
          <w:spacing w:val="-9"/>
        </w:rPr>
        <w:t xml:space="preserve"> </w:t>
      </w:r>
      <w:r w:rsidRPr="00A871B9">
        <w:rPr>
          <w:rFonts w:ascii="Times New Roman" w:hAnsi="Times New Roman" w:cs="Times New Roman"/>
        </w:rPr>
        <w:t>случае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зависимость</w:t>
      </w:r>
      <w:r w:rsidRPr="00A871B9">
        <w:rPr>
          <w:rFonts w:ascii="Times New Roman" w:hAnsi="Times New Roman" w:cs="Times New Roman"/>
          <w:spacing w:val="-7"/>
        </w:rPr>
        <w:t xml:space="preserve"> </w:t>
      </w:r>
      <w:r w:rsidRPr="00A871B9">
        <w:rPr>
          <w:rFonts w:ascii="Times New Roman" w:hAnsi="Times New Roman" w:cs="Times New Roman"/>
        </w:rPr>
        <w:t>была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линейной,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а</w:t>
      </w:r>
      <w:r w:rsidRPr="00A871B9">
        <w:rPr>
          <w:rFonts w:ascii="Times New Roman" w:hAnsi="Times New Roman" w:cs="Times New Roman"/>
          <w:spacing w:val="-1"/>
        </w:rPr>
        <w:t xml:space="preserve"> </w:t>
      </w:r>
      <w:r w:rsidRPr="00A871B9">
        <w:rPr>
          <w:rFonts w:ascii="Times New Roman" w:hAnsi="Times New Roman" w:cs="Times New Roman"/>
        </w:rPr>
        <w:t>при</w:t>
      </w:r>
      <w:r w:rsidRPr="00A871B9">
        <w:rPr>
          <w:rFonts w:ascii="Times New Roman" w:hAnsi="Times New Roman" w:cs="Times New Roman"/>
          <w:spacing w:val="-61"/>
        </w:rPr>
        <w:t xml:space="preserve"> </w:t>
      </w:r>
      <w:r w:rsidRPr="00A871B9">
        <w:rPr>
          <w:rFonts w:ascii="Times New Roman" w:hAnsi="Times New Roman" w:cs="Times New Roman"/>
        </w:rPr>
        <w:t>наличии проводящего тела она также была близка к линейной, но внутри кольца</w:t>
      </w:r>
      <w:r w:rsidRPr="00A871B9">
        <w:rPr>
          <w:rFonts w:ascii="Times New Roman" w:hAnsi="Times New Roman" w:cs="Times New Roman"/>
          <w:spacing w:val="1"/>
        </w:rPr>
        <w:t xml:space="preserve"> </w:t>
      </w:r>
      <w:r w:rsidRPr="00A871B9">
        <w:rPr>
          <w:rFonts w:ascii="Times New Roman" w:hAnsi="Times New Roman" w:cs="Times New Roman"/>
        </w:rPr>
        <w:t>зависимость стала</w:t>
      </w:r>
      <w:r w:rsidRPr="00A871B9">
        <w:rPr>
          <w:rFonts w:ascii="Times New Roman" w:hAnsi="Times New Roman" w:cs="Times New Roman"/>
          <w:spacing w:val="-2"/>
        </w:rPr>
        <w:t xml:space="preserve"> </w:t>
      </w:r>
      <w:r w:rsidRPr="00A871B9">
        <w:rPr>
          <w:rFonts w:ascii="Times New Roman" w:hAnsi="Times New Roman" w:cs="Times New Roman"/>
        </w:rPr>
        <w:t>нелинейной</w:t>
      </w:r>
      <w:r w:rsidRPr="00A871B9">
        <w:rPr>
          <w:rFonts w:ascii="Times New Roman" w:hAnsi="Times New Roman" w:cs="Times New Roman"/>
          <w:spacing w:val="1"/>
        </w:rPr>
        <w:t xml:space="preserve"> </w:t>
      </w:r>
      <w:r w:rsidRPr="00A871B9">
        <w:rPr>
          <w:rFonts w:ascii="Times New Roman" w:hAnsi="Times New Roman" w:cs="Times New Roman"/>
        </w:rPr>
        <w:t>из-за</w:t>
      </w:r>
      <w:r w:rsidRPr="00A871B9">
        <w:rPr>
          <w:rFonts w:ascii="Times New Roman" w:hAnsi="Times New Roman" w:cs="Times New Roman"/>
          <w:spacing w:val="2"/>
        </w:rPr>
        <w:t xml:space="preserve"> </w:t>
      </w:r>
      <w:r w:rsidRPr="00A871B9">
        <w:rPr>
          <w:rFonts w:ascii="Times New Roman" w:hAnsi="Times New Roman" w:cs="Times New Roman"/>
        </w:rPr>
        <w:t>искривления</w:t>
      </w:r>
      <w:r w:rsidRPr="00A871B9">
        <w:rPr>
          <w:rFonts w:ascii="Times New Roman" w:hAnsi="Times New Roman" w:cs="Times New Roman"/>
          <w:spacing w:val="2"/>
        </w:rPr>
        <w:t xml:space="preserve"> </w:t>
      </w:r>
      <w:r w:rsidRPr="00A871B9">
        <w:rPr>
          <w:rFonts w:ascii="Times New Roman" w:hAnsi="Times New Roman" w:cs="Times New Roman"/>
        </w:rPr>
        <w:t>силовых</w:t>
      </w:r>
      <w:r w:rsidRPr="00A871B9">
        <w:rPr>
          <w:rFonts w:ascii="Times New Roman" w:hAnsi="Times New Roman" w:cs="Times New Roman"/>
          <w:spacing w:val="-3"/>
        </w:rPr>
        <w:t xml:space="preserve"> </w:t>
      </w:r>
      <w:r w:rsidRPr="00A871B9">
        <w:rPr>
          <w:rFonts w:ascii="Times New Roman" w:hAnsi="Times New Roman" w:cs="Times New Roman"/>
        </w:rPr>
        <w:t>линий.</w:t>
      </w:r>
    </w:p>
    <w:p w14:paraId="7FC82C05" w14:textId="77777777" w:rsidR="00A871B9" w:rsidRDefault="00A871B9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033DDBB6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 Дополнительные задания.</w:t>
      </w:r>
    </w:p>
    <w:p w14:paraId="7722769B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 Выполнение дополнительных заданий.</w:t>
      </w:r>
    </w:p>
    <w:p w14:paraId="002D1FEF" w14:textId="77777777" w:rsidR="00F92C1E" w:rsidRDefault="0000000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 Замечания преподавателя (исправления, вызванные замечаниями преподавателя, также помещают в этот пункт).</w:t>
      </w:r>
    </w:p>
    <w:p w14:paraId="5E2ED589" w14:textId="77777777" w:rsidR="00F92C1E" w:rsidRDefault="00F92C1E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45C2CE13" w14:textId="77777777" w:rsidR="00F92C1E" w:rsidRDefault="00000000">
      <w:pPr>
        <w:tabs>
          <w:tab w:val="left" w:pos="4331"/>
        </w:tabs>
        <w:spacing w:line="275" w:lineRule="exact"/>
        <w:ind w:left="2488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Примечание: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Пункты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1-13</w:t>
      </w:r>
      <w:proofErr w:type="gramEnd"/>
      <w:r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Протокола-отчета</w:t>
      </w:r>
    </w:p>
    <w:p w14:paraId="5D6886F1" w14:textId="77777777" w:rsidR="00F92C1E" w:rsidRDefault="00000000">
      <w:pPr>
        <w:spacing w:line="275" w:lineRule="exact"/>
        <w:ind w:left="4331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обязательны</w:t>
      </w:r>
      <w:r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для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заполнения.</w:t>
      </w:r>
    </w:p>
    <w:p w14:paraId="0E0DB5CD" w14:textId="77777777" w:rsidR="00F92C1E" w:rsidRDefault="00000000">
      <w:pPr>
        <w:pStyle w:val="a9"/>
        <w:widowControl w:val="0"/>
        <w:numPr>
          <w:ilvl w:val="1"/>
          <w:numId w:val="2"/>
        </w:numPr>
        <w:tabs>
          <w:tab w:val="left" w:pos="4615"/>
        </w:tabs>
        <w:autoSpaceDE w:val="0"/>
        <w:autoSpaceDN w:val="0"/>
        <w:spacing w:after="0" w:line="240" w:lineRule="auto"/>
        <w:ind w:right="1372" w:firstLine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Необходимые исправления выполняют</w:t>
      </w:r>
      <w:r>
        <w:rPr>
          <w:rFonts w:ascii="Times New Roman" w:hAnsi="Times New Roman" w:cs="Times New Roman"/>
          <w:i/>
          <w:spacing w:val="-6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непосредственно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в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протоколе-отчете.</w:t>
      </w:r>
    </w:p>
    <w:p w14:paraId="3F0442AE" w14:textId="77777777" w:rsidR="00F92C1E" w:rsidRDefault="00000000">
      <w:pPr>
        <w:pStyle w:val="a9"/>
        <w:widowControl w:val="0"/>
        <w:numPr>
          <w:ilvl w:val="1"/>
          <w:numId w:val="2"/>
        </w:numPr>
        <w:tabs>
          <w:tab w:val="left" w:pos="4615"/>
        </w:tabs>
        <w:autoSpaceDE w:val="0"/>
        <w:autoSpaceDN w:val="0"/>
        <w:spacing w:after="0" w:line="240" w:lineRule="auto"/>
        <w:ind w:right="1368" w:firstLine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Для</w:t>
      </w:r>
      <w:r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построения</w:t>
      </w:r>
      <w:r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графиков</w:t>
      </w:r>
      <w:r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используют</w:t>
      </w:r>
      <w:r>
        <w:rPr>
          <w:rFonts w:ascii="Times New Roman" w:hAnsi="Times New Roman" w:cs="Times New Roman"/>
          <w:i/>
          <w:spacing w:val="-6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только миллиметровую</w:t>
      </w:r>
      <w:r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бумагу.</w:t>
      </w:r>
    </w:p>
    <w:p w14:paraId="217ED272" w14:textId="77777777" w:rsidR="00F92C1E" w:rsidRDefault="00000000">
      <w:pPr>
        <w:pStyle w:val="a9"/>
        <w:widowControl w:val="0"/>
        <w:numPr>
          <w:ilvl w:val="1"/>
          <w:numId w:val="2"/>
        </w:numPr>
        <w:tabs>
          <w:tab w:val="left" w:pos="4615"/>
        </w:tabs>
        <w:autoSpaceDE w:val="0"/>
        <w:autoSpaceDN w:val="0"/>
        <w:spacing w:after="0" w:line="240" w:lineRule="auto"/>
        <w:ind w:right="1432" w:firstLine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Приложения</w:t>
      </w:r>
      <w:r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и</w:t>
      </w:r>
      <w:r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вкладывают</w:t>
      </w:r>
      <w:r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в</w:t>
      </w:r>
      <w:r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бланк</w:t>
      </w:r>
      <w:r>
        <w:rPr>
          <w:rFonts w:ascii="Times New Roman" w:hAnsi="Times New Roman" w:cs="Times New Roman"/>
          <w:i/>
          <w:spacing w:val="-64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протокола-отчета.</w:t>
      </w:r>
    </w:p>
    <w:p w14:paraId="195C32F6" w14:textId="77777777" w:rsidR="00F92C1E" w:rsidRDefault="00F92C1E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011BCF27" w14:textId="77777777" w:rsidR="00F92C1E" w:rsidRDefault="00F92C1E"/>
    <w:sectPr w:rsidR="00F92C1E">
      <w:headerReference w:type="default" r:id="rId13"/>
      <w:footerReference w:type="default" r:id="rId1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77F92" w14:textId="77777777" w:rsidR="00A41C52" w:rsidRDefault="00A41C52">
      <w:pPr>
        <w:spacing w:line="240" w:lineRule="auto"/>
      </w:pPr>
      <w:r>
        <w:separator/>
      </w:r>
    </w:p>
  </w:endnote>
  <w:endnote w:type="continuationSeparator" w:id="0">
    <w:p w14:paraId="7310C2D5" w14:textId="77777777" w:rsidR="00A41C52" w:rsidRDefault="00A41C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BAC09" w14:textId="77777777" w:rsidR="00F92C1E" w:rsidRDefault="00000000">
    <w:pPr>
      <w:pStyle w:val="a5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F109D" w14:textId="77777777" w:rsidR="00A41C52" w:rsidRDefault="00A41C52">
      <w:pPr>
        <w:spacing w:after="0"/>
      </w:pPr>
      <w:r>
        <w:separator/>
      </w:r>
    </w:p>
  </w:footnote>
  <w:footnote w:type="continuationSeparator" w:id="0">
    <w:p w14:paraId="44384710" w14:textId="77777777" w:rsidR="00A41C52" w:rsidRDefault="00A41C5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9C697" w14:textId="77777777" w:rsidR="00F92C1E" w:rsidRDefault="00000000">
    <w:pPr>
      <w:pStyle w:val="a6"/>
      <w:tabs>
        <w:tab w:val="clear" w:pos="9355"/>
      </w:tabs>
      <w:ind w:left="-1276" w:right="4252"/>
      <w:jc w:val="center"/>
      <w:rPr>
        <w:b/>
        <w:bCs/>
        <w:sz w:val="18"/>
        <w:szCs w:val="18"/>
      </w:rPr>
    </w:pPr>
    <w:r>
      <w:rPr>
        <w:b/>
        <w:bCs/>
        <w:noProof/>
        <w:sz w:val="18"/>
        <w:szCs w:val="18"/>
      </w:rPr>
      <w:drawing>
        <wp:anchor distT="0" distB="0" distL="114300" distR="114300" simplePos="0" relativeHeight="251659264" behindDoc="1" locked="0" layoutInCell="1" allowOverlap="1" wp14:anchorId="421D4651" wp14:editId="781F777A">
          <wp:simplePos x="0" y="0"/>
          <wp:positionH relativeFrom="column">
            <wp:posOffset>3695065</wp:posOffset>
          </wp:positionH>
          <wp:positionV relativeFrom="paragraph">
            <wp:posOffset>-243840</wp:posOffset>
          </wp:positionV>
          <wp:extent cx="2565400" cy="770890"/>
          <wp:effectExtent l="0" t="0" r="6350" b="635"/>
          <wp:wrapTight wrapText="bothSides">
            <wp:wrapPolygon edited="0">
              <wp:start x="0" y="0"/>
              <wp:lineTo x="0" y="21351"/>
              <wp:lineTo x="21493" y="21351"/>
              <wp:lineTo x="21493" y="0"/>
              <wp:lineTo x="0" y="0"/>
            </wp:wrapPolygon>
          </wp:wrapTight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Рисунок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5400" cy="7708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8"/>
        <w:szCs w:val="18"/>
      </w:rPr>
      <w:t xml:space="preserve">       Санкт-Петербургский национальный исследовательский университет</w:t>
    </w:r>
    <w:r>
      <w:rPr>
        <w:b/>
        <w:bCs/>
        <w:sz w:val="18"/>
        <w:szCs w:val="18"/>
      </w:rPr>
      <w:br/>
      <w:t>информационных технологий, механики и оптики</w:t>
    </w:r>
  </w:p>
  <w:p w14:paraId="4EF4470D" w14:textId="77777777" w:rsidR="00F92C1E" w:rsidRDefault="00000000">
    <w:pPr>
      <w:pStyle w:val="a6"/>
      <w:tabs>
        <w:tab w:val="clear" w:pos="9355"/>
      </w:tabs>
      <w:spacing w:before="120"/>
      <w:ind w:left="-1276" w:right="4253"/>
      <w:jc w:val="center"/>
    </w:pPr>
    <w:r>
      <w:rPr>
        <w:b/>
        <w:bCs/>
        <w:noProof/>
        <w:sz w:val="18"/>
        <w:szCs w:val="18"/>
      </w:rPr>
      <w:drawing>
        <wp:anchor distT="0" distB="0" distL="114300" distR="114300" simplePos="0" relativeHeight="251660288" behindDoc="1" locked="0" layoutInCell="1" allowOverlap="1" wp14:anchorId="6A376C4B" wp14:editId="6B426584">
          <wp:simplePos x="0" y="0"/>
          <wp:positionH relativeFrom="column">
            <wp:posOffset>-1308100</wp:posOffset>
          </wp:positionH>
          <wp:positionV relativeFrom="paragraph">
            <wp:posOffset>249555</wp:posOffset>
          </wp:positionV>
          <wp:extent cx="8439150" cy="278765"/>
          <wp:effectExtent l="0" t="0" r="0" b="6985"/>
          <wp:wrapNone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Рисунок 5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9238" cy="309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8"/>
        <w:szCs w:val="18"/>
      </w:rPr>
      <w:t>УЧЕБНЫЙ ЦЕНТР ФИЗИКИ ФТФ</w:t>
    </w:r>
  </w:p>
  <w:p w14:paraId="0C56A068" w14:textId="77777777" w:rsidR="00F92C1E" w:rsidRDefault="00F92C1E">
    <w:pPr>
      <w:pStyle w:val="a6"/>
      <w:tabs>
        <w:tab w:val="clear" w:pos="9355"/>
      </w:tabs>
      <w:spacing w:before="120"/>
      <w:ind w:left="-1276" w:right="4253"/>
      <w:jc w:val="center"/>
      <w:rPr>
        <w:b/>
        <w:bCs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6EF0"/>
    <w:multiLevelType w:val="hybridMultilevel"/>
    <w:tmpl w:val="8AB4B954"/>
    <w:lvl w:ilvl="0" w:tplc="40C2AFBA">
      <w:start w:val="1"/>
      <w:numFmt w:val="decimal"/>
      <w:lvlText w:val="%1."/>
      <w:lvlJc w:val="left"/>
      <w:pPr>
        <w:ind w:left="764" w:hanging="339"/>
      </w:pPr>
      <w:rPr>
        <w:rFonts w:hint="default"/>
        <w:w w:val="102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08" w:hanging="360"/>
      </w:pPr>
    </w:lvl>
    <w:lvl w:ilvl="2" w:tplc="0419001B" w:tentative="1">
      <w:start w:val="1"/>
      <w:numFmt w:val="lowerRoman"/>
      <w:lvlText w:val="%3."/>
      <w:lvlJc w:val="right"/>
      <w:pPr>
        <w:ind w:left="2128" w:hanging="180"/>
      </w:pPr>
    </w:lvl>
    <w:lvl w:ilvl="3" w:tplc="0419000F" w:tentative="1">
      <w:start w:val="1"/>
      <w:numFmt w:val="decimal"/>
      <w:lvlText w:val="%4."/>
      <w:lvlJc w:val="left"/>
      <w:pPr>
        <w:ind w:left="2848" w:hanging="360"/>
      </w:pPr>
    </w:lvl>
    <w:lvl w:ilvl="4" w:tplc="04190019" w:tentative="1">
      <w:start w:val="1"/>
      <w:numFmt w:val="lowerLetter"/>
      <w:lvlText w:val="%5."/>
      <w:lvlJc w:val="left"/>
      <w:pPr>
        <w:ind w:left="3568" w:hanging="360"/>
      </w:pPr>
    </w:lvl>
    <w:lvl w:ilvl="5" w:tplc="0419001B" w:tentative="1">
      <w:start w:val="1"/>
      <w:numFmt w:val="lowerRoman"/>
      <w:lvlText w:val="%6."/>
      <w:lvlJc w:val="right"/>
      <w:pPr>
        <w:ind w:left="4288" w:hanging="180"/>
      </w:pPr>
    </w:lvl>
    <w:lvl w:ilvl="6" w:tplc="0419000F" w:tentative="1">
      <w:start w:val="1"/>
      <w:numFmt w:val="decimal"/>
      <w:lvlText w:val="%7."/>
      <w:lvlJc w:val="left"/>
      <w:pPr>
        <w:ind w:left="5008" w:hanging="360"/>
      </w:pPr>
    </w:lvl>
    <w:lvl w:ilvl="7" w:tplc="04190019" w:tentative="1">
      <w:start w:val="1"/>
      <w:numFmt w:val="lowerLetter"/>
      <w:lvlText w:val="%8."/>
      <w:lvlJc w:val="left"/>
      <w:pPr>
        <w:ind w:left="5728" w:hanging="360"/>
      </w:pPr>
    </w:lvl>
    <w:lvl w:ilvl="8" w:tplc="0419001B" w:tentative="1">
      <w:start w:val="1"/>
      <w:numFmt w:val="lowerRoman"/>
      <w:lvlText w:val="%9."/>
      <w:lvlJc w:val="right"/>
      <w:pPr>
        <w:ind w:left="6448" w:hanging="180"/>
      </w:pPr>
    </w:lvl>
  </w:abstractNum>
  <w:abstractNum w:abstractNumId="1" w15:restartNumberingAfterBreak="0">
    <w:nsid w:val="18DF4F3D"/>
    <w:multiLevelType w:val="hybridMultilevel"/>
    <w:tmpl w:val="8AB4B954"/>
    <w:lvl w:ilvl="0" w:tplc="FFFFFFFF">
      <w:start w:val="1"/>
      <w:numFmt w:val="decimal"/>
      <w:lvlText w:val="%1."/>
      <w:lvlJc w:val="left"/>
      <w:pPr>
        <w:ind w:left="765" w:hanging="339"/>
      </w:pPr>
      <w:rPr>
        <w:rFonts w:hint="default"/>
        <w:w w:val="102"/>
        <w:lang w:val="ru-RU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08" w:hanging="360"/>
      </w:pPr>
    </w:lvl>
    <w:lvl w:ilvl="2" w:tplc="FFFFFFFF" w:tentative="1">
      <w:start w:val="1"/>
      <w:numFmt w:val="lowerRoman"/>
      <w:lvlText w:val="%3."/>
      <w:lvlJc w:val="right"/>
      <w:pPr>
        <w:ind w:left="2128" w:hanging="180"/>
      </w:pPr>
    </w:lvl>
    <w:lvl w:ilvl="3" w:tplc="FFFFFFFF" w:tentative="1">
      <w:start w:val="1"/>
      <w:numFmt w:val="decimal"/>
      <w:lvlText w:val="%4."/>
      <w:lvlJc w:val="left"/>
      <w:pPr>
        <w:ind w:left="2848" w:hanging="360"/>
      </w:pPr>
    </w:lvl>
    <w:lvl w:ilvl="4" w:tplc="FFFFFFFF" w:tentative="1">
      <w:start w:val="1"/>
      <w:numFmt w:val="lowerLetter"/>
      <w:lvlText w:val="%5."/>
      <w:lvlJc w:val="left"/>
      <w:pPr>
        <w:ind w:left="3568" w:hanging="360"/>
      </w:pPr>
    </w:lvl>
    <w:lvl w:ilvl="5" w:tplc="FFFFFFFF" w:tentative="1">
      <w:start w:val="1"/>
      <w:numFmt w:val="lowerRoman"/>
      <w:lvlText w:val="%6."/>
      <w:lvlJc w:val="right"/>
      <w:pPr>
        <w:ind w:left="4288" w:hanging="180"/>
      </w:pPr>
    </w:lvl>
    <w:lvl w:ilvl="6" w:tplc="FFFFFFFF" w:tentative="1">
      <w:start w:val="1"/>
      <w:numFmt w:val="decimal"/>
      <w:lvlText w:val="%7."/>
      <w:lvlJc w:val="left"/>
      <w:pPr>
        <w:ind w:left="5008" w:hanging="360"/>
      </w:pPr>
    </w:lvl>
    <w:lvl w:ilvl="7" w:tplc="FFFFFFFF" w:tentative="1">
      <w:start w:val="1"/>
      <w:numFmt w:val="lowerLetter"/>
      <w:lvlText w:val="%8."/>
      <w:lvlJc w:val="left"/>
      <w:pPr>
        <w:ind w:left="5728" w:hanging="360"/>
      </w:pPr>
    </w:lvl>
    <w:lvl w:ilvl="8" w:tplc="FFFFFFFF" w:tentative="1">
      <w:start w:val="1"/>
      <w:numFmt w:val="lowerRoman"/>
      <w:lvlText w:val="%9."/>
      <w:lvlJc w:val="right"/>
      <w:pPr>
        <w:ind w:left="6448" w:hanging="180"/>
      </w:pPr>
    </w:lvl>
  </w:abstractNum>
  <w:abstractNum w:abstractNumId="2" w15:restartNumberingAfterBreak="0">
    <w:nsid w:val="32BB001A"/>
    <w:multiLevelType w:val="multilevel"/>
    <w:tmpl w:val="32BB00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1F5240"/>
    <w:multiLevelType w:val="hybridMultilevel"/>
    <w:tmpl w:val="2FA083E8"/>
    <w:lvl w:ilvl="0" w:tplc="C8D4011E">
      <w:start w:val="1"/>
      <w:numFmt w:val="decimal"/>
      <w:lvlText w:val="%1."/>
      <w:lvlJc w:val="left"/>
      <w:pPr>
        <w:ind w:left="371" w:hanging="25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ru-RU" w:eastAsia="en-US" w:bidi="ar-SA"/>
      </w:rPr>
    </w:lvl>
    <w:lvl w:ilvl="1" w:tplc="40C2AFBA">
      <w:start w:val="1"/>
      <w:numFmt w:val="decimal"/>
      <w:lvlText w:val="%2."/>
      <w:lvlJc w:val="left"/>
      <w:pPr>
        <w:ind w:left="796" w:hanging="339"/>
      </w:pPr>
      <w:rPr>
        <w:rFonts w:hint="default"/>
        <w:w w:val="102"/>
        <w:lang w:val="ru-RU" w:eastAsia="en-US" w:bidi="ar-SA"/>
      </w:rPr>
    </w:lvl>
    <w:lvl w:ilvl="2" w:tplc="EDBA7CAC">
      <w:numFmt w:val="bullet"/>
      <w:lvlText w:val="•"/>
      <w:lvlJc w:val="left"/>
      <w:pPr>
        <w:ind w:left="1860" w:hanging="339"/>
      </w:pPr>
      <w:rPr>
        <w:rFonts w:hint="default"/>
        <w:lang w:val="ru-RU" w:eastAsia="en-US" w:bidi="ar-SA"/>
      </w:rPr>
    </w:lvl>
    <w:lvl w:ilvl="3" w:tplc="5CD6DAA6">
      <w:numFmt w:val="bullet"/>
      <w:lvlText w:val="•"/>
      <w:lvlJc w:val="left"/>
      <w:pPr>
        <w:ind w:left="2920" w:hanging="339"/>
      </w:pPr>
      <w:rPr>
        <w:rFonts w:hint="default"/>
        <w:lang w:val="ru-RU" w:eastAsia="en-US" w:bidi="ar-SA"/>
      </w:rPr>
    </w:lvl>
    <w:lvl w:ilvl="4" w:tplc="C3A2C2F4">
      <w:numFmt w:val="bullet"/>
      <w:lvlText w:val="•"/>
      <w:lvlJc w:val="left"/>
      <w:pPr>
        <w:ind w:left="3980" w:hanging="339"/>
      </w:pPr>
      <w:rPr>
        <w:rFonts w:hint="default"/>
        <w:lang w:val="ru-RU" w:eastAsia="en-US" w:bidi="ar-SA"/>
      </w:rPr>
    </w:lvl>
    <w:lvl w:ilvl="5" w:tplc="C660CD2E">
      <w:numFmt w:val="bullet"/>
      <w:lvlText w:val="•"/>
      <w:lvlJc w:val="left"/>
      <w:pPr>
        <w:ind w:left="5040" w:hanging="339"/>
      </w:pPr>
      <w:rPr>
        <w:rFonts w:hint="default"/>
        <w:lang w:val="ru-RU" w:eastAsia="en-US" w:bidi="ar-SA"/>
      </w:rPr>
    </w:lvl>
    <w:lvl w:ilvl="6" w:tplc="1ABAC3CE">
      <w:numFmt w:val="bullet"/>
      <w:lvlText w:val="•"/>
      <w:lvlJc w:val="left"/>
      <w:pPr>
        <w:ind w:left="6100" w:hanging="339"/>
      </w:pPr>
      <w:rPr>
        <w:rFonts w:hint="default"/>
        <w:lang w:val="ru-RU" w:eastAsia="en-US" w:bidi="ar-SA"/>
      </w:rPr>
    </w:lvl>
    <w:lvl w:ilvl="7" w:tplc="6C3462B2">
      <w:numFmt w:val="bullet"/>
      <w:lvlText w:val="•"/>
      <w:lvlJc w:val="left"/>
      <w:pPr>
        <w:ind w:left="7160" w:hanging="339"/>
      </w:pPr>
      <w:rPr>
        <w:rFonts w:hint="default"/>
        <w:lang w:val="ru-RU" w:eastAsia="en-US" w:bidi="ar-SA"/>
      </w:rPr>
    </w:lvl>
    <w:lvl w:ilvl="8" w:tplc="B630DF1C">
      <w:numFmt w:val="bullet"/>
      <w:lvlText w:val="•"/>
      <w:lvlJc w:val="left"/>
      <w:pPr>
        <w:ind w:left="8220" w:hanging="339"/>
      </w:pPr>
      <w:rPr>
        <w:rFonts w:hint="default"/>
        <w:lang w:val="ru-RU" w:eastAsia="en-US" w:bidi="ar-SA"/>
      </w:rPr>
    </w:lvl>
  </w:abstractNum>
  <w:abstractNum w:abstractNumId="4" w15:restartNumberingAfterBreak="0">
    <w:nsid w:val="4F751091"/>
    <w:multiLevelType w:val="multilevel"/>
    <w:tmpl w:val="4F751091"/>
    <w:lvl w:ilvl="0">
      <w:start w:val="1"/>
      <w:numFmt w:val="decimal"/>
      <w:lvlText w:val="%1."/>
      <w:lvlJc w:val="left"/>
      <w:pPr>
        <w:ind w:left="949" w:hanging="269"/>
        <w:jc w:val="right"/>
      </w:pPr>
      <w:rPr>
        <w:rFonts w:ascii="Microsoft Sans Serif" w:eastAsia="Microsoft Sans Serif" w:hAnsi="Microsoft Sans Serif" w:cs="Microsoft Sans Serif" w:hint="default"/>
        <w:b/>
        <w:w w:val="100"/>
        <w:sz w:val="24"/>
        <w:szCs w:val="24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4331" w:hanging="284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5022" w:hanging="28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704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86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068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51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33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15" w:hanging="284"/>
      </w:pPr>
      <w:rPr>
        <w:rFonts w:hint="default"/>
        <w:lang w:val="ru-RU" w:eastAsia="en-US" w:bidi="ar-SA"/>
      </w:rPr>
    </w:lvl>
  </w:abstractNum>
  <w:num w:numId="1" w16cid:durableId="798232572">
    <w:abstractNumId w:val="2"/>
  </w:num>
  <w:num w:numId="2" w16cid:durableId="420302413">
    <w:abstractNumId w:val="4"/>
  </w:num>
  <w:num w:numId="3" w16cid:durableId="702946234">
    <w:abstractNumId w:val="3"/>
  </w:num>
  <w:num w:numId="4" w16cid:durableId="740904891">
    <w:abstractNumId w:val="0"/>
  </w:num>
  <w:num w:numId="5" w16cid:durableId="349572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6981218"/>
    <w:rsid w:val="000333D4"/>
    <w:rsid w:val="00072E2B"/>
    <w:rsid w:val="00131318"/>
    <w:rsid w:val="00181F0B"/>
    <w:rsid w:val="002A60F2"/>
    <w:rsid w:val="003069AE"/>
    <w:rsid w:val="003A080F"/>
    <w:rsid w:val="003D61B0"/>
    <w:rsid w:val="004029BF"/>
    <w:rsid w:val="00522118"/>
    <w:rsid w:val="00566661"/>
    <w:rsid w:val="005806DD"/>
    <w:rsid w:val="005D5A0E"/>
    <w:rsid w:val="00650F86"/>
    <w:rsid w:val="007E25DB"/>
    <w:rsid w:val="00A41C52"/>
    <w:rsid w:val="00A871B9"/>
    <w:rsid w:val="00A9578B"/>
    <w:rsid w:val="00AE38C6"/>
    <w:rsid w:val="00AE4E0A"/>
    <w:rsid w:val="00B37D9D"/>
    <w:rsid w:val="00B9738F"/>
    <w:rsid w:val="00BB537D"/>
    <w:rsid w:val="00BE4BD5"/>
    <w:rsid w:val="00E5345D"/>
    <w:rsid w:val="00EF0A34"/>
    <w:rsid w:val="00F43621"/>
    <w:rsid w:val="00F92C1E"/>
    <w:rsid w:val="00FD5B1D"/>
    <w:rsid w:val="01FB1B44"/>
    <w:rsid w:val="0D5C79C8"/>
    <w:rsid w:val="26981218"/>
    <w:rsid w:val="37F9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52C840"/>
  <w15:docId w15:val="{A0DD0908-AC58-4FA1-89EE-10C2F4CE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D61B0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24"/>
      <w:szCs w:val="24"/>
    </w:rPr>
  </w:style>
  <w:style w:type="paragraph" w:styleId="a5">
    <w:name w:val="footer"/>
    <w:basedOn w:val="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header"/>
    <w:basedOn w:val="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1"/>
    <w:qFormat/>
    <w:pPr>
      <w:ind w:left="720"/>
      <w:contextualSpacing/>
    </w:pPr>
  </w:style>
  <w:style w:type="character" w:styleId="aa">
    <w:name w:val="Placeholder Text"/>
    <w:basedOn w:val="a0"/>
    <w:uiPriority w:val="99"/>
    <w:unhideWhenUsed/>
    <w:rsid w:val="00B9738F"/>
    <w:rPr>
      <w:color w:val="666666"/>
    </w:rPr>
  </w:style>
  <w:style w:type="paragraph" w:customStyle="1" w:styleId="TableParagraph">
    <w:name w:val="Table Paragraph"/>
    <w:basedOn w:val="a"/>
    <w:uiPriority w:val="1"/>
    <w:qFormat/>
    <w:rsid w:val="00566661"/>
    <w:pPr>
      <w:widowControl w:val="0"/>
      <w:autoSpaceDE w:val="0"/>
      <w:autoSpaceDN w:val="0"/>
      <w:spacing w:before="109" w:after="0" w:line="240" w:lineRule="auto"/>
      <w:ind w:left="25"/>
    </w:pPr>
    <w:rPr>
      <w:rFonts w:ascii="Times New Roman" w:eastAsia="Times New Roman" w:hAnsi="Times New Roman" w:cs="Times New Roman"/>
    </w:rPr>
  </w:style>
  <w:style w:type="character" w:customStyle="1" w:styleId="a4">
    <w:name w:val="Основной текст Знак"/>
    <w:basedOn w:val="a0"/>
    <w:link w:val="a3"/>
    <w:uiPriority w:val="1"/>
    <w:rsid w:val="00A871B9"/>
    <w:rPr>
      <w:rFonts w:ascii="Microsoft Sans Serif" w:eastAsia="Microsoft Sans Serif" w:hAnsi="Microsoft Sans Serif" w:cs="Microsoft Sans Seri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потенциала от </a:t>
            </a:r>
            <a:r>
              <a:rPr lang="en-US" baseline="0"/>
              <a:t>X, </a:t>
            </a:r>
            <a:r>
              <a:rPr lang="ru-RU" baseline="0"/>
              <a:t>для </a:t>
            </a:r>
            <a:r>
              <a:rPr lang="en-US" baseline="0"/>
              <a:t>Y=10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Лист1!$A$4:$F$4</c:f>
              <c:numCache>
                <c:formatCode>General</c:formatCode>
                <c:ptCount val="6"/>
                <c:pt idx="0">
                  <c:v>2.3E-2</c:v>
                </c:pt>
                <c:pt idx="1">
                  <c:v>6.0999999999999999E-2</c:v>
                </c:pt>
                <c:pt idx="2">
                  <c:v>0.104</c:v>
                </c:pt>
                <c:pt idx="3">
                  <c:v>0.14099999999999999</c:v>
                </c:pt>
                <c:pt idx="4">
                  <c:v>0.193</c:v>
                </c:pt>
                <c:pt idx="5">
                  <c:v>0.23599999999999999</c:v>
                </c:pt>
              </c:numCache>
            </c:numRef>
          </c:xVal>
          <c:yVal>
            <c:numRef>
              <c:f>Лист1!$A$5:$F$5</c:f>
              <c:numCache>
                <c:formatCode>General</c:formatCode>
                <c:ptCount val="6"/>
                <c:pt idx="0">
                  <c:v>1.96</c:v>
                </c:pt>
                <c:pt idx="1">
                  <c:v>3.96</c:v>
                </c:pt>
                <c:pt idx="2">
                  <c:v>5.96</c:v>
                </c:pt>
                <c:pt idx="3">
                  <c:v>7.96</c:v>
                </c:pt>
                <c:pt idx="4">
                  <c:v>9.9600000000000009</c:v>
                </c:pt>
                <c:pt idx="5">
                  <c:v>11.96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F27-4FD9-9688-1382BB9716B6}"/>
            </c:ext>
          </c:extLst>
        </c:ser>
        <c:ser>
          <c:idx val="1"/>
          <c:order val="1"/>
          <c:tx>
            <c:v>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Лист1!$A$8:$E$8</c:f>
              <c:numCache>
                <c:formatCode>General</c:formatCode>
                <c:ptCount val="5"/>
                <c:pt idx="0">
                  <c:v>0.02</c:v>
                </c:pt>
                <c:pt idx="1">
                  <c:v>3.9E-2</c:v>
                </c:pt>
                <c:pt idx="2">
                  <c:v>0.06</c:v>
                </c:pt>
                <c:pt idx="3">
                  <c:v>6.9000000000000006E-2</c:v>
                </c:pt>
                <c:pt idx="4">
                  <c:v>7.8E-2</c:v>
                </c:pt>
              </c:numCache>
            </c:numRef>
          </c:xVal>
          <c:yVal>
            <c:numRef>
              <c:f>Лист1!$A$6:$E$6</c:f>
              <c:numCache>
                <c:formatCode>General</c:formatCode>
                <c:ptCount val="5"/>
                <c:pt idx="0">
                  <c:v>1.93</c:v>
                </c:pt>
                <c:pt idx="1">
                  <c:v>2.93</c:v>
                </c:pt>
                <c:pt idx="2">
                  <c:v>3.93</c:v>
                </c:pt>
                <c:pt idx="3">
                  <c:v>4.93</c:v>
                </c:pt>
                <c:pt idx="4">
                  <c:v>5.93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F27-4FD9-9688-1382BB9716B6}"/>
            </c:ext>
          </c:extLst>
        </c:ser>
        <c:ser>
          <c:idx val="2"/>
          <c:order val="2"/>
          <c:tx>
            <c:v>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Лист1!$A$9:$E$9</c:f>
              <c:numCache>
                <c:formatCode>General</c:formatCode>
                <c:ptCount val="5"/>
                <c:pt idx="0">
                  <c:v>0.218</c:v>
                </c:pt>
                <c:pt idx="1">
                  <c:v>0.22600000000000001</c:v>
                </c:pt>
                <c:pt idx="2">
                  <c:v>0.24399999999999999</c:v>
                </c:pt>
                <c:pt idx="3">
                  <c:v>0.26200000000000001</c:v>
                </c:pt>
                <c:pt idx="4">
                  <c:v>0.27800000000000002</c:v>
                </c:pt>
              </c:numCache>
            </c:numRef>
          </c:xVal>
          <c:yVal>
            <c:numRef>
              <c:f>Лист1!$A$7:$E$7</c:f>
              <c:numCache>
                <c:formatCode>General</c:formatCode>
                <c:ptCount val="5"/>
                <c:pt idx="0">
                  <c:v>9.93</c:v>
                </c:pt>
                <c:pt idx="1">
                  <c:v>10.93</c:v>
                </c:pt>
                <c:pt idx="2">
                  <c:v>11.93</c:v>
                </c:pt>
                <c:pt idx="3">
                  <c:v>12.93</c:v>
                </c:pt>
                <c:pt idx="4">
                  <c:v>13.93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F27-4FD9-9688-1382BB9716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1588928"/>
        <c:axId val="1474977951"/>
      </c:scatterChart>
      <c:valAx>
        <c:axId val="1401588928"/>
        <c:scaling>
          <c:orientation val="minMax"/>
          <c:max val="0.3000000000000000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X,</a:t>
                </a:r>
                <a:r>
                  <a:rPr lang="en-US" baseline="0"/>
                  <a:t> </a:t>
                </a:r>
                <a:r>
                  <a:rPr lang="ru-RU" baseline="0"/>
                  <a:t>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4977951"/>
        <c:crosses val="autoZero"/>
        <c:crossBetween val="midCat"/>
      </c:valAx>
      <c:valAx>
        <c:axId val="1474977951"/>
        <c:scaling>
          <c:orientation val="minMax"/>
          <c:max val="1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φ,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15889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99681-CB24-4DD0-A64D-56BD811D1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873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Sterva</dc:creator>
  <cp:lastModifiedBy>Ершова Мария Сергеевна</cp:lastModifiedBy>
  <cp:revision>3</cp:revision>
  <dcterms:created xsi:type="dcterms:W3CDTF">2024-01-10T09:21:00Z</dcterms:created>
  <dcterms:modified xsi:type="dcterms:W3CDTF">2024-01-13T10:37:00Z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269925336B414A058146EB74F3DEC32C</vt:lpwstr>
  </property>
</Properties>
</file>