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600B" w14:textId="77777777" w:rsidR="00E86A1B" w:rsidRPr="00E86A1B" w:rsidRDefault="00E86A1B" w:rsidP="00E86A1B">
      <w:pPr>
        <w:shd w:val="clear" w:color="auto" w:fill="FFFFFF"/>
        <w:spacing w:after="0" w:line="336" w:lineRule="atLeast"/>
        <w:jc w:val="center"/>
        <w:textAlignment w:val="baseline"/>
        <w:outlineLvl w:val="3"/>
        <w:rPr>
          <w:rFonts w:ascii="Georgia" w:eastAsia="Times New Roman" w:hAnsi="Georgia" w:cs="Times New Roman"/>
          <w:b/>
          <w:color w:val="000000"/>
          <w:sz w:val="32"/>
          <w:szCs w:val="32"/>
          <w:lang w:val="ru-RU" w:eastAsia="uk-UA"/>
        </w:rPr>
      </w:pPr>
      <w:proofErr w:type="spellStart"/>
      <w:r w:rsidRPr="00E86A1B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Сочинение</w:t>
      </w:r>
      <w:proofErr w:type="spellEnd"/>
      <w:r w:rsidRPr="00E86A1B">
        <w:rPr>
          <w:rFonts w:ascii="Georgia" w:eastAsia="Times New Roman" w:hAnsi="Georgia" w:cs="Times New Roman"/>
          <w:b/>
          <w:color w:val="000000"/>
          <w:sz w:val="32"/>
          <w:szCs w:val="32"/>
          <w:lang w:eastAsia="uk-UA"/>
        </w:rPr>
        <w:t> </w:t>
      </w:r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«</w:t>
      </w:r>
      <w:proofErr w:type="spellStart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Как</w:t>
      </w:r>
      <w:proofErr w:type="spellEnd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 xml:space="preserve"> я </w:t>
      </w:r>
      <w:proofErr w:type="spellStart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провел</w:t>
      </w:r>
      <w:proofErr w:type="spellEnd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лето</w:t>
      </w:r>
      <w:proofErr w:type="spellEnd"/>
      <w:r w:rsidRPr="00E86A1B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uk-UA"/>
        </w:rPr>
        <w:t>»</w:t>
      </w:r>
    </w:p>
    <w:p w14:paraId="3A1F8444" w14:textId="38DD4C7C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было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интересным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1CCC06C4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853FB52" w14:textId="734EF01D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Первый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месяц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отдыха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очень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походил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предыдущие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летние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каникулы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поскольку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оставался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городе. </w:t>
      </w:r>
    </w:p>
    <w:p w14:paraId="365E8EE2" w14:textId="649C41CD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59953D2C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5D774875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Однако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последующие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два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летних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месяца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оказались для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меня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потрясающе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интересными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–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провел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деревне у тети. </w:t>
      </w:r>
    </w:p>
    <w:p w14:paraId="2564C247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86483A1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2BB1655" w14:textId="19884484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Именно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этими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днями,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проведенными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за городом, у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меня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связаны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самые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яркие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события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неизгладимые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впечатления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моего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5257F4C9" w14:textId="13569D9C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7CE9344C" w14:textId="77777777" w:rsidR="000019E2" w:rsidRPr="00E86A1B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EF22BDF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Время в деревне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проходит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неторопливо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совсем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не так,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мегаполисах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0F22EB7B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146047AC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Создается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ощущение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прошел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целый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месяц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тогда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самом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деле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–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всего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неделя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3BBF9C0E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C3BAF5A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утро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обычно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начинается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помощи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тете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огороде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7C6891C4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53C4A353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424409D6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Наша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деревня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находится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вдали от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поселка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и вода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из-под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крана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является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неслыханной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роскошью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1BC31432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005F6DD" w14:textId="062A4A56" w:rsidR="000019E2" w:rsidRPr="00B800A5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E4EEFEE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Поэтому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хожу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колодцу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двумя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старыми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железными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ведрами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66D347A5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C558BCD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Вода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потрясающе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чистая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очень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холодная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2EB24C9B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4EE9B9E3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1B4786CF" w14:textId="778D0F2E" w:rsidR="00E86A1B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Еще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помогаю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тете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 дому, но при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первой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возможности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бегу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играть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друзьями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.</w:t>
      </w:r>
    </w:p>
    <w:p w14:paraId="798C501E" w14:textId="16EA8B35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EEB30EB" w14:textId="77777777" w:rsidR="000019E2" w:rsidRPr="00E86A1B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75C27674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У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меня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есть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хорошие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друзья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деревне. </w:t>
      </w:r>
    </w:p>
    <w:p w14:paraId="103C90B2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6F30173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557847D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>Мы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проводим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вместе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все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свободное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время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1E797DB4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E55B11D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наиболее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жаркое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время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часами сидим на берегу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речки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40C422AB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3487C70A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Искупавшись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резвимся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вовсю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смотрим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проходящие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баржи. </w:t>
      </w:r>
    </w:p>
    <w:p w14:paraId="0359E6EE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43DD28E5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Однажды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влетело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от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моей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тети за то,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я 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пришел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обед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61DED5AA" w14:textId="00379F61" w:rsidR="000019E2" w:rsidRPr="00B800A5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ru-RU" w:eastAsia="uk-UA"/>
        </w:rPr>
      </w:pPr>
    </w:p>
    <w:p w14:paraId="70B48AF0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самом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деле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совсем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хотелось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есть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поскольку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вместе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другом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Пашкой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пекли в костре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картошку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7D0130C8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E6C0EF4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такое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удовольствие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–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перекладывать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из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руки в руку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раскаленную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картошку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затем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разламывать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ее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съедать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 кусочку. </w:t>
      </w:r>
    </w:p>
    <w:p w14:paraId="796109DE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7DDE5BFD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D52BC61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Согласны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тарелка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приготовленным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супом? </w:t>
      </w:r>
    </w:p>
    <w:p w14:paraId="3886C9C3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12C76639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20B7F41" w14:textId="06A955DA" w:rsidR="00E86A1B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главное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–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сколько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романтики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счастья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этих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летних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днях,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проведенных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будто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ином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мире!</w:t>
      </w:r>
    </w:p>
    <w:p w14:paraId="294F4811" w14:textId="77777777" w:rsidR="000019E2" w:rsidRPr="00E86A1B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331DAAC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Летние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вечера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проводил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настоящей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деревянной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избе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0E83B773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15BC1158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правило,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после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ужина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мою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тетю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навещали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подруги. </w:t>
      </w:r>
    </w:p>
    <w:p w14:paraId="660E58D2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7377ED45" w14:textId="77777777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Сидя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за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большим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круглым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столом,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они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пили чай. </w:t>
      </w:r>
    </w:p>
    <w:p w14:paraId="707E0EB9" w14:textId="77777777" w:rsid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58792EA7" w14:textId="5E8DDDF0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прятался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большой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каменной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печи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или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рассматривал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книги, либо "бил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баклуши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",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любила говорить моя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бабушка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03881E3A" w14:textId="6AFC51EC" w:rsidR="000019E2" w:rsidRP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A03CAF4" w14:textId="66B888CC" w:rsidR="000019E2" w:rsidRPr="00B800A5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E1DB07D" w14:textId="0B5B48FC" w:rsidR="00E86A1B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 по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правде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говоря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вел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дневник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и,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подобно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Робинзону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Крузо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необитаемом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острове,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отсчитывал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дни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оставшиеся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до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возвращения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город.</w:t>
      </w:r>
    </w:p>
    <w:p w14:paraId="480B974E" w14:textId="77777777" w:rsidR="000019E2" w:rsidRPr="00E86A1B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0813BD8" w14:textId="2BEA2E8F" w:rsidR="000019E2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Иногда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мне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приходит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голову,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деревня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–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удаленный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от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города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островок, и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жизнь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нем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подчиняется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иному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ритму.</w:t>
      </w:r>
    </w:p>
    <w:p w14:paraId="67DBA554" w14:textId="77777777" w:rsidR="000019E2" w:rsidRP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0D87C055" w14:textId="77777777" w:rsidR="000019E2" w:rsidRPr="000019E2" w:rsidRDefault="000019E2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</w:p>
    <w:p w14:paraId="69B2FA40" w14:textId="77777777" w:rsidR="005B0A35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lastRenderedPageBreak/>
        <w:t xml:space="preserve">То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ли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из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-за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близости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к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природе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возможно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просто потому,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большие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города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в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бесконечной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погоне за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техническим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прогрессом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оторвались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от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спокойной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размеренной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жизни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6E464D51" w14:textId="77777777" w:rsidR="005B0A35" w:rsidRDefault="005B0A35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1B39B89F" w14:textId="77777777" w:rsidR="005B0A35" w:rsidRDefault="005B0A35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290A1346" w14:textId="77777777" w:rsidR="005B0A35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Но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бы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там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ни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было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я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городской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человек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. </w:t>
      </w:r>
    </w:p>
    <w:p w14:paraId="3BCB3883" w14:textId="77777777" w:rsidR="005B0A35" w:rsidRDefault="005B0A35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09444076" w14:textId="77777777" w:rsidR="005B0A35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А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значит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мое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место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там. </w:t>
      </w:r>
    </w:p>
    <w:p w14:paraId="61CAD889" w14:textId="77777777" w:rsidR="005B0A35" w:rsidRDefault="005B0A35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44087703" w14:textId="3DE1E958" w:rsidR="00E86A1B" w:rsidRDefault="00E86A1B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И все же,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каждый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раз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покидая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этот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тихий островок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спокойствия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, я буду скучать по </w:t>
      </w:r>
      <w:proofErr w:type="spellStart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>своей</w:t>
      </w:r>
      <w:proofErr w:type="spellEnd"/>
      <w:r w:rsidRPr="00E86A1B">
        <w:rPr>
          <w:rFonts w:ascii="Arial" w:eastAsia="Times New Roman" w:hAnsi="Arial" w:cs="Arial"/>
          <w:color w:val="000000"/>
          <w:sz w:val="27"/>
          <w:szCs w:val="27"/>
          <w:lang w:eastAsia="uk-UA"/>
        </w:rPr>
        <w:t xml:space="preserve"> деревне.</w:t>
      </w:r>
    </w:p>
    <w:p w14:paraId="1EC1AC30" w14:textId="06F77167" w:rsidR="005B0A35" w:rsidRDefault="005B0A35" w:rsidP="00E86A1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630886D7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This summer has been interesting. </w:t>
      </w:r>
    </w:p>
    <w:p w14:paraId="3544AF97" w14:textId="27110B39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3E85B9A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1153963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The first month of rest was very similar to the previous summer holidays, as I stayed in the city. </w:t>
      </w:r>
    </w:p>
    <w:p w14:paraId="3A01BAE2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F8AF08B" w14:textId="77A98705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406738D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However, the next two summer months turned out to be amazingly interesting for me - I spent them in the village with my aunt. </w:t>
      </w:r>
    </w:p>
    <w:p w14:paraId="42E1E2B3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376988F" w14:textId="6EC2D686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It is with these days spent outside the city that I have connected the brightest events and indelible impressions of my summer.</w:t>
      </w:r>
    </w:p>
    <w:p w14:paraId="0A3E55C8" w14:textId="77777777" w:rsidR="00EC484F" w:rsidRPr="00C17C79" w:rsidRDefault="00EC484F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DA2E830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Time in the village passes slowly, not at all like in megacities. </w:t>
      </w:r>
    </w:p>
    <w:p w14:paraId="1966082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87B6F7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ADE9B1A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It feels like a whole month has passed, when in fact it's only been a week. </w:t>
      </w:r>
    </w:p>
    <w:p w14:paraId="7FAA3BA0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088B38B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A74981D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My morning usually starts with helping my aunt in the garden. </w:t>
      </w:r>
    </w:p>
    <w:p w14:paraId="5E7B82B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DDC5EAC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Our village is far from the village, and tap water is an </w:t>
      </w:r>
      <w:proofErr w:type="gram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unheard of</w:t>
      </w:r>
      <w:proofErr w:type="gram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luxury. </w:t>
      </w:r>
    </w:p>
    <w:p w14:paraId="5CB7089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7389AC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gram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</w:t>
      </w:r>
      <w:proofErr w:type="gram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I go to the well with two old iron buckets. </w:t>
      </w:r>
    </w:p>
    <w:p w14:paraId="163DAEA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9FA7832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4E162CE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lastRenderedPageBreak/>
        <w:t xml:space="preserve">The water in it is amazingly clean and very cold.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br/>
      </w:r>
    </w:p>
    <w:p w14:paraId="7C9F9946" w14:textId="36DCB93D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7C77A52" w14:textId="11C8145C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 also help my aunt around the house, but at the first opportunity I run to play with my friends.</w:t>
      </w:r>
    </w:p>
    <w:p w14:paraId="43C1BFB3" w14:textId="77777777" w:rsidR="00C17C79" w:rsidRP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9923136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 have good friends in the village. </w:t>
      </w:r>
    </w:p>
    <w:p w14:paraId="1BD4BE7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7F80C7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2350B37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We spend all our free time together. </w:t>
      </w:r>
    </w:p>
    <w:p w14:paraId="5B9FD7FF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E0CE48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5B2E51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In the hottest time, we sit for hours on the bank of the river. </w:t>
      </w:r>
    </w:p>
    <w:p w14:paraId="37BE45D6" w14:textId="3497467C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A77E342" w14:textId="77777777" w:rsidR="00B800A5" w:rsidRDefault="00B800A5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D5B356C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Having bathed, we frolic with might and main and look at the passing barges. </w:t>
      </w:r>
    </w:p>
    <w:p w14:paraId="71A9CCD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EAEE5A3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One day I got slammed by my aunt for not coming to dinner. </w:t>
      </w:r>
    </w:p>
    <w:p w14:paraId="674360D2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2C16F46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But in fact, I didn’t feel like eating at all, because together with my friend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Pashka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we baked potatoes in a fire. </w:t>
      </w:r>
    </w:p>
    <w:p w14:paraId="2C169DE6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2087CDD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1B2645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It is such a pleasure to transfer a red-hot potato from hand to hand, and then break it open and eat it piece by piece. </w:t>
      </w:r>
    </w:p>
    <w:p w14:paraId="3720C0A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41A1170" w14:textId="48241918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4A4155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Agree that this is not a bowl of cooked soup? </w:t>
      </w:r>
    </w:p>
    <w:p w14:paraId="5C2BEDC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AAC637E" w14:textId="1C4E0DE4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And most importantly - how much romance and happiness in these summer days, spent as if in another world!</w:t>
      </w:r>
    </w:p>
    <w:p w14:paraId="79779D72" w14:textId="7CE01266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B2EDA27" w14:textId="77777777" w:rsidR="00C17C79" w:rsidRP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91F138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 spent summer evenings in a real wooden hut. </w:t>
      </w:r>
    </w:p>
    <w:p w14:paraId="66E80BBB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C309AC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5275300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As a rule, after dinner my aunt was visited by her friends. </w:t>
      </w:r>
    </w:p>
    <w:p w14:paraId="7378005A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F86024F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Sitting at a large round table, they drank tea. </w:t>
      </w:r>
    </w:p>
    <w:p w14:paraId="4858BF6C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54741BC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And I hid on a big stone stove, or looked at books, or "beat the thumbs", as my grandmother used to say. </w:t>
      </w:r>
    </w:p>
    <w:p w14:paraId="5C31656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271D276" w14:textId="6E0B83B8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And to tell the truth, I kept a diary, and, like Robinson Crusoe on a desert island, I counted the days left before returning to the city.</w:t>
      </w:r>
    </w:p>
    <w:p w14:paraId="4AC9143E" w14:textId="1F1A65AB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2BB0E1D" w14:textId="77777777" w:rsidR="00C17C79" w:rsidRP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D25A61D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Sometimes it occurs to me that the village is an island remote from the city, and life on it obeys a different rhythm. </w:t>
      </w:r>
    </w:p>
    <w:p w14:paraId="6B47768B" w14:textId="797DD571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0E188D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Either because of the proximity to nature, or perhaps simply because the big cities in the endless pursuit of technical progress have broken away from a calm, measured life. </w:t>
      </w:r>
    </w:p>
    <w:p w14:paraId="5AFE6C1F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714CB7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But be that as it may, I am a city person. </w:t>
      </w:r>
    </w:p>
    <w:p w14:paraId="51D1BCE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C741ACD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So that's where my place is. </w:t>
      </w:r>
    </w:p>
    <w:p w14:paraId="0757B2B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A7BAA4F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DC6263A" w14:textId="654155C4" w:rsidR="005B0A35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And yet, every time I leave this quiet island of calm, I will miss my village.</w:t>
      </w:r>
    </w:p>
    <w:p w14:paraId="16841B78" w14:textId="651E8735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F35FA6E" w14:textId="34D549AB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B09EDD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intéressant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033DEE0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C9D65B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Le premier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repos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était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très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similaire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aux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vacances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d'été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précédentes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car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restais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ville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78049D1A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8BDE8D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Cependant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les deux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d'été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suivants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se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avérés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incroyablement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intéressants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pour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moi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- je les ai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passés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 village avec ma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72291D83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EB912C3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3F7948B" w14:textId="4D11B82D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C'est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avec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journées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passées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hors de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ville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j'ai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lié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événements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plus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brillants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les impressions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indélébiles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mon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</w:p>
    <w:p w14:paraId="3BD38192" w14:textId="3C1E951B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C4B0931" w14:textId="2D3A847F" w:rsidR="00C17C79" w:rsidRP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9D9637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Le </w:t>
      </w:r>
      <w:proofErr w:type="gram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temps</w:t>
      </w:r>
      <w:proofErr w:type="gram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 village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lentement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pas du tout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comme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dans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mégalopoles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</w:p>
    <w:p w14:paraId="501BE78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439EA6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lastRenderedPageBreak/>
        <w:t>J'ai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l'impression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qu'un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entier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s'est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écoulé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alors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qu'en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fait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cela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ne fait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qu'une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semaine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69864BE4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040082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68BCB6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Ma matinée commence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généralement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par aider ma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dans le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jardin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5E99456C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0BAF43A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664553B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Notre village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loin du village, et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l'eau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du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robinet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un luxe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inouï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227A977B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49C6EDE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donc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puits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avec deux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vieux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seaux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fer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500F6015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84FF286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3DDCEE8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L'eau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y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incroyablement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propre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très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froide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11FBAC69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15A5876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C0A73C2" w14:textId="320092B1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J'aide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aussi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ma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à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maison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à la première occasion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cours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jouer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avec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amis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</w:p>
    <w:p w14:paraId="5B085276" w14:textId="77777777" w:rsidR="00C17C79" w:rsidRP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4BBDC1B1" w14:textId="77777777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J'ai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bons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amis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dans le village. </w:t>
      </w:r>
    </w:p>
    <w:p w14:paraId="5CDD997C" w14:textId="4E2127A0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DD521D1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Nous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passons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tout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notre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temps libre ensemble. </w:t>
      </w:r>
    </w:p>
    <w:p w14:paraId="55B1B06D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53E0E29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Aux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heures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plus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chaudes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nous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nous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asseyons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pendant des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heures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 bord de la rivière. </w:t>
      </w:r>
    </w:p>
    <w:p w14:paraId="2BCDB2CD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B7EB48A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Après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s'être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baignés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nous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batifolons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avec force et force et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regardons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péniches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qui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4391DEAD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A398BAC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8198E13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Un jour, ma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m'a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reproché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ne pas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venir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dîner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6767BFB0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5F35D79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746907B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fait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n'avais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pas du tout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envie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manger, car avec mon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ami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Pashka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nous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avons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fait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cuire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des pommes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terre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au feu. </w:t>
      </w:r>
    </w:p>
    <w:p w14:paraId="2BCD9CDC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7A50ABC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C'est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un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tel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plaisir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transférer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pomme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terre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brûlante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d'une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main à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l'autre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puis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casser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de la manger morceau par morceau. </w:t>
      </w:r>
    </w:p>
    <w:p w14:paraId="2E0241D4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1A1DD5A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Convenez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n'est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pas un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bol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soupe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cuite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? </w:t>
      </w:r>
    </w:p>
    <w:p w14:paraId="69038D70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807BC74" w14:textId="4855EFC2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Et surtout -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combien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romantisme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de bonheur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jours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d'été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passés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comme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dans un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autre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gram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monde !</w:t>
      </w:r>
      <w:proofErr w:type="gramEnd"/>
    </w:p>
    <w:p w14:paraId="23DBB8CD" w14:textId="3F4D4359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121D93FD" w14:textId="3930AEA8" w:rsidR="000877BB" w:rsidRPr="00C17C79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AABE5BA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passais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soirées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d'été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dans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vraie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cabane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54C239B8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F4715B2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règle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générale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après le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dîner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ma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recevait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visite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amis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5B9C0701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68DE3A3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3CB8920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Assis à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grande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table ronde,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ils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bu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du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thé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78B93DC7" w14:textId="0BA3C37F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248F8401" w14:textId="77777777" w:rsidR="00B800A5" w:rsidRDefault="00B800A5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6756EB29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Et je me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cachais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sur un grand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poêle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pierre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ou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regardais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des livres,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ou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"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battais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pouces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",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comme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disait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ma grand-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mère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36490BA3" w14:textId="77777777" w:rsidR="00EC484F" w:rsidRDefault="00EC484F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4765E859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Et à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vrai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dire,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tenais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un journal, et,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tel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Robinson </w:t>
      </w:r>
    </w:p>
    <w:p w14:paraId="39DCA357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740E1D3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BD5AC52" w14:textId="4F242ED2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Crusoé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sur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île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déserte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comptais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jours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qui me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restaient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avant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retourner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ville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</w:p>
    <w:p w14:paraId="3A251FF5" w14:textId="77777777" w:rsidR="000877BB" w:rsidRPr="00C17C79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04FED505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Il me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parfois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à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l'esprit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que le village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île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éloignée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ville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que la vie y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obéit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à un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autre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rythme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4299D96E" w14:textId="30C7DBED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E4CEA76" w14:textId="77777777" w:rsidR="00B800A5" w:rsidRDefault="00B800A5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58F75496" w14:textId="77777777" w:rsidR="000877BB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à cause de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proximité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avec la nature,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peut-être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simplement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parce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que les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grandes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villes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à la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poursuite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incessante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du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progrès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technique,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rompu avec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vie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calme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mesurée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</w:p>
    <w:p w14:paraId="540F2CE3" w14:textId="7777777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8EB8352" w14:textId="0841361A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7577FAB0" w14:textId="5D841373" w:rsidR="00C17C79" w:rsidRDefault="00C17C79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Quoi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qu'il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en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soit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je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suis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une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citadine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.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Alors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c'est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là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où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est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ma place. Et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pourtant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chaque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fois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que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je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quitterai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cet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îlot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calme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 et de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tranquillité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 xml:space="preserve">, mon village me </w:t>
      </w:r>
      <w:proofErr w:type="spellStart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manquera</w:t>
      </w:r>
      <w:proofErr w:type="spellEnd"/>
      <w:r w:rsidRPr="00C17C79"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  <w:t>.</w:t>
      </w:r>
    </w:p>
    <w:p w14:paraId="2EEB0B87" w14:textId="2B504AC7" w:rsidR="000877BB" w:rsidRDefault="000877BB" w:rsidP="00C17C79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uk-UA"/>
        </w:rPr>
      </w:pPr>
    </w:p>
    <w:p w14:paraId="3B6746ED" w14:textId="77777777" w:rsidR="000877BB" w:rsidRDefault="000877BB" w:rsidP="000877BB">
      <w:pPr>
        <w:rPr>
          <w:rFonts w:ascii="Arial" w:hAnsi="Arial" w:cs="Arial"/>
          <w:sz w:val="27"/>
          <w:szCs w:val="27"/>
        </w:rPr>
      </w:pPr>
      <w:proofErr w:type="spellStart"/>
      <w:r w:rsidRPr="000877BB">
        <w:rPr>
          <w:rFonts w:ascii="Arial" w:hAnsi="Arial" w:cs="Arial"/>
          <w:sz w:val="27"/>
          <w:szCs w:val="27"/>
        </w:rPr>
        <w:t>Este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verano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ha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sido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interesante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0877BB">
        <w:rPr>
          <w:rFonts w:ascii="Arial" w:hAnsi="Arial" w:cs="Arial"/>
          <w:sz w:val="27"/>
          <w:szCs w:val="27"/>
        </w:rPr>
        <w:t>El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primer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descanso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fue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muy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similar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a </w:t>
      </w:r>
      <w:proofErr w:type="spellStart"/>
      <w:r w:rsidRPr="000877BB">
        <w:rPr>
          <w:rFonts w:ascii="Arial" w:hAnsi="Arial" w:cs="Arial"/>
          <w:sz w:val="27"/>
          <w:szCs w:val="27"/>
        </w:rPr>
        <w:t>las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vacaciones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verano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anteriores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0877BB">
        <w:rPr>
          <w:rFonts w:ascii="Arial" w:hAnsi="Arial" w:cs="Arial"/>
          <w:sz w:val="27"/>
          <w:szCs w:val="27"/>
        </w:rPr>
        <w:t>ya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que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quedé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la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ciudad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. </w:t>
      </w:r>
    </w:p>
    <w:p w14:paraId="42EAAF2D" w14:textId="77777777" w:rsidR="000877BB" w:rsidRDefault="000877BB" w:rsidP="000877BB">
      <w:pPr>
        <w:rPr>
          <w:rFonts w:ascii="Arial" w:hAnsi="Arial" w:cs="Arial"/>
          <w:sz w:val="27"/>
          <w:szCs w:val="27"/>
        </w:rPr>
      </w:pPr>
    </w:p>
    <w:p w14:paraId="09A09D77" w14:textId="77777777" w:rsidR="000877BB" w:rsidRDefault="000877BB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0877BB">
        <w:rPr>
          <w:rFonts w:ascii="Arial" w:hAnsi="Arial" w:cs="Arial"/>
          <w:sz w:val="27"/>
          <w:szCs w:val="27"/>
        </w:rPr>
        <w:lastRenderedPageBreak/>
        <w:t>Sin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embargo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0877BB">
        <w:rPr>
          <w:rFonts w:ascii="Arial" w:hAnsi="Arial" w:cs="Arial"/>
          <w:sz w:val="27"/>
          <w:szCs w:val="27"/>
        </w:rPr>
        <w:t>los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siguientes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meses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verano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resultaron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ser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increíblemente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interesantes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para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mí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: </w:t>
      </w:r>
      <w:proofErr w:type="spellStart"/>
      <w:r w:rsidRPr="000877BB">
        <w:rPr>
          <w:rFonts w:ascii="Arial" w:hAnsi="Arial" w:cs="Arial"/>
          <w:sz w:val="27"/>
          <w:szCs w:val="27"/>
        </w:rPr>
        <w:t>los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pasé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el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pueblo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con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mi </w:t>
      </w:r>
      <w:proofErr w:type="spellStart"/>
      <w:r w:rsidRPr="000877BB">
        <w:rPr>
          <w:rFonts w:ascii="Arial" w:hAnsi="Arial" w:cs="Arial"/>
          <w:sz w:val="27"/>
          <w:szCs w:val="27"/>
        </w:rPr>
        <w:t>tía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. </w:t>
      </w:r>
    </w:p>
    <w:p w14:paraId="01ABB896" w14:textId="03C5E579" w:rsidR="000877BB" w:rsidRDefault="000877BB" w:rsidP="000877BB">
      <w:pPr>
        <w:spacing w:after="0"/>
        <w:rPr>
          <w:rFonts w:ascii="Arial" w:hAnsi="Arial" w:cs="Arial"/>
          <w:sz w:val="27"/>
          <w:szCs w:val="27"/>
        </w:rPr>
      </w:pPr>
    </w:p>
    <w:p w14:paraId="5A00F559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75D783B1" w14:textId="77777777" w:rsidR="000877BB" w:rsidRDefault="000877BB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0877BB">
        <w:rPr>
          <w:rFonts w:ascii="Arial" w:hAnsi="Arial" w:cs="Arial"/>
          <w:sz w:val="27"/>
          <w:szCs w:val="27"/>
        </w:rPr>
        <w:t>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con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estos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días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pasados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​​</w:t>
      </w:r>
      <w:proofErr w:type="spellStart"/>
      <w:r w:rsidRPr="000877BB">
        <w:rPr>
          <w:rFonts w:ascii="Arial" w:hAnsi="Arial" w:cs="Arial"/>
          <w:sz w:val="27"/>
          <w:szCs w:val="27"/>
        </w:rPr>
        <w:t>fuera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la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ciudad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que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he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conectado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los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eventos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más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brillantes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y </w:t>
      </w:r>
      <w:proofErr w:type="spellStart"/>
      <w:r w:rsidRPr="000877BB">
        <w:rPr>
          <w:rFonts w:ascii="Arial" w:hAnsi="Arial" w:cs="Arial"/>
          <w:sz w:val="27"/>
          <w:szCs w:val="27"/>
        </w:rPr>
        <w:t>las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impresiones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indelebles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de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mi </w:t>
      </w:r>
      <w:proofErr w:type="spellStart"/>
      <w:r w:rsidRPr="000877BB">
        <w:rPr>
          <w:rFonts w:ascii="Arial" w:hAnsi="Arial" w:cs="Arial"/>
          <w:sz w:val="27"/>
          <w:szCs w:val="27"/>
        </w:rPr>
        <w:t>verano</w:t>
      </w:r>
      <w:proofErr w:type="spellEnd"/>
      <w:r w:rsidRPr="000877BB">
        <w:rPr>
          <w:rFonts w:ascii="Arial" w:hAnsi="Arial" w:cs="Arial"/>
          <w:sz w:val="27"/>
          <w:szCs w:val="27"/>
        </w:rPr>
        <w:t>.</w:t>
      </w:r>
    </w:p>
    <w:p w14:paraId="31365EB0" w14:textId="33D50A9D" w:rsidR="000877BB" w:rsidRDefault="000877BB" w:rsidP="000877BB">
      <w:pPr>
        <w:spacing w:after="0"/>
        <w:rPr>
          <w:rFonts w:ascii="Arial" w:hAnsi="Arial" w:cs="Arial"/>
          <w:sz w:val="27"/>
          <w:szCs w:val="27"/>
        </w:rPr>
      </w:pPr>
    </w:p>
    <w:p w14:paraId="0F0504C1" w14:textId="77777777" w:rsidR="000877BB" w:rsidRDefault="000877BB" w:rsidP="000877BB">
      <w:pPr>
        <w:spacing w:after="0"/>
        <w:rPr>
          <w:rFonts w:ascii="Arial" w:hAnsi="Arial" w:cs="Arial"/>
          <w:sz w:val="27"/>
          <w:szCs w:val="27"/>
        </w:rPr>
      </w:pPr>
    </w:p>
    <w:p w14:paraId="037D3DF6" w14:textId="3033D9E1" w:rsidR="00B800A5" w:rsidRDefault="000877BB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0877BB">
        <w:rPr>
          <w:rFonts w:ascii="Arial" w:hAnsi="Arial" w:cs="Arial"/>
          <w:sz w:val="27"/>
          <w:szCs w:val="27"/>
        </w:rPr>
        <w:t>El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tiempo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el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pueblo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pasa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lento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0877BB">
        <w:rPr>
          <w:rFonts w:ascii="Arial" w:hAnsi="Arial" w:cs="Arial"/>
          <w:sz w:val="27"/>
          <w:szCs w:val="27"/>
        </w:rPr>
        <w:t>para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nada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como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en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las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0877BB">
        <w:rPr>
          <w:rFonts w:ascii="Arial" w:hAnsi="Arial" w:cs="Arial"/>
          <w:sz w:val="27"/>
          <w:szCs w:val="27"/>
        </w:rPr>
        <w:t>megaciudades</w:t>
      </w:r>
      <w:proofErr w:type="spellEnd"/>
      <w:r w:rsidRPr="000877BB">
        <w:rPr>
          <w:rFonts w:ascii="Arial" w:hAnsi="Arial" w:cs="Arial"/>
          <w:sz w:val="27"/>
          <w:szCs w:val="27"/>
        </w:rPr>
        <w:t xml:space="preserve">. </w:t>
      </w:r>
    </w:p>
    <w:p w14:paraId="503A5E1C" w14:textId="6A393C0D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1A2B8FEC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B800A5">
        <w:rPr>
          <w:rFonts w:ascii="Arial" w:hAnsi="Arial" w:cs="Arial"/>
          <w:sz w:val="27"/>
          <w:szCs w:val="27"/>
        </w:rPr>
        <w:t>Habiéndonos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bañado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B800A5">
        <w:rPr>
          <w:rFonts w:ascii="Arial" w:hAnsi="Arial" w:cs="Arial"/>
          <w:sz w:val="27"/>
          <w:szCs w:val="27"/>
        </w:rPr>
        <w:t>jugueteamos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con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fuerza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y </w:t>
      </w:r>
      <w:proofErr w:type="spellStart"/>
      <w:r w:rsidRPr="00B800A5">
        <w:rPr>
          <w:rFonts w:ascii="Arial" w:hAnsi="Arial" w:cs="Arial"/>
          <w:sz w:val="27"/>
          <w:szCs w:val="27"/>
        </w:rPr>
        <w:t>fuerza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y ​​</w:t>
      </w:r>
      <w:proofErr w:type="spellStart"/>
      <w:r w:rsidRPr="00B800A5">
        <w:rPr>
          <w:rFonts w:ascii="Arial" w:hAnsi="Arial" w:cs="Arial"/>
          <w:sz w:val="27"/>
          <w:szCs w:val="27"/>
        </w:rPr>
        <w:t>miramos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las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barcazas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que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pasan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. </w:t>
      </w:r>
    </w:p>
    <w:p w14:paraId="07AE7110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4F1DA600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B800A5">
        <w:rPr>
          <w:rFonts w:ascii="Arial" w:hAnsi="Arial" w:cs="Arial"/>
          <w:sz w:val="27"/>
          <w:szCs w:val="27"/>
        </w:rPr>
        <w:t>Un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día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mi </w:t>
      </w:r>
      <w:proofErr w:type="spellStart"/>
      <w:r w:rsidRPr="00B800A5">
        <w:rPr>
          <w:rFonts w:ascii="Arial" w:hAnsi="Arial" w:cs="Arial"/>
          <w:sz w:val="27"/>
          <w:szCs w:val="27"/>
        </w:rPr>
        <w:t>tía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me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criticó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por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no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haber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venido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a </w:t>
      </w:r>
      <w:proofErr w:type="spellStart"/>
      <w:r w:rsidRPr="00B800A5">
        <w:rPr>
          <w:rFonts w:ascii="Arial" w:hAnsi="Arial" w:cs="Arial"/>
          <w:sz w:val="27"/>
          <w:szCs w:val="27"/>
        </w:rPr>
        <w:t>cenar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. </w:t>
      </w:r>
    </w:p>
    <w:p w14:paraId="3441E500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5F2F3389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0EDE9DA3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  <w:proofErr w:type="spellStart"/>
      <w:r w:rsidRPr="00B800A5">
        <w:rPr>
          <w:rFonts w:ascii="Arial" w:hAnsi="Arial" w:cs="Arial"/>
          <w:sz w:val="27"/>
          <w:szCs w:val="27"/>
        </w:rPr>
        <w:t>Pero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B800A5">
        <w:rPr>
          <w:rFonts w:ascii="Arial" w:hAnsi="Arial" w:cs="Arial"/>
          <w:sz w:val="27"/>
          <w:szCs w:val="27"/>
        </w:rPr>
        <w:t>de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hecho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B800A5">
        <w:rPr>
          <w:rFonts w:ascii="Arial" w:hAnsi="Arial" w:cs="Arial"/>
          <w:sz w:val="27"/>
          <w:szCs w:val="27"/>
        </w:rPr>
        <w:t>no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tenía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ganas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de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comer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nada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B800A5">
        <w:rPr>
          <w:rFonts w:ascii="Arial" w:hAnsi="Arial" w:cs="Arial"/>
          <w:sz w:val="27"/>
          <w:szCs w:val="27"/>
        </w:rPr>
        <w:t>porque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junto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con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mi </w:t>
      </w:r>
      <w:proofErr w:type="spellStart"/>
      <w:r w:rsidRPr="00B800A5">
        <w:rPr>
          <w:rFonts w:ascii="Arial" w:hAnsi="Arial" w:cs="Arial"/>
          <w:sz w:val="27"/>
          <w:szCs w:val="27"/>
        </w:rPr>
        <w:t>amiga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Pashka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horneamos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papas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al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800A5">
        <w:rPr>
          <w:rFonts w:ascii="Arial" w:hAnsi="Arial" w:cs="Arial"/>
          <w:sz w:val="27"/>
          <w:szCs w:val="27"/>
        </w:rPr>
        <w:t>fuego</w:t>
      </w:r>
      <w:proofErr w:type="spellEnd"/>
      <w:r w:rsidRPr="00B800A5">
        <w:rPr>
          <w:rFonts w:ascii="Arial" w:hAnsi="Arial" w:cs="Arial"/>
          <w:sz w:val="27"/>
          <w:szCs w:val="27"/>
        </w:rPr>
        <w:t xml:space="preserve">. </w:t>
      </w:r>
    </w:p>
    <w:p w14:paraId="24E533AA" w14:textId="77777777" w:rsidR="00B800A5" w:rsidRDefault="00B800A5" w:rsidP="000877BB">
      <w:pPr>
        <w:spacing w:after="0"/>
        <w:rPr>
          <w:rFonts w:ascii="Arial" w:hAnsi="Arial" w:cs="Arial"/>
          <w:sz w:val="27"/>
          <w:szCs w:val="27"/>
        </w:rPr>
      </w:pPr>
    </w:p>
    <w:p w14:paraId="5FB3E2A8" w14:textId="77777777" w:rsidR="00B800A5" w:rsidRPr="006C335F" w:rsidRDefault="00B800A5" w:rsidP="000877BB">
      <w:pPr>
        <w:spacing w:after="0"/>
        <w:rPr>
          <w:rFonts w:ascii="Arial" w:hAnsi="Arial" w:cs="Arial"/>
          <w:sz w:val="27"/>
          <w:szCs w:val="27"/>
          <w:lang w:val="ru-RU"/>
        </w:rPr>
      </w:pPr>
      <w:bookmarkStart w:id="0" w:name="_GoBack"/>
      <w:bookmarkEnd w:id="0"/>
    </w:p>
    <w:sectPr w:rsidR="00B800A5" w:rsidRPr="006C335F" w:rsidSect="00B94C04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B4"/>
    <w:rsid w:val="000019E2"/>
    <w:rsid w:val="000373B4"/>
    <w:rsid w:val="000877BB"/>
    <w:rsid w:val="003A0BB2"/>
    <w:rsid w:val="004C172A"/>
    <w:rsid w:val="004D2851"/>
    <w:rsid w:val="004E3566"/>
    <w:rsid w:val="005B0A35"/>
    <w:rsid w:val="00652E5F"/>
    <w:rsid w:val="006C335F"/>
    <w:rsid w:val="0073698D"/>
    <w:rsid w:val="007719C0"/>
    <w:rsid w:val="008701A5"/>
    <w:rsid w:val="008B0C7A"/>
    <w:rsid w:val="00980D87"/>
    <w:rsid w:val="00A0557D"/>
    <w:rsid w:val="00A77C33"/>
    <w:rsid w:val="00AE4B21"/>
    <w:rsid w:val="00B800A5"/>
    <w:rsid w:val="00BB1232"/>
    <w:rsid w:val="00C17C79"/>
    <w:rsid w:val="00C25F15"/>
    <w:rsid w:val="00DA33C6"/>
    <w:rsid w:val="00E86A1B"/>
    <w:rsid w:val="00EC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4F53"/>
  <w15:docId w15:val="{909DCACB-0C1C-499F-9FDA-EAB1A6D8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86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86A1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E86A1B"/>
    <w:rPr>
      <w:b/>
      <w:bCs/>
    </w:rPr>
  </w:style>
  <w:style w:type="paragraph" w:styleId="a4">
    <w:name w:val="Normal (Web)"/>
    <w:basedOn w:val="a"/>
    <w:uiPriority w:val="99"/>
    <w:semiHidden/>
    <w:unhideWhenUsed/>
    <w:rsid w:val="00E86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Cyberman The</cp:lastModifiedBy>
  <cp:revision>2</cp:revision>
  <dcterms:created xsi:type="dcterms:W3CDTF">2023-05-19T10:53:00Z</dcterms:created>
  <dcterms:modified xsi:type="dcterms:W3CDTF">2023-05-19T10:53:00Z</dcterms:modified>
</cp:coreProperties>
</file>