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7F4C" w14:textId="2B765C1B" w:rsidR="001E7332" w:rsidRDefault="001E7332" w:rsidP="001E7332">
      <w:pPr>
        <w:spacing w:after="0"/>
        <w:jc w:val="both"/>
      </w:pPr>
      <w:r>
        <w:t>Lucrare de laborator nr. 3 Sisteme de operare si securitatea calculatorului. Modul 2</w:t>
      </w:r>
    </w:p>
    <w:p w14:paraId="0FF85403" w14:textId="77777777" w:rsidR="001E7332" w:rsidRDefault="001E7332" w:rsidP="001E7332">
      <w:pPr>
        <w:spacing w:after="0"/>
        <w:ind w:firstLine="426"/>
        <w:jc w:val="right"/>
      </w:pPr>
      <w:r>
        <w:t>Elaborat: Lungu Andrei</w:t>
      </w:r>
    </w:p>
    <w:p w14:paraId="6D92DA89" w14:textId="7C0FACA6" w:rsidR="003075DD" w:rsidRDefault="003075DD"/>
    <w:p w14:paraId="1C98DB90" w14:textId="5909ADFA" w:rsidR="00E256A4" w:rsidRDefault="00810D40">
      <w:r>
        <w:t>1. De creat un fişier init.bat care lansează la fiecare sesiune de lucru a sistemului de operare aplicaţiile WORD, EXCEL, Calculator astfel ca fereastra WORD este maximizată.</w:t>
      </w:r>
    </w:p>
    <w:p w14:paraId="636423F7" w14:textId="66831364" w:rsidR="00FD6A43" w:rsidRDefault="000D388D">
      <w:r>
        <w:drawing>
          <wp:inline distT="0" distB="0" distL="0" distR="0" wp14:anchorId="4D8BCAA7" wp14:editId="06EA5505">
            <wp:extent cx="355282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57B3" w14:textId="730D886E" w:rsidR="00E256A4" w:rsidRDefault="00810D40">
      <w:r>
        <w:t xml:space="preserve"> 2. De creat un fişier sets.bat care afişează informaţia despre utilizatorul curent şi dosarul curent de lucru. </w:t>
      </w:r>
    </w:p>
    <w:p w14:paraId="6937C631" w14:textId="09A01C30" w:rsidR="0015124B" w:rsidRDefault="00FE6F07">
      <w:r>
        <w:drawing>
          <wp:inline distT="0" distB="0" distL="0" distR="0" wp14:anchorId="5E6606CC" wp14:editId="0B1FA424">
            <wp:extent cx="1562100" cy="94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5B92" w14:textId="1BBB24BD" w:rsidR="00E256A4" w:rsidRDefault="00810D40">
      <w:r>
        <w:t xml:space="preserve">3. De creat un fişier objects.bat care crează un fişier cu extensia indicată în parametrul de comandă, dacă acest fişier deja există se afişează un mesaj corespunzător de culoare roşie </w:t>
      </w:r>
    </w:p>
    <w:p w14:paraId="757D1F74" w14:textId="77777777" w:rsidR="0015124B" w:rsidRDefault="0015124B"/>
    <w:p w14:paraId="005F4DD3" w14:textId="37F938A8" w:rsidR="00810D40" w:rsidRDefault="00810D40">
      <w:r>
        <w:t>4. De creat un fişier două fişiere: afişarea tututot valorilor de la 0 la 10 şi afişarea tuturor vocalelor. Lansarea fişierelor se realializează de al treilea fişier cu extensia bat în dependenţă de parametru de apel.</w:t>
      </w:r>
    </w:p>
    <w:sectPr w:rsidR="00810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59"/>
    <w:rsid w:val="000D388D"/>
    <w:rsid w:val="000F43BC"/>
    <w:rsid w:val="0014655A"/>
    <w:rsid w:val="0015124B"/>
    <w:rsid w:val="0018154C"/>
    <w:rsid w:val="001E7332"/>
    <w:rsid w:val="00245A76"/>
    <w:rsid w:val="003075DD"/>
    <w:rsid w:val="007D2CC6"/>
    <w:rsid w:val="00810D40"/>
    <w:rsid w:val="00D60559"/>
    <w:rsid w:val="00E256A4"/>
    <w:rsid w:val="00FD6A43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B9A9"/>
  <w15:chartTrackingRefBased/>
  <w15:docId w15:val="{EA8DDF20-6A31-446C-A75F-D16A7E86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332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13</cp:revision>
  <dcterms:created xsi:type="dcterms:W3CDTF">2020-10-25T08:56:00Z</dcterms:created>
  <dcterms:modified xsi:type="dcterms:W3CDTF">2020-10-25T10:10:00Z</dcterms:modified>
</cp:coreProperties>
</file>