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8E1B" w14:textId="3C186894" w:rsidR="00257472" w:rsidRDefault="00257472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"</w:t>
      </w:r>
      <w:r w:rsidR="00AF12E7" w:rsidRPr="00AF12E7">
        <w:t>APLIKASI PENDETEKSI GERAKAN ISYARAT BAHASA TUNA RUNGU UNTUK KOMUNIKASI REAL-TIME</w:t>
      </w:r>
      <w:r>
        <w:t>"</w:t>
      </w:r>
    </w:p>
    <w:p w14:paraId="13AD8790" w14:textId="5FAA653B" w:rsidR="00C95DC3" w:rsidRDefault="00257472">
      <w:r>
        <w:t>Test Scenario</w:t>
      </w:r>
    </w:p>
    <w:p w14:paraId="03366C91" w14:textId="6FC0FBC7" w:rsidR="00C95DC3" w:rsidRDefault="00000000">
      <w:r>
        <w:t xml:space="preserve">- </w:t>
      </w:r>
      <w:r w:rsidR="00257472">
        <w:t>M</w:t>
      </w:r>
      <w:r>
        <w:t xml:space="preserve">asuk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59EFB491" w14:textId="0512E5E2" w:rsidR="00C95DC3" w:rsidRDefault="00000000">
      <w:r>
        <w:t xml:space="preserve">- </w:t>
      </w:r>
      <w:proofErr w:type="spellStart"/>
      <w:r w:rsidR="00AF12E7">
        <w:t>Memilih</w:t>
      </w:r>
      <w:proofErr w:type="spellEnd"/>
      <w:r w:rsidR="00AF12E7">
        <w:t xml:space="preserve"> </w:t>
      </w:r>
      <w:proofErr w:type="spellStart"/>
      <w:r w:rsidR="00AF12E7">
        <w:t>fitur</w:t>
      </w:r>
      <w:proofErr w:type="spellEnd"/>
      <w:r w:rsidR="00AF12E7">
        <w:t xml:space="preserve"> yang </w:t>
      </w:r>
      <w:proofErr w:type="spellStart"/>
      <w:r w:rsidR="00AF12E7">
        <w:t>akan</w:t>
      </w:r>
      <w:proofErr w:type="spellEnd"/>
      <w:r w:rsidR="00AF12E7">
        <w:t xml:space="preserve"> </w:t>
      </w:r>
      <w:proofErr w:type="spellStart"/>
      <w:r w:rsidR="00AF12E7">
        <w:t>digunakan</w:t>
      </w:r>
      <w:proofErr w:type="spellEnd"/>
      <w:r w:rsidR="00AF12E7">
        <w:t xml:space="preserve"> (</w:t>
      </w:r>
      <w:proofErr w:type="spellStart"/>
      <w:r w:rsidR="00AF12E7">
        <w:t>deteksi</w:t>
      </w:r>
      <w:proofErr w:type="spellEnd"/>
      <w:r w:rsidR="00AF12E7">
        <w:t xml:space="preserve"> </w:t>
      </w:r>
      <w:proofErr w:type="spellStart"/>
      <w:r w:rsidR="00AF12E7">
        <w:t>isyarat</w:t>
      </w:r>
      <w:proofErr w:type="spellEnd"/>
      <w:r w:rsidR="00AF12E7">
        <w:t xml:space="preserve"> </w:t>
      </w:r>
      <w:proofErr w:type="spellStart"/>
      <w:r w:rsidR="00AF12E7">
        <w:t>atau</w:t>
      </w:r>
      <w:proofErr w:type="spellEnd"/>
      <w:r w:rsidR="00AF12E7">
        <w:t xml:space="preserve"> </w:t>
      </w:r>
      <w:proofErr w:type="spellStart"/>
      <w:r w:rsidR="00AF12E7">
        <w:t>ubah</w:t>
      </w:r>
      <w:proofErr w:type="spellEnd"/>
      <w:r w:rsidR="00AF12E7">
        <w:t xml:space="preserve"> </w:t>
      </w:r>
      <w:proofErr w:type="spellStart"/>
      <w:r w:rsidR="00AF12E7">
        <w:t>suara</w:t>
      </w:r>
      <w:proofErr w:type="spellEnd"/>
      <w:r w:rsidR="00AF12E7">
        <w:t xml:space="preserve"> </w:t>
      </w:r>
      <w:proofErr w:type="spellStart"/>
      <w:r w:rsidR="00AF12E7">
        <w:t>ke</w:t>
      </w:r>
      <w:proofErr w:type="spellEnd"/>
      <w:r w:rsidR="00AF12E7">
        <w:t xml:space="preserve"> </w:t>
      </w:r>
      <w:proofErr w:type="spellStart"/>
      <w:r w:rsidR="00AF12E7">
        <w:t>teks</w:t>
      </w:r>
      <w:proofErr w:type="spellEnd"/>
      <w:r w:rsidR="00AF12E7">
        <w:t>)</w:t>
      </w:r>
    </w:p>
    <w:p w14:paraId="5BEEF9DD" w14:textId="060D432D" w:rsidR="00C95DC3" w:rsidRDefault="00000000">
      <w:r>
        <w:t xml:space="preserve">- </w:t>
      </w:r>
      <w:proofErr w:type="spellStart"/>
      <w:r w:rsidR="00257472">
        <w:t>M</w:t>
      </w:r>
      <w:r>
        <w:t>embaca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9F4864C" w14:textId="5CFC0AFE" w:rsidR="00C95DC3" w:rsidRDefault="00000000">
      <w:r>
        <w:t xml:space="preserve">- </w:t>
      </w:r>
      <w:r w:rsidR="00393FBC">
        <w:t xml:space="preserve">Jika </w:t>
      </w:r>
      <w:proofErr w:type="spellStart"/>
      <w:r w:rsidR="00393FBC">
        <w:t>memilih</w:t>
      </w:r>
      <w:proofErr w:type="spellEnd"/>
      <w:r w:rsidR="00393FBC">
        <w:t xml:space="preserve"> “</w:t>
      </w:r>
      <w:proofErr w:type="spellStart"/>
      <w:r w:rsidR="00393FBC">
        <w:t>deteksi</w:t>
      </w:r>
      <w:proofErr w:type="spellEnd"/>
      <w:r w:rsidR="00393FBC">
        <w:t xml:space="preserve"> </w:t>
      </w:r>
      <w:proofErr w:type="spellStart"/>
      <w:r w:rsidR="00393FBC">
        <w:t>gerakan</w:t>
      </w:r>
      <w:proofErr w:type="spellEnd"/>
      <w:r w:rsidR="00393FBC">
        <w:t xml:space="preserve">”, user </w:t>
      </w:r>
      <w:proofErr w:type="spellStart"/>
      <w:r w:rsidR="00393FBC">
        <w:t>diminta</w:t>
      </w:r>
      <w:proofErr w:type="spellEnd"/>
      <w:r w:rsidR="00393FBC">
        <w:t xml:space="preserve"> </w:t>
      </w:r>
      <w:proofErr w:type="spellStart"/>
      <w:r w:rsidR="00393FBC">
        <w:t>membuat</w:t>
      </w:r>
      <w:proofErr w:type="spellEnd"/>
      <w:r w:rsidR="00393FBC">
        <w:t xml:space="preserve"> </w:t>
      </w:r>
      <w:proofErr w:type="spellStart"/>
      <w:r w:rsidR="00393FBC">
        <w:t>gerakan</w:t>
      </w:r>
      <w:proofErr w:type="spellEnd"/>
      <w:r w:rsidR="00393FBC">
        <w:t xml:space="preserve"> </w:t>
      </w:r>
      <w:proofErr w:type="spellStart"/>
      <w:r w:rsidR="00393FBC">
        <w:t>isyarat</w:t>
      </w:r>
      <w:proofErr w:type="spellEnd"/>
      <w:r w:rsidR="00393FBC">
        <w:t xml:space="preserve"> </w:t>
      </w:r>
      <w:proofErr w:type="spellStart"/>
      <w:r w:rsidR="00393FBC">
        <w:t>sampai</w:t>
      </w:r>
      <w:proofErr w:type="spellEnd"/>
      <w:r w:rsidR="00393FBC">
        <w:t xml:space="preserve"> </w:t>
      </w:r>
      <w:proofErr w:type="spellStart"/>
      <w:r w:rsidR="00393FBC">
        <w:t>terdeteksi</w:t>
      </w:r>
      <w:proofErr w:type="spellEnd"/>
      <w:r w:rsidR="00393FBC">
        <w:t xml:space="preserve"> </w:t>
      </w:r>
      <w:proofErr w:type="spellStart"/>
      <w:r w:rsidR="00393FBC">
        <w:t>sebuah</w:t>
      </w:r>
      <w:proofErr w:type="spellEnd"/>
      <w:r w:rsidR="00393FBC">
        <w:t xml:space="preserve"> kata</w:t>
      </w:r>
    </w:p>
    <w:p w14:paraId="34D10AD8" w14:textId="6F23E51E" w:rsidR="00C95DC3" w:rsidRDefault="00000000">
      <w:r>
        <w:t xml:space="preserve">- </w:t>
      </w:r>
      <w:r w:rsidR="00393FBC">
        <w:t xml:space="preserve">User </w:t>
      </w:r>
      <w:proofErr w:type="spellStart"/>
      <w:r w:rsidR="00393FBC">
        <w:t>menekan</w:t>
      </w:r>
      <w:proofErr w:type="spellEnd"/>
      <w:r w:rsidR="00393FBC">
        <w:t xml:space="preserve"> </w:t>
      </w:r>
      <w:proofErr w:type="spellStart"/>
      <w:r w:rsidR="00393FBC">
        <w:t>tombol</w:t>
      </w:r>
      <w:proofErr w:type="spellEnd"/>
      <w:r w:rsidR="00393FBC">
        <w:t xml:space="preserve"> </w:t>
      </w:r>
      <w:proofErr w:type="spellStart"/>
      <w:r w:rsidR="00393FBC">
        <w:t>selesai</w:t>
      </w:r>
      <w:proofErr w:type="spellEnd"/>
    </w:p>
    <w:p w14:paraId="5299D669" w14:textId="100E30B6" w:rsidR="00C95DC3" w:rsidRDefault="00000000">
      <w:r>
        <w:t xml:space="preserve">- </w:t>
      </w:r>
      <w:r w:rsidR="00393FBC">
        <w:t xml:space="preserve">Jika </w:t>
      </w:r>
      <w:proofErr w:type="spellStart"/>
      <w:r w:rsidR="00393FBC">
        <w:t>memilih</w:t>
      </w:r>
      <w:proofErr w:type="spellEnd"/>
      <w:r w:rsidR="00393FBC">
        <w:t xml:space="preserve"> “</w:t>
      </w:r>
      <w:proofErr w:type="spellStart"/>
      <w:r w:rsidR="00393FBC">
        <w:t>ubah</w:t>
      </w:r>
      <w:proofErr w:type="spellEnd"/>
      <w:r w:rsidR="00393FBC">
        <w:t xml:space="preserve"> </w:t>
      </w:r>
      <w:proofErr w:type="spellStart"/>
      <w:r w:rsidR="00393FBC">
        <w:t>suara</w:t>
      </w:r>
      <w:proofErr w:type="spellEnd"/>
      <w:r w:rsidR="00393FBC">
        <w:t xml:space="preserve"> </w:t>
      </w:r>
      <w:proofErr w:type="spellStart"/>
      <w:r w:rsidR="00393FBC">
        <w:t>ke</w:t>
      </w:r>
      <w:proofErr w:type="spellEnd"/>
      <w:r w:rsidR="00393FBC">
        <w:t xml:space="preserve"> </w:t>
      </w:r>
      <w:proofErr w:type="spellStart"/>
      <w:r w:rsidR="00393FBC">
        <w:t>teks</w:t>
      </w:r>
      <w:proofErr w:type="spellEnd"/>
      <w:r w:rsidR="00393FBC">
        <w:t xml:space="preserve">”, user </w:t>
      </w:r>
      <w:proofErr w:type="spellStart"/>
      <w:r w:rsidR="00393FBC">
        <w:t>diminta</w:t>
      </w:r>
      <w:proofErr w:type="spellEnd"/>
      <w:r w:rsidR="00393FBC">
        <w:t xml:space="preserve"> </w:t>
      </w:r>
      <w:proofErr w:type="spellStart"/>
      <w:r w:rsidR="00393FBC">
        <w:t>menekan</w:t>
      </w:r>
      <w:proofErr w:type="spellEnd"/>
      <w:r w:rsidR="00393FBC">
        <w:t xml:space="preserve"> </w:t>
      </w:r>
      <w:proofErr w:type="spellStart"/>
      <w:r w:rsidR="00393FBC">
        <w:t>tombol</w:t>
      </w:r>
      <w:proofErr w:type="spellEnd"/>
      <w:r w:rsidR="00393FBC">
        <w:t xml:space="preserve"> </w:t>
      </w:r>
      <w:proofErr w:type="spellStart"/>
      <w:r w:rsidR="00393FBC">
        <w:t>lalu</w:t>
      </w:r>
      <w:proofErr w:type="spellEnd"/>
      <w:r w:rsidR="00393FBC">
        <w:t xml:space="preserve"> </w:t>
      </w:r>
      <w:proofErr w:type="spellStart"/>
      <w:r w:rsidR="00393FBC">
        <w:t>ucapkan</w:t>
      </w:r>
      <w:proofErr w:type="spellEnd"/>
      <w:r w:rsidR="00393FBC">
        <w:t xml:space="preserve"> kata </w:t>
      </w:r>
      <w:proofErr w:type="spellStart"/>
      <w:r w:rsidR="00393FBC">
        <w:t>kata</w:t>
      </w:r>
      <w:proofErr w:type="spellEnd"/>
      <w:r w:rsidR="00393FBC">
        <w:t xml:space="preserve"> dan kata </w:t>
      </w:r>
      <w:proofErr w:type="spellStart"/>
      <w:r w:rsidR="00393FBC">
        <w:t>tersebut</w:t>
      </w:r>
      <w:proofErr w:type="spellEnd"/>
      <w:r w:rsidR="00393FBC">
        <w:t xml:space="preserve"> </w:t>
      </w:r>
      <w:proofErr w:type="spellStart"/>
      <w:r w:rsidR="00393FBC">
        <w:t>akan</w:t>
      </w:r>
      <w:proofErr w:type="spellEnd"/>
      <w:r w:rsidR="00393FBC">
        <w:t xml:space="preserve"> </w:t>
      </w:r>
      <w:proofErr w:type="spellStart"/>
      <w:r w:rsidR="00393FBC">
        <w:t>diubah</w:t>
      </w:r>
      <w:proofErr w:type="spellEnd"/>
      <w:r w:rsidR="00393FBC">
        <w:t xml:space="preserve"> </w:t>
      </w:r>
      <w:proofErr w:type="spellStart"/>
      <w:r w:rsidR="00393FBC">
        <w:t>menjadi</w:t>
      </w:r>
      <w:proofErr w:type="spellEnd"/>
      <w:r w:rsidR="00393FBC">
        <w:t xml:space="preserve"> </w:t>
      </w:r>
      <w:proofErr w:type="spellStart"/>
      <w:r w:rsidR="00393FBC">
        <w:t>teks</w:t>
      </w:r>
      <w:proofErr w:type="spellEnd"/>
    </w:p>
    <w:p w14:paraId="72C36118" w14:textId="4E22BB86" w:rsidR="00C95DC3" w:rsidRDefault="00000000">
      <w:r>
        <w:t xml:space="preserve">- </w:t>
      </w:r>
      <w:r w:rsidR="00257472">
        <w:t>U</w:t>
      </w:r>
      <w:r>
        <w:t xml:space="preserve">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1D58ECAD" w14:textId="761AB547" w:rsidR="00C95DC3" w:rsidRDefault="00000000">
      <w:r>
        <w:t xml:space="preserve">- </w:t>
      </w:r>
      <w:r w:rsidR="00257472">
        <w:t>U</w:t>
      </w:r>
      <w:r>
        <w:t xml:space="preserve">ser </w:t>
      </w:r>
      <w:proofErr w:type="spellStart"/>
      <w:r>
        <w:t>d</w:t>
      </w:r>
      <w:r w:rsidR="00393FBC">
        <w:t>apat</w:t>
      </w:r>
      <w:proofErr w:type="spellEnd"/>
      <w:r w:rsidR="00393FBC">
        <w:t xml:space="preserve"> </w:t>
      </w:r>
      <w:proofErr w:type="spellStart"/>
      <w:r w:rsidR="00D51630">
        <w:t>mengakses</w:t>
      </w:r>
      <w:proofErr w:type="spellEnd"/>
      <w:r w:rsidR="00D51630">
        <w:t xml:space="preserve"> FAQ</w:t>
      </w:r>
    </w:p>
    <w:p w14:paraId="777C72E0" w14:textId="6893A0F6" w:rsidR="00C95DC3" w:rsidRDefault="00000000">
      <w:r>
        <w:t xml:space="preserve">- </w:t>
      </w:r>
      <w:r w:rsidR="00257472">
        <w:t>K</w:t>
      </w:r>
      <w:r>
        <w:t xml:space="preserve">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176F86F9" w14:textId="77777777" w:rsidR="00242B84" w:rsidRDefault="00242B84"/>
    <w:p w14:paraId="59E614EE" w14:textId="4A9A2AFA" w:rsidR="00257472" w:rsidRDefault="00257472">
      <w:r>
        <w:t>Test Case</w:t>
      </w:r>
    </w:p>
    <w:p w14:paraId="36388096" w14:textId="2DE1F85F" w:rsidR="00242B84" w:rsidRDefault="00393FBC" w:rsidP="00242B84">
      <w:pPr>
        <w:numPr>
          <w:ilvl w:val="0"/>
          <w:numId w:val="4"/>
        </w:numPr>
      </w:pPr>
      <w:proofErr w:type="spellStart"/>
      <w:r>
        <w:t>Deteksi</w:t>
      </w:r>
      <w:proofErr w:type="spellEnd"/>
      <w:r>
        <w:t xml:space="preserve"> Gerakan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1531"/>
        <w:gridCol w:w="1923"/>
        <w:gridCol w:w="2082"/>
        <w:gridCol w:w="2710"/>
      </w:tblGrid>
      <w:tr w:rsidR="00257472" w14:paraId="63CCA4C2" w14:textId="77777777" w:rsidTr="00A43E81">
        <w:tc>
          <w:tcPr>
            <w:tcW w:w="1101" w:type="dxa"/>
          </w:tcPr>
          <w:p w14:paraId="32C05404" w14:textId="72BEF2A3" w:rsidR="00257472" w:rsidRDefault="00257472">
            <w:r>
              <w:t>Case ID</w:t>
            </w:r>
          </w:p>
        </w:tc>
        <w:tc>
          <w:tcPr>
            <w:tcW w:w="1559" w:type="dxa"/>
          </w:tcPr>
          <w:p w14:paraId="1763EB4E" w14:textId="35719172" w:rsidR="00257472" w:rsidRDefault="00257472">
            <w:r>
              <w:t>Test Scenario</w:t>
            </w:r>
          </w:p>
        </w:tc>
        <w:tc>
          <w:tcPr>
            <w:tcW w:w="1984" w:type="dxa"/>
          </w:tcPr>
          <w:p w14:paraId="6F46DE9C" w14:textId="0DC4B000" w:rsidR="00257472" w:rsidRDefault="00257472">
            <w:r>
              <w:t>Test Case</w:t>
            </w:r>
          </w:p>
        </w:tc>
        <w:tc>
          <w:tcPr>
            <w:tcW w:w="2127" w:type="dxa"/>
          </w:tcPr>
          <w:p w14:paraId="0CD6E742" w14:textId="0772F3F1" w:rsidR="00257472" w:rsidRDefault="00257472"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805" w:type="dxa"/>
          </w:tcPr>
          <w:p w14:paraId="2B7287B3" w14:textId="689DB942" w:rsidR="00257472" w:rsidRDefault="00257472">
            <w:r>
              <w:t>Langkah test</w:t>
            </w:r>
          </w:p>
        </w:tc>
      </w:tr>
      <w:tr w:rsidR="00257472" w14:paraId="18526DD7" w14:textId="77777777" w:rsidTr="00A43E81">
        <w:tc>
          <w:tcPr>
            <w:tcW w:w="1101" w:type="dxa"/>
          </w:tcPr>
          <w:p w14:paraId="3CD9924D" w14:textId="1C8E67BE" w:rsidR="00257472" w:rsidRDefault="00393FBC">
            <w:r>
              <w:t>Deteksi</w:t>
            </w:r>
            <w:r w:rsidR="00242B84">
              <w:t>01</w:t>
            </w:r>
          </w:p>
        </w:tc>
        <w:tc>
          <w:tcPr>
            <w:tcW w:w="1559" w:type="dxa"/>
          </w:tcPr>
          <w:p w14:paraId="01CE5610" w14:textId="63EC29D0" w:rsidR="00257472" w:rsidRDefault="00393FBC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isyarat</w:t>
            </w:r>
            <w:proofErr w:type="spellEnd"/>
          </w:p>
        </w:tc>
        <w:tc>
          <w:tcPr>
            <w:tcW w:w="1984" w:type="dxa"/>
          </w:tcPr>
          <w:p w14:paraId="63C85F3B" w14:textId="2EA6F806" w:rsidR="00257472" w:rsidRDefault="00242B84">
            <w:proofErr w:type="spellStart"/>
            <w:r>
              <w:t>Me</w:t>
            </w:r>
            <w:r w:rsidR="00393FBC">
              <w:t>lakukan</w:t>
            </w:r>
            <w:proofErr w:type="spellEnd"/>
            <w:r w:rsidR="00393FBC">
              <w:t xml:space="preserve"> </w:t>
            </w:r>
            <w:proofErr w:type="spellStart"/>
            <w:r w:rsidR="00393FBC">
              <w:t>gerakan</w:t>
            </w:r>
            <w:proofErr w:type="spellEnd"/>
            <w:r w:rsidR="00393FBC">
              <w:t xml:space="preserve"> </w:t>
            </w:r>
            <w:proofErr w:type="spellStart"/>
            <w:r w:rsidR="00393FBC">
              <w:t>isyarat</w:t>
            </w:r>
            <w:proofErr w:type="spellEnd"/>
            <w:r w:rsidR="00393FBC">
              <w:t xml:space="preserve"> </w:t>
            </w:r>
            <w:proofErr w:type="spellStart"/>
            <w:r w:rsidR="00393FBC">
              <w:t>dengan</w:t>
            </w:r>
            <w:proofErr w:type="spellEnd"/>
            <w:r w:rsidR="00393FBC">
              <w:t xml:space="preserve"> </w:t>
            </w:r>
            <w:proofErr w:type="spellStart"/>
            <w:r w:rsidR="00393FBC">
              <w:t>benar</w:t>
            </w:r>
            <w:proofErr w:type="spellEnd"/>
          </w:p>
        </w:tc>
        <w:tc>
          <w:tcPr>
            <w:tcW w:w="2127" w:type="dxa"/>
          </w:tcPr>
          <w:p w14:paraId="18FA35DA" w14:textId="293A93C7" w:rsidR="00257472" w:rsidRDefault="00242B84"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 w:rsidR="002037DD">
              <w:t>simbol</w:t>
            </w:r>
            <w:proofErr w:type="spellEnd"/>
            <w:r w:rsidR="002037DD">
              <w:t xml:space="preserve"> </w:t>
            </w:r>
            <w:proofErr w:type="spellStart"/>
            <w:r w:rsidR="002037DD">
              <w:t>gerakan</w:t>
            </w:r>
            <w:proofErr w:type="spellEnd"/>
            <w:r w:rsidR="002037DD">
              <w:t xml:space="preserve"> </w:t>
            </w:r>
            <w:proofErr w:type="spellStart"/>
            <w:r w:rsidR="002037DD">
              <w:t>isyarat</w:t>
            </w:r>
            <w:proofErr w:type="spellEnd"/>
          </w:p>
        </w:tc>
        <w:tc>
          <w:tcPr>
            <w:tcW w:w="2805" w:type="dxa"/>
          </w:tcPr>
          <w:p w14:paraId="5BB6F4E7" w14:textId="26F2094B" w:rsidR="00257472" w:rsidRDefault="002037DD" w:rsidP="00242B84">
            <w:pPr>
              <w:numPr>
                <w:ilvl w:val="0"/>
                <w:numId w:val="1"/>
              </w:numPr>
              <w:ind w:left="274" w:hanging="218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</w:p>
          <w:p w14:paraId="17E6A792" w14:textId="3518B762" w:rsidR="00242B84" w:rsidRDefault="002037DD" w:rsidP="00242B84">
            <w:pPr>
              <w:numPr>
                <w:ilvl w:val="0"/>
                <w:numId w:val="1"/>
              </w:numPr>
              <w:ind w:left="274" w:hanging="218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</w:p>
          <w:p w14:paraId="51F0A763" w14:textId="5F837A5B" w:rsidR="00242B84" w:rsidRDefault="002037DD" w:rsidP="00242B84">
            <w:pPr>
              <w:numPr>
                <w:ilvl w:val="0"/>
                <w:numId w:val="1"/>
              </w:numPr>
              <w:ind w:left="274" w:hanging="218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</w:p>
        </w:tc>
      </w:tr>
      <w:tr w:rsidR="00257472" w14:paraId="45D1A13F" w14:textId="77777777" w:rsidTr="00A43E81">
        <w:tc>
          <w:tcPr>
            <w:tcW w:w="1101" w:type="dxa"/>
          </w:tcPr>
          <w:p w14:paraId="2D4C81A9" w14:textId="1DB17997" w:rsidR="00257472" w:rsidRDefault="00393FBC">
            <w:r>
              <w:t>Deteksi</w:t>
            </w:r>
            <w:r w:rsidR="00242B84">
              <w:t>02</w:t>
            </w:r>
          </w:p>
        </w:tc>
        <w:tc>
          <w:tcPr>
            <w:tcW w:w="1559" w:type="dxa"/>
          </w:tcPr>
          <w:p w14:paraId="6B16FED8" w14:textId="798DF1E5" w:rsidR="00257472" w:rsidRDefault="00393FBC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isyarat</w:t>
            </w:r>
            <w:proofErr w:type="spellEnd"/>
          </w:p>
        </w:tc>
        <w:tc>
          <w:tcPr>
            <w:tcW w:w="1984" w:type="dxa"/>
          </w:tcPr>
          <w:p w14:paraId="6C3B8520" w14:textId="75E7C847" w:rsidR="00257472" w:rsidRDefault="00242B84">
            <w:proofErr w:type="spellStart"/>
            <w:r>
              <w:t>M</w:t>
            </w:r>
            <w:r w:rsidR="00393FBC">
              <w:t>elakukan</w:t>
            </w:r>
            <w:proofErr w:type="spellEnd"/>
            <w:r w:rsidR="00393FBC">
              <w:t xml:space="preserve"> </w:t>
            </w:r>
            <w:proofErr w:type="spellStart"/>
            <w:r w:rsidR="00393FBC">
              <w:t>gerakan</w:t>
            </w:r>
            <w:proofErr w:type="spellEnd"/>
            <w:r w:rsidR="00393FBC">
              <w:t xml:space="preserve"> </w:t>
            </w:r>
            <w:proofErr w:type="spellStart"/>
            <w:r w:rsidR="00393FBC">
              <w:t>isyarat</w:t>
            </w:r>
            <w:proofErr w:type="spellEnd"/>
            <w:r w:rsidR="00393FBC">
              <w:t xml:space="preserve"> </w:t>
            </w:r>
            <w:proofErr w:type="spellStart"/>
            <w:r w:rsidR="00393FBC">
              <w:t>dengan</w:t>
            </w:r>
            <w:proofErr w:type="spellEnd"/>
            <w:r w:rsidR="00393FBC">
              <w:t xml:space="preserve"> salah </w:t>
            </w:r>
          </w:p>
        </w:tc>
        <w:tc>
          <w:tcPr>
            <w:tcW w:w="2127" w:type="dxa"/>
          </w:tcPr>
          <w:p w14:paraId="426F02C1" w14:textId="2B7771BC" w:rsidR="00257472" w:rsidRDefault="002037DD"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isyarat</w:t>
            </w:r>
            <w:proofErr w:type="spellEnd"/>
          </w:p>
        </w:tc>
        <w:tc>
          <w:tcPr>
            <w:tcW w:w="2805" w:type="dxa"/>
          </w:tcPr>
          <w:p w14:paraId="78E8120E" w14:textId="6A899A0C" w:rsidR="00242B84" w:rsidRDefault="002037DD" w:rsidP="00242B84">
            <w:pPr>
              <w:numPr>
                <w:ilvl w:val="0"/>
                <w:numId w:val="5"/>
              </w:numPr>
              <w:ind w:left="324" w:hanging="284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</w:p>
          <w:p w14:paraId="76FE3675" w14:textId="0DF1A04C" w:rsidR="00242B84" w:rsidRDefault="002037DD" w:rsidP="00242B84">
            <w:pPr>
              <w:numPr>
                <w:ilvl w:val="0"/>
                <w:numId w:val="5"/>
              </w:numPr>
              <w:ind w:left="324" w:hanging="268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</w:p>
          <w:p w14:paraId="37C96FC5" w14:textId="143EB8A2" w:rsidR="00257472" w:rsidRDefault="002037DD" w:rsidP="00242B84">
            <w:pPr>
              <w:numPr>
                <w:ilvl w:val="0"/>
                <w:numId w:val="5"/>
              </w:numPr>
              <w:ind w:left="324" w:hanging="268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</w:p>
        </w:tc>
      </w:tr>
      <w:tr w:rsidR="00242B84" w14:paraId="30BC09F5" w14:textId="77777777" w:rsidTr="00A43E81">
        <w:tc>
          <w:tcPr>
            <w:tcW w:w="1101" w:type="dxa"/>
          </w:tcPr>
          <w:p w14:paraId="287D4977" w14:textId="7FC39626" w:rsidR="00242B84" w:rsidRDefault="00393FBC">
            <w:r>
              <w:lastRenderedPageBreak/>
              <w:t>Deteksi</w:t>
            </w:r>
            <w:r w:rsidR="00242B84">
              <w:t>03</w:t>
            </w:r>
          </w:p>
        </w:tc>
        <w:tc>
          <w:tcPr>
            <w:tcW w:w="1559" w:type="dxa"/>
          </w:tcPr>
          <w:p w14:paraId="69782F7F" w14:textId="0CF0AC29" w:rsidR="00242B84" w:rsidRDefault="00393FBC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isyarat</w:t>
            </w:r>
            <w:proofErr w:type="spellEnd"/>
          </w:p>
        </w:tc>
        <w:tc>
          <w:tcPr>
            <w:tcW w:w="1984" w:type="dxa"/>
          </w:tcPr>
          <w:p w14:paraId="42C31B9A" w14:textId="60CA5EC8" w:rsidR="00242B84" w:rsidRDefault="002037DD">
            <w:r>
              <w:t xml:space="preserve">Tidak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isyarat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</w:p>
        </w:tc>
        <w:tc>
          <w:tcPr>
            <w:tcW w:w="2127" w:type="dxa"/>
          </w:tcPr>
          <w:p w14:paraId="5206B9DD" w14:textId="2DC45AE1" w:rsidR="00242B84" w:rsidRDefault="002037DD"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isyarat</w:t>
            </w:r>
            <w:proofErr w:type="spellEnd"/>
          </w:p>
        </w:tc>
        <w:tc>
          <w:tcPr>
            <w:tcW w:w="2805" w:type="dxa"/>
          </w:tcPr>
          <w:p w14:paraId="4CC38BCC" w14:textId="7587B481" w:rsidR="00242B84" w:rsidRDefault="002037DD" w:rsidP="00242B84">
            <w:pPr>
              <w:numPr>
                <w:ilvl w:val="0"/>
                <w:numId w:val="6"/>
              </w:numPr>
              <w:ind w:left="324" w:hanging="284"/>
            </w:pPr>
            <w:proofErr w:type="spellStart"/>
            <w:r>
              <w:t>Berdiam</w:t>
            </w:r>
            <w:proofErr w:type="spellEnd"/>
            <w:r>
              <w:t xml:space="preserve"> di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kamera</w:t>
            </w:r>
            <w:proofErr w:type="spellEnd"/>
          </w:p>
          <w:p w14:paraId="7BA343A9" w14:textId="455CD5E8" w:rsidR="00242B84" w:rsidRDefault="002037DD" w:rsidP="00242B84">
            <w:pPr>
              <w:numPr>
                <w:ilvl w:val="0"/>
                <w:numId w:val="6"/>
              </w:numPr>
              <w:ind w:left="324" w:hanging="284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</w:p>
          <w:p w14:paraId="671521BC" w14:textId="5941CCCB" w:rsidR="00242B84" w:rsidRDefault="002037DD" w:rsidP="00242B84">
            <w:pPr>
              <w:numPr>
                <w:ilvl w:val="0"/>
                <w:numId w:val="6"/>
              </w:numPr>
              <w:ind w:left="324" w:hanging="284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</w:p>
        </w:tc>
      </w:tr>
      <w:tr w:rsidR="00242B84" w14:paraId="764B14B7" w14:textId="77777777" w:rsidTr="00A43E81">
        <w:tc>
          <w:tcPr>
            <w:tcW w:w="1101" w:type="dxa"/>
          </w:tcPr>
          <w:p w14:paraId="38D6BB9E" w14:textId="29700F98" w:rsidR="00242B84" w:rsidRDefault="002037DD">
            <w:r>
              <w:t>Deteksi</w:t>
            </w:r>
            <w:r w:rsidR="00242B84">
              <w:t>04</w:t>
            </w:r>
          </w:p>
        </w:tc>
        <w:tc>
          <w:tcPr>
            <w:tcW w:w="1559" w:type="dxa"/>
          </w:tcPr>
          <w:p w14:paraId="20E87E68" w14:textId="4E23C2B7" w:rsidR="00242B84" w:rsidRDefault="002037DD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isyarat</w:t>
            </w:r>
            <w:proofErr w:type="spellEnd"/>
          </w:p>
        </w:tc>
        <w:tc>
          <w:tcPr>
            <w:tcW w:w="1984" w:type="dxa"/>
          </w:tcPr>
          <w:p w14:paraId="124625BD" w14:textId="69DF6790" w:rsidR="00242B84" w:rsidRDefault="002037DD">
            <w:r>
              <w:t xml:space="preserve">Kamera </w:t>
            </w:r>
            <w:proofErr w:type="spellStart"/>
            <w:r>
              <w:t>mati</w:t>
            </w:r>
            <w:proofErr w:type="spellEnd"/>
          </w:p>
        </w:tc>
        <w:tc>
          <w:tcPr>
            <w:tcW w:w="2127" w:type="dxa"/>
          </w:tcPr>
          <w:p w14:paraId="282281DA" w14:textId="46EC90AE" w:rsidR="00242B84" w:rsidRDefault="002037DD"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isyarat</w:t>
            </w:r>
            <w:proofErr w:type="spellEnd"/>
          </w:p>
        </w:tc>
        <w:tc>
          <w:tcPr>
            <w:tcW w:w="2805" w:type="dxa"/>
          </w:tcPr>
          <w:p w14:paraId="4167B65C" w14:textId="7FA04642" w:rsidR="00242B84" w:rsidRDefault="002037DD" w:rsidP="00242B84">
            <w:pPr>
              <w:numPr>
                <w:ilvl w:val="0"/>
                <w:numId w:val="7"/>
              </w:numPr>
              <w:ind w:left="324" w:hanging="284"/>
            </w:pP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kamera</w:t>
            </w:r>
            <w:proofErr w:type="spellEnd"/>
          </w:p>
          <w:p w14:paraId="41560381" w14:textId="2FA47967" w:rsidR="00242B84" w:rsidRDefault="002037DD" w:rsidP="00242B84">
            <w:pPr>
              <w:numPr>
                <w:ilvl w:val="0"/>
                <w:numId w:val="7"/>
              </w:numPr>
              <w:ind w:left="324" w:hanging="268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</w:p>
          <w:p w14:paraId="4EDC58E4" w14:textId="0EDFE5D7" w:rsidR="00242B84" w:rsidRDefault="002037DD" w:rsidP="00242B84">
            <w:pPr>
              <w:numPr>
                <w:ilvl w:val="0"/>
                <w:numId w:val="7"/>
              </w:numPr>
              <w:ind w:left="324" w:hanging="268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</w:p>
        </w:tc>
      </w:tr>
      <w:tr w:rsidR="00242B84" w14:paraId="0AED6DE6" w14:textId="77777777" w:rsidTr="00A43E81">
        <w:tc>
          <w:tcPr>
            <w:tcW w:w="1101" w:type="dxa"/>
          </w:tcPr>
          <w:p w14:paraId="3966B448" w14:textId="147CE59E" w:rsidR="00242B84" w:rsidRDefault="002037DD">
            <w:r>
              <w:t>Deteksi</w:t>
            </w:r>
            <w:r w:rsidR="00242B84">
              <w:t>05</w:t>
            </w:r>
          </w:p>
        </w:tc>
        <w:tc>
          <w:tcPr>
            <w:tcW w:w="1559" w:type="dxa"/>
          </w:tcPr>
          <w:p w14:paraId="341EF51D" w14:textId="6FF62C45" w:rsidR="00242B84" w:rsidRDefault="002037DD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isyarat</w:t>
            </w:r>
            <w:proofErr w:type="spellEnd"/>
          </w:p>
        </w:tc>
        <w:tc>
          <w:tcPr>
            <w:tcW w:w="1984" w:type="dxa"/>
          </w:tcPr>
          <w:p w14:paraId="22AE33E7" w14:textId="6EF5A31C" w:rsidR="00242B84" w:rsidRDefault="002037DD">
            <w:r>
              <w:t xml:space="preserve">Tidak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dideteksi</w:t>
            </w:r>
            <w:proofErr w:type="spellEnd"/>
          </w:p>
        </w:tc>
        <w:tc>
          <w:tcPr>
            <w:tcW w:w="2127" w:type="dxa"/>
          </w:tcPr>
          <w:p w14:paraId="1009DAA5" w14:textId="0445DAB8" w:rsidR="00242B84" w:rsidRDefault="002037DD"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isyarat</w:t>
            </w:r>
            <w:proofErr w:type="spellEnd"/>
          </w:p>
        </w:tc>
        <w:tc>
          <w:tcPr>
            <w:tcW w:w="2805" w:type="dxa"/>
          </w:tcPr>
          <w:p w14:paraId="4B524829" w14:textId="36535914" w:rsidR="00242B84" w:rsidRDefault="002037DD" w:rsidP="00242B84">
            <w:pPr>
              <w:numPr>
                <w:ilvl w:val="0"/>
                <w:numId w:val="8"/>
              </w:numPr>
              <w:ind w:left="324" w:hanging="284"/>
            </w:pPr>
            <w:proofErr w:type="spellStart"/>
            <w:r>
              <w:t>Hadapkan</w:t>
            </w:r>
            <w:proofErr w:type="spellEnd"/>
            <w:r>
              <w:t xml:space="preserve"> </w:t>
            </w:r>
            <w:proofErr w:type="spellStart"/>
            <w:r>
              <w:t>kamera</w:t>
            </w:r>
            <w:proofErr w:type="spellEnd"/>
            <w:r>
              <w:t xml:space="preserve"> </w:t>
            </w:r>
            <w:proofErr w:type="spellStart"/>
            <w:r>
              <w:t>kearah</w:t>
            </w:r>
            <w:proofErr w:type="spellEnd"/>
            <w:r>
              <w:t xml:space="preserve"> </w:t>
            </w:r>
            <w:proofErr w:type="spellStart"/>
            <w:r>
              <w:t>tembok</w:t>
            </w:r>
            <w:proofErr w:type="spellEnd"/>
          </w:p>
          <w:p w14:paraId="53EED63D" w14:textId="2D7851A0" w:rsidR="00242B84" w:rsidRDefault="002037DD" w:rsidP="00242B84">
            <w:pPr>
              <w:numPr>
                <w:ilvl w:val="0"/>
                <w:numId w:val="8"/>
              </w:numPr>
              <w:ind w:left="324" w:hanging="268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</w:p>
          <w:p w14:paraId="6515A87B" w14:textId="0FA15D78" w:rsidR="00242B84" w:rsidRDefault="002037DD" w:rsidP="00242B84">
            <w:pPr>
              <w:numPr>
                <w:ilvl w:val="0"/>
                <w:numId w:val="8"/>
              </w:numPr>
              <w:ind w:left="324" w:hanging="268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</w:p>
        </w:tc>
      </w:tr>
    </w:tbl>
    <w:p w14:paraId="365984EF" w14:textId="77777777" w:rsidR="00A43E81" w:rsidRDefault="00A43E81"/>
    <w:p w14:paraId="70433A2A" w14:textId="71AC2B4D" w:rsidR="00A43E81" w:rsidRDefault="00A43E81" w:rsidP="00A43E81">
      <w:pPr>
        <w:numPr>
          <w:ilvl w:val="0"/>
          <w:numId w:val="4"/>
        </w:numPr>
      </w:pPr>
      <w:proofErr w:type="spellStart"/>
      <w:r>
        <w:t>Mengu</w:t>
      </w:r>
      <w:r w:rsidR="002037DD">
        <w:t>bah</w:t>
      </w:r>
      <w:proofErr w:type="spellEnd"/>
      <w:r w:rsidR="002037DD">
        <w:t xml:space="preserve"> </w:t>
      </w:r>
      <w:proofErr w:type="spellStart"/>
      <w:r w:rsidR="002037DD">
        <w:t>suara</w:t>
      </w:r>
      <w:proofErr w:type="spellEnd"/>
      <w:r w:rsidR="002037DD">
        <w:t xml:space="preserve"> </w:t>
      </w:r>
      <w:proofErr w:type="spellStart"/>
      <w:r w:rsidR="002037DD">
        <w:t>menjadi</w:t>
      </w:r>
      <w:proofErr w:type="spellEnd"/>
      <w:r w:rsidR="002037DD">
        <w:t xml:space="preserve"> </w:t>
      </w:r>
      <w:proofErr w:type="spellStart"/>
      <w:r w:rsidR="002037DD">
        <w:t>teks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43"/>
        <w:gridCol w:w="1934"/>
        <w:gridCol w:w="2033"/>
        <w:gridCol w:w="2665"/>
      </w:tblGrid>
      <w:tr w:rsidR="006D5FDD" w14:paraId="7BF94F83" w14:textId="77777777" w:rsidTr="006D5FDD">
        <w:tc>
          <w:tcPr>
            <w:tcW w:w="1084" w:type="dxa"/>
          </w:tcPr>
          <w:p w14:paraId="66EE8514" w14:textId="6D249C06" w:rsidR="00A43E81" w:rsidRDefault="00A43E81" w:rsidP="00A43E81">
            <w:r>
              <w:t>Case ID</w:t>
            </w:r>
          </w:p>
        </w:tc>
        <w:tc>
          <w:tcPr>
            <w:tcW w:w="1685" w:type="dxa"/>
          </w:tcPr>
          <w:p w14:paraId="67742F59" w14:textId="29D4D171" w:rsidR="00A43E81" w:rsidRDefault="00A43E81" w:rsidP="00A43E81">
            <w:r>
              <w:t>Test Scenario</w:t>
            </w:r>
          </w:p>
        </w:tc>
        <w:tc>
          <w:tcPr>
            <w:tcW w:w="1964" w:type="dxa"/>
          </w:tcPr>
          <w:p w14:paraId="6F49566D" w14:textId="1420E9EC" w:rsidR="00A43E81" w:rsidRDefault="00A43E81" w:rsidP="00A43E81">
            <w:r>
              <w:t>Test Case</w:t>
            </w:r>
          </w:p>
        </w:tc>
        <w:tc>
          <w:tcPr>
            <w:tcW w:w="2094" w:type="dxa"/>
          </w:tcPr>
          <w:p w14:paraId="6B857F6B" w14:textId="10FF33AA" w:rsidR="00A43E81" w:rsidRDefault="00A43E81" w:rsidP="00A43E81"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749" w:type="dxa"/>
          </w:tcPr>
          <w:p w14:paraId="7B761465" w14:textId="776F995E" w:rsidR="00A43E81" w:rsidRDefault="00A43E81" w:rsidP="00A43E81">
            <w:r>
              <w:t>Langkah Test</w:t>
            </w:r>
          </w:p>
        </w:tc>
      </w:tr>
      <w:tr w:rsidR="006D5FDD" w14:paraId="297E0EB2" w14:textId="77777777" w:rsidTr="006D5FDD">
        <w:tc>
          <w:tcPr>
            <w:tcW w:w="1084" w:type="dxa"/>
          </w:tcPr>
          <w:p w14:paraId="266C594A" w14:textId="6AC8222B" w:rsidR="00A43E81" w:rsidRDefault="00492C1F" w:rsidP="00A43E81">
            <w:r>
              <w:t>Suara</w:t>
            </w:r>
            <w:r w:rsidR="00A43E81">
              <w:t>01</w:t>
            </w:r>
          </w:p>
        </w:tc>
        <w:tc>
          <w:tcPr>
            <w:tcW w:w="1685" w:type="dxa"/>
          </w:tcPr>
          <w:p w14:paraId="25AA39BC" w14:textId="6C1A1717" w:rsidR="00A43E81" w:rsidRDefault="00492C1F" w:rsidP="00A43E81"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</w:p>
        </w:tc>
        <w:tc>
          <w:tcPr>
            <w:tcW w:w="1964" w:type="dxa"/>
          </w:tcPr>
          <w:p w14:paraId="0E75B093" w14:textId="461E61D5" w:rsidR="00A43E81" w:rsidRDefault="00492C1F" w:rsidP="00A43E81"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Bahasa Indonesia yang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benar</w:t>
            </w:r>
            <w:proofErr w:type="spellEnd"/>
          </w:p>
        </w:tc>
        <w:tc>
          <w:tcPr>
            <w:tcW w:w="2094" w:type="dxa"/>
          </w:tcPr>
          <w:p w14:paraId="5403B19F" w14:textId="395DB177" w:rsidR="00A43E81" w:rsidRDefault="006D5FDD" w:rsidP="00A43E81">
            <w:r>
              <w:t xml:space="preserve">Hanya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 w:rsidR="00492C1F">
              <w:t>suara</w:t>
            </w:r>
            <w:proofErr w:type="spellEnd"/>
            <w:r w:rsidR="00492C1F">
              <w:t xml:space="preserve"> yang </w:t>
            </w:r>
            <w:proofErr w:type="spellStart"/>
            <w:r w:rsidR="00492C1F">
              <w:t>jelas</w:t>
            </w:r>
            <w:proofErr w:type="spellEnd"/>
          </w:p>
        </w:tc>
        <w:tc>
          <w:tcPr>
            <w:tcW w:w="2749" w:type="dxa"/>
          </w:tcPr>
          <w:p w14:paraId="1C5269CE" w14:textId="23DE5785" w:rsidR="006D5FDD" w:rsidRDefault="006D5FDD" w:rsidP="006D5FDD">
            <w:pPr>
              <w:numPr>
                <w:ilvl w:val="0"/>
                <w:numId w:val="9"/>
              </w:numPr>
              <w:ind w:left="264" w:hanging="264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"</w:t>
            </w:r>
            <w:proofErr w:type="spellStart"/>
            <w:r w:rsidR="00492C1F">
              <w:t>Masukan</w:t>
            </w:r>
            <w:proofErr w:type="spellEnd"/>
            <w:r w:rsidR="00492C1F">
              <w:t xml:space="preserve"> </w:t>
            </w:r>
            <w:proofErr w:type="spellStart"/>
            <w:r w:rsidR="00492C1F">
              <w:t>suara</w:t>
            </w:r>
            <w:proofErr w:type="spellEnd"/>
            <w:r>
              <w:t>"</w:t>
            </w:r>
          </w:p>
          <w:p w14:paraId="6306B834" w14:textId="0CB86BB1" w:rsidR="006D5FDD" w:rsidRDefault="00492C1F" w:rsidP="006D5FDD">
            <w:pPr>
              <w:numPr>
                <w:ilvl w:val="0"/>
                <w:numId w:val="9"/>
              </w:numPr>
              <w:ind w:left="264" w:hanging="264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Bahasa Indonesia yang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benar</w:t>
            </w:r>
            <w:proofErr w:type="spellEnd"/>
            <w:r w:rsidR="006D5FDD">
              <w:t>.</w:t>
            </w:r>
          </w:p>
          <w:p w14:paraId="2CC1FFC6" w14:textId="23780231" w:rsidR="00A43E81" w:rsidRDefault="00492C1F" w:rsidP="006D5FDD">
            <w:pPr>
              <w:numPr>
                <w:ilvl w:val="0"/>
                <w:numId w:val="9"/>
              </w:numPr>
              <w:ind w:left="264" w:hanging="264"/>
            </w:pPr>
            <w:r>
              <w:t xml:space="preserve">Teks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yang </w:t>
            </w:r>
            <w:proofErr w:type="spellStart"/>
            <w:r>
              <w:t>dideteksi</w:t>
            </w:r>
            <w:proofErr w:type="spellEnd"/>
          </w:p>
        </w:tc>
      </w:tr>
      <w:tr w:rsidR="006D5FDD" w14:paraId="1468DDBC" w14:textId="77777777" w:rsidTr="006D5FDD">
        <w:tc>
          <w:tcPr>
            <w:tcW w:w="1084" w:type="dxa"/>
          </w:tcPr>
          <w:p w14:paraId="64068C3E" w14:textId="0E551E16" w:rsidR="00A43E81" w:rsidRDefault="00492C1F" w:rsidP="00A43E81">
            <w:r>
              <w:t>Suara</w:t>
            </w:r>
            <w:r w:rsidR="006D5FDD">
              <w:t>02</w:t>
            </w:r>
          </w:p>
        </w:tc>
        <w:tc>
          <w:tcPr>
            <w:tcW w:w="1685" w:type="dxa"/>
          </w:tcPr>
          <w:p w14:paraId="6A3F0E99" w14:textId="450BB095" w:rsidR="00A43E81" w:rsidRDefault="00492C1F" w:rsidP="00A43E81"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</w:p>
        </w:tc>
        <w:tc>
          <w:tcPr>
            <w:tcW w:w="1964" w:type="dxa"/>
          </w:tcPr>
          <w:p w14:paraId="101FE8E3" w14:textId="1989BE20" w:rsidR="00A43E81" w:rsidRDefault="006D5FDD" w:rsidP="00A43E81">
            <w:proofErr w:type="spellStart"/>
            <w:r>
              <w:t>Meng</w:t>
            </w:r>
            <w:r w:rsidR="00492C1F">
              <w:t>gunakan</w:t>
            </w:r>
            <w:proofErr w:type="spellEnd"/>
            <w:r w:rsidR="00492C1F">
              <w:t xml:space="preserve"> </w:t>
            </w:r>
            <w:proofErr w:type="spellStart"/>
            <w:r w:rsidR="00492C1F">
              <w:t>suara</w:t>
            </w:r>
            <w:proofErr w:type="spellEnd"/>
            <w:r w:rsidR="00492C1F">
              <w:t xml:space="preserve"> </w:t>
            </w:r>
            <w:proofErr w:type="spellStart"/>
            <w:r w:rsidR="00492C1F">
              <w:t>hewan</w:t>
            </w:r>
            <w:proofErr w:type="spellEnd"/>
          </w:p>
        </w:tc>
        <w:tc>
          <w:tcPr>
            <w:tcW w:w="2094" w:type="dxa"/>
          </w:tcPr>
          <w:p w14:paraId="3336161F" w14:textId="20D63D08" w:rsidR="00A43E81" w:rsidRDefault="00492C1F" w:rsidP="00A43E81">
            <w:r>
              <w:t xml:space="preserve">Hanya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</w:p>
        </w:tc>
        <w:tc>
          <w:tcPr>
            <w:tcW w:w="2749" w:type="dxa"/>
          </w:tcPr>
          <w:p w14:paraId="3B4143D0" w14:textId="77777777" w:rsidR="00492C1F" w:rsidRDefault="00492C1F" w:rsidP="00492C1F">
            <w:pPr>
              <w:numPr>
                <w:ilvl w:val="0"/>
                <w:numId w:val="10"/>
              </w:numPr>
              <w:ind w:left="294" w:hanging="284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"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>"</w:t>
            </w:r>
          </w:p>
          <w:p w14:paraId="51D35B47" w14:textId="1EC0FD8E" w:rsidR="00492C1F" w:rsidRDefault="00492C1F" w:rsidP="00492C1F">
            <w:pPr>
              <w:numPr>
                <w:ilvl w:val="0"/>
                <w:numId w:val="10"/>
              </w:numPr>
              <w:ind w:left="294" w:hanging="284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  <w:p w14:paraId="3CFB6BF1" w14:textId="34618F08" w:rsidR="00A43E81" w:rsidRDefault="00492C1F" w:rsidP="00492C1F">
            <w:pPr>
              <w:numPr>
                <w:ilvl w:val="0"/>
                <w:numId w:val="10"/>
              </w:numPr>
              <w:ind w:left="309" w:hanging="299"/>
            </w:pPr>
            <w:r>
              <w:t xml:space="preserve">Teks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yang </w:t>
            </w:r>
            <w:proofErr w:type="spellStart"/>
            <w:r>
              <w:t>dideteksi</w:t>
            </w:r>
            <w:proofErr w:type="spellEnd"/>
          </w:p>
        </w:tc>
      </w:tr>
      <w:tr w:rsidR="006D5FDD" w14:paraId="0826C727" w14:textId="77777777" w:rsidTr="006D5FDD">
        <w:tc>
          <w:tcPr>
            <w:tcW w:w="1084" w:type="dxa"/>
          </w:tcPr>
          <w:p w14:paraId="160F3F54" w14:textId="28A792E8" w:rsidR="006D5FDD" w:rsidRDefault="00492C1F" w:rsidP="006D5FDD">
            <w:r>
              <w:lastRenderedPageBreak/>
              <w:t>Suara</w:t>
            </w:r>
            <w:r w:rsidR="006D5FDD">
              <w:t>03</w:t>
            </w:r>
          </w:p>
        </w:tc>
        <w:tc>
          <w:tcPr>
            <w:tcW w:w="1685" w:type="dxa"/>
          </w:tcPr>
          <w:p w14:paraId="61FD3EAC" w14:textId="57CA26A2" w:rsidR="006D5FDD" w:rsidRDefault="00492C1F" w:rsidP="006D5FDD"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</w:p>
        </w:tc>
        <w:tc>
          <w:tcPr>
            <w:tcW w:w="1964" w:type="dxa"/>
          </w:tcPr>
          <w:p w14:paraId="4B5A3F6D" w14:textId="69C98B99" w:rsidR="006D5FDD" w:rsidRDefault="006D5FDD" w:rsidP="006D5FDD">
            <w:proofErr w:type="spellStart"/>
            <w:r>
              <w:t>Meng</w:t>
            </w:r>
            <w:r w:rsidR="00492C1F">
              <w:t>gunakan</w:t>
            </w:r>
            <w:proofErr w:type="spellEnd"/>
            <w:r w:rsidR="00492C1F">
              <w:t xml:space="preserve"> </w:t>
            </w:r>
            <w:proofErr w:type="spellStart"/>
            <w:r w:rsidR="00492C1F">
              <w:t>suara</w:t>
            </w:r>
            <w:proofErr w:type="spellEnd"/>
            <w:r w:rsidR="00492C1F">
              <w:t xml:space="preserve"> yang </w:t>
            </w:r>
            <w:proofErr w:type="spellStart"/>
            <w:r w:rsidR="00492C1F">
              <w:t>tidak</w:t>
            </w:r>
            <w:proofErr w:type="spellEnd"/>
            <w:r w:rsidR="00492C1F">
              <w:t xml:space="preserve"> </w:t>
            </w:r>
            <w:proofErr w:type="spellStart"/>
            <w:r w:rsidR="00492C1F">
              <w:t>jelas</w:t>
            </w:r>
            <w:proofErr w:type="spellEnd"/>
          </w:p>
        </w:tc>
        <w:tc>
          <w:tcPr>
            <w:tcW w:w="2094" w:type="dxa"/>
          </w:tcPr>
          <w:p w14:paraId="60400480" w14:textId="01EB30C4" w:rsidR="006D5FDD" w:rsidRDefault="00492C1F" w:rsidP="006D5FDD">
            <w:r>
              <w:t xml:space="preserve">Hanya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</w:p>
        </w:tc>
        <w:tc>
          <w:tcPr>
            <w:tcW w:w="2749" w:type="dxa"/>
          </w:tcPr>
          <w:p w14:paraId="34EF29ED" w14:textId="77777777" w:rsidR="00492C1F" w:rsidRDefault="00492C1F" w:rsidP="00492C1F">
            <w:pPr>
              <w:numPr>
                <w:ilvl w:val="0"/>
                <w:numId w:val="11"/>
              </w:numPr>
              <w:ind w:left="309" w:hanging="284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"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>"</w:t>
            </w:r>
          </w:p>
          <w:p w14:paraId="56283CA4" w14:textId="39205180" w:rsidR="00492C1F" w:rsidRDefault="00492C1F" w:rsidP="00492C1F">
            <w:pPr>
              <w:numPr>
                <w:ilvl w:val="0"/>
                <w:numId w:val="11"/>
              </w:numPr>
              <w:ind w:left="309" w:hanging="284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D51630">
              <w:t>acak</w:t>
            </w:r>
            <w:proofErr w:type="spellEnd"/>
          </w:p>
          <w:p w14:paraId="12F97C6B" w14:textId="60AB4DB9" w:rsidR="006D5FDD" w:rsidRDefault="00492C1F" w:rsidP="00492C1F">
            <w:pPr>
              <w:numPr>
                <w:ilvl w:val="0"/>
                <w:numId w:val="11"/>
              </w:numPr>
              <w:ind w:left="309" w:hanging="284"/>
            </w:pPr>
            <w:r>
              <w:t xml:space="preserve">Teks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yang </w:t>
            </w:r>
            <w:proofErr w:type="spellStart"/>
            <w:r>
              <w:t>dideteksi</w:t>
            </w:r>
            <w:proofErr w:type="spellEnd"/>
          </w:p>
        </w:tc>
      </w:tr>
    </w:tbl>
    <w:p w14:paraId="50009E82" w14:textId="23AA4CAC" w:rsidR="006D5FDD" w:rsidRDefault="006D5FDD" w:rsidP="006D5FDD"/>
    <w:p w14:paraId="6BEB37BC" w14:textId="77777777" w:rsidR="006D5FDD" w:rsidRDefault="006D5FDD" w:rsidP="006D5FDD"/>
    <w:p w14:paraId="0C3C11F9" w14:textId="603CE59F" w:rsidR="006D5FDD" w:rsidRDefault="00D51630" w:rsidP="006D5FDD">
      <w:pPr>
        <w:numPr>
          <w:ilvl w:val="0"/>
          <w:numId w:val="12"/>
        </w:numPr>
      </w:pPr>
      <w:r>
        <w:t>Chatbot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653"/>
        <w:gridCol w:w="1938"/>
        <w:gridCol w:w="1949"/>
        <w:gridCol w:w="2737"/>
      </w:tblGrid>
      <w:tr w:rsidR="006D5FDD" w14:paraId="40C045DD" w14:textId="77777777" w:rsidTr="007A789A">
        <w:tc>
          <w:tcPr>
            <w:tcW w:w="1101" w:type="dxa"/>
          </w:tcPr>
          <w:p w14:paraId="2B27EFCA" w14:textId="4165BA0A" w:rsidR="006D5FDD" w:rsidRDefault="006D5FDD" w:rsidP="006D5FDD">
            <w:r>
              <w:t>Case ID</w:t>
            </w:r>
          </w:p>
        </w:tc>
        <w:tc>
          <w:tcPr>
            <w:tcW w:w="1701" w:type="dxa"/>
          </w:tcPr>
          <w:p w14:paraId="3626D3E0" w14:textId="769EF37C" w:rsidR="006D5FDD" w:rsidRDefault="006D5FDD" w:rsidP="006D5FDD">
            <w:r>
              <w:t>Test Scenario</w:t>
            </w:r>
          </w:p>
        </w:tc>
        <w:tc>
          <w:tcPr>
            <w:tcW w:w="1984" w:type="dxa"/>
          </w:tcPr>
          <w:p w14:paraId="0A9B1AC2" w14:textId="4AEFE4CA" w:rsidR="006D5FDD" w:rsidRDefault="006D5FDD" w:rsidP="006D5FDD">
            <w:r>
              <w:t>Test Case</w:t>
            </w:r>
          </w:p>
        </w:tc>
        <w:tc>
          <w:tcPr>
            <w:tcW w:w="1985" w:type="dxa"/>
          </w:tcPr>
          <w:p w14:paraId="7B5E4AE8" w14:textId="70290640" w:rsidR="006D5FDD" w:rsidRDefault="006D5FDD" w:rsidP="006D5FDD">
            <w:proofErr w:type="spellStart"/>
            <w:r>
              <w:t>Pra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2805" w:type="dxa"/>
          </w:tcPr>
          <w:p w14:paraId="6B6C9C97" w14:textId="70E1C287" w:rsidR="006D5FDD" w:rsidRDefault="006D5FDD" w:rsidP="006D5FDD">
            <w:r>
              <w:t>Langkah Test</w:t>
            </w:r>
          </w:p>
        </w:tc>
      </w:tr>
      <w:tr w:rsidR="006D5FDD" w14:paraId="5A9FF2DD" w14:textId="77777777" w:rsidTr="007A789A">
        <w:tc>
          <w:tcPr>
            <w:tcW w:w="1101" w:type="dxa"/>
          </w:tcPr>
          <w:p w14:paraId="2B45169D" w14:textId="08F120F4" w:rsidR="006D5FDD" w:rsidRDefault="00D51630" w:rsidP="006D5FDD">
            <w:r>
              <w:t>CB</w:t>
            </w:r>
            <w:r w:rsidR="007A789A">
              <w:t>1</w:t>
            </w:r>
          </w:p>
        </w:tc>
        <w:tc>
          <w:tcPr>
            <w:tcW w:w="1701" w:type="dxa"/>
          </w:tcPr>
          <w:p w14:paraId="14814B05" w14:textId="61FE4489" w:rsidR="006D5FDD" w:rsidRDefault="00D51630" w:rsidP="006D5FDD"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chatbot</w:t>
            </w:r>
          </w:p>
        </w:tc>
        <w:tc>
          <w:tcPr>
            <w:tcW w:w="1984" w:type="dxa"/>
          </w:tcPr>
          <w:p w14:paraId="3F27CB52" w14:textId="6DEF536B" w:rsidR="006D5FDD" w:rsidRDefault="007A789A" w:rsidP="006D5FDD">
            <w:r>
              <w:t xml:space="preserve">Tekan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r w:rsidR="00D51630">
              <w:t>chatbot</w:t>
            </w:r>
            <w:r>
              <w:t xml:space="preserve">” </w:t>
            </w:r>
            <w:proofErr w:type="spellStart"/>
            <w:r w:rsidR="00D51630">
              <w:t>lalu</w:t>
            </w:r>
            <w:proofErr w:type="spellEnd"/>
            <w:r w:rsidR="00D51630">
              <w:t xml:space="preserve"> </w:t>
            </w:r>
            <w:proofErr w:type="spellStart"/>
            <w:r w:rsidR="00D51630">
              <w:t>memasukan</w:t>
            </w:r>
            <w:proofErr w:type="spellEnd"/>
            <w:r w:rsidR="00D51630">
              <w:t xml:space="preserve"> </w:t>
            </w:r>
            <w:proofErr w:type="spellStart"/>
            <w:r w:rsidR="00D51630">
              <w:t>teks</w:t>
            </w:r>
            <w:proofErr w:type="spellEnd"/>
          </w:p>
        </w:tc>
        <w:tc>
          <w:tcPr>
            <w:tcW w:w="1985" w:type="dxa"/>
          </w:tcPr>
          <w:p w14:paraId="74AFCDB8" w14:textId="4D8717C3" w:rsidR="006D5FDD" w:rsidRDefault="007A789A" w:rsidP="006D5FDD">
            <w:r>
              <w:t>User</w:t>
            </w:r>
            <w:r w:rsidRPr="007A789A">
              <w:t xml:space="preserve"> </w:t>
            </w:r>
            <w:proofErr w:type="spellStart"/>
            <w:r w:rsidR="00D51630">
              <w:t>men</w:t>
            </w:r>
            <w:r w:rsidRPr="007A789A">
              <w:t>dapat</w:t>
            </w:r>
            <w:r w:rsidR="00D51630">
              <w:t>kan</w:t>
            </w:r>
            <w:proofErr w:type="spellEnd"/>
            <w:r w:rsidRPr="007A789A">
              <w:t xml:space="preserve"> </w:t>
            </w:r>
            <w:proofErr w:type="spellStart"/>
            <w:r w:rsidR="00D51630">
              <w:t>jawaban</w:t>
            </w:r>
            <w:proofErr w:type="spellEnd"/>
            <w:r w:rsidR="00D51630">
              <w:t xml:space="preserve"> </w:t>
            </w:r>
            <w:proofErr w:type="spellStart"/>
            <w:r w:rsidR="00D51630">
              <w:t>dari</w:t>
            </w:r>
            <w:proofErr w:type="spellEnd"/>
            <w:r w:rsidR="00D51630">
              <w:t xml:space="preserve"> chatbot</w:t>
            </w:r>
          </w:p>
        </w:tc>
        <w:tc>
          <w:tcPr>
            <w:tcW w:w="2805" w:type="dxa"/>
          </w:tcPr>
          <w:p w14:paraId="19097744" w14:textId="53CA0D32" w:rsidR="007A789A" w:rsidRDefault="007A789A" w:rsidP="007A789A">
            <w:pPr>
              <w:numPr>
                <w:ilvl w:val="0"/>
                <w:numId w:val="13"/>
              </w:numPr>
              <w:ind w:left="324" w:hanging="284"/>
            </w:pPr>
            <w:r>
              <w:t>Tekan “</w:t>
            </w:r>
            <w:r w:rsidR="00D51630">
              <w:t>cha</w:t>
            </w:r>
            <w:r>
              <w:t>t</w:t>
            </w:r>
            <w:r w:rsidR="00D51630">
              <w:t>bot</w:t>
            </w:r>
            <w:r>
              <w:t>”</w:t>
            </w:r>
          </w:p>
          <w:p w14:paraId="02330122" w14:textId="77777777" w:rsidR="007A789A" w:rsidRDefault="00D51630" w:rsidP="007A789A">
            <w:pPr>
              <w:numPr>
                <w:ilvl w:val="0"/>
                <w:numId w:val="13"/>
              </w:numPr>
              <w:ind w:left="324" w:hanging="284"/>
            </w:pP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</w:p>
          <w:p w14:paraId="1774103F" w14:textId="7AA3A542" w:rsidR="00D51630" w:rsidRDefault="00D51630" w:rsidP="007A789A">
            <w:pPr>
              <w:numPr>
                <w:ilvl w:val="0"/>
                <w:numId w:val="13"/>
              </w:numPr>
              <w:ind w:left="324" w:hanging="284"/>
            </w:pP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balasan</w:t>
            </w:r>
            <w:proofErr w:type="spellEnd"/>
            <w:r>
              <w:t xml:space="preserve"> chatbot</w:t>
            </w:r>
          </w:p>
        </w:tc>
      </w:tr>
      <w:tr w:rsidR="007A789A" w14:paraId="3B018A29" w14:textId="77777777" w:rsidTr="007A789A">
        <w:tc>
          <w:tcPr>
            <w:tcW w:w="1101" w:type="dxa"/>
          </w:tcPr>
          <w:p w14:paraId="2848DB83" w14:textId="07BDD288" w:rsidR="007A789A" w:rsidRDefault="00D51630" w:rsidP="007A789A">
            <w:r>
              <w:t>CB</w:t>
            </w:r>
            <w:r w:rsidR="007A789A">
              <w:t>02</w:t>
            </w:r>
          </w:p>
        </w:tc>
        <w:tc>
          <w:tcPr>
            <w:tcW w:w="1701" w:type="dxa"/>
          </w:tcPr>
          <w:p w14:paraId="0E1A06E9" w14:textId="5AFBFA1E" w:rsidR="007A789A" w:rsidRDefault="00D51630" w:rsidP="007A789A"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t>chatbot</w:t>
            </w:r>
          </w:p>
        </w:tc>
        <w:tc>
          <w:tcPr>
            <w:tcW w:w="1984" w:type="dxa"/>
          </w:tcPr>
          <w:p w14:paraId="1787D5B7" w14:textId="19B15EC9" w:rsidR="007A789A" w:rsidRDefault="007A789A" w:rsidP="007A789A">
            <w:r>
              <w:t xml:space="preserve">Tekan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r w:rsidR="00D51630">
              <w:t>chatbot</w:t>
            </w:r>
            <w:r>
              <w:t xml:space="preserve">” </w:t>
            </w:r>
            <w:proofErr w:type="spellStart"/>
            <w:r w:rsidR="00D51630">
              <w:t>lalu</w:t>
            </w:r>
            <w:proofErr w:type="spellEnd"/>
            <w:r w:rsidR="00D51630">
              <w:t xml:space="preserve"> </w:t>
            </w:r>
            <w:proofErr w:type="spellStart"/>
            <w:r w:rsidR="00D51630">
              <w:t>batal</w:t>
            </w:r>
            <w:proofErr w:type="spellEnd"/>
          </w:p>
        </w:tc>
        <w:tc>
          <w:tcPr>
            <w:tcW w:w="1985" w:type="dxa"/>
          </w:tcPr>
          <w:p w14:paraId="511E8261" w14:textId="516CF7DF" w:rsidR="007A789A" w:rsidRDefault="00D51630" w:rsidP="007A789A">
            <w:r>
              <w:t>User</w:t>
            </w:r>
            <w:r w:rsidRPr="007A789A">
              <w:t xml:space="preserve"> </w:t>
            </w:r>
            <w:proofErr w:type="spellStart"/>
            <w:r>
              <w:t>men</w:t>
            </w:r>
            <w:r w:rsidRPr="007A789A">
              <w:t>dapat</w:t>
            </w:r>
            <w:r>
              <w:t>kan</w:t>
            </w:r>
            <w:proofErr w:type="spellEnd"/>
            <w:r w:rsidRPr="007A789A"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chatbot</w:t>
            </w:r>
          </w:p>
        </w:tc>
        <w:tc>
          <w:tcPr>
            <w:tcW w:w="2805" w:type="dxa"/>
          </w:tcPr>
          <w:p w14:paraId="31DC87F7" w14:textId="18403657" w:rsidR="007A789A" w:rsidRDefault="007A789A" w:rsidP="007A789A">
            <w:pPr>
              <w:numPr>
                <w:ilvl w:val="0"/>
                <w:numId w:val="14"/>
              </w:numPr>
              <w:ind w:left="324" w:hanging="284"/>
            </w:pPr>
            <w:r>
              <w:t>Tekan “</w:t>
            </w:r>
            <w:r w:rsidR="00D51630">
              <w:t>chatbot</w:t>
            </w:r>
            <w:r>
              <w:t>”</w:t>
            </w:r>
          </w:p>
          <w:p w14:paraId="1A7CA639" w14:textId="0B45F31A" w:rsidR="007A789A" w:rsidRDefault="007A789A" w:rsidP="007A789A">
            <w:pPr>
              <w:numPr>
                <w:ilvl w:val="0"/>
                <w:numId w:val="14"/>
              </w:numPr>
              <w:ind w:left="324" w:hanging="284"/>
            </w:pP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batal</w:t>
            </w:r>
            <w:proofErr w:type="spellEnd"/>
            <w:r>
              <w:t>”</w:t>
            </w:r>
          </w:p>
        </w:tc>
      </w:tr>
    </w:tbl>
    <w:p w14:paraId="4828D122" w14:textId="77777777" w:rsidR="006D5FDD" w:rsidRDefault="006D5FDD" w:rsidP="006D5FDD"/>
    <w:sectPr w:rsidR="006D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1CC3"/>
    <w:multiLevelType w:val="hybridMultilevel"/>
    <w:tmpl w:val="F4B673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5E4F"/>
    <w:multiLevelType w:val="hybridMultilevel"/>
    <w:tmpl w:val="5A7831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47517"/>
    <w:multiLevelType w:val="hybridMultilevel"/>
    <w:tmpl w:val="5178B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E320F"/>
    <w:multiLevelType w:val="hybridMultilevel"/>
    <w:tmpl w:val="5178B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1245"/>
    <w:multiLevelType w:val="hybridMultilevel"/>
    <w:tmpl w:val="5178B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C2E21"/>
    <w:multiLevelType w:val="hybridMultilevel"/>
    <w:tmpl w:val="13DE6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95048"/>
    <w:multiLevelType w:val="hybridMultilevel"/>
    <w:tmpl w:val="4B2646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80758"/>
    <w:multiLevelType w:val="hybridMultilevel"/>
    <w:tmpl w:val="E3548D6C"/>
    <w:lvl w:ilvl="0" w:tplc="3732F2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23534"/>
    <w:multiLevelType w:val="hybridMultilevel"/>
    <w:tmpl w:val="8F146528"/>
    <w:lvl w:ilvl="0" w:tplc="3732F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A59AF"/>
    <w:multiLevelType w:val="hybridMultilevel"/>
    <w:tmpl w:val="0EB820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42D4E"/>
    <w:multiLevelType w:val="hybridMultilevel"/>
    <w:tmpl w:val="5178B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56A26"/>
    <w:multiLevelType w:val="hybridMultilevel"/>
    <w:tmpl w:val="5178B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878C6"/>
    <w:multiLevelType w:val="hybridMultilevel"/>
    <w:tmpl w:val="4E34A9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862C4"/>
    <w:multiLevelType w:val="hybridMultilevel"/>
    <w:tmpl w:val="8F146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5495">
    <w:abstractNumId w:val="3"/>
  </w:num>
  <w:num w:numId="2" w16cid:durableId="1778862525">
    <w:abstractNumId w:val="1"/>
  </w:num>
  <w:num w:numId="3" w16cid:durableId="945187446">
    <w:abstractNumId w:val="0"/>
  </w:num>
  <w:num w:numId="4" w16cid:durableId="2107579574">
    <w:abstractNumId w:val="6"/>
  </w:num>
  <w:num w:numId="5" w16cid:durableId="325132635">
    <w:abstractNumId w:val="11"/>
  </w:num>
  <w:num w:numId="6" w16cid:durableId="1189217621">
    <w:abstractNumId w:val="2"/>
  </w:num>
  <w:num w:numId="7" w16cid:durableId="1012996505">
    <w:abstractNumId w:val="10"/>
  </w:num>
  <w:num w:numId="8" w16cid:durableId="297803172">
    <w:abstractNumId w:val="4"/>
  </w:num>
  <w:num w:numId="9" w16cid:durableId="1982810930">
    <w:abstractNumId w:val="9"/>
  </w:num>
  <w:num w:numId="10" w16cid:durableId="1576278958">
    <w:abstractNumId w:val="12"/>
  </w:num>
  <w:num w:numId="11" w16cid:durableId="1485704031">
    <w:abstractNumId w:val="5"/>
  </w:num>
  <w:num w:numId="12" w16cid:durableId="642006055">
    <w:abstractNumId w:val="7"/>
  </w:num>
  <w:num w:numId="13" w16cid:durableId="1560282203">
    <w:abstractNumId w:val="8"/>
  </w:num>
  <w:num w:numId="14" w16cid:durableId="8883473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C3"/>
    <w:rsid w:val="002037DD"/>
    <w:rsid w:val="00242B84"/>
    <w:rsid w:val="00257472"/>
    <w:rsid w:val="00393FBC"/>
    <w:rsid w:val="003A1071"/>
    <w:rsid w:val="00492C1F"/>
    <w:rsid w:val="006D5FDD"/>
    <w:rsid w:val="00753CA8"/>
    <w:rsid w:val="007A789A"/>
    <w:rsid w:val="00A43E81"/>
    <w:rsid w:val="00AF12E7"/>
    <w:rsid w:val="00C95DC3"/>
    <w:rsid w:val="00D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20E33"/>
  <w15:docId w15:val="{D87FA4FA-9A95-446B-9899-F80B28C6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M2012K11AG</dc:creator>
  <cp:lastModifiedBy>Ilyas Wahyu Putra Briliantara</cp:lastModifiedBy>
  <cp:revision>2</cp:revision>
  <dcterms:created xsi:type="dcterms:W3CDTF">2023-11-06T13:09:00Z</dcterms:created>
  <dcterms:modified xsi:type="dcterms:W3CDTF">2023-11-06T13:09:00Z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45fa6c11261e440e8de1c5ba1607e163</vt:lpwstr>
  </property>
</Properties>
</file>