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44" w:type="pct"/>
        <w:tblCellMar>
          <w:left w:w="144" w:type="dxa"/>
          <w:right w:w="144" w:type="dxa"/>
        </w:tblCellMar>
        <w:tblLook w:val="04A0" w:firstRow="1" w:lastRow="0" w:firstColumn="1" w:lastColumn="0" w:noHBand="0" w:noVBand="1"/>
      </w:tblPr>
      <w:tblGrid>
        <w:gridCol w:w="3154"/>
        <w:gridCol w:w="4333"/>
        <w:gridCol w:w="1162"/>
      </w:tblGrid>
      <w:tr w:rsidR="009223B9" w:rsidRPr="00A2504E" w14:paraId="32F685D4" w14:textId="77777777" w:rsidTr="00DA32A0">
        <w:tc>
          <w:tcPr>
            <w:tcW w:w="5000" w:type="pct"/>
            <w:gridSpan w:val="3"/>
          </w:tcPr>
          <w:p w14:paraId="32F685D2" w14:textId="77777777" w:rsidR="009223B9" w:rsidRPr="00151AF9" w:rsidRDefault="00DA32A0" w:rsidP="00DA32A0">
            <w:pPr>
              <w:spacing w:before="360" w:after="0" w:line="600" w:lineRule="exact"/>
              <w:rPr>
                <w:rFonts w:ascii="Verdana" w:eastAsia="Arial Unicode MS" w:hAnsi="Verdana"/>
                <w:b/>
                <w:spacing w:val="-20"/>
                <w:sz w:val="56"/>
              </w:rPr>
            </w:pPr>
            <w:r w:rsidRPr="00151AF9">
              <w:rPr>
                <w:rFonts w:ascii="Verdana" w:eastAsia="Arial Unicode MS" w:hAnsi="Verdana"/>
                <w:b/>
                <w:spacing w:val="-20"/>
                <w:sz w:val="72"/>
              </w:rPr>
              <w:t>MS-SMB</w:t>
            </w:r>
          </w:p>
          <w:p w14:paraId="32F685D3" w14:textId="77777777" w:rsidR="009223B9" w:rsidRPr="00151AF9" w:rsidRDefault="00382296" w:rsidP="009223B9">
            <w:pPr>
              <w:spacing w:before="0" w:after="0" w:line="960" w:lineRule="exact"/>
              <w:ind w:rightChars="-143" w:right="-286"/>
              <w:rPr>
                <w:rFonts w:ascii="Verdana" w:hAnsi="Verdana"/>
                <w:spacing w:val="-60"/>
                <w:sz w:val="96"/>
              </w:rPr>
            </w:pPr>
            <w:r w:rsidRPr="00151AF9">
              <w:rPr>
                <w:rFonts w:ascii="Verdana" w:hAnsi="Verdana"/>
                <w:spacing w:val="-60"/>
                <w:sz w:val="96"/>
              </w:rPr>
              <w:t xml:space="preserve">Server </w:t>
            </w:r>
            <w:r w:rsidR="009223B9" w:rsidRPr="00151AF9">
              <w:rPr>
                <w:rFonts w:ascii="Verdana" w:hAnsi="Verdana"/>
                <w:spacing w:val="-60"/>
                <w:sz w:val="96"/>
              </w:rPr>
              <w:t xml:space="preserve">Test Suite </w:t>
            </w:r>
            <w:r w:rsidR="009223B9" w:rsidRPr="00151AF9">
              <w:rPr>
                <w:rFonts w:ascii="Verdana" w:hAnsi="Verdana"/>
                <w:spacing w:val="-60"/>
                <w:sz w:val="96"/>
                <w:lang w:eastAsia="zh-CN"/>
              </w:rPr>
              <w:t xml:space="preserve">User </w:t>
            </w:r>
            <w:r w:rsidR="009223B9" w:rsidRPr="00151AF9">
              <w:rPr>
                <w:rFonts w:ascii="Verdana" w:hAnsi="Verdana"/>
                <w:spacing w:val="-60"/>
                <w:sz w:val="96"/>
              </w:rPr>
              <w:t>Guide</w:t>
            </w:r>
          </w:p>
        </w:tc>
      </w:tr>
      <w:tr w:rsidR="009223B9" w:rsidRPr="00A2504E" w14:paraId="32F685D6" w14:textId="77777777" w:rsidTr="00DA32A0">
        <w:tc>
          <w:tcPr>
            <w:tcW w:w="5000" w:type="pct"/>
            <w:gridSpan w:val="3"/>
            <w:tcMar>
              <w:top w:w="0" w:type="dxa"/>
              <w:left w:w="230" w:type="dxa"/>
              <w:bottom w:w="0" w:type="dxa"/>
              <w:right w:w="144" w:type="dxa"/>
            </w:tcMar>
            <w:hideMark/>
          </w:tcPr>
          <w:p w14:paraId="32F685D5" w14:textId="77777777" w:rsidR="009223B9" w:rsidRPr="00151AF9" w:rsidRDefault="009223B9" w:rsidP="00DA32A0">
            <w:pPr>
              <w:spacing w:before="0" w:after="0" w:line="240" w:lineRule="exact"/>
              <w:rPr>
                <w:rFonts w:ascii="Verdana" w:eastAsia="Arial Unicode MS" w:hAnsi="Verdana"/>
                <w:spacing w:val="-50"/>
                <w:sz w:val="28"/>
              </w:rPr>
            </w:pPr>
            <w:r w:rsidRPr="00151AF9">
              <w:rPr>
                <w:rFonts w:ascii="Verdana" w:hAnsi="Verdana"/>
                <w:i/>
                <w:spacing w:val="20"/>
                <w:kern w:val="16"/>
                <w:sz w:val="14"/>
              </w:rPr>
              <w:t>Windows is built to be the most interoperable platform</w:t>
            </w:r>
          </w:p>
        </w:tc>
      </w:tr>
      <w:tr w:rsidR="009223B9" w:rsidRPr="00A2504E" w14:paraId="32F685DE" w14:textId="77777777" w:rsidTr="00151AF9">
        <w:tc>
          <w:tcPr>
            <w:tcW w:w="1823" w:type="pct"/>
            <w:tcMar>
              <w:top w:w="0" w:type="dxa"/>
              <w:left w:w="230" w:type="dxa"/>
              <w:bottom w:w="0" w:type="dxa"/>
              <w:right w:w="144" w:type="dxa"/>
            </w:tcMar>
            <w:hideMark/>
          </w:tcPr>
          <w:p w14:paraId="32F685D7" w14:textId="77777777" w:rsidR="009223B9" w:rsidRPr="00151AF9" w:rsidRDefault="00ED0081" w:rsidP="00DA32A0">
            <w:pPr>
              <w:pStyle w:val="Quote"/>
              <w:spacing w:after="0"/>
              <w:rPr>
                <w:rFonts w:ascii="Verdana" w:hAnsi="Verdana"/>
                <w:b/>
                <w:i w:val="0"/>
                <w:sz w:val="14"/>
              </w:rPr>
            </w:pPr>
            <w:r w:rsidRPr="00151AF9">
              <w:rPr>
                <w:rFonts w:ascii="Verdana" w:hAnsi="Verdana"/>
                <w:noProof/>
                <w:lang w:eastAsia="zh-CN"/>
              </w:rPr>
              <w:drawing>
                <wp:anchor distT="0" distB="0" distL="114300" distR="114300" simplePos="0" relativeHeight="251656704" behindDoc="0" locked="0" layoutInCell="1" allowOverlap="1" wp14:anchorId="32F68B23" wp14:editId="32F68B24">
                  <wp:simplePos x="0" y="0"/>
                  <wp:positionH relativeFrom="column">
                    <wp:posOffset>-41910</wp:posOffset>
                  </wp:positionH>
                  <wp:positionV relativeFrom="paragraph">
                    <wp:posOffset>110490</wp:posOffset>
                  </wp:positionV>
                  <wp:extent cx="1764792" cy="5943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Windows-brand_v_bL_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64792" cy="594360"/>
                          </a:xfrm>
                          <a:prstGeom prst="rect">
                            <a:avLst/>
                          </a:prstGeom>
                          <a:noFill/>
                        </pic:spPr>
                      </pic:pic>
                    </a:graphicData>
                  </a:graphic>
                  <wp14:sizeRelH relativeFrom="page">
                    <wp14:pctWidth>0</wp14:pctWidth>
                  </wp14:sizeRelH>
                  <wp14:sizeRelV relativeFrom="page">
                    <wp14:pctHeight>0</wp14:pctHeight>
                  </wp14:sizeRelV>
                </wp:anchor>
              </w:drawing>
            </w:r>
          </w:p>
        </w:tc>
        <w:tc>
          <w:tcPr>
            <w:tcW w:w="2505" w:type="pct"/>
          </w:tcPr>
          <w:p w14:paraId="32F685D8" w14:textId="77777777" w:rsidR="009223B9" w:rsidRPr="00151AF9" w:rsidRDefault="009223B9" w:rsidP="00DA32A0">
            <w:pPr>
              <w:pStyle w:val="Quote"/>
              <w:spacing w:after="0"/>
              <w:rPr>
                <w:rStyle w:val="Strong"/>
                <w:rFonts w:ascii="Verdana" w:hAnsi="Verdana"/>
                <w:i w:val="0"/>
              </w:rPr>
            </w:pPr>
            <w:r w:rsidRPr="00151AF9">
              <w:rPr>
                <w:rStyle w:val="Strong"/>
                <w:rFonts w:ascii="Verdana" w:hAnsi="Verdana"/>
                <w:i w:val="0"/>
              </w:rPr>
              <w:t>MICROSOFT CORPORATION</w:t>
            </w:r>
          </w:p>
          <w:p w14:paraId="32F685D9" w14:textId="43E0E3BC" w:rsidR="009223B9" w:rsidRPr="00151AF9" w:rsidRDefault="009223B9" w:rsidP="00DA32A0">
            <w:pPr>
              <w:spacing w:before="0" w:after="0" w:line="180" w:lineRule="exact"/>
              <w:rPr>
                <w:rStyle w:val="Strong"/>
                <w:rFonts w:ascii="Verdana" w:hAnsi="Verdana"/>
                <w:i/>
                <w:sz w:val="14"/>
              </w:rPr>
            </w:pPr>
            <w:r w:rsidRPr="00151AF9">
              <w:rPr>
                <w:rStyle w:val="Strong"/>
                <w:rFonts w:ascii="Verdana" w:hAnsi="Verdana"/>
                <w:i/>
                <w:sz w:val="14"/>
              </w:rPr>
              <w:fldChar w:fldCharType="begin"/>
            </w:r>
            <w:r w:rsidRPr="00151AF9">
              <w:rPr>
                <w:rStyle w:val="Strong"/>
                <w:rFonts w:ascii="Verdana" w:hAnsi="Verdana"/>
                <w:i/>
                <w:sz w:val="14"/>
              </w:rPr>
              <w:instrText xml:space="preserve"> DATE \@ "MMMM d, yyyy" </w:instrText>
            </w:r>
            <w:r w:rsidRPr="00151AF9">
              <w:rPr>
                <w:rStyle w:val="Strong"/>
                <w:rFonts w:ascii="Verdana" w:hAnsi="Verdana"/>
                <w:i/>
                <w:sz w:val="14"/>
              </w:rPr>
              <w:fldChar w:fldCharType="separate"/>
            </w:r>
            <w:r w:rsidR="00151AF9">
              <w:rPr>
                <w:rStyle w:val="Strong"/>
                <w:rFonts w:ascii="Verdana" w:hAnsi="Verdana"/>
                <w:i/>
                <w:noProof/>
                <w:sz w:val="14"/>
              </w:rPr>
              <w:t>October 21, 2014</w:t>
            </w:r>
            <w:r w:rsidRPr="00151AF9">
              <w:rPr>
                <w:rStyle w:val="Strong"/>
                <w:rFonts w:ascii="Verdana" w:hAnsi="Verdana"/>
                <w:i/>
                <w:sz w:val="14"/>
              </w:rPr>
              <w:fldChar w:fldCharType="end"/>
            </w:r>
          </w:p>
          <w:p w14:paraId="32F685DA" w14:textId="77777777" w:rsidR="009223B9" w:rsidRPr="00151AF9" w:rsidRDefault="009223B9" w:rsidP="00DA32A0">
            <w:pPr>
              <w:spacing w:before="0" w:after="0" w:line="180" w:lineRule="exact"/>
              <w:rPr>
                <w:rStyle w:val="Strong"/>
                <w:rFonts w:ascii="Verdana" w:hAnsi="Verdana"/>
                <w:b w:val="0"/>
                <w:sz w:val="12"/>
              </w:rPr>
            </w:pPr>
          </w:p>
          <w:p w14:paraId="32F685DB" w14:textId="258D70C6" w:rsidR="009223B9" w:rsidRPr="00151AF9" w:rsidRDefault="009223B9" w:rsidP="00DA32A0">
            <w:pPr>
              <w:pStyle w:val="Heading8"/>
              <w:spacing w:before="0" w:line="180" w:lineRule="exact"/>
              <w:rPr>
                <w:rStyle w:val="SubtleEmphasis"/>
                <w:rFonts w:ascii="Verdana" w:hAnsi="Verdana"/>
                <w:b w:val="0"/>
                <w:i w:val="0"/>
                <w:sz w:val="18"/>
              </w:rPr>
            </w:pPr>
            <w:r w:rsidRPr="00151AF9">
              <w:rPr>
                <w:rStyle w:val="SubtleEmphasis"/>
                <w:rFonts w:ascii="Verdana" w:hAnsi="Verdana"/>
                <w:b w:val="0"/>
                <w:sz w:val="18"/>
              </w:rPr>
              <w:t xml:space="preserve">Send suggestions and comments about this document to </w:t>
            </w:r>
            <w:r w:rsidR="00954588" w:rsidRPr="00151AF9">
              <w:rPr>
                <w:rStyle w:val="SubtleEmphasis"/>
                <w:rFonts w:ascii="Verdana" w:hAnsi="Verdana"/>
                <w:b w:val="0"/>
                <w:sz w:val="18"/>
              </w:rPr>
              <w:t>dochelp</w:t>
            </w:r>
            <w:r w:rsidRPr="00151AF9">
              <w:rPr>
                <w:rStyle w:val="SubtleEmphasis"/>
                <w:rFonts w:ascii="Verdana" w:hAnsi="Verdana"/>
                <w:b w:val="0"/>
                <w:sz w:val="18"/>
              </w:rPr>
              <w:t xml:space="preserve">@microsoft.com. </w:t>
            </w:r>
          </w:p>
          <w:p w14:paraId="32F685DC" w14:textId="77777777" w:rsidR="009223B9" w:rsidRPr="00151AF9" w:rsidRDefault="009223B9" w:rsidP="00DA32A0">
            <w:pPr>
              <w:spacing w:before="0" w:after="0" w:line="180" w:lineRule="exact"/>
              <w:rPr>
                <w:rFonts w:ascii="Verdana" w:eastAsia="Arial Unicode MS" w:hAnsi="Verdana"/>
                <w:spacing w:val="-50"/>
                <w:sz w:val="28"/>
              </w:rPr>
            </w:pPr>
            <w:r w:rsidRPr="00151AF9">
              <w:rPr>
                <w:rStyle w:val="SubtleEmphasis"/>
                <w:rFonts w:ascii="Verdana" w:hAnsi="Verdana"/>
                <w:sz w:val="18"/>
              </w:rPr>
              <w:t>Please include the name of the test suite with your feedback.</w:t>
            </w:r>
          </w:p>
        </w:tc>
        <w:tc>
          <w:tcPr>
            <w:tcW w:w="672" w:type="pct"/>
          </w:tcPr>
          <w:p w14:paraId="32F685DD" w14:textId="77777777" w:rsidR="009223B9" w:rsidRPr="00151AF9" w:rsidRDefault="009223B9" w:rsidP="00DA32A0">
            <w:pPr>
              <w:pStyle w:val="Quote"/>
              <w:spacing w:after="0"/>
              <w:rPr>
                <w:rStyle w:val="Strong"/>
                <w:rFonts w:ascii="Verdana" w:hAnsi="Verdana"/>
                <w:i w:val="0"/>
              </w:rPr>
            </w:pPr>
          </w:p>
        </w:tc>
      </w:tr>
    </w:tbl>
    <w:p w14:paraId="32F685E6" w14:textId="77777777" w:rsidR="008F0B21" w:rsidRPr="00151AF9" w:rsidRDefault="008F0B21" w:rsidP="009223B9">
      <w:pPr>
        <w:spacing w:before="0" w:after="0" w:line="240" w:lineRule="auto"/>
        <w:rPr>
          <w:rFonts w:ascii="Verdana" w:hAnsi="Verdana"/>
          <w:b/>
          <w:bCs/>
          <w:sz w:val="40"/>
          <w:szCs w:val="40"/>
        </w:rPr>
        <w:sectPr w:rsidR="008F0B21" w:rsidRPr="00151AF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1440" w:footer="1440" w:gutter="0"/>
          <w:cols w:space="720"/>
        </w:sectPr>
      </w:pPr>
    </w:p>
    <w:p w14:paraId="32F685F5" w14:textId="77777777" w:rsidR="009223B9" w:rsidRPr="00151AF9" w:rsidRDefault="009223B9" w:rsidP="009223B9">
      <w:pPr>
        <w:pStyle w:val="DSTOC1-0"/>
        <w:rPr>
          <w:rFonts w:ascii="Verdana" w:hAnsi="Verdana"/>
          <w:sz w:val="28"/>
          <w:szCs w:val="28"/>
        </w:rPr>
      </w:pPr>
      <w:r w:rsidRPr="00151AF9">
        <w:rPr>
          <w:rFonts w:ascii="Verdana" w:hAnsi="Verdana"/>
          <w:sz w:val="28"/>
          <w:szCs w:val="28"/>
        </w:rPr>
        <w:lastRenderedPageBreak/>
        <w:t>Contents</w:t>
      </w:r>
    </w:p>
    <w:p w14:paraId="3C619D3B" w14:textId="77777777" w:rsidR="00245319" w:rsidRDefault="009223B9">
      <w:pPr>
        <w:pStyle w:val="TOC1"/>
        <w:tabs>
          <w:tab w:val="right" w:leader="dot" w:pos="8630"/>
        </w:tabs>
        <w:rPr>
          <w:rFonts w:asciiTheme="minorHAnsi" w:eastAsiaTheme="minorEastAsia" w:hAnsiTheme="minorHAnsi" w:cstheme="minorBidi"/>
          <w:noProof/>
          <w:kern w:val="0"/>
          <w:sz w:val="22"/>
          <w:szCs w:val="22"/>
          <w:lang w:eastAsia="zh-CN"/>
        </w:rPr>
      </w:pPr>
      <w:r w:rsidRPr="00151AF9">
        <w:rPr>
          <w:rFonts w:ascii="Verdana" w:hAnsi="Verdana"/>
          <w:sz w:val="18"/>
          <w:szCs w:val="18"/>
        </w:rPr>
        <w:fldChar w:fldCharType="begin"/>
      </w:r>
      <w:r w:rsidRPr="00151AF9">
        <w:rPr>
          <w:rFonts w:ascii="Verdana" w:hAnsi="Verdana"/>
          <w:sz w:val="18"/>
          <w:szCs w:val="18"/>
        </w:rPr>
        <w:instrText xml:space="preserve"> TOC \o "1-3" \h \z \u </w:instrText>
      </w:r>
      <w:r w:rsidRPr="00151AF9">
        <w:rPr>
          <w:rFonts w:ascii="Verdana" w:hAnsi="Verdana"/>
          <w:sz w:val="18"/>
          <w:szCs w:val="18"/>
        </w:rPr>
        <w:fldChar w:fldCharType="separate"/>
      </w:r>
      <w:hyperlink w:anchor="_Toc401583967" w:history="1">
        <w:r w:rsidR="00245319" w:rsidRPr="009A3062">
          <w:rPr>
            <w:rStyle w:val="Hyperlink"/>
            <w:rFonts w:ascii="Verdana" w:hAnsi="Verdana"/>
            <w:noProof/>
          </w:rPr>
          <w:t>Introduction</w:t>
        </w:r>
        <w:r w:rsidR="00245319">
          <w:rPr>
            <w:noProof/>
            <w:webHidden/>
          </w:rPr>
          <w:tab/>
        </w:r>
        <w:r w:rsidR="00245319">
          <w:rPr>
            <w:noProof/>
            <w:webHidden/>
          </w:rPr>
          <w:fldChar w:fldCharType="begin"/>
        </w:r>
        <w:r w:rsidR="00245319">
          <w:rPr>
            <w:noProof/>
            <w:webHidden/>
          </w:rPr>
          <w:instrText xml:space="preserve"> PAGEREF _Toc401583967 \h </w:instrText>
        </w:r>
        <w:r w:rsidR="00245319">
          <w:rPr>
            <w:noProof/>
            <w:webHidden/>
          </w:rPr>
        </w:r>
        <w:r w:rsidR="00245319">
          <w:rPr>
            <w:noProof/>
            <w:webHidden/>
          </w:rPr>
          <w:fldChar w:fldCharType="separate"/>
        </w:r>
        <w:r w:rsidR="00245319">
          <w:rPr>
            <w:noProof/>
            <w:webHidden/>
          </w:rPr>
          <w:t>2</w:t>
        </w:r>
        <w:r w:rsidR="00245319">
          <w:rPr>
            <w:noProof/>
            <w:webHidden/>
          </w:rPr>
          <w:fldChar w:fldCharType="end"/>
        </w:r>
      </w:hyperlink>
    </w:p>
    <w:p w14:paraId="07D9BCE6"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68" w:history="1">
        <w:r w:rsidRPr="009A3062">
          <w:rPr>
            <w:rStyle w:val="Hyperlink"/>
            <w:rFonts w:ascii="Verdana" w:hAnsi="Verdana"/>
            <w:noProof/>
          </w:rPr>
          <w:t>License Information</w:t>
        </w:r>
        <w:r>
          <w:rPr>
            <w:noProof/>
            <w:webHidden/>
          </w:rPr>
          <w:tab/>
        </w:r>
        <w:r>
          <w:rPr>
            <w:noProof/>
            <w:webHidden/>
          </w:rPr>
          <w:fldChar w:fldCharType="begin"/>
        </w:r>
        <w:r>
          <w:rPr>
            <w:noProof/>
            <w:webHidden/>
          </w:rPr>
          <w:instrText xml:space="preserve"> PAGEREF _Toc401583968 \h </w:instrText>
        </w:r>
        <w:r>
          <w:rPr>
            <w:noProof/>
            <w:webHidden/>
          </w:rPr>
        </w:r>
        <w:r>
          <w:rPr>
            <w:noProof/>
            <w:webHidden/>
          </w:rPr>
          <w:fldChar w:fldCharType="separate"/>
        </w:r>
        <w:r>
          <w:rPr>
            <w:noProof/>
            <w:webHidden/>
          </w:rPr>
          <w:t>2</w:t>
        </w:r>
        <w:r>
          <w:rPr>
            <w:noProof/>
            <w:webHidden/>
          </w:rPr>
          <w:fldChar w:fldCharType="end"/>
        </w:r>
      </w:hyperlink>
    </w:p>
    <w:p w14:paraId="4730880A"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69" w:history="1">
        <w:r w:rsidRPr="009A3062">
          <w:rPr>
            <w:rStyle w:val="Hyperlink"/>
            <w:rFonts w:ascii="Verdana" w:hAnsi="Verdana"/>
            <w:noProof/>
          </w:rPr>
          <w:t>Further Assistance</w:t>
        </w:r>
        <w:r>
          <w:rPr>
            <w:noProof/>
            <w:webHidden/>
          </w:rPr>
          <w:tab/>
        </w:r>
        <w:r>
          <w:rPr>
            <w:noProof/>
            <w:webHidden/>
          </w:rPr>
          <w:fldChar w:fldCharType="begin"/>
        </w:r>
        <w:r>
          <w:rPr>
            <w:noProof/>
            <w:webHidden/>
          </w:rPr>
          <w:instrText xml:space="preserve"> PAGEREF _Toc401583969 \h </w:instrText>
        </w:r>
        <w:r>
          <w:rPr>
            <w:noProof/>
            <w:webHidden/>
          </w:rPr>
        </w:r>
        <w:r>
          <w:rPr>
            <w:noProof/>
            <w:webHidden/>
          </w:rPr>
          <w:fldChar w:fldCharType="separate"/>
        </w:r>
        <w:r>
          <w:rPr>
            <w:noProof/>
            <w:webHidden/>
          </w:rPr>
          <w:t>2</w:t>
        </w:r>
        <w:r>
          <w:rPr>
            <w:noProof/>
            <w:webHidden/>
          </w:rPr>
          <w:fldChar w:fldCharType="end"/>
        </w:r>
      </w:hyperlink>
    </w:p>
    <w:p w14:paraId="2BDFC239"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70" w:history="1">
        <w:r w:rsidRPr="009A3062">
          <w:rPr>
            <w:rStyle w:val="Hyperlink"/>
            <w:rFonts w:ascii="Verdana" w:hAnsi="Verdana"/>
            <w:noProof/>
          </w:rPr>
          <w:t>Quick Start Checklist</w:t>
        </w:r>
        <w:r>
          <w:rPr>
            <w:noProof/>
            <w:webHidden/>
          </w:rPr>
          <w:tab/>
        </w:r>
        <w:r>
          <w:rPr>
            <w:noProof/>
            <w:webHidden/>
          </w:rPr>
          <w:fldChar w:fldCharType="begin"/>
        </w:r>
        <w:r>
          <w:rPr>
            <w:noProof/>
            <w:webHidden/>
          </w:rPr>
          <w:instrText xml:space="preserve"> PAGEREF _Toc401583970 \h </w:instrText>
        </w:r>
        <w:r>
          <w:rPr>
            <w:noProof/>
            <w:webHidden/>
          </w:rPr>
        </w:r>
        <w:r>
          <w:rPr>
            <w:noProof/>
            <w:webHidden/>
          </w:rPr>
          <w:fldChar w:fldCharType="separate"/>
        </w:r>
        <w:r>
          <w:rPr>
            <w:noProof/>
            <w:webHidden/>
          </w:rPr>
          <w:t>3</w:t>
        </w:r>
        <w:r>
          <w:rPr>
            <w:noProof/>
            <w:webHidden/>
          </w:rPr>
          <w:fldChar w:fldCharType="end"/>
        </w:r>
      </w:hyperlink>
    </w:p>
    <w:p w14:paraId="422ACF56"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71" w:history="1">
        <w:r w:rsidRPr="009A3062">
          <w:rPr>
            <w:rStyle w:val="Hyperlink"/>
            <w:rFonts w:ascii="Verdana" w:hAnsi="Verdana"/>
            <w:noProof/>
          </w:rPr>
          <w:t>Requirements</w:t>
        </w:r>
        <w:r>
          <w:rPr>
            <w:noProof/>
            <w:webHidden/>
          </w:rPr>
          <w:tab/>
        </w:r>
        <w:r>
          <w:rPr>
            <w:noProof/>
            <w:webHidden/>
          </w:rPr>
          <w:fldChar w:fldCharType="begin"/>
        </w:r>
        <w:r>
          <w:rPr>
            <w:noProof/>
            <w:webHidden/>
          </w:rPr>
          <w:instrText xml:space="preserve"> PAGEREF _Toc401583971 \h </w:instrText>
        </w:r>
        <w:r>
          <w:rPr>
            <w:noProof/>
            <w:webHidden/>
          </w:rPr>
        </w:r>
        <w:r>
          <w:rPr>
            <w:noProof/>
            <w:webHidden/>
          </w:rPr>
          <w:fldChar w:fldCharType="separate"/>
        </w:r>
        <w:r>
          <w:rPr>
            <w:noProof/>
            <w:webHidden/>
          </w:rPr>
          <w:t>4</w:t>
        </w:r>
        <w:r>
          <w:rPr>
            <w:noProof/>
            <w:webHidden/>
          </w:rPr>
          <w:fldChar w:fldCharType="end"/>
        </w:r>
      </w:hyperlink>
    </w:p>
    <w:p w14:paraId="7F60ECC8"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2" w:history="1">
        <w:r w:rsidRPr="009A3062">
          <w:rPr>
            <w:rStyle w:val="Hyperlink"/>
            <w:rFonts w:ascii="Verdana" w:hAnsi="Verdana"/>
            <w:noProof/>
          </w:rPr>
          <w:t>Network Infrastructure</w:t>
        </w:r>
        <w:r>
          <w:rPr>
            <w:noProof/>
            <w:webHidden/>
          </w:rPr>
          <w:tab/>
        </w:r>
        <w:r>
          <w:rPr>
            <w:noProof/>
            <w:webHidden/>
          </w:rPr>
          <w:fldChar w:fldCharType="begin"/>
        </w:r>
        <w:r>
          <w:rPr>
            <w:noProof/>
            <w:webHidden/>
          </w:rPr>
          <w:instrText xml:space="preserve"> PAGEREF _Toc401583972 \h </w:instrText>
        </w:r>
        <w:r>
          <w:rPr>
            <w:noProof/>
            <w:webHidden/>
          </w:rPr>
        </w:r>
        <w:r>
          <w:rPr>
            <w:noProof/>
            <w:webHidden/>
          </w:rPr>
          <w:fldChar w:fldCharType="separate"/>
        </w:r>
        <w:r>
          <w:rPr>
            <w:noProof/>
            <w:webHidden/>
          </w:rPr>
          <w:t>4</w:t>
        </w:r>
        <w:r>
          <w:rPr>
            <w:noProof/>
            <w:webHidden/>
          </w:rPr>
          <w:fldChar w:fldCharType="end"/>
        </w:r>
      </w:hyperlink>
    </w:p>
    <w:p w14:paraId="4468ACFE"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3" w:history="1">
        <w:r w:rsidRPr="009A3062">
          <w:rPr>
            <w:rStyle w:val="Hyperlink"/>
            <w:rFonts w:ascii="Verdana" w:hAnsi="Verdana"/>
            <w:noProof/>
          </w:rPr>
          <w:t>Environment</w:t>
        </w:r>
        <w:r>
          <w:rPr>
            <w:noProof/>
            <w:webHidden/>
          </w:rPr>
          <w:tab/>
        </w:r>
        <w:r>
          <w:rPr>
            <w:noProof/>
            <w:webHidden/>
          </w:rPr>
          <w:fldChar w:fldCharType="begin"/>
        </w:r>
        <w:r>
          <w:rPr>
            <w:noProof/>
            <w:webHidden/>
          </w:rPr>
          <w:instrText xml:space="preserve"> PAGEREF _Toc401583973 \h </w:instrText>
        </w:r>
        <w:r>
          <w:rPr>
            <w:noProof/>
            <w:webHidden/>
          </w:rPr>
        </w:r>
        <w:r>
          <w:rPr>
            <w:noProof/>
            <w:webHidden/>
          </w:rPr>
          <w:fldChar w:fldCharType="separate"/>
        </w:r>
        <w:r>
          <w:rPr>
            <w:noProof/>
            <w:webHidden/>
          </w:rPr>
          <w:t>4</w:t>
        </w:r>
        <w:r>
          <w:rPr>
            <w:noProof/>
            <w:webHidden/>
          </w:rPr>
          <w:fldChar w:fldCharType="end"/>
        </w:r>
      </w:hyperlink>
    </w:p>
    <w:p w14:paraId="7EC15B52"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4" w:history="1">
        <w:r w:rsidRPr="009A3062">
          <w:rPr>
            <w:rStyle w:val="Hyperlink"/>
            <w:rFonts w:ascii="Verdana" w:hAnsi="Verdana"/>
            <w:noProof/>
          </w:rPr>
          <w:t>Driver Computer</w:t>
        </w:r>
        <w:r>
          <w:rPr>
            <w:noProof/>
            <w:webHidden/>
          </w:rPr>
          <w:tab/>
        </w:r>
        <w:r>
          <w:rPr>
            <w:noProof/>
            <w:webHidden/>
          </w:rPr>
          <w:fldChar w:fldCharType="begin"/>
        </w:r>
        <w:r>
          <w:rPr>
            <w:noProof/>
            <w:webHidden/>
          </w:rPr>
          <w:instrText xml:space="preserve"> PAGEREF _Toc401583974 \h </w:instrText>
        </w:r>
        <w:r>
          <w:rPr>
            <w:noProof/>
            <w:webHidden/>
          </w:rPr>
        </w:r>
        <w:r>
          <w:rPr>
            <w:noProof/>
            <w:webHidden/>
          </w:rPr>
          <w:fldChar w:fldCharType="separate"/>
        </w:r>
        <w:r>
          <w:rPr>
            <w:noProof/>
            <w:webHidden/>
          </w:rPr>
          <w:t>5</w:t>
        </w:r>
        <w:r>
          <w:rPr>
            <w:noProof/>
            <w:webHidden/>
          </w:rPr>
          <w:fldChar w:fldCharType="end"/>
        </w:r>
      </w:hyperlink>
    </w:p>
    <w:p w14:paraId="5AD94AD4"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5" w:history="1">
        <w:r w:rsidRPr="009A3062">
          <w:rPr>
            <w:rStyle w:val="Hyperlink"/>
            <w:rFonts w:ascii="Verdana" w:hAnsi="Verdana"/>
            <w:noProof/>
          </w:rPr>
          <w:t>System Under Test (SUT)</w:t>
        </w:r>
        <w:r>
          <w:rPr>
            <w:noProof/>
            <w:webHidden/>
          </w:rPr>
          <w:tab/>
        </w:r>
        <w:r>
          <w:rPr>
            <w:noProof/>
            <w:webHidden/>
          </w:rPr>
          <w:fldChar w:fldCharType="begin"/>
        </w:r>
        <w:r>
          <w:rPr>
            <w:noProof/>
            <w:webHidden/>
          </w:rPr>
          <w:instrText xml:space="preserve"> PAGEREF _Toc401583975 \h </w:instrText>
        </w:r>
        <w:r>
          <w:rPr>
            <w:noProof/>
            <w:webHidden/>
          </w:rPr>
        </w:r>
        <w:r>
          <w:rPr>
            <w:noProof/>
            <w:webHidden/>
          </w:rPr>
          <w:fldChar w:fldCharType="separate"/>
        </w:r>
        <w:r>
          <w:rPr>
            <w:noProof/>
            <w:webHidden/>
          </w:rPr>
          <w:t>5</w:t>
        </w:r>
        <w:r>
          <w:rPr>
            <w:noProof/>
            <w:webHidden/>
          </w:rPr>
          <w:fldChar w:fldCharType="end"/>
        </w:r>
      </w:hyperlink>
    </w:p>
    <w:p w14:paraId="5D189289"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6" w:history="1">
        <w:r w:rsidRPr="009A3062">
          <w:rPr>
            <w:rStyle w:val="Hyperlink"/>
            <w:rFonts w:ascii="Verdana" w:hAnsi="Verdana"/>
            <w:noProof/>
            <w:lang w:eastAsia="zh-CN"/>
          </w:rPr>
          <w:t>Domain Controller (</w:t>
        </w:r>
        <w:r w:rsidRPr="009A3062">
          <w:rPr>
            <w:rStyle w:val="Hyperlink"/>
            <w:rFonts w:ascii="Verdana" w:hAnsi="Verdana"/>
            <w:noProof/>
          </w:rPr>
          <w:t>DC</w:t>
        </w:r>
        <w:r w:rsidRPr="009A3062">
          <w:rPr>
            <w:rStyle w:val="Hyperlink"/>
            <w:rFonts w:ascii="Verdana" w:hAnsi="Verdana"/>
            <w:noProof/>
            <w:lang w:eastAsia="zh-CN"/>
          </w:rPr>
          <w:t>)</w:t>
        </w:r>
        <w:r>
          <w:rPr>
            <w:noProof/>
            <w:webHidden/>
          </w:rPr>
          <w:tab/>
        </w:r>
        <w:r>
          <w:rPr>
            <w:noProof/>
            <w:webHidden/>
          </w:rPr>
          <w:fldChar w:fldCharType="begin"/>
        </w:r>
        <w:r>
          <w:rPr>
            <w:noProof/>
            <w:webHidden/>
          </w:rPr>
          <w:instrText xml:space="preserve"> PAGEREF _Toc401583976 \h </w:instrText>
        </w:r>
        <w:r>
          <w:rPr>
            <w:noProof/>
            <w:webHidden/>
          </w:rPr>
        </w:r>
        <w:r>
          <w:rPr>
            <w:noProof/>
            <w:webHidden/>
          </w:rPr>
          <w:fldChar w:fldCharType="separate"/>
        </w:r>
        <w:r>
          <w:rPr>
            <w:noProof/>
            <w:webHidden/>
          </w:rPr>
          <w:t>5</w:t>
        </w:r>
        <w:r>
          <w:rPr>
            <w:noProof/>
            <w:webHidden/>
          </w:rPr>
          <w:fldChar w:fldCharType="end"/>
        </w:r>
      </w:hyperlink>
    </w:p>
    <w:p w14:paraId="12BA84B6"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7" w:history="1">
        <w:r w:rsidRPr="009A3062">
          <w:rPr>
            <w:rStyle w:val="Hyperlink"/>
            <w:rFonts w:ascii="Verdana" w:hAnsi="Verdana"/>
            <w:noProof/>
          </w:rPr>
          <w:t>Software</w:t>
        </w:r>
        <w:r>
          <w:rPr>
            <w:noProof/>
            <w:webHidden/>
          </w:rPr>
          <w:tab/>
        </w:r>
        <w:r>
          <w:rPr>
            <w:noProof/>
            <w:webHidden/>
          </w:rPr>
          <w:fldChar w:fldCharType="begin"/>
        </w:r>
        <w:r>
          <w:rPr>
            <w:noProof/>
            <w:webHidden/>
          </w:rPr>
          <w:instrText xml:space="preserve"> PAGEREF _Toc401583977 \h </w:instrText>
        </w:r>
        <w:r>
          <w:rPr>
            <w:noProof/>
            <w:webHidden/>
          </w:rPr>
        </w:r>
        <w:r>
          <w:rPr>
            <w:noProof/>
            <w:webHidden/>
          </w:rPr>
          <w:fldChar w:fldCharType="separate"/>
        </w:r>
        <w:r>
          <w:rPr>
            <w:noProof/>
            <w:webHidden/>
          </w:rPr>
          <w:t>6</w:t>
        </w:r>
        <w:r>
          <w:rPr>
            <w:noProof/>
            <w:webHidden/>
          </w:rPr>
          <w:fldChar w:fldCharType="end"/>
        </w:r>
      </w:hyperlink>
    </w:p>
    <w:p w14:paraId="18820606"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78" w:history="1">
        <w:r w:rsidRPr="009A3062">
          <w:rPr>
            <w:rStyle w:val="Hyperlink"/>
            <w:rFonts w:ascii="Verdana" w:hAnsi="Verdana"/>
            <w:noProof/>
          </w:rPr>
          <w:t>Network Setup</w:t>
        </w:r>
        <w:r>
          <w:rPr>
            <w:noProof/>
            <w:webHidden/>
          </w:rPr>
          <w:tab/>
        </w:r>
        <w:r>
          <w:rPr>
            <w:noProof/>
            <w:webHidden/>
          </w:rPr>
          <w:fldChar w:fldCharType="begin"/>
        </w:r>
        <w:r>
          <w:rPr>
            <w:noProof/>
            <w:webHidden/>
          </w:rPr>
          <w:instrText xml:space="preserve"> PAGEREF _Toc401583978 \h </w:instrText>
        </w:r>
        <w:r>
          <w:rPr>
            <w:noProof/>
            <w:webHidden/>
          </w:rPr>
        </w:r>
        <w:r>
          <w:rPr>
            <w:noProof/>
            <w:webHidden/>
          </w:rPr>
          <w:fldChar w:fldCharType="separate"/>
        </w:r>
        <w:r>
          <w:rPr>
            <w:noProof/>
            <w:webHidden/>
          </w:rPr>
          <w:t>7</w:t>
        </w:r>
        <w:r>
          <w:rPr>
            <w:noProof/>
            <w:webHidden/>
          </w:rPr>
          <w:fldChar w:fldCharType="end"/>
        </w:r>
      </w:hyperlink>
    </w:p>
    <w:p w14:paraId="4F2DC7BB"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79" w:history="1">
        <w:r w:rsidRPr="009A3062">
          <w:rPr>
            <w:rStyle w:val="Hyperlink"/>
            <w:noProof/>
          </w:rPr>
          <w:t>Workgroup Environment</w:t>
        </w:r>
        <w:r>
          <w:rPr>
            <w:noProof/>
            <w:webHidden/>
          </w:rPr>
          <w:tab/>
        </w:r>
        <w:r>
          <w:rPr>
            <w:noProof/>
            <w:webHidden/>
          </w:rPr>
          <w:fldChar w:fldCharType="begin"/>
        </w:r>
        <w:r>
          <w:rPr>
            <w:noProof/>
            <w:webHidden/>
          </w:rPr>
          <w:instrText xml:space="preserve"> PAGEREF _Toc401583979 \h </w:instrText>
        </w:r>
        <w:r>
          <w:rPr>
            <w:noProof/>
            <w:webHidden/>
          </w:rPr>
        </w:r>
        <w:r>
          <w:rPr>
            <w:noProof/>
            <w:webHidden/>
          </w:rPr>
          <w:fldChar w:fldCharType="separate"/>
        </w:r>
        <w:r>
          <w:rPr>
            <w:noProof/>
            <w:webHidden/>
          </w:rPr>
          <w:t>7</w:t>
        </w:r>
        <w:r>
          <w:rPr>
            <w:noProof/>
            <w:webHidden/>
          </w:rPr>
          <w:fldChar w:fldCharType="end"/>
        </w:r>
      </w:hyperlink>
    </w:p>
    <w:p w14:paraId="2A542993"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0" w:history="1">
        <w:r w:rsidRPr="009A3062">
          <w:rPr>
            <w:rStyle w:val="Hyperlink"/>
            <w:noProof/>
          </w:rPr>
          <w:t>Domain Environment</w:t>
        </w:r>
        <w:r>
          <w:rPr>
            <w:noProof/>
            <w:webHidden/>
          </w:rPr>
          <w:tab/>
        </w:r>
        <w:r>
          <w:rPr>
            <w:noProof/>
            <w:webHidden/>
          </w:rPr>
          <w:fldChar w:fldCharType="begin"/>
        </w:r>
        <w:r>
          <w:rPr>
            <w:noProof/>
            <w:webHidden/>
          </w:rPr>
          <w:instrText xml:space="preserve"> PAGEREF _Toc401583980 \h </w:instrText>
        </w:r>
        <w:r>
          <w:rPr>
            <w:noProof/>
            <w:webHidden/>
          </w:rPr>
        </w:r>
        <w:r>
          <w:rPr>
            <w:noProof/>
            <w:webHidden/>
          </w:rPr>
          <w:fldChar w:fldCharType="separate"/>
        </w:r>
        <w:r>
          <w:rPr>
            <w:noProof/>
            <w:webHidden/>
          </w:rPr>
          <w:t>8</w:t>
        </w:r>
        <w:r>
          <w:rPr>
            <w:noProof/>
            <w:webHidden/>
          </w:rPr>
          <w:fldChar w:fldCharType="end"/>
        </w:r>
      </w:hyperlink>
    </w:p>
    <w:p w14:paraId="79CBC1AB"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1" w:history="1">
        <w:r w:rsidRPr="009A3062">
          <w:rPr>
            <w:rStyle w:val="Hyperlink"/>
            <w:noProof/>
          </w:rPr>
          <w:t>Verify Connectivity from the Driver Computer</w:t>
        </w:r>
        <w:r>
          <w:rPr>
            <w:noProof/>
            <w:webHidden/>
          </w:rPr>
          <w:tab/>
        </w:r>
        <w:r>
          <w:rPr>
            <w:noProof/>
            <w:webHidden/>
          </w:rPr>
          <w:fldChar w:fldCharType="begin"/>
        </w:r>
        <w:r>
          <w:rPr>
            <w:noProof/>
            <w:webHidden/>
          </w:rPr>
          <w:instrText xml:space="preserve"> PAGEREF _Toc401583981 \h </w:instrText>
        </w:r>
        <w:r>
          <w:rPr>
            <w:noProof/>
            <w:webHidden/>
          </w:rPr>
        </w:r>
        <w:r>
          <w:rPr>
            <w:noProof/>
            <w:webHidden/>
          </w:rPr>
          <w:fldChar w:fldCharType="separate"/>
        </w:r>
        <w:r>
          <w:rPr>
            <w:noProof/>
            <w:webHidden/>
          </w:rPr>
          <w:t>9</w:t>
        </w:r>
        <w:r>
          <w:rPr>
            <w:noProof/>
            <w:webHidden/>
          </w:rPr>
          <w:fldChar w:fldCharType="end"/>
        </w:r>
      </w:hyperlink>
    </w:p>
    <w:p w14:paraId="18D1B216"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82" w:history="1">
        <w:r w:rsidRPr="009A3062">
          <w:rPr>
            <w:rStyle w:val="Hyperlink"/>
            <w:rFonts w:ascii="Verdana" w:hAnsi="Verdana"/>
            <w:noProof/>
          </w:rPr>
          <w:t>Computer Setup</w:t>
        </w:r>
        <w:r>
          <w:rPr>
            <w:noProof/>
            <w:webHidden/>
          </w:rPr>
          <w:tab/>
        </w:r>
        <w:r>
          <w:rPr>
            <w:noProof/>
            <w:webHidden/>
          </w:rPr>
          <w:fldChar w:fldCharType="begin"/>
        </w:r>
        <w:r>
          <w:rPr>
            <w:noProof/>
            <w:webHidden/>
          </w:rPr>
          <w:instrText xml:space="preserve"> PAGEREF _Toc401583982 \h </w:instrText>
        </w:r>
        <w:r>
          <w:rPr>
            <w:noProof/>
            <w:webHidden/>
          </w:rPr>
        </w:r>
        <w:r>
          <w:rPr>
            <w:noProof/>
            <w:webHidden/>
          </w:rPr>
          <w:fldChar w:fldCharType="separate"/>
        </w:r>
        <w:r>
          <w:rPr>
            <w:noProof/>
            <w:webHidden/>
          </w:rPr>
          <w:t>10</w:t>
        </w:r>
        <w:r>
          <w:rPr>
            <w:noProof/>
            <w:webHidden/>
          </w:rPr>
          <w:fldChar w:fldCharType="end"/>
        </w:r>
      </w:hyperlink>
    </w:p>
    <w:p w14:paraId="3FA9BE4C"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3" w:history="1">
        <w:r w:rsidRPr="009A3062">
          <w:rPr>
            <w:rStyle w:val="Hyperlink"/>
            <w:rFonts w:ascii="Verdana" w:hAnsi="Verdana"/>
            <w:noProof/>
          </w:rPr>
          <w:t>Set Up the Domain Controller</w:t>
        </w:r>
        <w:r>
          <w:rPr>
            <w:noProof/>
            <w:webHidden/>
          </w:rPr>
          <w:tab/>
        </w:r>
        <w:r>
          <w:rPr>
            <w:noProof/>
            <w:webHidden/>
          </w:rPr>
          <w:fldChar w:fldCharType="begin"/>
        </w:r>
        <w:r>
          <w:rPr>
            <w:noProof/>
            <w:webHidden/>
          </w:rPr>
          <w:instrText xml:space="preserve"> PAGEREF _Toc401583983 \h </w:instrText>
        </w:r>
        <w:r>
          <w:rPr>
            <w:noProof/>
            <w:webHidden/>
          </w:rPr>
        </w:r>
        <w:r>
          <w:rPr>
            <w:noProof/>
            <w:webHidden/>
          </w:rPr>
          <w:fldChar w:fldCharType="separate"/>
        </w:r>
        <w:r>
          <w:rPr>
            <w:noProof/>
            <w:webHidden/>
          </w:rPr>
          <w:t>10</w:t>
        </w:r>
        <w:r>
          <w:rPr>
            <w:noProof/>
            <w:webHidden/>
          </w:rPr>
          <w:fldChar w:fldCharType="end"/>
        </w:r>
      </w:hyperlink>
    </w:p>
    <w:p w14:paraId="6DF64E4F"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4" w:history="1">
        <w:r w:rsidRPr="009A3062">
          <w:rPr>
            <w:rStyle w:val="Hyperlink"/>
            <w:rFonts w:ascii="Verdana" w:hAnsi="Verdana"/>
            <w:noProof/>
          </w:rPr>
          <w:t>Set Up the Driver Computer</w:t>
        </w:r>
        <w:r>
          <w:rPr>
            <w:noProof/>
            <w:webHidden/>
          </w:rPr>
          <w:tab/>
        </w:r>
        <w:r>
          <w:rPr>
            <w:noProof/>
            <w:webHidden/>
          </w:rPr>
          <w:fldChar w:fldCharType="begin"/>
        </w:r>
        <w:r>
          <w:rPr>
            <w:noProof/>
            <w:webHidden/>
          </w:rPr>
          <w:instrText xml:space="preserve"> PAGEREF _Toc401583984 \h </w:instrText>
        </w:r>
        <w:r>
          <w:rPr>
            <w:noProof/>
            <w:webHidden/>
          </w:rPr>
        </w:r>
        <w:r>
          <w:rPr>
            <w:noProof/>
            <w:webHidden/>
          </w:rPr>
          <w:fldChar w:fldCharType="separate"/>
        </w:r>
        <w:r>
          <w:rPr>
            <w:noProof/>
            <w:webHidden/>
          </w:rPr>
          <w:t>10</w:t>
        </w:r>
        <w:r>
          <w:rPr>
            <w:noProof/>
            <w:webHidden/>
          </w:rPr>
          <w:fldChar w:fldCharType="end"/>
        </w:r>
      </w:hyperlink>
    </w:p>
    <w:p w14:paraId="1D2731B3"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5" w:history="1">
        <w:r w:rsidRPr="009A3062">
          <w:rPr>
            <w:rStyle w:val="Hyperlink"/>
            <w:rFonts w:ascii="Verdana" w:hAnsi="Verdana"/>
            <w:noProof/>
          </w:rPr>
          <w:t>Set Up the SUT</w:t>
        </w:r>
        <w:r>
          <w:rPr>
            <w:noProof/>
            <w:webHidden/>
          </w:rPr>
          <w:tab/>
        </w:r>
        <w:r>
          <w:rPr>
            <w:noProof/>
            <w:webHidden/>
          </w:rPr>
          <w:fldChar w:fldCharType="begin"/>
        </w:r>
        <w:r>
          <w:rPr>
            <w:noProof/>
            <w:webHidden/>
          </w:rPr>
          <w:instrText xml:space="preserve"> PAGEREF _Toc401583985 \h </w:instrText>
        </w:r>
        <w:r>
          <w:rPr>
            <w:noProof/>
            <w:webHidden/>
          </w:rPr>
        </w:r>
        <w:r>
          <w:rPr>
            <w:noProof/>
            <w:webHidden/>
          </w:rPr>
          <w:fldChar w:fldCharType="separate"/>
        </w:r>
        <w:r>
          <w:rPr>
            <w:noProof/>
            <w:webHidden/>
          </w:rPr>
          <w:t>10</w:t>
        </w:r>
        <w:r>
          <w:rPr>
            <w:noProof/>
            <w:webHidden/>
          </w:rPr>
          <w:fldChar w:fldCharType="end"/>
        </w:r>
      </w:hyperlink>
    </w:p>
    <w:p w14:paraId="03AA6364"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6" w:history="1">
        <w:r w:rsidRPr="009A3062">
          <w:rPr>
            <w:rStyle w:val="Hyperlink"/>
            <w:rFonts w:ascii="Verdana" w:hAnsi="Verdana"/>
            <w:noProof/>
          </w:rPr>
          <w:t>Installed Files and Folders</w:t>
        </w:r>
        <w:r>
          <w:rPr>
            <w:noProof/>
            <w:webHidden/>
          </w:rPr>
          <w:tab/>
        </w:r>
        <w:r>
          <w:rPr>
            <w:noProof/>
            <w:webHidden/>
          </w:rPr>
          <w:fldChar w:fldCharType="begin"/>
        </w:r>
        <w:r>
          <w:rPr>
            <w:noProof/>
            <w:webHidden/>
          </w:rPr>
          <w:instrText xml:space="preserve"> PAGEREF _Toc401583986 \h </w:instrText>
        </w:r>
        <w:r>
          <w:rPr>
            <w:noProof/>
            <w:webHidden/>
          </w:rPr>
        </w:r>
        <w:r>
          <w:rPr>
            <w:noProof/>
            <w:webHidden/>
          </w:rPr>
          <w:fldChar w:fldCharType="separate"/>
        </w:r>
        <w:r>
          <w:rPr>
            <w:noProof/>
            <w:webHidden/>
          </w:rPr>
          <w:t>11</w:t>
        </w:r>
        <w:r>
          <w:rPr>
            <w:noProof/>
            <w:webHidden/>
          </w:rPr>
          <w:fldChar w:fldCharType="end"/>
        </w:r>
      </w:hyperlink>
    </w:p>
    <w:p w14:paraId="3AB3B21E"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87" w:history="1">
        <w:r w:rsidRPr="009A3062">
          <w:rPr>
            <w:rStyle w:val="Hyperlink"/>
            <w:rFonts w:ascii="Verdana" w:hAnsi="Verdana"/>
            <w:noProof/>
          </w:rPr>
          <w:t>Configuration</w:t>
        </w:r>
        <w:r>
          <w:rPr>
            <w:noProof/>
            <w:webHidden/>
          </w:rPr>
          <w:tab/>
        </w:r>
        <w:r>
          <w:rPr>
            <w:noProof/>
            <w:webHidden/>
          </w:rPr>
          <w:fldChar w:fldCharType="begin"/>
        </w:r>
        <w:r>
          <w:rPr>
            <w:noProof/>
            <w:webHidden/>
          </w:rPr>
          <w:instrText xml:space="preserve"> PAGEREF _Toc401583987 \h </w:instrText>
        </w:r>
        <w:r>
          <w:rPr>
            <w:noProof/>
            <w:webHidden/>
          </w:rPr>
        </w:r>
        <w:r>
          <w:rPr>
            <w:noProof/>
            <w:webHidden/>
          </w:rPr>
          <w:fldChar w:fldCharType="separate"/>
        </w:r>
        <w:r>
          <w:rPr>
            <w:noProof/>
            <w:webHidden/>
          </w:rPr>
          <w:t>13</w:t>
        </w:r>
        <w:r>
          <w:rPr>
            <w:noProof/>
            <w:webHidden/>
          </w:rPr>
          <w:fldChar w:fldCharType="end"/>
        </w:r>
      </w:hyperlink>
    </w:p>
    <w:p w14:paraId="1AC50AFB"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88" w:history="1">
        <w:r w:rsidRPr="009A3062">
          <w:rPr>
            <w:rStyle w:val="Hyperlink"/>
            <w:rFonts w:ascii="Verdana" w:hAnsi="Verdana"/>
            <w:noProof/>
            <w:lang w:eastAsia="zh-CN"/>
          </w:rPr>
          <w:t>Configuring Windows-based Computers</w:t>
        </w:r>
        <w:r>
          <w:rPr>
            <w:noProof/>
            <w:webHidden/>
          </w:rPr>
          <w:tab/>
        </w:r>
        <w:r>
          <w:rPr>
            <w:noProof/>
            <w:webHidden/>
          </w:rPr>
          <w:fldChar w:fldCharType="begin"/>
        </w:r>
        <w:r>
          <w:rPr>
            <w:noProof/>
            <w:webHidden/>
          </w:rPr>
          <w:instrText xml:space="preserve"> PAGEREF _Toc401583988 \h </w:instrText>
        </w:r>
        <w:r>
          <w:rPr>
            <w:noProof/>
            <w:webHidden/>
          </w:rPr>
        </w:r>
        <w:r>
          <w:rPr>
            <w:noProof/>
            <w:webHidden/>
          </w:rPr>
          <w:fldChar w:fldCharType="separate"/>
        </w:r>
        <w:r>
          <w:rPr>
            <w:noProof/>
            <w:webHidden/>
          </w:rPr>
          <w:t>13</w:t>
        </w:r>
        <w:r>
          <w:rPr>
            <w:noProof/>
            <w:webHidden/>
          </w:rPr>
          <w:fldChar w:fldCharType="end"/>
        </w:r>
      </w:hyperlink>
    </w:p>
    <w:p w14:paraId="1443101C" w14:textId="77777777" w:rsidR="00245319" w:rsidRDefault="00245319">
      <w:pPr>
        <w:pStyle w:val="TOC3"/>
        <w:tabs>
          <w:tab w:val="right" w:leader="dot" w:pos="8630"/>
        </w:tabs>
        <w:rPr>
          <w:rFonts w:asciiTheme="minorHAnsi" w:eastAsiaTheme="minorEastAsia" w:hAnsiTheme="minorHAnsi" w:cstheme="minorBidi"/>
          <w:noProof/>
          <w:kern w:val="0"/>
          <w:sz w:val="22"/>
          <w:szCs w:val="22"/>
          <w:lang w:eastAsia="zh-CN"/>
        </w:rPr>
      </w:pPr>
      <w:hyperlink w:anchor="_Toc401583989" w:history="1">
        <w:r w:rsidRPr="009A3062">
          <w:rPr>
            <w:rStyle w:val="Hyperlink"/>
            <w:rFonts w:ascii="Verdana" w:hAnsi="Verdana"/>
            <w:noProof/>
          </w:rPr>
          <w:t>Configure the Driver Computer</w:t>
        </w:r>
        <w:r>
          <w:rPr>
            <w:noProof/>
            <w:webHidden/>
          </w:rPr>
          <w:tab/>
        </w:r>
        <w:r>
          <w:rPr>
            <w:noProof/>
            <w:webHidden/>
          </w:rPr>
          <w:fldChar w:fldCharType="begin"/>
        </w:r>
        <w:r>
          <w:rPr>
            <w:noProof/>
            <w:webHidden/>
          </w:rPr>
          <w:instrText xml:space="preserve"> PAGEREF _Toc401583989 \h </w:instrText>
        </w:r>
        <w:r>
          <w:rPr>
            <w:noProof/>
            <w:webHidden/>
          </w:rPr>
        </w:r>
        <w:r>
          <w:rPr>
            <w:noProof/>
            <w:webHidden/>
          </w:rPr>
          <w:fldChar w:fldCharType="separate"/>
        </w:r>
        <w:r>
          <w:rPr>
            <w:noProof/>
            <w:webHidden/>
          </w:rPr>
          <w:t>13</w:t>
        </w:r>
        <w:r>
          <w:rPr>
            <w:noProof/>
            <w:webHidden/>
          </w:rPr>
          <w:fldChar w:fldCharType="end"/>
        </w:r>
      </w:hyperlink>
    </w:p>
    <w:p w14:paraId="6BCDBC3D" w14:textId="77777777" w:rsidR="00245319" w:rsidRDefault="00245319">
      <w:pPr>
        <w:pStyle w:val="TOC3"/>
        <w:tabs>
          <w:tab w:val="right" w:leader="dot" w:pos="8630"/>
        </w:tabs>
        <w:rPr>
          <w:rFonts w:asciiTheme="minorHAnsi" w:eastAsiaTheme="minorEastAsia" w:hAnsiTheme="minorHAnsi" w:cstheme="minorBidi"/>
          <w:noProof/>
          <w:kern w:val="0"/>
          <w:sz w:val="22"/>
          <w:szCs w:val="22"/>
          <w:lang w:eastAsia="zh-CN"/>
        </w:rPr>
      </w:pPr>
      <w:hyperlink w:anchor="_Toc401583990" w:history="1">
        <w:r w:rsidRPr="009A3062">
          <w:rPr>
            <w:rStyle w:val="Hyperlink"/>
            <w:rFonts w:ascii="Verdana" w:hAnsi="Verdana"/>
            <w:noProof/>
          </w:rPr>
          <w:t>Configure the SUT</w:t>
        </w:r>
        <w:r>
          <w:rPr>
            <w:noProof/>
            <w:webHidden/>
          </w:rPr>
          <w:tab/>
        </w:r>
        <w:r>
          <w:rPr>
            <w:noProof/>
            <w:webHidden/>
          </w:rPr>
          <w:fldChar w:fldCharType="begin"/>
        </w:r>
        <w:r>
          <w:rPr>
            <w:noProof/>
            <w:webHidden/>
          </w:rPr>
          <w:instrText xml:space="preserve"> PAGEREF _Toc401583990 \h </w:instrText>
        </w:r>
        <w:r>
          <w:rPr>
            <w:noProof/>
            <w:webHidden/>
          </w:rPr>
        </w:r>
        <w:r>
          <w:rPr>
            <w:noProof/>
            <w:webHidden/>
          </w:rPr>
          <w:fldChar w:fldCharType="separate"/>
        </w:r>
        <w:r>
          <w:rPr>
            <w:noProof/>
            <w:webHidden/>
          </w:rPr>
          <w:t>14</w:t>
        </w:r>
        <w:r>
          <w:rPr>
            <w:noProof/>
            <w:webHidden/>
          </w:rPr>
          <w:fldChar w:fldCharType="end"/>
        </w:r>
      </w:hyperlink>
    </w:p>
    <w:p w14:paraId="4EBB6798" w14:textId="77777777" w:rsidR="00245319" w:rsidRDefault="00245319">
      <w:pPr>
        <w:pStyle w:val="TOC3"/>
        <w:tabs>
          <w:tab w:val="right" w:leader="dot" w:pos="8630"/>
        </w:tabs>
        <w:rPr>
          <w:rFonts w:asciiTheme="minorHAnsi" w:eastAsiaTheme="minorEastAsia" w:hAnsiTheme="minorHAnsi" w:cstheme="minorBidi"/>
          <w:noProof/>
          <w:kern w:val="0"/>
          <w:sz w:val="22"/>
          <w:szCs w:val="22"/>
          <w:lang w:eastAsia="zh-CN"/>
        </w:rPr>
      </w:pPr>
      <w:hyperlink w:anchor="_Toc401583991" w:history="1">
        <w:r w:rsidRPr="009A3062">
          <w:rPr>
            <w:rStyle w:val="Hyperlink"/>
            <w:rFonts w:ascii="Verdana" w:hAnsi="Verdana"/>
            <w:noProof/>
          </w:rPr>
          <w:t>Configure the DC</w:t>
        </w:r>
        <w:r>
          <w:rPr>
            <w:noProof/>
            <w:webHidden/>
          </w:rPr>
          <w:tab/>
        </w:r>
        <w:r>
          <w:rPr>
            <w:noProof/>
            <w:webHidden/>
          </w:rPr>
          <w:fldChar w:fldCharType="begin"/>
        </w:r>
        <w:r>
          <w:rPr>
            <w:noProof/>
            <w:webHidden/>
          </w:rPr>
          <w:instrText xml:space="preserve"> PAGEREF _Toc401583991 \h </w:instrText>
        </w:r>
        <w:r>
          <w:rPr>
            <w:noProof/>
            <w:webHidden/>
          </w:rPr>
        </w:r>
        <w:r>
          <w:rPr>
            <w:noProof/>
            <w:webHidden/>
          </w:rPr>
          <w:fldChar w:fldCharType="separate"/>
        </w:r>
        <w:r>
          <w:rPr>
            <w:noProof/>
            <w:webHidden/>
          </w:rPr>
          <w:t>16</w:t>
        </w:r>
        <w:r>
          <w:rPr>
            <w:noProof/>
            <w:webHidden/>
          </w:rPr>
          <w:fldChar w:fldCharType="end"/>
        </w:r>
      </w:hyperlink>
    </w:p>
    <w:p w14:paraId="068220BE"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92" w:history="1">
        <w:r w:rsidRPr="009A3062">
          <w:rPr>
            <w:rStyle w:val="Hyperlink"/>
            <w:rFonts w:ascii="Verdana" w:hAnsi="Verdana"/>
            <w:noProof/>
            <w:lang w:eastAsia="zh-CN"/>
          </w:rPr>
          <w:t>Configuring Computers that are Not Based on Windows</w:t>
        </w:r>
        <w:r>
          <w:rPr>
            <w:noProof/>
            <w:webHidden/>
          </w:rPr>
          <w:tab/>
        </w:r>
        <w:r>
          <w:rPr>
            <w:noProof/>
            <w:webHidden/>
          </w:rPr>
          <w:fldChar w:fldCharType="begin"/>
        </w:r>
        <w:r>
          <w:rPr>
            <w:noProof/>
            <w:webHidden/>
          </w:rPr>
          <w:instrText xml:space="preserve"> PAGEREF _Toc401583992 \h </w:instrText>
        </w:r>
        <w:r>
          <w:rPr>
            <w:noProof/>
            <w:webHidden/>
          </w:rPr>
        </w:r>
        <w:r>
          <w:rPr>
            <w:noProof/>
            <w:webHidden/>
          </w:rPr>
          <w:fldChar w:fldCharType="separate"/>
        </w:r>
        <w:r>
          <w:rPr>
            <w:noProof/>
            <w:webHidden/>
          </w:rPr>
          <w:t>16</w:t>
        </w:r>
        <w:r>
          <w:rPr>
            <w:noProof/>
            <w:webHidden/>
          </w:rPr>
          <w:fldChar w:fldCharType="end"/>
        </w:r>
      </w:hyperlink>
    </w:p>
    <w:p w14:paraId="492EC96D" w14:textId="77777777" w:rsidR="00245319" w:rsidRDefault="00245319">
      <w:pPr>
        <w:pStyle w:val="TOC3"/>
        <w:tabs>
          <w:tab w:val="right" w:leader="dot" w:pos="8630"/>
        </w:tabs>
        <w:rPr>
          <w:rFonts w:asciiTheme="minorHAnsi" w:eastAsiaTheme="minorEastAsia" w:hAnsiTheme="minorHAnsi" w:cstheme="minorBidi"/>
          <w:noProof/>
          <w:kern w:val="0"/>
          <w:sz w:val="22"/>
          <w:szCs w:val="22"/>
          <w:lang w:eastAsia="zh-CN"/>
        </w:rPr>
      </w:pPr>
      <w:hyperlink w:anchor="_Toc401583993" w:history="1">
        <w:r w:rsidRPr="009A3062">
          <w:rPr>
            <w:rStyle w:val="Hyperlink"/>
            <w:rFonts w:ascii="Verdana" w:hAnsi="Verdana"/>
            <w:noProof/>
          </w:rPr>
          <w:t>Configur</w:t>
        </w:r>
        <w:r w:rsidRPr="009A3062">
          <w:rPr>
            <w:rStyle w:val="Hyperlink"/>
            <w:rFonts w:ascii="Verdana" w:hAnsi="Verdana"/>
            <w:noProof/>
            <w:lang w:eastAsia="zh-CN"/>
          </w:rPr>
          <w:t>e</w:t>
        </w:r>
        <w:r w:rsidRPr="009A3062">
          <w:rPr>
            <w:rStyle w:val="Hyperlink"/>
            <w:rFonts w:ascii="Verdana" w:hAnsi="Verdana"/>
            <w:noProof/>
          </w:rPr>
          <w:t xml:space="preserve"> a DC that is Not Windows-based</w:t>
        </w:r>
        <w:r>
          <w:rPr>
            <w:noProof/>
            <w:webHidden/>
          </w:rPr>
          <w:tab/>
        </w:r>
        <w:r>
          <w:rPr>
            <w:noProof/>
            <w:webHidden/>
          </w:rPr>
          <w:fldChar w:fldCharType="begin"/>
        </w:r>
        <w:r>
          <w:rPr>
            <w:noProof/>
            <w:webHidden/>
          </w:rPr>
          <w:instrText xml:space="preserve"> PAGEREF _Toc401583993 \h </w:instrText>
        </w:r>
        <w:r>
          <w:rPr>
            <w:noProof/>
            <w:webHidden/>
          </w:rPr>
        </w:r>
        <w:r>
          <w:rPr>
            <w:noProof/>
            <w:webHidden/>
          </w:rPr>
          <w:fldChar w:fldCharType="separate"/>
        </w:r>
        <w:r>
          <w:rPr>
            <w:noProof/>
            <w:webHidden/>
          </w:rPr>
          <w:t>16</w:t>
        </w:r>
        <w:r>
          <w:rPr>
            <w:noProof/>
            <w:webHidden/>
          </w:rPr>
          <w:fldChar w:fldCharType="end"/>
        </w:r>
      </w:hyperlink>
    </w:p>
    <w:p w14:paraId="22F2417A" w14:textId="77777777" w:rsidR="00245319" w:rsidRDefault="00245319">
      <w:pPr>
        <w:pStyle w:val="TOC3"/>
        <w:tabs>
          <w:tab w:val="right" w:leader="dot" w:pos="8630"/>
        </w:tabs>
        <w:rPr>
          <w:rFonts w:asciiTheme="minorHAnsi" w:eastAsiaTheme="minorEastAsia" w:hAnsiTheme="minorHAnsi" w:cstheme="minorBidi"/>
          <w:noProof/>
          <w:kern w:val="0"/>
          <w:sz w:val="22"/>
          <w:szCs w:val="22"/>
          <w:lang w:eastAsia="zh-CN"/>
        </w:rPr>
      </w:pPr>
      <w:hyperlink w:anchor="_Toc401583994" w:history="1">
        <w:r w:rsidRPr="009A3062">
          <w:rPr>
            <w:rStyle w:val="Hyperlink"/>
            <w:rFonts w:ascii="Verdana" w:hAnsi="Verdana"/>
            <w:noProof/>
          </w:rPr>
          <w:t>Configure a SUT that is Not Windows-based</w:t>
        </w:r>
        <w:r>
          <w:rPr>
            <w:noProof/>
            <w:webHidden/>
          </w:rPr>
          <w:tab/>
        </w:r>
        <w:r>
          <w:rPr>
            <w:noProof/>
            <w:webHidden/>
          </w:rPr>
          <w:fldChar w:fldCharType="begin"/>
        </w:r>
        <w:r>
          <w:rPr>
            <w:noProof/>
            <w:webHidden/>
          </w:rPr>
          <w:instrText xml:space="preserve"> PAGEREF _Toc401583994 \h </w:instrText>
        </w:r>
        <w:r>
          <w:rPr>
            <w:noProof/>
            <w:webHidden/>
          </w:rPr>
        </w:r>
        <w:r>
          <w:rPr>
            <w:noProof/>
            <w:webHidden/>
          </w:rPr>
          <w:fldChar w:fldCharType="separate"/>
        </w:r>
        <w:r>
          <w:rPr>
            <w:noProof/>
            <w:webHidden/>
          </w:rPr>
          <w:t>16</w:t>
        </w:r>
        <w:r>
          <w:rPr>
            <w:noProof/>
            <w:webHidden/>
          </w:rPr>
          <w:fldChar w:fldCharType="end"/>
        </w:r>
      </w:hyperlink>
    </w:p>
    <w:p w14:paraId="42C6A7DB"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95" w:history="1">
        <w:r w:rsidRPr="009A3062">
          <w:rPr>
            <w:rStyle w:val="Hyperlink"/>
            <w:rFonts w:ascii="Verdana" w:hAnsi="Verdana"/>
            <w:noProof/>
            <w:lang w:eastAsia="zh-CN"/>
          </w:rPr>
          <w:t>Configuring the Test Suite</w:t>
        </w:r>
        <w:r>
          <w:rPr>
            <w:noProof/>
            <w:webHidden/>
          </w:rPr>
          <w:tab/>
        </w:r>
        <w:r>
          <w:rPr>
            <w:noProof/>
            <w:webHidden/>
          </w:rPr>
          <w:fldChar w:fldCharType="begin"/>
        </w:r>
        <w:r>
          <w:rPr>
            <w:noProof/>
            <w:webHidden/>
          </w:rPr>
          <w:instrText xml:space="preserve"> PAGEREF _Toc401583995 \h </w:instrText>
        </w:r>
        <w:r>
          <w:rPr>
            <w:noProof/>
            <w:webHidden/>
          </w:rPr>
        </w:r>
        <w:r>
          <w:rPr>
            <w:noProof/>
            <w:webHidden/>
          </w:rPr>
          <w:fldChar w:fldCharType="separate"/>
        </w:r>
        <w:r>
          <w:rPr>
            <w:noProof/>
            <w:webHidden/>
          </w:rPr>
          <w:t>18</w:t>
        </w:r>
        <w:r>
          <w:rPr>
            <w:noProof/>
            <w:webHidden/>
          </w:rPr>
          <w:fldChar w:fldCharType="end"/>
        </w:r>
      </w:hyperlink>
    </w:p>
    <w:p w14:paraId="5A2261C9"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3996" w:history="1">
        <w:r w:rsidRPr="009A3062">
          <w:rPr>
            <w:rStyle w:val="Hyperlink"/>
            <w:noProof/>
            <w:lang w:eastAsia="zh-CN"/>
          </w:rPr>
          <w:t>Running Test Cases</w:t>
        </w:r>
        <w:r>
          <w:rPr>
            <w:noProof/>
            <w:webHidden/>
          </w:rPr>
          <w:tab/>
        </w:r>
        <w:r>
          <w:rPr>
            <w:noProof/>
            <w:webHidden/>
          </w:rPr>
          <w:fldChar w:fldCharType="begin"/>
        </w:r>
        <w:r>
          <w:rPr>
            <w:noProof/>
            <w:webHidden/>
          </w:rPr>
          <w:instrText xml:space="preserve"> PAGEREF _Toc401583996 \h </w:instrText>
        </w:r>
        <w:r>
          <w:rPr>
            <w:noProof/>
            <w:webHidden/>
          </w:rPr>
        </w:r>
        <w:r>
          <w:rPr>
            <w:noProof/>
            <w:webHidden/>
          </w:rPr>
          <w:fldChar w:fldCharType="separate"/>
        </w:r>
        <w:r>
          <w:rPr>
            <w:noProof/>
            <w:webHidden/>
          </w:rPr>
          <w:t>18</w:t>
        </w:r>
        <w:r>
          <w:rPr>
            <w:noProof/>
            <w:webHidden/>
          </w:rPr>
          <w:fldChar w:fldCharType="end"/>
        </w:r>
      </w:hyperlink>
    </w:p>
    <w:p w14:paraId="740E4511"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97" w:history="1">
        <w:r w:rsidRPr="009A3062">
          <w:rPr>
            <w:rStyle w:val="Hyperlink"/>
            <w:rFonts w:ascii="Verdana" w:hAnsi="Verdana"/>
            <w:noProof/>
            <w:lang w:eastAsia="zh-CN"/>
          </w:rPr>
          <w:t>Run All</w:t>
        </w:r>
        <w:r w:rsidRPr="009A3062">
          <w:rPr>
            <w:rStyle w:val="Hyperlink"/>
            <w:rFonts w:ascii="Verdana" w:hAnsi="Verdana"/>
            <w:noProof/>
          </w:rPr>
          <w:t xml:space="preserve"> Test </w:t>
        </w:r>
        <w:r w:rsidRPr="009A3062">
          <w:rPr>
            <w:rStyle w:val="Hyperlink"/>
            <w:rFonts w:ascii="Verdana" w:hAnsi="Verdana"/>
            <w:noProof/>
            <w:lang w:eastAsia="zh-CN"/>
          </w:rPr>
          <w:t>Cases</w:t>
        </w:r>
        <w:r>
          <w:rPr>
            <w:noProof/>
            <w:webHidden/>
          </w:rPr>
          <w:tab/>
        </w:r>
        <w:r>
          <w:rPr>
            <w:noProof/>
            <w:webHidden/>
          </w:rPr>
          <w:fldChar w:fldCharType="begin"/>
        </w:r>
        <w:r>
          <w:rPr>
            <w:noProof/>
            <w:webHidden/>
          </w:rPr>
          <w:instrText xml:space="preserve"> PAGEREF _Toc401583997 \h </w:instrText>
        </w:r>
        <w:r>
          <w:rPr>
            <w:noProof/>
            <w:webHidden/>
          </w:rPr>
        </w:r>
        <w:r>
          <w:rPr>
            <w:noProof/>
            <w:webHidden/>
          </w:rPr>
          <w:fldChar w:fldCharType="separate"/>
        </w:r>
        <w:r>
          <w:rPr>
            <w:noProof/>
            <w:webHidden/>
          </w:rPr>
          <w:t>18</w:t>
        </w:r>
        <w:r>
          <w:rPr>
            <w:noProof/>
            <w:webHidden/>
          </w:rPr>
          <w:fldChar w:fldCharType="end"/>
        </w:r>
      </w:hyperlink>
    </w:p>
    <w:p w14:paraId="627C9057"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98" w:history="1">
        <w:r w:rsidRPr="009A3062">
          <w:rPr>
            <w:rStyle w:val="Hyperlink"/>
            <w:rFonts w:ascii="Verdana" w:hAnsi="Verdana"/>
            <w:noProof/>
          </w:rPr>
          <w:t>Run Test Cases by Category</w:t>
        </w:r>
        <w:r>
          <w:rPr>
            <w:noProof/>
            <w:webHidden/>
          </w:rPr>
          <w:tab/>
        </w:r>
        <w:r>
          <w:rPr>
            <w:noProof/>
            <w:webHidden/>
          </w:rPr>
          <w:fldChar w:fldCharType="begin"/>
        </w:r>
        <w:r>
          <w:rPr>
            <w:noProof/>
            <w:webHidden/>
          </w:rPr>
          <w:instrText xml:space="preserve"> PAGEREF _Toc401583998 \h </w:instrText>
        </w:r>
        <w:r>
          <w:rPr>
            <w:noProof/>
            <w:webHidden/>
          </w:rPr>
        </w:r>
        <w:r>
          <w:rPr>
            <w:noProof/>
            <w:webHidden/>
          </w:rPr>
          <w:fldChar w:fldCharType="separate"/>
        </w:r>
        <w:r>
          <w:rPr>
            <w:noProof/>
            <w:webHidden/>
          </w:rPr>
          <w:t>19</w:t>
        </w:r>
        <w:r>
          <w:rPr>
            <w:noProof/>
            <w:webHidden/>
          </w:rPr>
          <w:fldChar w:fldCharType="end"/>
        </w:r>
      </w:hyperlink>
    </w:p>
    <w:p w14:paraId="5FBA3A7C" w14:textId="77777777" w:rsidR="00245319" w:rsidRDefault="00245319">
      <w:pPr>
        <w:pStyle w:val="TOC2"/>
        <w:tabs>
          <w:tab w:val="right" w:leader="dot" w:pos="8630"/>
        </w:tabs>
        <w:rPr>
          <w:rFonts w:asciiTheme="minorHAnsi" w:eastAsiaTheme="minorEastAsia" w:hAnsiTheme="minorHAnsi" w:cstheme="minorBidi"/>
          <w:noProof/>
          <w:kern w:val="0"/>
          <w:sz w:val="22"/>
          <w:szCs w:val="22"/>
          <w:lang w:eastAsia="zh-CN"/>
        </w:rPr>
      </w:pPr>
      <w:hyperlink w:anchor="_Toc401583999" w:history="1">
        <w:r w:rsidRPr="009A3062">
          <w:rPr>
            <w:rStyle w:val="Hyperlink"/>
            <w:rFonts w:ascii="Verdana" w:hAnsi="Verdana"/>
            <w:noProof/>
            <w:lang w:eastAsia="zh-CN"/>
          </w:rPr>
          <w:t>Check Test Results</w:t>
        </w:r>
        <w:r>
          <w:rPr>
            <w:noProof/>
            <w:webHidden/>
          </w:rPr>
          <w:tab/>
        </w:r>
        <w:r>
          <w:rPr>
            <w:noProof/>
            <w:webHidden/>
          </w:rPr>
          <w:fldChar w:fldCharType="begin"/>
        </w:r>
        <w:r>
          <w:rPr>
            <w:noProof/>
            <w:webHidden/>
          </w:rPr>
          <w:instrText xml:space="preserve"> PAGEREF _Toc401583999 \h </w:instrText>
        </w:r>
        <w:r>
          <w:rPr>
            <w:noProof/>
            <w:webHidden/>
          </w:rPr>
        </w:r>
        <w:r>
          <w:rPr>
            <w:noProof/>
            <w:webHidden/>
          </w:rPr>
          <w:fldChar w:fldCharType="separate"/>
        </w:r>
        <w:r>
          <w:rPr>
            <w:noProof/>
            <w:webHidden/>
          </w:rPr>
          <w:t>19</w:t>
        </w:r>
        <w:r>
          <w:rPr>
            <w:noProof/>
            <w:webHidden/>
          </w:rPr>
          <w:fldChar w:fldCharType="end"/>
        </w:r>
      </w:hyperlink>
    </w:p>
    <w:p w14:paraId="0662A1EF" w14:textId="77777777" w:rsidR="00245319" w:rsidRDefault="00245319">
      <w:pPr>
        <w:pStyle w:val="TOC1"/>
        <w:tabs>
          <w:tab w:val="right" w:leader="dot" w:pos="8630"/>
        </w:tabs>
        <w:rPr>
          <w:rFonts w:asciiTheme="minorHAnsi" w:eastAsiaTheme="minorEastAsia" w:hAnsiTheme="minorHAnsi" w:cstheme="minorBidi"/>
          <w:noProof/>
          <w:kern w:val="0"/>
          <w:sz w:val="22"/>
          <w:szCs w:val="22"/>
          <w:lang w:eastAsia="zh-CN"/>
        </w:rPr>
      </w:pPr>
      <w:hyperlink w:anchor="_Toc401584000" w:history="1">
        <w:r w:rsidRPr="009A3062">
          <w:rPr>
            <w:rStyle w:val="Hyperlink"/>
            <w:rFonts w:ascii="Verdana" w:hAnsi="Verdana"/>
            <w:noProof/>
            <w:lang w:eastAsia="zh-CN"/>
          </w:rPr>
          <w:t>Debugging Test Cases</w:t>
        </w:r>
        <w:r>
          <w:rPr>
            <w:noProof/>
            <w:webHidden/>
          </w:rPr>
          <w:tab/>
        </w:r>
        <w:r>
          <w:rPr>
            <w:noProof/>
            <w:webHidden/>
          </w:rPr>
          <w:fldChar w:fldCharType="begin"/>
        </w:r>
        <w:r>
          <w:rPr>
            <w:noProof/>
            <w:webHidden/>
          </w:rPr>
          <w:instrText xml:space="preserve"> PAGEREF _Toc401584000 \h </w:instrText>
        </w:r>
        <w:r>
          <w:rPr>
            <w:noProof/>
            <w:webHidden/>
          </w:rPr>
        </w:r>
        <w:r>
          <w:rPr>
            <w:noProof/>
            <w:webHidden/>
          </w:rPr>
          <w:fldChar w:fldCharType="separate"/>
        </w:r>
        <w:r>
          <w:rPr>
            <w:noProof/>
            <w:webHidden/>
          </w:rPr>
          <w:t>20</w:t>
        </w:r>
        <w:r>
          <w:rPr>
            <w:noProof/>
            <w:webHidden/>
          </w:rPr>
          <w:fldChar w:fldCharType="end"/>
        </w:r>
      </w:hyperlink>
    </w:p>
    <w:p w14:paraId="32F68669" w14:textId="77439F68" w:rsidR="009223B9" w:rsidRPr="00151AF9" w:rsidRDefault="009223B9" w:rsidP="009223B9">
      <w:pPr>
        <w:rPr>
          <w:rFonts w:ascii="Verdana" w:hAnsi="Verdana"/>
          <w:b/>
          <w:noProof/>
        </w:rPr>
      </w:pPr>
      <w:r w:rsidRPr="00151AF9">
        <w:rPr>
          <w:rFonts w:ascii="Verdana" w:hAnsi="Verdana"/>
          <w:b/>
          <w:noProof/>
          <w:sz w:val="18"/>
          <w:szCs w:val="18"/>
        </w:rPr>
        <w:lastRenderedPageBreak/>
        <w:fldChar w:fldCharType="end"/>
      </w:r>
    </w:p>
    <w:p w14:paraId="32F6866D" w14:textId="77777777" w:rsidR="009223B9" w:rsidRPr="00151AF9" w:rsidRDefault="009223B9" w:rsidP="00151AF9">
      <w:pPr>
        <w:pStyle w:val="Heading1"/>
        <w:ind w:left="432" w:hanging="432"/>
        <w:rPr>
          <w:rFonts w:ascii="Verdana" w:hAnsi="Verdana"/>
          <w:sz w:val="24"/>
          <w:szCs w:val="24"/>
        </w:rPr>
      </w:pPr>
      <w:bookmarkStart w:id="0" w:name="z3e851c98bb1f412da82c849d3ce30dd1"/>
      <w:bookmarkStart w:id="1" w:name="_Toc282185720"/>
      <w:bookmarkStart w:id="2" w:name="_Toc282185832"/>
      <w:bookmarkStart w:id="3" w:name="_Toc401583967"/>
      <w:bookmarkEnd w:id="0"/>
      <w:r w:rsidRPr="00151AF9">
        <w:rPr>
          <w:rFonts w:ascii="Verdana" w:hAnsi="Verdana"/>
          <w:sz w:val="24"/>
          <w:szCs w:val="24"/>
        </w:rPr>
        <w:t>Introduction</w:t>
      </w:r>
      <w:bookmarkEnd w:id="1"/>
      <w:bookmarkEnd w:id="2"/>
      <w:bookmarkEnd w:id="3"/>
    </w:p>
    <w:p w14:paraId="32F6866E" w14:textId="77777777" w:rsidR="009223B9" w:rsidRPr="00151AF9" w:rsidRDefault="009223B9" w:rsidP="009223B9">
      <w:pPr>
        <w:pStyle w:val="BodyText"/>
        <w:tabs>
          <w:tab w:val="left" w:pos="5000"/>
        </w:tabs>
        <w:rPr>
          <w:rFonts w:ascii="Verdana" w:hAnsi="Verdana"/>
          <w:sz w:val="18"/>
          <w:szCs w:val="18"/>
        </w:rPr>
      </w:pPr>
      <w:r w:rsidRPr="00151AF9">
        <w:rPr>
          <w:rFonts w:ascii="Verdana" w:hAnsi="Verdana"/>
          <w:sz w:val="18"/>
          <w:szCs w:val="18"/>
        </w:rPr>
        <w:t>This guide</w:t>
      </w:r>
      <w:r w:rsidRPr="00151AF9">
        <w:rPr>
          <w:rFonts w:ascii="Verdana" w:hAnsi="Verdana"/>
          <w:i/>
          <w:sz w:val="18"/>
          <w:szCs w:val="18"/>
        </w:rPr>
        <w:t xml:space="preserve"> </w:t>
      </w:r>
      <w:r w:rsidRPr="00151AF9">
        <w:rPr>
          <w:rFonts w:ascii="Verdana" w:hAnsi="Verdana"/>
          <w:sz w:val="18"/>
          <w:szCs w:val="18"/>
        </w:rPr>
        <w:t xml:space="preserve">provides information about how to install, configure, and run </w:t>
      </w:r>
      <w:r w:rsidR="00DA32A0" w:rsidRPr="00151AF9">
        <w:rPr>
          <w:rFonts w:ascii="Verdana" w:hAnsi="Verdana"/>
          <w:sz w:val="18"/>
          <w:szCs w:val="18"/>
        </w:rPr>
        <w:t>MS-SMB</w:t>
      </w:r>
      <w:r w:rsidRPr="00151AF9">
        <w:rPr>
          <w:rFonts w:ascii="Verdana" w:hAnsi="Verdana"/>
          <w:sz w:val="18"/>
          <w:szCs w:val="18"/>
        </w:rPr>
        <w:t xml:space="preserve"> Test Suite and its environment. This suite of tools is designed to test implementations of</w:t>
      </w:r>
      <w:r w:rsidR="0088773B" w:rsidRPr="00151AF9">
        <w:rPr>
          <w:rFonts w:ascii="Verdana" w:hAnsi="Verdana"/>
          <w:sz w:val="18"/>
          <w:szCs w:val="18"/>
        </w:rPr>
        <w:t xml:space="preserve"> Server Message Block </w:t>
      </w:r>
      <w:r w:rsidRPr="00151AF9">
        <w:rPr>
          <w:rFonts w:ascii="Verdana" w:hAnsi="Verdana"/>
          <w:sz w:val="18"/>
          <w:szCs w:val="18"/>
        </w:rPr>
        <w:t>protocol,</w:t>
      </w:r>
      <w:r w:rsidRPr="00151AF9">
        <w:rPr>
          <w:rFonts w:ascii="Verdana" w:hAnsi="Verdana"/>
          <w:i/>
          <w:color w:val="FF0000"/>
          <w:sz w:val="18"/>
          <w:szCs w:val="18"/>
        </w:rPr>
        <w:t xml:space="preserve"> </w:t>
      </w:r>
      <w:r w:rsidRPr="00151AF9">
        <w:rPr>
          <w:rFonts w:ascii="Verdana" w:hAnsi="Verdana"/>
          <w:sz w:val="18"/>
          <w:szCs w:val="18"/>
        </w:rPr>
        <w:t>as specified in the Microsoft document</w:t>
      </w:r>
      <w:r w:rsidRPr="00151AF9">
        <w:rPr>
          <w:rFonts w:ascii="Verdana" w:hAnsi="Verdana"/>
          <w:i/>
          <w:sz w:val="18"/>
          <w:szCs w:val="18"/>
        </w:rPr>
        <w:t xml:space="preserve"> </w:t>
      </w:r>
      <w:r w:rsidR="0088773B" w:rsidRPr="00151AF9">
        <w:rPr>
          <w:rFonts w:ascii="Verdana" w:hAnsi="Verdana"/>
          <w:i/>
          <w:sz w:val="18"/>
          <w:szCs w:val="18"/>
        </w:rPr>
        <w:t>[MS-SMB]: Server Message Block</w:t>
      </w:r>
      <w:r w:rsidR="00244D15" w:rsidRPr="00151AF9">
        <w:rPr>
          <w:rFonts w:ascii="Verdana" w:hAnsi="Verdana"/>
          <w:i/>
          <w:sz w:val="18"/>
          <w:szCs w:val="18"/>
        </w:rPr>
        <w:t xml:space="preserve"> Protocol Specification</w:t>
      </w:r>
      <w:r w:rsidRPr="00151AF9">
        <w:rPr>
          <w:rFonts w:ascii="Verdana" w:hAnsi="Verdana"/>
          <w:i/>
          <w:sz w:val="18"/>
          <w:szCs w:val="18"/>
        </w:rPr>
        <w:t xml:space="preserve">. </w:t>
      </w:r>
      <w:r w:rsidRPr="00151AF9">
        <w:rPr>
          <w:rFonts w:ascii="Verdana" w:hAnsi="Verdana"/>
          <w:sz w:val="18"/>
          <w:szCs w:val="18"/>
        </w:rPr>
        <w:t xml:space="preserve">This guide provides information about using this test suite on the Microsoft® Windows® operating system and on operating systems that are not Windows based. </w:t>
      </w:r>
    </w:p>
    <w:p w14:paraId="32F6866F"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This suite of tools tests only the protocol implementation behaviors that are observed on the wire. For detailed information about the design of this test suite, see </w:t>
      </w:r>
      <w:r w:rsidR="0088773B" w:rsidRPr="00151AF9">
        <w:rPr>
          <w:rFonts w:ascii="Verdana" w:hAnsi="Verdana"/>
          <w:i/>
          <w:sz w:val="18"/>
          <w:szCs w:val="18"/>
          <w:lang w:eastAsia="zh-CN"/>
        </w:rPr>
        <w:t>MS-SMB_</w:t>
      </w:r>
      <w:r w:rsidR="005A728A" w:rsidRPr="00151AF9">
        <w:rPr>
          <w:rFonts w:ascii="Verdana" w:hAnsi="Verdana"/>
          <w:i/>
          <w:sz w:val="18"/>
          <w:szCs w:val="18"/>
          <w:lang w:eastAsia="zh-CN"/>
        </w:rPr>
        <w:t>Server</w:t>
      </w:r>
      <w:r w:rsidR="0088773B" w:rsidRPr="00151AF9">
        <w:rPr>
          <w:rFonts w:ascii="Verdana" w:hAnsi="Verdana"/>
          <w:i/>
          <w:sz w:val="18"/>
          <w:szCs w:val="18"/>
          <w:lang w:eastAsia="zh-CN"/>
        </w:rPr>
        <w:t>TestDesignSpecification.docx</w:t>
      </w:r>
      <w:r w:rsidRPr="00151AF9">
        <w:rPr>
          <w:rFonts w:ascii="Verdana" w:hAnsi="Verdana"/>
          <w:sz w:val="18"/>
          <w:szCs w:val="18"/>
        </w:rPr>
        <w:t xml:space="preserve">. </w:t>
      </w:r>
    </w:p>
    <w:p w14:paraId="32F68672" w14:textId="77777777" w:rsidR="009223B9" w:rsidRPr="00151AF9" w:rsidRDefault="009223B9" w:rsidP="00151AF9">
      <w:pPr>
        <w:pStyle w:val="Heading1"/>
        <w:ind w:left="432" w:hanging="432"/>
        <w:rPr>
          <w:rFonts w:ascii="Verdana" w:hAnsi="Verdana"/>
          <w:sz w:val="24"/>
          <w:szCs w:val="24"/>
        </w:rPr>
      </w:pPr>
      <w:bookmarkStart w:id="4" w:name="_Toc401583968"/>
      <w:r w:rsidRPr="00151AF9">
        <w:rPr>
          <w:rFonts w:ascii="Verdana" w:hAnsi="Verdana"/>
          <w:sz w:val="24"/>
          <w:szCs w:val="24"/>
        </w:rPr>
        <w:t>License Information</w:t>
      </w:r>
      <w:bookmarkEnd w:id="4"/>
    </w:p>
    <w:p w14:paraId="32F68673"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For licensing information, see the End User License Agreement (EULA) that was provided with this test suite. The EULA is contained in the EULA.rtf file in the installation folder.</w:t>
      </w:r>
    </w:p>
    <w:p w14:paraId="32F68674" w14:textId="77777777" w:rsidR="009223B9" w:rsidRPr="00151AF9" w:rsidRDefault="009223B9" w:rsidP="00151AF9">
      <w:pPr>
        <w:pStyle w:val="Heading1"/>
        <w:ind w:left="432" w:hanging="432"/>
        <w:rPr>
          <w:rFonts w:ascii="Verdana" w:hAnsi="Verdana"/>
          <w:sz w:val="24"/>
          <w:szCs w:val="24"/>
        </w:rPr>
      </w:pPr>
      <w:bookmarkStart w:id="5" w:name="_Toc401583969"/>
      <w:r w:rsidRPr="00151AF9">
        <w:rPr>
          <w:rFonts w:ascii="Verdana" w:hAnsi="Verdana"/>
          <w:sz w:val="24"/>
          <w:szCs w:val="24"/>
        </w:rPr>
        <w:t>Further Assistance</w:t>
      </w:r>
      <w:bookmarkEnd w:id="5"/>
    </w:p>
    <w:p w14:paraId="32F68675" w14:textId="2F5510FF"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If you need further information about this test suite or assistance in troubleshooting issues related to this test suite, contact </w:t>
      </w:r>
      <w:hyperlink r:id="rId18" w:history="1">
        <w:r w:rsidR="00433410" w:rsidRPr="00331105">
          <w:rPr>
            <w:rStyle w:val="Hyperlink"/>
            <w:rFonts w:ascii="Verdana" w:hAnsi="Verdana"/>
            <w:sz w:val="18"/>
          </w:rPr>
          <w:t>dochelp@microsoft.com</w:t>
        </w:r>
      </w:hyperlink>
      <w:r w:rsidRPr="00151AF9">
        <w:rPr>
          <w:rFonts w:ascii="Verdana" w:hAnsi="Verdana"/>
          <w:sz w:val="18"/>
          <w:szCs w:val="18"/>
        </w:rPr>
        <w:t>.</w:t>
      </w:r>
    </w:p>
    <w:p w14:paraId="32F68676" w14:textId="77777777" w:rsidR="009223B9" w:rsidRPr="00A2504E" w:rsidRDefault="009223B9" w:rsidP="00151AF9">
      <w:pPr>
        <w:pStyle w:val="Heading1"/>
        <w:ind w:left="432" w:hanging="432"/>
      </w:pPr>
      <w:r w:rsidRPr="00A2504E">
        <w:rPr>
          <w:b w:val="0"/>
        </w:rPr>
        <w:br w:type="page"/>
      </w:r>
      <w:bookmarkStart w:id="6" w:name="_Toc283040536"/>
      <w:bookmarkStart w:id="7" w:name="_Toc401583970"/>
      <w:r w:rsidRPr="00151AF9">
        <w:rPr>
          <w:rFonts w:ascii="Verdana" w:hAnsi="Verdana"/>
          <w:sz w:val="24"/>
          <w:szCs w:val="24"/>
        </w:rPr>
        <w:lastRenderedPageBreak/>
        <w:t>Quick Start Checklist</w:t>
      </w:r>
      <w:bookmarkEnd w:id="6"/>
      <w:bookmarkEnd w:id="7"/>
    </w:p>
    <w:p w14:paraId="32F68677"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The following chec</w:t>
      </w:r>
      <w:bookmarkStart w:id="8" w:name="_GoBack"/>
      <w:bookmarkEnd w:id="8"/>
      <w:r w:rsidRPr="00151AF9">
        <w:rPr>
          <w:rFonts w:ascii="Verdana" w:hAnsi="Verdana"/>
          <w:sz w:val="18"/>
          <w:szCs w:val="18"/>
        </w:rPr>
        <w:t xml:space="preserve">klist summarizes the steps you need to complete to get the test suite up and running. The checklist also provides references to documentation that can help you get started. </w:t>
      </w:r>
    </w:p>
    <w:p w14:paraId="32F68678" w14:textId="77777777" w:rsidR="009223B9" w:rsidRPr="00A2504E" w:rsidRDefault="009223B9">
      <w:pPr>
        <w:pStyle w:val="AlertLabelinList1"/>
        <w:framePr w:wrap="notBeside"/>
      </w:pPr>
      <w:r w:rsidRPr="00151AF9">
        <w:drawing>
          <wp:inline distT="0" distB="0" distL="0" distR="0" wp14:anchorId="32F68B25" wp14:editId="32F68B26">
            <wp:extent cx="228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CA646D">
        <w:t>Note</w:t>
      </w:r>
      <w:r w:rsidRPr="00A2504E">
        <w:t xml:space="preserve"> </w:t>
      </w:r>
    </w:p>
    <w:p w14:paraId="32F68679" w14:textId="3F0589EB" w:rsidR="009223B9" w:rsidRPr="00151AF9" w:rsidRDefault="009223B9" w:rsidP="009223B9">
      <w:pPr>
        <w:pStyle w:val="AlertTextinList1"/>
        <w:rPr>
          <w:rFonts w:ascii="Verdana" w:hAnsi="Verdana"/>
          <w:sz w:val="18"/>
          <w:szCs w:val="18"/>
        </w:rPr>
      </w:pPr>
      <w:r w:rsidRPr="00151AF9">
        <w:rPr>
          <w:rFonts w:ascii="Verdana" w:hAnsi="Verdana"/>
          <w:sz w:val="18"/>
          <w:szCs w:val="18"/>
          <w:lang w:eastAsia="zh-CN"/>
        </w:rPr>
        <w:t>For workgroup environment, omit tasks that are related to the setup and configuration of domain controllers.</w:t>
      </w:r>
    </w:p>
    <w:p w14:paraId="32F6867A" w14:textId="77777777" w:rsidR="009223B9" w:rsidRPr="00151AF9" w:rsidRDefault="009223B9" w:rsidP="009223B9">
      <w:pPr>
        <w:pStyle w:val="TableSpacing"/>
        <w:rPr>
          <w:rFonts w:ascii="Verdana" w:hAnsi="Verdana"/>
        </w:rPr>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932"/>
        <w:gridCol w:w="3701"/>
        <w:gridCol w:w="3949"/>
      </w:tblGrid>
      <w:tr w:rsidR="009223B9" w:rsidRPr="00A2504E" w14:paraId="32F6867E" w14:textId="77777777" w:rsidTr="000D6F26">
        <w:trPr>
          <w:tblHeader/>
        </w:trPr>
        <w:tc>
          <w:tcPr>
            <w:tcW w:w="932" w:type="dxa"/>
            <w:tcBorders>
              <w:top w:val="single" w:sz="12" w:space="0" w:color="808080"/>
              <w:left w:val="single" w:sz="12" w:space="0" w:color="808080"/>
              <w:bottom w:val="single" w:sz="4" w:space="0" w:color="808080"/>
              <w:right w:val="single" w:sz="6" w:space="0" w:color="808080"/>
            </w:tcBorders>
            <w:shd w:val="clear" w:color="auto" w:fill="D9D9D9"/>
            <w:hideMark/>
          </w:tcPr>
          <w:p w14:paraId="32F6867B" w14:textId="77777777" w:rsidR="009223B9" w:rsidRPr="00151AF9" w:rsidRDefault="009223B9" w:rsidP="00DA32A0">
            <w:pPr>
              <w:keepNext/>
              <w:jc w:val="center"/>
              <w:rPr>
                <w:rFonts w:ascii="Verdana" w:hAnsi="Verdana"/>
                <w:b/>
                <w:sz w:val="18"/>
                <w:szCs w:val="18"/>
              </w:rPr>
            </w:pPr>
            <w:r w:rsidRPr="00151AF9">
              <w:rPr>
                <w:rFonts w:ascii="Verdana" w:hAnsi="Verdana"/>
                <w:b/>
                <w:sz w:val="18"/>
                <w:szCs w:val="18"/>
              </w:rPr>
              <w:t>Check</w:t>
            </w:r>
          </w:p>
        </w:tc>
        <w:tc>
          <w:tcPr>
            <w:tcW w:w="3701" w:type="dxa"/>
            <w:tcBorders>
              <w:top w:val="single" w:sz="12" w:space="0" w:color="808080"/>
              <w:left w:val="single" w:sz="12" w:space="0" w:color="808080"/>
              <w:bottom w:val="single" w:sz="4" w:space="0" w:color="808080"/>
              <w:right w:val="single" w:sz="6" w:space="0" w:color="808080"/>
            </w:tcBorders>
            <w:shd w:val="clear" w:color="auto" w:fill="D9D9D9"/>
            <w:hideMark/>
          </w:tcPr>
          <w:p w14:paraId="32F6867C" w14:textId="77777777" w:rsidR="009223B9" w:rsidRPr="00151AF9" w:rsidRDefault="009223B9" w:rsidP="00DA32A0">
            <w:pPr>
              <w:keepNext/>
              <w:rPr>
                <w:rFonts w:ascii="Verdana" w:hAnsi="Verdana"/>
                <w:b/>
                <w:sz w:val="18"/>
                <w:szCs w:val="18"/>
              </w:rPr>
            </w:pPr>
            <w:r w:rsidRPr="00151AF9">
              <w:rPr>
                <w:rFonts w:ascii="Verdana" w:hAnsi="Verdana"/>
                <w:b/>
                <w:sz w:val="18"/>
                <w:szCs w:val="18"/>
              </w:rPr>
              <w:t>Task</w:t>
            </w:r>
          </w:p>
        </w:tc>
        <w:tc>
          <w:tcPr>
            <w:tcW w:w="3949" w:type="dxa"/>
            <w:tcBorders>
              <w:top w:val="single" w:sz="12" w:space="0" w:color="808080"/>
              <w:left w:val="single" w:sz="6" w:space="0" w:color="808080"/>
              <w:bottom w:val="single" w:sz="4" w:space="0" w:color="808080"/>
              <w:right w:val="single" w:sz="12" w:space="0" w:color="808080"/>
            </w:tcBorders>
            <w:shd w:val="clear" w:color="auto" w:fill="D9D9D9"/>
            <w:hideMark/>
          </w:tcPr>
          <w:p w14:paraId="32F6867D" w14:textId="77777777" w:rsidR="009223B9" w:rsidRPr="00151AF9" w:rsidRDefault="009223B9" w:rsidP="00DA32A0">
            <w:pPr>
              <w:keepNext/>
              <w:rPr>
                <w:rFonts w:ascii="Verdana" w:hAnsi="Verdana"/>
                <w:b/>
                <w:sz w:val="18"/>
                <w:szCs w:val="18"/>
              </w:rPr>
            </w:pPr>
            <w:r w:rsidRPr="00151AF9">
              <w:rPr>
                <w:rFonts w:ascii="Verdana" w:hAnsi="Verdana"/>
                <w:b/>
                <w:sz w:val="18"/>
                <w:szCs w:val="18"/>
              </w:rPr>
              <w:t>Topic</w:t>
            </w:r>
          </w:p>
        </w:tc>
      </w:tr>
      <w:tr w:rsidR="009223B9" w:rsidRPr="00A2504E" w14:paraId="32F68682"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7F"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80" w14:textId="77777777" w:rsidR="009223B9" w:rsidRPr="00151AF9" w:rsidRDefault="009223B9" w:rsidP="00DA32A0">
            <w:pPr>
              <w:rPr>
                <w:rFonts w:ascii="Verdana" w:hAnsi="Verdana"/>
                <w:sz w:val="18"/>
                <w:szCs w:val="18"/>
              </w:rPr>
            </w:pPr>
            <w:r w:rsidRPr="00151AF9">
              <w:rPr>
                <w:rFonts w:ascii="Verdana" w:hAnsi="Verdana"/>
                <w:sz w:val="18"/>
                <w:szCs w:val="18"/>
              </w:rPr>
              <w:t>Download the test suite for the protocol implementation</w:t>
            </w:r>
          </w:p>
        </w:tc>
        <w:tc>
          <w:tcPr>
            <w:tcW w:w="3949" w:type="dxa"/>
            <w:tcBorders>
              <w:top w:val="single" w:sz="6" w:space="0" w:color="808080"/>
              <w:left w:val="single" w:sz="6" w:space="0" w:color="808080"/>
              <w:bottom w:val="single" w:sz="6" w:space="0" w:color="808080"/>
              <w:right w:val="single" w:sz="12" w:space="0" w:color="808080"/>
            </w:tcBorders>
            <w:hideMark/>
          </w:tcPr>
          <w:p w14:paraId="32F68681" w14:textId="77777777" w:rsidR="009223B9" w:rsidRPr="00151AF9" w:rsidRDefault="009223B9" w:rsidP="00DA32A0">
            <w:pPr>
              <w:rPr>
                <w:rFonts w:ascii="Verdana" w:hAnsi="Verdana"/>
                <w:sz w:val="18"/>
                <w:szCs w:val="18"/>
              </w:rPr>
            </w:pPr>
            <w:r w:rsidRPr="00151AF9">
              <w:rPr>
                <w:rFonts w:ascii="Verdana" w:hAnsi="Verdana"/>
                <w:sz w:val="18"/>
                <w:szCs w:val="18"/>
              </w:rPr>
              <w:t>For a list of the files that the download package contains, see</w:t>
            </w:r>
            <w:r w:rsidRPr="00151AF9">
              <w:rPr>
                <w:rFonts w:ascii="Verdana" w:hAnsi="Verdana"/>
                <w:color w:val="0000FF"/>
                <w:sz w:val="18"/>
                <w:szCs w:val="18"/>
              </w:rPr>
              <w:t xml:space="preserve"> </w:t>
            </w:r>
            <w:hyperlink w:anchor="_Installed_Files_and" w:history="1">
              <w:r w:rsidRPr="00151AF9">
                <w:rPr>
                  <w:rStyle w:val="Hyperlink"/>
                  <w:rFonts w:ascii="Verdana" w:hAnsi="Verdana"/>
                  <w:sz w:val="18"/>
                </w:rPr>
                <w:t>Installed Files and Folders</w:t>
              </w:r>
            </w:hyperlink>
            <w:r w:rsidRPr="00151AF9">
              <w:rPr>
                <w:rFonts w:ascii="Verdana" w:hAnsi="Verdana"/>
                <w:sz w:val="18"/>
                <w:szCs w:val="18"/>
              </w:rPr>
              <w:t>.</w:t>
            </w:r>
          </w:p>
        </w:tc>
      </w:tr>
      <w:tr w:rsidR="009223B9" w:rsidRPr="00A2504E" w14:paraId="32F68686"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83"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84" w14:textId="77777777" w:rsidR="009223B9" w:rsidRPr="00151AF9" w:rsidRDefault="009223B9" w:rsidP="00DA32A0">
            <w:pPr>
              <w:rPr>
                <w:rFonts w:ascii="Verdana" w:hAnsi="Verdana"/>
                <w:sz w:val="18"/>
                <w:szCs w:val="18"/>
              </w:rPr>
            </w:pPr>
            <w:r w:rsidRPr="00151AF9">
              <w:rPr>
                <w:rFonts w:ascii="Verdana" w:hAnsi="Verdana"/>
                <w:sz w:val="18"/>
                <w:szCs w:val="18"/>
              </w:rPr>
              <w:t>Confirm that your test environment and computers meet the requirements of the test suite</w:t>
            </w:r>
          </w:p>
        </w:tc>
        <w:tc>
          <w:tcPr>
            <w:tcW w:w="3949" w:type="dxa"/>
            <w:tcBorders>
              <w:top w:val="single" w:sz="6" w:space="0" w:color="808080"/>
              <w:left w:val="single" w:sz="6" w:space="0" w:color="808080"/>
              <w:bottom w:val="single" w:sz="6" w:space="0" w:color="808080"/>
              <w:right w:val="single" w:sz="12" w:space="0" w:color="808080"/>
            </w:tcBorders>
            <w:hideMark/>
          </w:tcPr>
          <w:p w14:paraId="32F68685" w14:textId="77777777" w:rsidR="009223B9" w:rsidRPr="00151AF9" w:rsidRDefault="009223B9" w:rsidP="00DA32A0">
            <w:pPr>
              <w:rPr>
                <w:rFonts w:ascii="Verdana" w:hAnsi="Verdana"/>
                <w:sz w:val="18"/>
                <w:szCs w:val="18"/>
              </w:rPr>
            </w:pPr>
            <w:r w:rsidRPr="00151AF9">
              <w:rPr>
                <w:rFonts w:ascii="Verdana" w:hAnsi="Verdana"/>
                <w:sz w:val="18"/>
                <w:szCs w:val="18"/>
              </w:rPr>
              <w:t xml:space="preserve">For information about the requirements of the test suite, see </w:t>
            </w:r>
            <w:hyperlink w:anchor="_Requirements" w:history="1">
              <w:r w:rsidRPr="00151AF9">
                <w:rPr>
                  <w:rStyle w:val="Hyperlink"/>
                  <w:rFonts w:ascii="Verdana" w:hAnsi="Verdana"/>
                  <w:sz w:val="18"/>
                </w:rPr>
                <w:t>Requirements</w:t>
              </w:r>
            </w:hyperlink>
            <w:r w:rsidRPr="00151AF9">
              <w:rPr>
                <w:rFonts w:ascii="Verdana" w:hAnsi="Verdana"/>
                <w:sz w:val="18"/>
                <w:szCs w:val="18"/>
              </w:rPr>
              <w:t xml:space="preserve">. </w:t>
            </w:r>
          </w:p>
        </w:tc>
      </w:tr>
      <w:tr w:rsidR="009223B9" w:rsidRPr="00A2504E" w14:paraId="32F6868A"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87"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88" w14:textId="77777777" w:rsidR="009223B9" w:rsidRPr="00151AF9" w:rsidRDefault="009223B9" w:rsidP="00DA32A0">
            <w:pPr>
              <w:rPr>
                <w:rFonts w:ascii="Verdana" w:hAnsi="Verdana"/>
                <w:sz w:val="18"/>
                <w:szCs w:val="18"/>
              </w:rPr>
            </w:pPr>
            <w:r w:rsidRPr="00151AF9">
              <w:rPr>
                <w:rFonts w:ascii="Verdana" w:hAnsi="Verdana"/>
                <w:sz w:val="18"/>
                <w:szCs w:val="18"/>
              </w:rPr>
              <w:t>Install the software prerequisites</w:t>
            </w:r>
          </w:p>
        </w:tc>
        <w:tc>
          <w:tcPr>
            <w:tcW w:w="3949" w:type="dxa"/>
            <w:tcBorders>
              <w:top w:val="single" w:sz="6" w:space="0" w:color="808080"/>
              <w:left w:val="single" w:sz="6" w:space="0" w:color="808080"/>
              <w:bottom w:val="single" w:sz="6" w:space="0" w:color="808080"/>
              <w:right w:val="single" w:sz="12" w:space="0" w:color="808080"/>
            </w:tcBorders>
            <w:hideMark/>
          </w:tcPr>
          <w:p w14:paraId="32F68689" w14:textId="77777777" w:rsidR="009223B9" w:rsidRPr="00151AF9" w:rsidRDefault="009223B9" w:rsidP="00DA32A0">
            <w:pPr>
              <w:rPr>
                <w:rFonts w:ascii="Verdana" w:hAnsi="Verdana"/>
                <w:sz w:val="18"/>
                <w:szCs w:val="18"/>
              </w:rPr>
            </w:pPr>
            <w:r w:rsidRPr="00151AF9">
              <w:rPr>
                <w:rFonts w:ascii="Verdana" w:hAnsi="Verdana"/>
                <w:sz w:val="18"/>
                <w:szCs w:val="18"/>
              </w:rPr>
              <w:t xml:space="preserve">For information about software that must be installed on the computers in your test environment before the test suite is installed, see </w:t>
            </w:r>
            <w:hyperlink w:anchor="_Software" w:history="1">
              <w:r w:rsidRPr="00151AF9">
                <w:rPr>
                  <w:rStyle w:val="Hyperlink"/>
                  <w:rFonts w:ascii="Verdana" w:hAnsi="Verdana"/>
                  <w:sz w:val="18"/>
                </w:rPr>
                <w:t>Software</w:t>
              </w:r>
            </w:hyperlink>
            <w:r w:rsidRPr="00151AF9">
              <w:rPr>
                <w:rFonts w:ascii="Verdana" w:hAnsi="Verdana"/>
                <w:sz w:val="18"/>
                <w:szCs w:val="18"/>
              </w:rPr>
              <w:t>.</w:t>
            </w:r>
          </w:p>
        </w:tc>
      </w:tr>
      <w:tr w:rsidR="009223B9" w:rsidRPr="00A2504E" w14:paraId="32F6868E"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8B"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8C" w14:textId="77777777" w:rsidR="009223B9" w:rsidRPr="00151AF9" w:rsidRDefault="009223B9" w:rsidP="00DA32A0">
            <w:pPr>
              <w:rPr>
                <w:rFonts w:ascii="Verdana" w:hAnsi="Verdana"/>
                <w:sz w:val="18"/>
                <w:szCs w:val="18"/>
              </w:rPr>
            </w:pPr>
            <w:r w:rsidRPr="00151AF9">
              <w:rPr>
                <w:rFonts w:ascii="Verdana" w:hAnsi="Verdana"/>
                <w:sz w:val="18"/>
                <w:szCs w:val="18"/>
              </w:rPr>
              <w:t>Set up the driver computer</w:t>
            </w:r>
          </w:p>
        </w:tc>
        <w:tc>
          <w:tcPr>
            <w:tcW w:w="3949" w:type="dxa"/>
            <w:tcBorders>
              <w:top w:val="single" w:sz="6" w:space="0" w:color="808080"/>
              <w:left w:val="single" w:sz="6" w:space="0" w:color="808080"/>
              <w:bottom w:val="single" w:sz="6" w:space="0" w:color="808080"/>
              <w:right w:val="single" w:sz="12" w:space="0" w:color="808080"/>
            </w:tcBorders>
            <w:hideMark/>
          </w:tcPr>
          <w:p w14:paraId="32F6868D" w14:textId="5288E32C"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Set_Up_the_2" w:history="1">
              <w:r w:rsidRPr="00151AF9">
                <w:rPr>
                  <w:rStyle w:val="Hyperlink"/>
                  <w:rFonts w:ascii="Verdana" w:hAnsi="Verdana"/>
                  <w:sz w:val="18"/>
                </w:rPr>
                <w:t>Set Up the Driver Computer</w:t>
              </w:r>
            </w:hyperlink>
            <w:r w:rsidRPr="00151AF9">
              <w:rPr>
                <w:rFonts w:ascii="Verdana" w:hAnsi="Verdana"/>
                <w:sz w:val="18"/>
                <w:szCs w:val="18"/>
              </w:rPr>
              <w:t>.</w:t>
            </w:r>
          </w:p>
        </w:tc>
      </w:tr>
      <w:tr w:rsidR="009223B9" w:rsidRPr="00A2504E" w14:paraId="32F68692"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8F"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90" w14:textId="77777777" w:rsidR="009223B9" w:rsidRPr="00151AF9" w:rsidRDefault="009223B9" w:rsidP="00DA32A0">
            <w:pPr>
              <w:rPr>
                <w:rFonts w:ascii="Verdana" w:hAnsi="Verdana"/>
                <w:sz w:val="18"/>
                <w:szCs w:val="18"/>
              </w:rPr>
            </w:pPr>
            <w:r w:rsidRPr="00151AF9">
              <w:rPr>
                <w:rFonts w:ascii="Verdana" w:hAnsi="Verdana"/>
                <w:sz w:val="18"/>
                <w:szCs w:val="18"/>
              </w:rPr>
              <w:t xml:space="preserve">Set up the system under test (SUT) </w:t>
            </w:r>
          </w:p>
        </w:tc>
        <w:tc>
          <w:tcPr>
            <w:tcW w:w="3949" w:type="dxa"/>
            <w:tcBorders>
              <w:top w:val="single" w:sz="6" w:space="0" w:color="808080"/>
              <w:left w:val="single" w:sz="6" w:space="0" w:color="808080"/>
              <w:bottom w:val="single" w:sz="6" w:space="0" w:color="808080"/>
              <w:right w:val="single" w:sz="12" w:space="0" w:color="808080"/>
            </w:tcBorders>
            <w:hideMark/>
          </w:tcPr>
          <w:p w14:paraId="32F68691" w14:textId="77777777"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Set_Up_the" w:history="1">
              <w:r w:rsidRPr="00151AF9">
                <w:rPr>
                  <w:rStyle w:val="Hyperlink"/>
                  <w:rFonts w:ascii="Verdana" w:hAnsi="Verdana"/>
                  <w:sz w:val="18"/>
                </w:rPr>
                <w:t>Set Up the SUT</w:t>
              </w:r>
            </w:hyperlink>
            <w:r w:rsidRPr="00151AF9">
              <w:rPr>
                <w:rFonts w:ascii="Verdana" w:hAnsi="Verdana"/>
                <w:sz w:val="18"/>
                <w:szCs w:val="18"/>
              </w:rPr>
              <w:t>.</w:t>
            </w:r>
          </w:p>
        </w:tc>
      </w:tr>
      <w:tr w:rsidR="007176E3" w:rsidRPr="00A2504E" w14:paraId="32F68696" w14:textId="77777777" w:rsidTr="000D6F26">
        <w:tc>
          <w:tcPr>
            <w:tcW w:w="932" w:type="dxa"/>
            <w:tcBorders>
              <w:top w:val="single" w:sz="6" w:space="0" w:color="808080"/>
              <w:left w:val="single" w:sz="12" w:space="0" w:color="808080"/>
              <w:bottom w:val="single" w:sz="6" w:space="0" w:color="808080"/>
              <w:right w:val="single" w:sz="6" w:space="0" w:color="808080"/>
            </w:tcBorders>
          </w:tcPr>
          <w:p w14:paraId="32F68693" w14:textId="77777777" w:rsidR="007176E3" w:rsidRPr="00151AF9" w:rsidRDefault="007176E3" w:rsidP="003D44A1">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tcPr>
          <w:p w14:paraId="32F68694" w14:textId="0F4A2A5C" w:rsidR="007176E3" w:rsidRPr="00151AF9" w:rsidRDefault="007176E3">
            <w:pPr>
              <w:rPr>
                <w:rFonts w:ascii="Verdana" w:hAnsi="Verdana"/>
                <w:sz w:val="18"/>
                <w:szCs w:val="18"/>
              </w:rPr>
            </w:pPr>
            <w:r w:rsidRPr="00151AF9">
              <w:rPr>
                <w:rFonts w:ascii="Verdana" w:hAnsi="Verdana"/>
                <w:sz w:val="18"/>
                <w:szCs w:val="18"/>
              </w:rPr>
              <w:t xml:space="preserve">Set up the </w:t>
            </w:r>
            <w:r w:rsidR="000107B8" w:rsidRPr="00151AF9">
              <w:rPr>
                <w:rFonts w:ascii="Verdana" w:hAnsi="Verdana"/>
                <w:sz w:val="18"/>
                <w:szCs w:val="18"/>
              </w:rPr>
              <w:t>domain controller</w:t>
            </w:r>
            <w:r w:rsidRPr="00151AF9">
              <w:rPr>
                <w:rFonts w:ascii="Verdana" w:hAnsi="Verdana"/>
                <w:sz w:val="18"/>
                <w:szCs w:val="18"/>
              </w:rPr>
              <w:t xml:space="preserve"> (</w:t>
            </w:r>
            <w:r w:rsidR="00F26BF6" w:rsidRPr="00151AF9">
              <w:rPr>
                <w:rFonts w:ascii="Verdana" w:hAnsi="Verdana"/>
                <w:sz w:val="18"/>
                <w:szCs w:val="18"/>
              </w:rPr>
              <w:t>DC</w:t>
            </w:r>
            <w:r w:rsidRPr="00151AF9">
              <w:rPr>
                <w:rFonts w:ascii="Verdana" w:hAnsi="Verdana"/>
                <w:sz w:val="18"/>
                <w:szCs w:val="18"/>
              </w:rPr>
              <w:t>)</w:t>
            </w:r>
          </w:p>
        </w:tc>
        <w:tc>
          <w:tcPr>
            <w:tcW w:w="3949" w:type="dxa"/>
            <w:tcBorders>
              <w:top w:val="single" w:sz="6" w:space="0" w:color="808080"/>
              <w:left w:val="single" w:sz="6" w:space="0" w:color="808080"/>
              <w:bottom w:val="single" w:sz="6" w:space="0" w:color="808080"/>
              <w:right w:val="single" w:sz="12" w:space="0" w:color="808080"/>
            </w:tcBorders>
          </w:tcPr>
          <w:p w14:paraId="32F68695" w14:textId="7F2923CF" w:rsidR="007176E3" w:rsidRPr="00151AF9" w:rsidRDefault="007176E3" w:rsidP="00244D15">
            <w:pPr>
              <w:rPr>
                <w:rFonts w:ascii="Verdana" w:hAnsi="Verdana"/>
                <w:sz w:val="18"/>
                <w:szCs w:val="18"/>
              </w:rPr>
            </w:pPr>
            <w:r w:rsidRPr="00151AF9">
              <w:rPr>
                <w:rFonts w:ascii="Verdana" w:hAnsi="Verdana"/>
                <w:sz w:val="18"/>
                <w:szCs w:val="18"/>
              </w:rPr>
              <w:t xml:space="preserve">See </w:t>
            </w:r>
            <w:hyperlink w:anchor="_Test_Client_Computer_1" w:history="1">
              <w:r w:rsidR="00D63B62" w:rsidRPr="00151AF9">
                <w:rPr>
                  <w:rStyle w:val="Hyperlink"/>
                  <w:rFonts w:ascii="Verdana" w:hAnsi="Verdana"/>
                  <w:sz w:val="18"/>
                </w:rPr>
                <w:t xml:space="preserve">Set Up the </w:t>
              </w:r>
              <w:r w:rsidR="00F26BF6" w:rsidRPr="00151AF9">
                <w:rPr>
                  <w:rStyle w:val="Hyperlink"/>
                  <w:rFonts w:ascii="Verdana" w:hAnsi="Verdana"/>
                  <w:sz w:val="18"/>
                  <w:lang w:eastAsia="zh-CN"/>
                </w:rPr>
                <w:t>DC</w:t>
              </w:r>
            </w:hyperlink>
          </w:p>
        </w:tc>
      </w:tr>
      <w:tr w:rsidR="009223B9" w:rsidRPr="00A2504E" w14:paraId="32F6869A"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97"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98" w14:textId="77777777" w:rsidR="009223B9" w:rsidRPr="00151AF9" w:rsidRDefault="009223B9" w:rsidP="00DA32A0">
            <w:pPr>
              <w:rPr>
                <w:rFonts w:ascii="Verdana" w:hAnsi="Verdana"/>
                <w:sz w:val="18"/>
                <w:szCs w:val="18"/>
              </w:rPr>
            </w:pPr>
            <w:r w:rsidRPr="00151AF9">
              <w:rPr>
                <w:rFonts w:ascii="Verdana" w:hAnsi="Verdana"/>
                <w:sz w:val="18"/>
                <w:szCs w:val="18"/>
              </w:rPr>
              <w:t>Set up the network</w:t>
            </w:r>
          </w:p>
        </w:tc>
        <w:tc>
          <w:tcPr>
            <w:tcW w:w="3949" w:type="dxa"/>
            <w:tcBorders>
              <w:top w:val="single" w:sz="6" w:space="0" w:color="808080"/>
              <w:left w:val="single" w:sz="6" w:space="0" w:color="808080"/>
              <w:bottom w:val="single" w:sz="6" w:space="0" w:color="808080"/>
              <w:right w:val="single" w:sz="12" w:space="0" w:color="808080"/>
            </w:tcBorders>
            <w:hideMark/>
          </w:tcPr>
          <w:p w14:paraId="32F68699" w14:textId="77777777"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Network_Setup_1" w:history="1">
              <w:r w:rsidRPr="00151AF9">
                <w:rPr>
                  <w:rStyle w:val="Hyperlink"/>
                  <w:rFonts w:ascii="Verdana" w:hAnsi="Verdana"/>
                  <w:sz w:val="18"/>
                </w:rPr>
                <w:t>Network Setup</w:t>
              </w:r>
            </w:hyperlink>
            <w:r w:rsidRPr="00151AF9">
              <w:rPr>
                <w:rFonts w:ascii="Verdana" w:hAnsi="Verdana"/>
                <w:sz w:val="18"/>
                <w:szCs w:val="18"/>
              </w:rPr>
              <w:t>.</w:t>
            </w:r>
          </w:p>
        </w:tc>
      </w:tr>
      <w:tr w:rsidR="009223B9" w:rsidRPr="00A2504E" w14:paraId="32F6869E"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9B"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9C" w14:textId="77777777" w:rsidR="009223B9" w:rsidRPr="00151AF9" w:rsidRDefault="009223B9" w:rsidP="00DA32A0">
            <w:pPr>
              <w:rPr>
                <w:rFonts w:ascii="Verdana" w:hAnsi="Verdana"/>
                <w:sz w:val="18"/>
                <w:szCs w:val="18"/>
              </w:rPr>
            </w:pPr>
            <w:r w:rsidRPr="00151AF9">
              <w:rPr>
                <w:rFonts w:ascii="Verdana" w:hAnsi="Verdana"/>
                <w:sz w:val="18"/>
                <w:szCs w:val="18"/>
              </w:rPr>
              <w:t>Verify the connection from the driver computer to the SUT and other computers</w:t>
            </w:r>
          </w:p>
        </w:tc>
        <w:tc>
          <w:tcPr>
            <w:tcW w:w="3949" w:type="dxa"/>
            <w:tcBorders>
              <w:top w:val="single" w:sz="6" w:space="0" w:color="808080"/>
              <w:left w:val="single" w:sz="6" w:space="0" w:color="808080"/>
              <w:bottom w:val="single" w:sz="6" w:space="0" w:color="808080"/>
              <w:right w:val="single" w:sz="12" w:space="0" w:color="808080"/>
            </w:tcBorders>
            <w:hideMark/>
          </w:tcPr>
          <w:p w14:paraId="32F6869D" w14:textId="684FAE50"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Verify_Connectivity_from_2" w:history="1">
              <w:r w:rsidRPr="00151AF9">
                <w:rPr>
                  <w:rStyle w:val="Hyperlink"/>
                  <w:rFonts w:ascii="Verdana" w:hAnsi="Verdana"/>
                  <w:sz w:val="18"/>
                </w:rPr>
                <w:t>Verify Connectivity from the Driver Computer</w:t>
              </w:r>
            </w:hyperlink>
            <w:r w:rsidRPr="00151AF9">
              <w:rPr>
                <w:rFonts w:ascii="Verdana" w:hAnsi="Verdana"/>
                <w:sz w:val="18"/>
                <w:szCs w:val="18"/>
              </w:rPr>
              <w:t>.</w:t>
            </w:r>
          </w:p>
        </w:tc>
      </w:tr>
      <w:tr w:rsidR="009223B9" w:rsidRPr="00A2504E" w14:paraId="32F686A2"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9F"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A0" w14:textId="77777777" w:rsidR="009223B9" w:rsidRPr="00151AF9" w:rsidRDefault="009223B9" w:rsidP="00DA32A0">
            <w:pPr>
              <w:rPr>
                <w:rFonts w:ascii="Verdana" w:hAnsi="Verdana"/>
                <w:sz w:val="18"/>
                <w:szCs w:val="18"/>
              </w:rPr>
            </w:pPr>
            <w:r w:rsidRPr="00151AF9">
              <w:rPr>
                <w:rFonts w:ascii="Verdana" w:hAnsi="Verdana"/>
                <w:sz w:val="18"/>
                <w:szCs w:val="18"/>
              </w:rPr>
              <w:t>Configure the SUT</w:t>
            </w:r>
          </w:p>
        </w:tc>
        <w:tc>
          <w:tcPr>
            <w:tcW w:w="3949" w:type="dxa"/>
            <w:tcBorders>
              <w:top w:val="single" w:sz="6" w:space="0" w:color="808080"/>
              <w:left w:val="single" w:sz="6" w:space="0" w:color="808080"/>
              <w:bottom w:val="single" w:sz="6" w:space="0" w:color="808080"/>
              <w:right w:val="single" w:sz="12" w:space="0" w:color="808080"/>
            </w:tcBorders>
            <w:hideMark/>
          </w:tcPr>
          <w:p w14:paraId="32F686A1" w14:textId="77777777"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Configure_the_SUT_1" w:history="1">
              <w:r w:rsidRPr="00151AF9">
                <w:rPr>
                  <w:rStyle w:val="Hyperlink"/>
                  <w:rFonts w:ascii="Verdana" w:hAnsi="Verdana"/>
                  <w:sz w:val="18"/>
                </w:rPr>
                <w:t>Configure the SUT</w:t>
              </w:r>
            </w:hyperlink>
            <w:r w:rsidRPr="00151AF9">
              <w:rPr>
                <w:rFonts w:ascii="Verdana" w:hAnsi="Verdana"/>
                <w:sz w:val="18"/>
                <w:szCs w:val="18"/>
              </w:rPr>
              <w:t xml:space="preserve"> or </w:t>
            </w:r>
            <w:hyperlink w:anchor="_Configure_a_SUT_1" w:history="1">
              <w:r w:rsidRPr="00151AF9">
                <w:rPr>
                  <w:rStyle w:val="Hyperlink"/>
                  <w:rFonts w:ascii="Verdana" w:hAnsi="Verdana"/>
                  <w:sz w:val="18"/>
                </w:rPr>
                <w:t>Configure a SUT that is Not Windows-based</w:t>
              </w:r>
            </w:hyperlink>
            <w:r w:rsidRPr="00151AF9">
              <w:rPr>
                <w:rFonts w:ascii="Verdana" w:hAnsi="Verdana"/>
                <w:sz w:val="18"/>
                <w:szCs w:val="18"/>
              </w:rPr>
              <w:t>.</w:t>
            </w:r>
          </w:p>
        </w:tc>
      </w:tr>
      <w:tr w:rsidR="009223B9" w:rsidRPr="00A2504E" w14:paraId="32F686A6"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A3"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A4" w14:textId="77777777" w:rsidR="009223B9" w:rsidRPr="00151AF9" w:rsidRDefault="009223B9" w:rsidP="00DA32A0">
            <w:pPr>
              <w:rPr>
                <w:rFonts w:ascii="Verdana" w:hAnsi="Verdana"/>
                <w:sz w:val="18"/>
                <w:szCs w:val="18"/>
              </w:rPr>
            </w:pPr>
            <w:r w:rsidRPr="00151AF9">
              <w:rPr>
                <w:rFonts w:ascii="Verdana" w:hAnsi="Verdana"/>
                <w:sz w:val="18"/>
                <w:szCs w:val="18"/>
              </w:rPr>
              <w:t>Configure the driver computer</w:t>
            </w:r>
          </w:p>
        </w:tc>
        <w:tc>
          <w:tcPr>
            <w:tcW w:w="3949" w:type="dxa"/>
            <w:tcBorders>
              <w:top w:val="single" w:sz="6" w:space="0" w:color="808080"/>
              <w:left w:val="single" w:sz="6" w:space="0" w:color="808080"/>
              <w:bottom w:val="single" w:sz="6" w:space="0" w:color="808080"/>
              <w:right w:val="single" w:sz="12" w:space="0" w:color="808080"/>
            </w:tcBorders>
            <w:hideMark/>
          </w:tcPr>
          <w:p w14:paraId="32F686A5" w14:textId="77777777"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Configuring_Computers_that" w:history="1">
              <w:r w:rsidRPr="00151AF9">
                <w:rPr>
                  <w:rStyle w:val="Hyperlink"/>
                  <w:rFonts w:ascii="Verdana" w:hAnsi="Verdana"/>
                  <w:sz w:val="18"/>
                </w:rPr>
                <w:t>Configure the Driver Computer</w:t>
              </w:r>
            </w:hyperlink>
            <w:r w:rsidRPr="00151AF9">
              <w:rPr>
                <w:rFonts w:ascii="Verdana" w:hAnsi="Verdana"/>
                <w:sz w:val="18"/>
                <w:szCs w:val="18"/>
              </w:rPr>
              <w:t>.</w:t>
            </w:r>
          </w:p>
        </w:tc>
      </w:tr>
      <w:tr w:rsidR="009223B9" w:rsidRPr="00A2504E" w14:paraId="32F686AA" w14:textId="77777777" w:rsidTr="000D6F26">
        <w:tc>
          <w:tcPr>
            <w:tcW w:w="932" w:type="dxa"/>
            <w:tcBorders>
              <w:top w:val="single" w:sz="6" w:space="0" w:color="808080"/>
              <w:left w:val="single" w:sz="12" w:space="0" w:color="808080"/>
              <w:bottom w:val="single" w:sz="6" w:space="0" w:color="808080"/>
              <w:right w:val="single" w:sz="6" w:space="0" w:color="808080"/>
            </w:tcBorders>
            <w:hideMark/>
          </w:tcPr>
          <w:p w14:paraId="32F686A7" w14:textId="77777777" w:rsidR="009223B9" w:rsidRPr="00151AF9" w:rsidRDefault="009223B9" w:rsidP="00DA32A0">
            <w:pPr>
              <w:jc w:val="center"/>
              <w:rPr>
                <w:rFonts w:ascii="Verdana" w:hAnsi="Verdana"/>
              </w:rPr>
            </w:pPr>
            <w:r w:rsidRPr="00151AF9">
              <w:rPr>
                <w:rFonts w:ascii="Verdana" w:hAnsi="Verdana" w:hint="eastAsia"/>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32F686A8" w14:textId="77777777" w:rsidR="009223B9" w:rsidRPr="00151AF9" w:rsidRDefault="00CD053E" w:rsidP="00DA32A0">
            <w:pPr>
              <w:rPr>
                <w:rFonts w:ascii="Verdana" w:hAnsi="Verdana"/>
                <w:sz w:val="18"/>
                <w:szCs w:val="18"/>
              </w:rPr>
            </w:pPr>
            <w:r w:rsidRPr="00151AF9">
              <w:rPr>
                <w:rFonts w:ascii="Verdana" w:hAnsi="Verdana"/>
                <w:sz w:val="18"/>
                <w:szCs w:val="18"/>
              </w:rPr>
              <w:t xml:space="preserve">Configure </w:t>
            </w:r>
            <w:r w:rsidR="009223B9" w:rsidRPr="00151AF9">
              <w:rPr>
                <w:rFonts w:ascii="Verdana" w:hAnsi="Verdana"/>
                <w:sz w:val="18"/>
                <w:szCs w:val="18"/>
              </w:rPr>
              <w:t>the test suite settings</w:t>
            </w:r>
          </w:p>
        </w:tc>
        <w:tc>
          <w:tcPr>
            <w:tcW w:w="3949" w:type="dxa"/>
            <w:tcBorders>
              <w:top w:val="single" w:sz="6" w:space="0" w:color="808080"/>
              <w:left w:val="single" w:sz="6" w:space="0" w:color="808080"/>
              <w:bottom w:val="single" w:sz="6" w:space="0" w:color="808080"/>
              <w:right w:val="single" w:sz="12" w:space="0" w:color="808080"/>
            </w:tcBorders>
            <w:hideMark/>
          </w:tcPr>
          <w:p w14:paraId="32F686A9" w14:textId="77777777" w:rsidR="009223B9" w:rsidRPr="00151AF9" w:rsidRDefault="009223B9" w:rsidP="00DA32A0">
            <w:pPr>
              <w:rPr>
                <w:rFonts w:ascii="Verdana" w:hAnsi="Verdana"/>
                <w:sz w:val="18"/>
                <w:szCs w:val="18"/>
              </w:rPr>
            </w:pPr>
            <w:r w:rsidRPr="00151AF9">
              <w:rPr>
                <w:rFonts w:ascii="Verdana" w:hAnsi="Verdana"/>
                <w:sz w:val="18"/>
                <w:szCs w:val="18"/>
              </w:rPr>
              <w:t xml:space="preserve">See </w:t>
            </w:r>
            <w:hyperlink w:anchor="_Guidelines_for_Configuring_2" w:history="1">
              <w:r w:rsidRPr="00151AF9">
                <w:rPr>
                  <w:rStyle w:val="Hyperlink"/>
                  <w:rFonts w:ascii="Verdana" w:hAnsi="Verdana"/>
                  <w:sz w:val="18"/>
                </w:rPr>
                <w:t>Configuring the Test Suite</w:t>
              </w:r>
            </w:hyperlink>
            <w:r w:rsidRPr="00151AF9">
              <w:rPr>
                <w:rFonts w:ascii="Verdana" w:hAnsi="Verdana"/>
                <w:sz w:val="18"/>
                <w:szCs w:val="18"/>
              </w:rPr>
              <w:t>.</w:t>
            </w:r>
          </w:p>
        </w:tc>
      </w:tr>
    </w:tbl>
    <w:p w14:paraId="32F686AF" w14:textId="77777777" w:rsidR="009223B9" w:rsidRPr="00151AF9" w:rsidRDefault="009223B9" w:rsidP="009223B9">
      <w:pPr>
        <w:pStyle w:val="TableSpacing"/>
        <w:rPr>
          <w:rFonts w:ascii="Verdana" w:hAnsi="Verdana"/>
        </w:rPr>
      </w:pPr>
    </w:p>
    <w:p w14:paraId="32F686D8" w14:textId="77777777" w:rsidR="009223B9" w:rsidRPr="00151AF9" w:rsidRDefault="009223B9" w:rsidP="00E9699B">
      <w:pPr>
        <w:pStyle w:val="Heading1"/>
        <w:pageBreakBefore/>
        <w:tabs>
          <w:tab w:val="left" w:pos="360"/>
        </w:tabs>
        <w:spacing w:line="360" w:lineRule="auto"/>
        <w:ind w:left="360" w:hanging="360"/>
        <w:rPr>
          <w:rFonts w:ascii="Verdana" w:hAnsi="Verdana"/>
        </w:rPr>
      </w:pPr>
      <w:bookmarkStart w:id="9" w:name="_Requirements"/>
      <w:bookmarkStart w:id="10" w:name="_Network_Configuration"/>
      <w:bookmarkStart w:id="11" w:name="_Toc283040538"/>
      <w:bookmarkStart w:id="12" w:name="_Toc401583971"/>
      <w:bookmarkEnd w:id="9"/>
      <w:bookmarkEnd w:id="10"/>
      <w:r w:rsidRPr="00151AF9">
        <w:rPr>
          <w:rFonts w:ascii="Verdana" w:hAnsi="Verdana"/>
          <w:sz w:val="24"/>
          <w:szCs w:val="24"/>
        </w:rPr>
        <w:lastRenderedPageBreak/>
        <w:t>Requirements</w:t>
      </w:r>
      <w:bookmarkEnd w:id="11"/>
      <w:bookmarkEnd w:id="12"/>
      <w:r w:rsidRPr="00151AF9">
        <w:rPr>
          <w:rFonts w:ascii="Verdana" w:hAnsi="Verdana"/>
        </w:rPr>
        <w:t xml:space="preserve"> </w:t>
      </w:r>
    </w:p>
    <w:p w14:paraId="32F686D9"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This section describes the requirements for the test environment that are used to run this test suite.</w:t>
      </w:r>
    </w:p>
    <w:p w14:paraId="32F686DA" w14:textId="77777777" w:rsidR="009223B9" w:rsidRPr="00A2504E" w:rsidRDefault="009223B9">
      <w:pPr>
        <w:pStyle w:val="AlertLabelinList1"/>
        <w:framePr w:wrap="notBeside"/>
      </w:pPr>
      <w:r w:rsidRPr="00151AF9">
        <w:drawing>
          <wp:inline distT="0" distB="0" distL="0" distR="0" wp14:anchorId="32F68B27" wp14:editId="32F68B28">
            <wp:extent cx="228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CA646D">
        <w:t>Note</w:t>
      </w:r>
      <w:r w:rsidRPr="00A2504E">
        <w:t xml:space="preserve"> </w:t>
      </w:r>
    </w:p>
    <w:p w14:paraId="32F686DB" w14:textId="77777777" w:rsidR="009223B9" w:rsidRPr="00151AF9" w:rsidRDefault="009223B9" w:rsidP="009223B9">
      <w:pPr>
        <w:pStyle w:val="AlertTextinList1"/>
        <w:rPr>
          <w:rFonts w:ascii="Verdana" w:hAnsi="Verdana"/>
          <w:sz w:val="18"/>
          <w:szCs w:val="18"/>
        </w:rPr>
      </w:pPr>
      <w:r w:rsidRPr="00151AF9">
        <w:rPr>
          <w:rFonts w:ascii="Verdana" w:hAnsi="Verdana"/>
          <w:sz w:val="18"/>
          <w:szCs w:val="18"/>
        </w:rPr>
        <w:t>The requirements in this section apply only to the Windows-based computers in the test environment. Note that the driver computer must use a Windows-based operating system.</w:t>
      </w:r>
    </w:p>
    <w:p w14:paraId="32F686DC" w14:textId="77777777" w:rsidR="009223B9" w:rsidRPr="00A2504E" w:rsidRDefault="009223B9">
      <w:pPr>
        <w:pStyle w:val="AlertLabelinList1"/>
        <w:framePr w:wrap="notBeside"/>
      </w:pPr>
      <w:r w:rsidRPr="00151AF9">
        <w:drawing>
          <wp:inline distT="0" distB="0" distL="0" distR="0" wp14:anchorId="32F68B29" wp14:editId="32F68B2A">
            <wp:extent cx="2286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CA646D">
        <w:t>Note</w:t>
      </w:r>
      <w:r w:rsidRPr="00A2504E">
        <w:t xml:space="preserve"> </w:t>
      </w:r>
    </w:p>
    <w:p w14:paraId="32F686DD" w14:textId="6BD6351D" w:rsidR="009223B9" w:rsidRPr="00151AF9" w:rsidRDefault="009223B9" w:rsidP="009223B9">
      <w:pPr>
        <w:pStyle w:val="AlertTextinList1"/>
        <w:rPr>
          <w:rFonts w:ascii="Verdana" w:hAnsi="Verdana"/>
          <w:sz w:val="18"/>
          <w:szCs w:val="18"/>
        </w:rPr>
      </w:pPr>
      <w:r w:rsidRPr="00151AF9">
        <w:rPr>
          <w:rFonts w:ascii="Verdana" w:hAnsi="Verdana"/>
          <w:sz w:val="18"/>
          <w:szCs w:val="18"/>
          <w:lang w:eastAsia="zh-CN"/>
        </w:rPr>
        <w:t>Workgroup environment do not require a domain controller.</w:t>
      </w:r>
    </w:p>
    <w:p w14:paraId="32F686DE" w14:textId="77777777" w:rsidR="00F06ACF" w:rsidRPr="00151AF9" w:rsidRDefault="00F06ACF" w:rsidP="00151AF9">
      <w:pPr>
        <w:pStyle w:val="Heading2"/>
        <w:rPr>
          <w:rFonts w:ascii="Verdana" w:hAnsi="Verdana"/>
          <w:sz w:val="20"/>
          <w:szCs w:val="20"/>
        </w:rPr>
      </w:pPr>
      <w:bookmarkStart w:id="13" w:name="_Toc395864462"/>
      <w:bookmarkStart w:id="14" w:name="_Toc401583972"/>
      <w:bookmarkStart w:id="15" w:name="_Toc283040539"/>
      <w:r w:rsidRPr="00151AF9">
        <w:rPr>
          <w:rFonts w:ascii="Verdana" w:hAnsi="Verdana"/>
          <w:sz w:val="20"/>
          <w:szCs w:val="20"/>
        </w:rPr>
        <w:t>Network Infrastructure</w:t>
      </w:r>
      <w:bookmarkEnd w:id="13"/>
      <w:bookmarkEnd w:id="14"/>
    </w:p>
    <w:p w14:paraId="32F686DF"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A test network is required to connect the test computer systems.</w:t>
      </w:r>
    </w:p>
    <w:p w14:paraId="32F686E0"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It must consist of an isolated hub or switch.</w:t>
      </w:r>
    </w:p>
    <w:p w14:paraId="32F686E1"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It must not be connected to a production network or used for any other business or personal communications or operations.</w:t>
      </w:r>
    </w:p>
    <w:p w14:paraId="32F686E2"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It must not be connected to the internet.</w:t>
      </w:r>
    </w:p>
    <w:p w14:paraId="32F686E3"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IP addresses must be assigned for a test network.</w:t>
      </w:r>
    </w:p>
    <w:p w14:paraId="32F686E4"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Computer names should be assigned in a test network infrastructure.</w:t>
      </w:r>
    </w:p>
    <w:p w14:paraId="32F686E5" w14:textId="77777777" w:rsidR="00F06ACF" w:rsidRPr="00151AF9" w:rsidRDefault="00F06ACF" w:rsidP="00F06ACF">
      <w:pPr>
        <w:pStyle w:val="ListParagraph"/>
        <w:numPr>
          <w:ilvl w:val="0"/>
          <w:numId w:val="38"/>
        </w:numPr>
        <w:spacing w:line="280" w:lineRule="exact"/>
        <w:rPr>
          <w:rFonts w:ascii="Verdana" w:eastAsia="宋体" w:hAnsi="Verdana" w:cs="Times New Roman"/>
          <w:kern w:val="24"/>
          <w:sz w:val="18"/>
          <w:szCs w:val="18"/>
          <w:lang w:eastAsia="en-US"/>
        </w:rPr>
      </w:pPr>
      <w:r w:rsidRPr="00151AF9">
        <w:rPr>
          <w:rFonts w:ascii="Verdana" w:eastAsia="宋体" w:hAnsi="Verdana" w:cs="Times New Roman"/>
          <w:kern w:val="24"/>
          <w:sz w:val="18"/>
          <w:szCs w:val="18"/>
          <w:lang w:eastAsia="en-US"/>
        </w:rPr>
        <w:t>User credentials used on the system must be dedicated to the test network infrastructure.</w:t>
      </w:r>
    </w:p>
    <w:p w14:paraId="32F686E8" w14:textId="37DD5C12" w:rsidR="00F06ACF" w:rsidRPr="00151AF9" w:rsidRDefault="00F06ACF" w:rsidP="00151AF9">
      <w:pPr>
        <w:pStyle w:val="ListParagraph"/>
        <w:numPr>
          <w:ilvl w:val="0"/>
          <w:numId w:val="38"/>
        </w:numPr>
        <w:spacing w:line="280" w:lineRule="exact"/>
        <w:rPr>
          <w:rFonts w:ascii="Verdana" w:hAnsi="Verdana"/>
          <w:sz w:val="18"/>
          <w:szCs w:val="18"/>
        </w:rPr>
      </w:pPr>
      <w:r w:rsidRPr="00151AF9">
        <w:rPr>
          <w:rFonts w:ascii="Verdana" w:eastAsia="宋体" w:hAnsi="Verdana" w:cs="Times New Roman"/>
          <w:kern w:val="24"/>
          <w:sz w:val="18"/>
          <w:szCs w:val="18"/>
          <w:lang w:eastAsia="en-US"/>
        </w:rPr>
        <w:t>Details including computer IP addresses, names and credentials are saved in log files.</w:t>
      </w:r>
    </w:p>
    <w:p w14:paraId="32F686E9" w14:textId="77777777" w:rsidR="00F06ACF" w:rsidRPr="00331105" w:rsidRDefault="00F06ACF" w:rsidP="00F06ACF">
      <w:pPr>
        <w:ind w:left="360"/>
        <w:rPr>
          <w:rFonts w:ascii="Verdana" w:hAnsi="Verdana"/>
          <w:sz w:val="18"/>
          <w:szCs w:val="18"/>
        </w:rPr>
      </w:pPr>
      <w:r w:rsidRPr="00331105">
        <w:rPr>
          <w:rFonts w:ascii="Verdana" w:hAnsi="Verdana"/>
          <w:sz w:val="18"/>
          <w:szCs w:val="18"/>
        </w:rPr>
        <w:t>Refer to the Privacy Statement and EULA for further information.</w:t>
      </w:r>
    </w:p>
    <w:p w14:paraId="32F686EA" w14:textId="77777777" w:rsidR="009223B9" w:rsidRPr="00151AF9" w:rsidRDefault="009223B9" w:rsidP="009223B9">
      <w:pPr>
        <w:pStyle w:val="Heading2"/>
        <w:rPr>
          <w:rFonts w:ascii="Verdana" w:hAnsi="Verdana"/>
          <w:sz w:val="20"/>
          <w:szCs w:val="20"/>
        </w:rPr>
      </w:pPr>
      <w:bookmarkStart w:id="16" w:name="_Toc401583973"/>
      <w:r w:rsidRPr="00151AF9">
        <w:rPr>
          <w:rFonts w:ascii="Verdana" w:hAnsi="Verdana"/>
          <w:sz w:val="20"/>
          <w:szCs w:val="20"/>
        </w:rPr>
        <w:t>Environment</w:t>
      </w:r>
      <w:bookmarkEnd w:id="15"/>
      <w:bookmarkEnd w:id="16"/>
    </w:p>
    <w:p w14:paraId="32F686EB"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Run this test suite in a </w:t>
      </w:r>
      <w:r w:rsidR="00D168BE" w:rsidRPr="00151AF9">
        <w:rPr>
          <w:rFonts w:ascii="Verdana" w:hAnsi="Verdana"/>
          <w:sz w:val="18"/>
          <w:szCs w:val="18"/>
        </w:rPr>
        <w:t xml:space="preserve">workgroup </w:t>
      </w:r>
      <w:r w:rsidRPr="00151AF9">
        <w:rPr>
          <w:rFonts w:ascii="Verdana" w:hAnsi="Verdana"/>
          <w:sz w:val="18"/>
          <w:szCs w:val="18"/>
        </w:rPr>
        <w:t xml:space="preserve">environment that contains the following computers, physical or virtual: </w:t>
      </w:r>
    </w:p>
    <w:p w14:paraId="32F686EC" w14:textId="49EAEF4E" w:rsidR="009223B9" w:rsidRPr="00151AF9" w:rsidRDefault="009223B9" w:rsidP="009223B9">
      <w:pPr>
        <w:pStyle w:val="ListParagraph"/>
        <w:numPr>
          <w:ilvl w:val="0"/>
          <w:numId w:val="13"/>
        </w:numPr>
        <w:rPr>
          <w:rFonts w:ascii="Verdana" w:hAnsi="Verdana"/>
          <w:sz w:val="18"/>
          <w:szCs w:val="18"/>
        </w:rPr>
      </w:pPr>
      <w:r w:rsidRPr="00151AF9">
        <w:rPr>
          <w:rFonts w:ascii="Verdana" w:hAnsi="Verdana"/>
          <w:sz w:val="18"/>
          <w:szCs w:val="18"/>
        </w:rPr>
        <w:t xml:space="preserve">A driver computer running Microsoft® Windows® </w:t>
      </w:r>
      <w:r w:rsidR="00C52BAC" w:rsidRPr="00151AF9">
        <w:rPr>
          <w:rFonts w:ascii="Verdana" w:hAnsi="Verdana"/>
          <w:sz w:val="18"/>
          <w:szCs w:val="18"/>
        </w:rPr>
        <w:t>8.1</w:t>
      </w:r>
      <w:r w:rsidRPr="00151AF9">
        <w:rPr>
          <w:rFonts w:ascii="Verdana" w:hAnsi="Verdana"/>
          <w:sz w:val="18"/>
          <w:szCs w:val="18"/>
        </w:rPr>
        <w:t>, 32-bit edition, with the latest updates</w:t>
      </w:r>
    </w:p>
    <w:p w14:paraId="32F686ED" w14:textId="54EB675D" w:rsidR="009223B9" w:rsidRPr="00151AF9" w:rsidRDefault="009223B9" w:rsidP="009223B9">
      <w:pPr>
        <w:pStyle w:val="ListParagraph"/>
        <w:numPr>
          <w:ilvl w:val="0"/>
          <w:numId w:val="13"/>
        </w:numPr>
        <w:rPr>
          <w:rFonts w:ascii="Verdana" w:hAnsi="Verdana"/>
          <w:sz w:val="18"/>
          <w:szCs w:val="18"/>
        </w:rPr>
      </w:pPr>
      <w:r w:rsidRPr="00151AF9">
        <w:rPr>
          <w:rFonts w:ascii="Verdana" w:hAnsi="Verdana"/>
          <w:sz w:val="18"/>
          <w:szCs w:val="18"/>
        </w:rPr>
        <w:t xml:space="preserve">A computer set up as a Windows-based SUT running Windows Server® </w:t>
      </w:r>
      <w:r w:rsidR="00C52BAC" w:rsidRPr="00151AF9">
        <w:rPr>
          <w:rFonts w:ascii="Verdana" w:hAnsi="Verdana"/>
          <w:sz w:val="18"/>
          <w:szCs w:val="18"/>
        </w:rPr>
        <w:t xml:space="preserve">2012 </w:t>
      </w:r>
      <w:r w:rsidRPr="00151AF9">
        <w:rPr>
          <w:rFonts w:ascii="Verdana" w:hAnsi="Verdana"/>
          <w:sz w:val="18"/>
          <w:szCs w:val="18"/>
        </w:rPr>
        <w:t>R2, or a computer set up as a SUT that is not based on the Windows operating system</w:t>
      </w:r>
    </w:p>
    <w:p w14:paraId="32F686EE" w14:textId="77777777" w:rsidR="00D168BE" w:rsidRPr="00151AF9" w:rsidRDefault="00D168BE" w:rsidP="00D168BE">
      <w:pPr>
        <w:pStyle w:val="BodyText"/>
        <w:rPr>
          <w:rFonts w:ascii="Verdana" w:hAnsi="Verdana"/>
          <w:sz w:val="18"/>
          <w:szCs w:val="18"/>
        </w:rPr>
      </w:pPr>
      <w:r w:rsidRPr="00151AF9">
        <w:rPr>
          <w:rFonts w:ascii="Verdana" w:hAnsi="Verdana"/>
          <w:sz w:val="18"/>
          <w:szCs w:val="18"/>
        </w:rPr>
        <w:t xml:space="preserve">Run this test suite in a domain environment that contains the following computers, physical or virtual: </w:t>
      </w:r>
    </w:p>
    <w:p w14:paraId="32F686EF" w14:textId="65E9476E" w:rsidR="00D168BE" w:rsidRPr="00151AF9" w:rsidRDefault="00D168BE" w:rsidP="00D168BE">
      <w:pPr>
        <w:pStyle w:val="ListParagraph"/>
        <w:numPr>
          <w:ilvl w:val="0"/>
          <w:numId w:val="13"/>
        </w:numPr>
        <w:rPr>
          <w:rFonts w:ascii="Verdana" w:hAnsi="Verdana"/>
          <w:sz w:val="18"/>
          <w:szCs w:val="18"/>
        </w:rPr>
      </w:pPr>
      <w:r w:rsidRPr="00151AF9">
        <w:rPr>
          <w:rFonts w:ascii="Verdana" w:hAnsi="Verdana"/>
          <w:sz w:val="18"/>
          <w:szCs w:val="18"/>
        </w:rPr>
        <w:t xml:space="preserve">A driver computer running Microsoft® Windows® </w:t>
      </w:r>
      <w:r w:rsidR="00C52BAC" w:rsidRPr="00151AF9">
        <w:rPr>
          <w:rFonts w:ascii="Verdana" w:hAnsi="Verdana"/>
          <w:sz w:val="18"/>
          <w:szCs w:val="18"/>
        </w:rPr>
        <w:t>8.1</w:t>
      </w:r>
      <w:r w:rsidRPr="00151AF9">
        <w:rPr>
          <w:rFonts w:ascii="Verdana" w:hAnsi="Verdana"/>
          <w:sz w:val="18"/>
          <w:szCs w:val="18"/>
        </w:rPr>
        <w:t>, 32-bit edition, with the latest updates</w:t>
      </w:r>
    </w:p>
    <w:p w14:paraId="32F686F0" w14:textId="41662F56" w:rsidR="00D168BE" w:rsidRPr="00151AF9" w:rsidRDefault="00D168BE" w:rsidP="00D168BE">
      <w:pPr>
        <w:pStyle w:val="ListParagraph"/>
        <w:numPr>
          <w:ilvl w:val="0"/>
          <w:numId w:val="13"/>
        </w:numPr>
        <w:rPr>
          <w:rFonts w:ascii="Verdana" w:hAnsi="Verdana"/>
          <w:sz w:val="18"/>
          <w:szCs w:val="18"/>
        </w:rPr>
      </w:pPr>
      <w:r w:rsidRPr="00151AF9">
        <w:rPr>
          <w:rFonts w:ascii="Verdana" w:hAnsi="Verdana"/>
          <w:sz w:val="18"/>
          <w:szCs w:val="18"/>
        </w:rPr>
        <w:lastRenderedPageBreak/>
        <w:t xml:space="preserve">A computer set up as a Windows-based </w:t>
      </w:r>
      <w:r w:rsidR="004F06F0" w:rsidRPr="00151AF9">
        <w:rPr>
          <w:rFonts w:ascii="Verdana" w:hAnsi="Verdana"/>
          <w:sz w:val="18"/>
          <w:szCs w:val="18"/>
        </w:rPr>
        <w:t>SUT</w:t>
      </w:r>
      <w:r w:rsidRPr="00151AF9">
        <w:rPr>
          <w:rFonts w:ascii="Verdana" w:hAnsi="Verdana"/>
          <w:sz w:val="18"/>
          <w:szCs w:val="18"/>
        </w:rPr>
        <w:t xml:space="preserve"> running Windows Server® </w:t>
      </w:r>
      <w:r w:rsidR="00C52BAC" w:rsidRPr="00151AF9">
        <w:rPr>
          <w:rFonts w:ascii="Verdana" w:hAnsi="Verdana"/>
          <w:sz w:val="18"/>
          <w:szCs w:val="18"/>
        </w:rPr>
        <w:t xml:space="preserve">2012 </w:t>
      </w:r>
      <w:r w:rsidRPr="00151AF9">
        <w:rPr>
          <w:rFonts w:ascii="Verdana" w:hAnsi="Verdana"/>
          <w:sz w:val="18"/>
          <w:szCs w:val="18"/>
        </w:rPr>
        <w:t xml:space="preserve">R2, or a computer set up as a </w:t>
      </w:r>
      <w:r w:rsidR="004F06F0" w:rsidRPr="00151AF9">
        <w:rPr>
          <w:rFonts w:ascii="Verdana" w:hAnsi="Verdana"/>
          <w:sz w:val="18"/>
          <w:szCs w:val="18"/>
        </w:rPr>
        <w:t>SUT</w:t>
      </w:r>
      <w:r w:rsidRPr="00151AF9">
        <w:rPr>
          <w:rFonts w:ascii="Verdana" w:hAnsi="Verdana"/>
          <w:sz w:val="18"/>
          <w:szCs w:val="18"/>
        </w:rPr>
        <w:t xml:space="preserve"> that is not based on the Windows operating system</w:t>
      </w:r>
    </w:p>
    <w:p w14:paraId="32F686F1" w14:textId="59EAC6A5" w:rsidR="00D168BE" w:rsidRPr="00151AF9" w:rsidRDefault="00D168BE" w:rsidP="00D168BE">
      <w:pPr>
        <w:pStyle w:val="ListParagraph"/>
        <w:numPr>
          <w:ilvl w:val="0"/>
          <w:numId w:val="13"/>
        </w:numPr>
        <w:rPr>
          <w:rFonts w:ascii="Verdana" w:hAnsi="Verdana"/>
          <w:sz w:val="18"/>
          <w:szCs w:val="18"/>
        </w:rPr>
      </w:pPr>
      <w:r w:rsidRPr="00151AF9">
        <w:rPr>
          <w:rFonts w:ascii="Verdana" w:hAnsi="Verdana"/>
          <w:sz w:val="18"/>
          <w:szCs w:val="18"/>
        </w:rPr>
        <w:t xml:space="preserve">A </w:t>
      </w:r>
      <w:r w:rsidRPr="00151AF9">
        <w:rPr>
          <w:rFonts w:ascii="Verdana" w:eastAsiaTheme="minorEastAsia" w:hAnsi="Verdana"/>
          <w:sz w:val="18"/>
          <w:szCs w:val="18"/>
        </w:rPr>
        <w:t xml:space="preserve">computer set up as a </w:t>
      </w:r>
      <w:r w:rsidR="00C52BAC" w:rsidRPr="00151AF9">
        <w:rPr>
          <w:rFonts w:ascii="Verdana" w:hAnsi="Verdana"/>
          <w:sz w:val="18"/>
          <w:szCs w:val="18"/>
        </w:rPr>
        <w:t>domain controller</w:t>
      </w:r>
      <w:r w:rsidRPr="00151AF9">
        <w:rPr>
          <w:rFonts w:ascii="Verdana" w:hAnsi="Verdana"/>
          <w:sz w:val="18"/>
          <w:szCs w:val="18"/>
        </w:rPr>
        <w:t xml:space="preserve"> (</w:t>
      </w:r>
      <w:r w:rsidR="00F26BF6" w:rsidRPr="00151AF9">
        <w:rPr>
          <w:rFonts w:ascii="Verdana" w:hAnsi="Verdana"/>
          <w:sz w:val="18"/>
          <w:szCs w:val="18"/>
        </w:rPr>
        <w:t>DC</w:t>
      </w:r>
      <w:r w:rsidRPr="00151AF9">
        <w:rPr>
          <w:rFonts w:ascii="Verdana" w:hAnsi="Verdana"/>
          <w:sz w:val="18"/>
          <w:szCs w:val="18"/>
        </w:rPr>
        <w:t xml:space="preserve">) running Windows Server® </w:t>
      </w:r>
      <w:r w:rsidR="00C52BAC" w:rsidRPr="00151AF9">
        <w:rPr>
          <w:rFonts w:ascii="Verdana" w:hAnsi="Verdana"/>
          <w:sz w:val="18"/>
          <w:szCs w:val="18"/>
        </w:rPr>
        <w:t xml:space="preserve">2012 </w:t>
      </w:r>
      <w:r w:rsidRPr="00151AF9">
        <w:rPr>
          <w:rFonts w:ascii="Verdana" w:hAnsi="Verdana"/>
          <w:sz w:val="18"/>
          <w:szCs w:val="18"/>
        </w:rPr>
        <w:t xml:space="preserve">R2, or a computer set up as </w:t>
      </w:r>
      <w:r w:rsidR="00F26BF6" w:rsidRPr="00151AF9">
        <w:rPr>
          <w:rFonts w:ascii="Verdana" w:hAnsi="Verdana"/>
          <w:sz w:val="18"/>
          <w:szCs w:val="18"/>
        </w:rPr>
        <w:t>DC</w:t>
      </w:r>
      <w:r w:rsidRPr="00151AF9">
        <w:rPr>
          <w:rFonts w:ascii="Verdana" w:hAnsi="Verdana"/>
          <w:sz w:val="18"/>
          <w:szCs w:val="18"/>
        </w:rPr>
        <w:t xml:space="preserve"> that is not based on the Windows operating system service</w:t>
      </w:r>
    </w:p>
    <w:p w14:paraId="32F686F2" w14:textId="77777777" w:rsidR="009223B9" w:rsidRPr="00151AF9" w:rsidRDefault="009223B9" w:rsidP="009223B9">
      <w:pPr>
        <w:pStyle w:val="Heading2"/>
        <w:rPr>
          <w:rFonts w:ascii="Verdana" w:hAnsi="Verdana"/>
          <w:sz w:val="20"/>
          <w:szCs w:val="20"/>
        </w:rPr>
      </w:pPr>
      <w:bookmarkStart w:id="17" w:name="_Test_Client_Computer"/>
      <w:bookmarkStart w:id="18" w:name="_Toc401583974"/>
      <w:bookmarkStart w:id="19" w:name="_Toc283040542"/>
      <w:bookmarkEnd w:id="17"/>
      <w:r w:rsidRPr="00151AF9">
        <w:rPr>
          <w:rFonts w:ascii="Verdana" w:hAnsi="Verdana"/>
          <w:sz w:val="20"/>
          <w:szCs w:val="20"/>
        </w:rPr>
        <w:t>Driver Computer</w:t>
      </w:r>
      <w:bookmarkEnd w:id="18"/>
      <w:r w:rsidRPr="00151AF9">
        <w:rPr>
          <w:rFonts w:ascii="Verdana" w:hAnsi="Verdana"/>
          <w:sz w:val="20"/>
          <w:szCs w:val="20"/>
        </w:rPr>
        <w:t xml:space="preserve"> </w:t>
      </w:r>
    </w:p>
    <w:p w14:paraId="32F686F3"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The minimum requirements for the driver computer are as follows. </w:t>
      </w:r>
    </w:p>
    <w:p w14:paraId="32F686F4" w14:textId="77777777" w:rsidR="009223B9" w:rsidRPr="00151AF9" w:rsidRDefault="009223B9" w:rsidP="009223B9">
      <w:pPr>
        <w:pStyle w:val="TableSpacing"/>
        <w:rPr>
          <w:rFonts w:ascii="Verdana" w:hAnsi="Verdana"/>
        </w:rPr>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4"/>
        <w:gridCol w:w="6268"/>
      </w:tblGrid>
      <w:tr w:rsidR="009223B9" w:rsidRPr="00A2504E" w14:paraId="32F686F7" w14:textId="77777777" w:rsidTr="000D6F26">
        <w:trPr>
          <w:tblHeader/>
        </w:trPr>
        <w:tc>
          <w:tcPr>
            <w:tcW w:w="2314" w:type="dxa"/>
            <w:tcBorders>
              <w:top w:val="single" w:sz="12" w:space="0" w:color="808080"/>
              <w:left w:val="single" w:sz="12" w:space="0" w:color="808080"/>
              <w:bottom w:val="single" w:sz="4" w:space="0" w:color="808080"/>
              <w:right w:val="single" w:sz="6" w:space="0" w:color="808080"/>
            </w:tcBorders>
            <w:shd w:val="clear" w:color="auto" w:fill="D9D9D9"/>
            <w:hideMark/>
          </w:tcPr>
          <w:p w14:paraId="32F686F5" w14:textId="77777777" w:rsidR="009223B9" w:rsidRPr="00151AF9" w:rsidRDefault="009223B9" w:rsidP="00DA32A0">
            <w:pPr>
              <w:keepNext/>
              <w:rPr>
                <w:rFonts w:ascii="Verdana" w:hAnsi="Verdana"/>
                <w:b/>
                <w:sz w:val="18"/>
                <w:szCs w:val="18"/>
              </w:rPr>
            </w:pPr>
            <w:r w:rsidRPr="00151AF9">
              <w:rPr>
                <w:rFonts w:ascii="Verdana" w:hAnsi="Verdana"/>
                <w:b/>
                <w:sz w:val="18"/>
                <w:szCs w:val="18"/>
              </w:rPr>
              <w:t>Requirement</w:t>
            </w:r>
          </w:p>
        </w:tc>
        <w:tc>
          <w:tcPr>
            <w:tcW w:w="6268" w:type="dxa"/>
            <w:tcBorders>
              <w:top w:val="single" w:sz="12" w:space="0" w:color="808080"/>
              <w:left w:val="single" w:sz="6" w:space="0" w:color="808080"/>
              <w:bottom w:val="single" w:sz="4" w:space="0" w:color="808080"/>
              <w:right w:val="single" w:sz="12" w:space="0" w:color="808080"/>
            </w:tcBorders>
            <w:shd w:val="clear" w:color="auto" w:fill="D9D9D9"/>
            <w:hideMark/>
          </w:tcPr>
          <w:p w14:paraId="32F686F6" w14:textId="77777777" w:rsidR="009223B9" w:rsidRPr="00151AF9" w:rsidRDefault="009223B9" w:rsidP="00DA32A0">
            <w:pPr>
              <w:keepNext/>
              <w:rPr>
                <w:rFonts w:ascii="Verdana" w:hAnsi="Verdana"/>
                <w:b/>
                <w:sz w:val="18"/>
                <w:szCs w:val="18"/>
              </w:rPr>
            </w:pPr>
            <w:r w:rsidRPr="00151AF9">
              <w:rPr>
                <w:rFonts w:ascii="Verdana" w:hAnsi="Verdana"/>
                <w:b/>
                <w:sz w:val="18"/>
                <w:szCs w:val="18"/>
              </w:rPr>
              <w:t>Description</w:t>
            </w:r>
          </w:p>
        </w:tc>
      </w:tr>
      <w:tr w:rsidR="009223B9" w:rsidRPr="00A2504E" w14:paraId="32F686FA" w14:textId="77777777" w:rsidTr="000D6F26">
        <w:tc>
          <w:tcPr>
            <w:tcW w:w="2314" w:type="dxa"/>
            <w:tcBorders>
              <w:top w:val="single" w:sz="6" w:space="0" w:color="808080"/>
              <w:left w:val="single" w:sz="12" w:space="0" w:color="808080"/>
              <w:bottom w:val="single" w:sz="6" w:space="0" w:color="808080"/>
              <w:right w:val="single" w:sz="6" w:space="0" w:color="808080"/>
            </w:tcBorders>
            <w:hideMark/>
          </w:tcPr>
          <w:p w14:paraId="32F686F8" w14:textId="77777777" w:rsidR="009223B9" w:rsidRPr="00151AF9" w:rsidRDefault="009223B9" w:rsidP="00DA32A0">
            <w:pPr>
              <w:rPr>
                <w:rFonts w:ascii="Verdana" w:hAnsi="Verdana"/>
                <w:sz w:val="18"/>
                <w:szCs w:val="18"/>
              </w:rPr>
            </w:pPr>
            <w:r w:rsidRPr="00151AF9">
              <w:rPr>
                <w:rFonts w:ascii="Verdana" w:hAnsi="Verdana"/>
                <w:sz w:val="18"/>
                <w:szCs w:val="18"/>
              </w:rPr>
              <w:t>Operating system</w:t>
            </w:r>
          </w:p>
        </w:tc>
        <w:tc>
          <w:tcPr>
            <w:tcW w:w="6268" w:type="dxa"/>
            <w:tcBorders>
              <w:top w:val="single" w:sz="6" w:space="0" w:color="808080"/>
              <w:left w:val="single" w:sz="6" w:space="0" w:color="808080"/>
              <w:bottom w:val="single" w:sz="6" w:space="0" w:color="808080"/>
              <w:right w:val="single" w:sz="12" w:space="0" w:color="808080"/>
            </w:tcBorders>
            <w:hideMark/>
          </w:tcPr>
          <w:p w14:paraId="32F686F9" w14:textId="1ED392A4" w:rsidR="009223B9" w:rsidRPr="00151AF9" w:rsidRDefault="009223B9">
            <w:pPr>
              <w:rPr>
                <w:rFonts w:ascii="Verdana" w:hAnsi="Verdana"/>
                <w:sz w:val="18"/>
                <w:szCs w:val="18"/>
              </w:rPr>
            </w:pPr>
            <w:r w:rsidRPr="00151AF9">
              <w:rPr>
                <w:rFonts w:ascii="Verdana" w:hAnsi="Verdana"/>
                <w:sz w:val="18"/>
                <w:szCs w:val="18"/>
              </w:rPr>
              <w:t>Microsoft</w:t>
            </w:r>
            <w:r w:rsidRPr="00151AF9">
              <w:rPr>
                <w:rFonts w:ascii="Verdana" w:hAnsi="Verdana"/>
                <w:sz w:val="18"/>
                <w:szCs w:val="18"/>
                <w:lang w:eastAsia="zh-CN"/>
              </w:rPr>
              <w:t xml:space="preserve"> </w:t>
            </w:r>
            <w:r w:rsidRPr="00151AF9">
              <w:rPr>
                <w:rFonts w:ascii="Verdana" w:hAnsi="Verdana"/>
                <w:sz w:val="18"/>
                <w:szCs w:val="18"/>
              </w:rPr>
              <w:t>Windows</w:t>
            </w:r>
            <w:r w:rsidRPr="00151AF9">
              <w:rPr>
                <w:rFonts w:ascii="Verdana" w:hAnsi="Verdana"/>
                <w:sz w:val="18"/>
                <w:szCs w:val="18"/>
                <w:lang w:eastAsia="zh-CN"/>
              </w:rPr>
              <w:t xml:space="preserve"> </w:t>
            </w:r>
            <w:r w:rsidR="00C52BAC" w:rsidRPr="00151AF9">
              <w:rPr>
                <w:rFonts w:ascii="Verdana" w:hAnsi="Verdana"/>
                <w:sz w:val="18"/>
                <w:szCs w:val="18"/>
              </w:rPr>
              <w:t>8.1</w:t>
            </w:r>
            <w:r w:rsidRPr="00151AF9">
              <w:rPr>
                <w:rFonts w:ascii="Verdana" w:hAnsi="Verdana"/>
                <w:sz w:val="18"/>
                <w:szCs w:val="18"/>
              </w:rPr>
              <w:t>, 32-bit edition, with the latest updates</w:t>
            </w:r>
          </w:p>
        </w:tc>
      </w:tr>
      <w:tr w:rsidR="009223B9" w:rsidRPr="00A2504E" w14:paraId="32F686FD" w14:textId="77777777" w:rsidTr="000D6F26">
        <w:tc>
          <w:tcPr>
            <w:tcW w:w="2314" w:type="dxa"/>
            <w:tcBorders>
              <w:top w:val="single" w:sz="6" w:space="0" w:color="808080"/>
              <w:left w:val="single" w:sz="12" w:space="0" w:color="808080"/>
              <w:bottom w:val="single" w:sz="6" w:space="0" w:color="808080"/>
              <w:right w:val="single" w:sz="6" w:space="0" w:color="808080"/>
            </w:tcBorders>
            <w:hideMark/>
          </w:tcPr>
          <w:p w14:paraId="32F686FB" w14:textId="77777777" w:rsidR="009223B9" w:rsidRPr="00151AF9" w:rsidRDefault="009223B9" w:rsidP="00DA32A0">
            <w:pPr>
              <w:rPr>
                <w:rFonts w:ascii="Verdana" w:hAnsi="Verdana"/>
                <w:sz w:val="18"/>
                <w:szCs w:val="18"/>
              </w:rPr>
            </w:pPr>
            <w:r w:rsidRPr="00151AF9">
              <w:rPr>
                <w:rFonts w:ascii="Verdana" w:hAnsi="Verdana"/>
                <w:sz w:val="18"/>
                <w:szCs w:val="18"/>
              </w:rPr>
              <w:t>Memory</w:t>
            </w:r>
          </w:p>
        </w:tc>
        <w:tc>
          <w:tcPr>
            <w:tcW w:w="6268" w:type="dxa"/>
            <w:tcBorders>
              <w:top w:val="single" w:sz="6" w:space="0" w:color="808080"/>
              <w:left w:val="single" w:sz="6" w:space="0" w:color="808080"/>
              <w:bottom w:val="single" w:sz="6" w:space="0" w:color="808080"/>
              <w:right w:val="single" w:sz="12" w:space="0" w:color="808080"/>
            </w:tcBorders>
            <w:hideMark/>
          </w:tcPr>
          <w:p w14:paraId="32F686FC" w14:textId="77777777" w:rsidR="009223B9" w:rsidRPr="00151AF9" w:rsidRDefault="009223B9" w:rsidP="00DA32A0">
            <w:pPr>
              <w:rPr>
                <w:rFonts w:ascii="Verdana" w:hAnsi="Verdana"/>
                <w:sz w:val="18"/>
                <w:szCs w:val="18"/>
              </w:rPr>
            </w:pPr>
            <w:r w:rsidRPr="00151AF9">
              <w:rPr>
                <w:rFonts w:ascii="Verdana" w:hAnsi="Verdana"/>
                <w:sz w:val="18"/>
                <w:szCs w:val="18"/>
              </w:rPr>
              <w:t>2 GB RAM</w:t>
            </w:r>
          </w:p>
        </w:tc>
      </w:tr>
      <w:tr w:rsidR="009223B9" w:rsidRPr="00A2504E" w14:paraId="32F68700" w14:textId="77777777" w:rsidTr="000D6F26">
        <w:tc>
          <w:tcPr>
            <w:tcW w:w="2314" w:type="dxa"/>
            <w:tcBorders>
              <w:top w:val="single" w:sz="6" w:space="0" w:color="808080"/>
              <w:left w:val="single" w:sz="12" w:space="0" w:color="808080"/>
              <w:bottom w:val="single" w:sz="12" w:space="0" w:color="808080"/>
              <w:right w:val="single" w:sz="6" w:space="0" w:color="808080"/>
            </w:tcBorders>
            <w:hideMark/>
          </w:tcPr>
          <w:p w14:paraId="32F686FE" w14:textId="77777777" w:rsidR="009223B9" w:rsidRPr="00151AF9" w:rsidRDefault="009223B9" w:rsidP="00DA32A0">
            <w:pPr>
              <w:rPr>
                <w:rFonts w:ascii="Verdana" w:hAnsi="Verdana"/>
                <w:sz w:val="18"/>
                <w:szCs w:val="18"/>
              </w:rPr>
            </w:pPr>
            <w:r w:rsidRPr="00151AF9">
              <w:rPr>
                <w:rFonts w:ascii="Verdana" w:hAnsi="Verdana"/>
                <w:sz w:val="18"/>
                <w:szCs w:val="18"/>
              </w:rPr>
              <w:t>Disk space</w:t>
            </w:r>
          </w:p>
        </w:tc>
        <w:tc>
          <w:tcPr>
            <w:tcW w:w="6268" w:type="dxa"/>
            <w:tcBorders>
              <w:top w:val="single" w:sz="6" w:space="0" w:color="808080"/>
              <w:left w:val="single" w:sz="6" w:space="0" w:color="808080"/>
              <w:bottom w:val="single" w:sz="12" w:space="0" w:color="808080"/>
              <w:right w:val="single" w:sz="12" w:space="0" w:color="808080"/>
            </w:tcBorders>
            <w:hideMark/>
          </w:tcPr>
          <w:p w14:paraId="32F686FF" w14:textId="77777777" w:rsidR="009223B9" w:rsidRPr="00151AF9" w:rsidRDefault="009223B9" w:rsidP="00DA32A0">
            <w:pPr>
              <w:rPr>
                <w:rFonts w:ascii="Verdana" w:hAnsi="Verdana"/>
                <w:sz w:val="18"/>
                <w:szCs w:val="18"/>
              </w:rPr>
            </w:pPr>
            <w:r w:rsidRPr="00151AF9">
              <w:rPr>
                <w:rFonts w:ascii="Verdana" w:hAnsi="Verdana"/>
                <w:sz w:val="18"/>
                <w:szCs w:val="18"/>
              </w:rPr>
              <w:t xml:space="preserve">60 GB </w:t>
            </w:r>
          </w:p>
        </w:tc>
      </w:tr>
    </w:tbl>
    <w:p w14:paraId="32F68701" w14:textId="77777777" w:rsidR="009223B9" w:rsidRPr="00151AF9" w:rsidRDefault="009223B9" w:rsidP="009223B9">
      <w:pPr>
        <w:pStyle w:val="TableSpacing"/>
        <w:rPr>
          <w:rFonts w:ascii="Verdana" w:hAnsi="Verdana"/>
        </w:rPr>
      </w:pPr>
    </w:p>
    <w:p w14:paraId="32F68702" w14:textId="77777777" w:rsidR="009223B9" w:rsidRPr="00151AF9" w:rsidRDefault="009223B9" w:rsidP="009223B9">
      <w:pPr>
        <w:pStyle w:val="Heading2"/>
        <w:rPr>
          <w:rFonts w:ascii="Verdana" w:hAnsi="Verdana"/>
          <w:sz w:val="20"/>
          <w:szCs w:val="20"/>
        </w:rPr>
      </w:pPr>
      <w:bookmarkStart w:id="20" w:name="_Toc401583975"/>
      <w:r w:rsidRPr="00151AF9">
        <w:rPr>
          <w:rFonts w:ascii="Verdana" w:hAnsi="Verdana"/>
          <w:sz w:val="20"/>
          <w:szCs w:val="20"/>
        </w:rPr>
        <w:t>System Under Test (SUT</w:t>
      </w:r>
      <w:bookmarkEnd w:id="19"/>
      <w:r w:rsidRPr="00151AF9">
        <w:rPr>
          <w:rFonts w:ascii="Verdana" w:hAnsi="Verdana"/>
          <w:sz w:val="20"/>
          <w:szCs w:val="20"/>
        </w:rPr>
        <w:t>)</w:t>
      </w:r>
      <w:bookmarkEnd w:id="20"/>
    </w:p>
    <w:p w14:paraId="32F68703"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The minimum requirements for the SUT are as follows.</w:t>
      </w:r>
    </w:p>
    <w:p w14:paraId="32F68704" w14:textId="77777777" w:rsidR="009223B9" w:rsidRPr="00151AF9" w:rsidRDefault="009223B9" w:rsidP="009223B9">
      <w:pPr>
        <w:pStyle w:val="TableSpacing"/>
        <w:rPr>
          <w:rFonts w:ascii="Verdana" w:hAnsi="Verdana"/>
        </w:rPr>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69"/>
      </w:tblGrid>
      <w:tr w:rsidR="009223B9" w:rsidRPr="00A2504E" w14:paraId="32F68707" w14:textId="77777777" w:rsidTr="000D6F26">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hideMark/>
          </w:tcPr>
          <w:p w14:paraId="32F68705" w14:textId="77777777" w:rsidR="009223B9" w:rsidRPr="00151AF9" w:rsidRDefault="009223B9" w:rsidP="00DA32A0">
            <w:pPr>
              <w:keepNext/>
              <w:rPr>
                <w:rFonts w:ascii="Verdana" w:hAnsi="Verdana"/>
                <w:b/>
                <w:sz w:val="18"/>
                <w:szCs w:val="18"/>
              </w:rPr>
            </w:pPr>
            <w:r w:rsidRPr="00151AF9">
              <w:rPr>
                <w:rFonts w:ascii="Verdana" w:hAnsi="Verdana"/>
                <w:b/>
                <w:sz w:val="18"/>
                <w:szCs w:val="18"/>
              </w:rPr>
              <w:t>Requirement</w:t>
            </w:r>
          </w:p>
        </w:tc>
        <w:tc>
          <w:tcPr>
            <w:tcW w:w="6269" w:type="dxa"/>
            <w:tcBorders>
              <w:top w:val="single" w:sz="12" w:space="0" w:color="808080"/>
              <w:left w:val="single" w:sz="6" w:space="0" w:color="808080"/>
              <w:bottom w:val="single" w:sz="4" w:space="0" w:color="808080"/>
              <w:right w:val="single" w:sz="12" w:space="0" w:color="808080"/>
            </w:tcBorders>
            <w:shd w:val="clear" w:color="auto" w:fill="D9D9D9"/>
            <w:hideMark/>
          </w:tcPr>
          <w:p w14:paraId="32F68706" w14:textId="77777777" w:rsidR="009223B9" w:rsidRPr="00151AF9" w:rsidRDefault="009223B9" w:rsidP="00DA32A0">
            <w:pPr>
              <w:keepNext/>
              <w:rPr>
                <w:rFonts w:ascii="Verdana" w:hAnsi="Verdana"/>
                <w:b/>
                <w:sz w:val="18"/>
                <w:szCs w:val="18"/>
              </w:rPr>
            </w:pPr>
            <w:r w:rsidRPr="00151AF9">
              <w:rPr>
                <w:rFonts w:ascii="Verdana" w:hAnsi="Verdana"/>
                <w:b/>
                <w:sz w:val="18"/>
                <w:szCs w:val="18"/>
              </w:rPr>
              <w:t>Description</w:t>
            </w:r>
          </w:p>
        </w:tc>
      </w:tr>
      <w:tr w:rsidR="009223B9" w:rsidRPr="00A2504E" w14:paraId="32F6870A" w14:textId="77777777" w:rsidTr="000D6F26">
        <w:tc>
          <w:tcPr>
            <w:tcW w:w="2313" w:type="dxa"/>
            <w:tcBorders>
              <w:top w:val="single" w:sz="6" w:space="0" w:color="808080"/>
              <w:left w:val="single" w:sz="12" w:space="0" w:color="808080"/>
              <w:bottom w:val="single" w:sz="6" w:space="0" w:color="808080"/>
              <w:right w:val="single" w:sz="6" w:space="0" w:color="808080"/>
            </w:tcBorders>
            <w:hideMark/>
          </w:tcPr>
          <w:p w14:paraId="32F68708" w14:textId="77777777" w:rsidR="009223B9" w:rsidRPr="00151AF9" w:rsidRDefault="009223B9" w:rsidP="00DA32A0">
            <w:pPr>
              <w:rPr>
                <w:rFonts w:ascii="Verdana" w:hAnsi="Verdana"/>
                <w:sz w:val="18"/>
                <w:szCs w:val="18"/>
              </w:rPr>
            </w:pPr>
            <w:r w:rsidRPr="00151AF9">
              <w:rPr>
                <w:rFonts w:ascii="Verdana" w:hAnsi="Verdana"/>
                <w:sz w:val="18"/>
                <w:szCs w:val="18"/>
              </w:rPr>
              <w:t>Operating system</w:t>
            </w:r>
          </w:p>
        </w:tc>
        <w:tc>
          <w:tcPr>
            <w:tcW w:w="6269" w:type="dxa"/>
            <w:tcBorders>
              <w:top w:val="single" w:sz="6" w:space="0" w:color="808080"/>
              <w:left w:val="single" w:sz="6" w:space="0" w:color="808080"/>
              <w:bottom w:val="single" w:sz="6" w:space="0" w:color="808080"/>
              <w:right w:val="single" w:sz="12" w:space="0" w:color="808080"/>
            </w:tcBorders>
            <w:hideMark/>
          </w:tcPr>
          <w:p w14:paraId="32F68709" w14:textId="02121789" w:rsidR="009223B9" w:rsidRPr="00151AF9" w:rsidRDefault="009223B9">
            <w:pPr>
              <w:rPr>
                <w:rFonts w:ascii="Verdana" w:hAnsi="Verdana"/>
                <w:sz w:val="18"/>
                <w:szCs w:val="18"/>
              </w:rPr>
            </w:pPr>
            <w:r w:rsidRPr="00151AF9">
              <w:rPr>
                <w:rFonts w:ascii="Verdana" w:hAnsi="Verdana"/>
                <w:sz w:val="18"/>
                <w:szCs w:val="18"/>
              </w:rPr>
              <w:t xml:space="preserve">Microsoft Windows Server </w:t>
            </w:r>
            <w:r w:rsidR="00C52BAC" w:rsidRPr="00151AF9">
              <w:rPr>
                <w:rFonts w:ascii="Verdana" w:hAnsi="Verdana"/>
                <w:sz w:val="18"/>
                <w:szCs w:val="18"/>
              </w:rPr>
              <w:t xml:space="preserve">2012 </w:t>
            </w:r>
            <w:r w:rsidRPr="00151AF9">
              <w:rPr>
                <w:rFonts w:ascii="Verdana" w:hAnsi="Verdana"/>
                <w:sz w:val="18"/>
                <w:szCs w:val="18"/>
              </w:rPr>
              <w:t xml:space="preserve">R2, Enterprise Edition, or a SUT implementation that is not based on the Windows operating system </w:t>
            </w:r>
          </w:p>
        </w:tc>
      </w:tr>
      <w:tr w:rsidR="009223B9" w:rsidRPr="00A2504E" w14:paraId="32F6870D" w14:textId="77777777" w:rsidTr="000D6F26">
        <w:tc>
          <w:tcPr>
            <w:tcW w:w="2313" w:type="dxa"/>
            <w:tcBorders>
              <w:top w:val="single" w:sz="6" w:space="0" w:color="808080"/>
              <w:left w:val="single" w:sz="12" w:space="0" w:color="808080"/>
              <w:bottom w:val="single" w:sz="6" w:space="0" w:color="808080"/>
              <w:right w:val="single" w:sz="6" w:space="0" w:color="808080"/>
            </w:tcBorders>
            <w:hideMark/>
          </w:tcPr>
          <w:p w14:paraId="32F6870B" w14:textId="77777777" w:rsidR="009223B9" w:rsidRPr="00151AF9" w:rsidRDefault="009223B9" w:rsidP="00DA32A0">
            <w:pPr>
              <w:rPr>
                <w:rFonts w:ascii="Verdana" w:hAnsi="Verdana"/>
                <w:sz w:val="18"/>
                <w:szCs w:val="18"/>
              </w:rPr>
            </w:pPr>
            <w:r w:rsidRPr="00151AF9">
              <w:rPr>
                <w:rFonts w:ascii="Verdana" w:hAnsi="Verdana"/>
                <w:sz w:val="18"/>
                <w:szCs w:val="18"/>
              </w:rPr>
              <w:t>Memory</w:t>
            </w:r>
          </w:p>
        </w:tc>
        <w:tc>
          <w:tcPr>
            <w:tcW w:w="6269" w:type="dxa"/>
            <w:tcBorders>
              <w:top w:val="single" w:sz="6" w:space="0" w:color="808080"/>
              <w:left w:val="single" w:sz="6" w:space="0" w:color="808080"/>
              <w:bottom w:val="single" w:sz="6" w:space="0" w:color="808080"/>
              <w:right w:val="single" w:sz="12" w:space="0" w:color="808080"/>
            </w:tcBorders>
            <w:hideMark/>
          </w:tcPr>
          <w:p w14:paraId="32F6870C" w14:textId="77777777" w:rsidR="009223B9" w:rsidRPr="00151AF9" w:rsidRDefault="009223B9" w:rsidP="00DA32A0">
            <w:pPr>
              <w:rPr>
                <w:rFonts w:ascii="Verdana" w:hAnsi="Verdana"/>
                <w:sz w:val="18"/>
                <w:szCs w:val="18"/>
              </w:rPr>
            </w:pPr>
            <w:r w:rsidRPr="00151AF9">
              <w:rPr>
                <w:rFonts w:ascii="Verdana" w:hAnsi="Verdana"/>
                <w:sz w:val="18"/>
                <w:szCs w:val="18"/>
              </w:rPr>
              <w:t>1 GB RAM</w:t>
            </w:r>
          </w:p>
        </w:tc>
      </w:tr>
      <w:tr w:rsidR="009223B9" w:rsidRPr="00A2504E" w14:paraId="32F68710" w14:textId="77777777" w:rsidTr="000D6F26">
        <w:tc>
          <w:tcPr>
            <w:tcW w:w="2313" w:type="dxa"/>
            <w:tcBorders>
              <w:top w:val="single" w:sz="6" w:space="0" w:color="808080"/>
              <w:left w:val="single" w:sz="12" w:space="0" w:color="808080"/>
              <w:bottom w:val="single" w:sz="12" w:space="0" w:color="808080"/>
              <w:right w:val="single" w:sz="6" w:space="0" w:color="808080"/>
            </w:tcBorders>
            <w:hideMark/>
          </w:tcPr>
          <w:p w14:paraId="32F6870E" w14:textId="77777777" w:rsidR="009223B9" w:rsidRPr="00151AF9" w:rsidRDefault="009223B9" w:rsidP="00DA32A0">
            <w:pPr>
              <w:rPr>
                <w:rFonts w:ascii="Verdana" w:hAnsi="Verdana"/>
                <w:sz w:val="18"/>
                <w:szCs w:val="18"/>
              </w:rPr>
            </w:pPr>
            <w:r w:rsidRPr="00151AF9">
              <w:rPr>
                <w:rFonts w:ascii="Verdana" w:hAnsi="Verdana"/>
                <w:sz w:val="18"/>
                <w:szCs w:val="18"/>
              </w:rPr>
              <w:t>Disk space</w:t>
            </w:r>
          </w:p>
        </w:tc>
        <w:tc>
          <w:tcPr>
            <w:tcW w:w="6269" w:type="dxa"/>
            <w:tcBorders>
              <w:top w:val="single" w:sz="6" w:space="0" w:color="808080"/>
              <w:left w:val="single" w:sz="6" w:space="0" w:color="808080"/>
              <w:bottom w:val="single" w:sz="12" w:space="0" w:color="808080"/>
              <w:right w:val="single" w:sz="12" w:space="0" w:color="808080"/>
            </w:tcBorders>
            <w:hideMark/>
          </w:tcPr>
          <w:p w14:paraId="32F6870F" w14:textId="77777777" w:rsidR="009223B9" w:rsidRPr="00151AF9" w:rsidRDefault="009223B9" w:rsidP="00DA32A0">
            <w:pPr>
              <w:rPr>
                <w:rFonts w:ascii="Verdana" w:hAnsi="Verdana"/>
                <w:sz w:val="18"/>
                <w:szCs w:val="18"/>
              </w:rPr>
            </w:pPr>
            <w:r w:rsidRPr="00151AF9">
              <w:rPr>
                <w:rFonts w:ascii="Verdana" w:hAnsi="Verdana"/>
                <w:sz w:val="18"/>
                <w:szCs w:val="18"/>
              </w:rPr>
              <w:t>60 GB</w:t>
            </w:r>
          </w:p>
        </w:tc>
      </w:tr>
    </w:tbl>
    <w:p w14:paraId="32F68711" w14:textId="77777777" w:rsidR="009223B9" w:rsidRPr="00151AF9" w:rsidRDefault="009223B9" w:rsidP="009223B9">
      <w:pPr>
        <w:pStyle w:val="TableSpacing"/>
        <w:rPr>
          <w:rFonts w:ascii="Verdana" w:hAnsi="Verdana"/>
        </w:rPr>
      </w:pPr>
    </w:p>
    <w:p w14:paraId="32F68712" w14:textId="06BE1BB9" w:rsidR="00D168BE" w:rsidRPr="00151AF9" w:rsidRDefault="00F26BF6" w:rsidP="00D168BE">
      <w:pPr>
        <w:pStyle w:val="Heading2"/>
        <w:rPr>
          <w:rFonts w:ascii="Verdana" w:hAnsi="Verdana"/>
          <w:sz w:val="20"/>
          <w:szCs w:val="20"/>
          <w:lang w:eastAsia="zh-CN"/>
        </w:rPr>
      </w:pPr>
      <w:bookmarkStart w:id="21" w:name="_Toc296942782"/>
      <w:bookmarkStart w:id="22" w:name="_Toc401583976"/>
      <w:r w:rsidRPr="00151AF9">
        <w:rPr>
          <w:rFonts w:ascii="Verdana" w:hAnsi="Verdana"/>
          <w:sz w:val="20"/>
          <w:szCs w:val="20"/>
          <w:lang w:eastAsia="zh-CN"/>
        </w:rPr>
        <w:t>Domain Controller</w:t>
      </w:r>
      <w:r w:rsidR="00D168BE" w:rsidRPr="00151AF9">
        <w:rPr>
          <w:rFonts w:ascii="Verdana" w:hAnsi="Verdana"/>
          <w:sz w:val="20"/>
          <w:szCs w:val="20"/>
          <w:lang w:eastAsia="zh-CN"/>
        </w:rPr>
        <w:t xml:space="preserve"> (</w:t>
      </w:r>
      <w:r w:rsidRPr="00151AF9">
        <w:rPr>
          <w:rFonts w:ascii="Verdana" w:hAnsi="Verdana"/>
          <w:sz w:val="20"/>
          <w:szCs w:val="20"/>
        </w:rPr>
        <w:t>DC</w:t>
      </w:r>
      <w:r w:rsidR="00D168BE" w:rsidRPr="00151AF9">
        <w:rPr>
          <w:rFonts w:ascii="Verdana" w:hAnsi="Verdana"/>
          <w:sz w:val="20"/>
          <w:szCs w:val="20"/>
          <w:lang w:eastAsia="zh-CN"/>
        </w:rPr>
        <w:t>)</w:t>
      </w:r>
      <w:bookmarkEnd w:id="21"/>
      <w:bookmarkEnd w:id="22"/>
    </w:p>
    <w:p w14:paraId="32F68713" w14:textId="025E15AA" w:rsidR="00D168BE" w:rsidRPr="00151AF9" w:rsidRDefault="00D168BE" w:rsidP="00D168BE">
      <w:pPr>
        <w:pStyle w:val="BodyText"/>
        <w:rPr>
          <w:rFonts w:ascii="Verdana" w:hAnsi="Verdana"/>
          <w:sz w:val="18"/>
          <w:szCs w:val="18"/>
          <w:lang w:eastAsia="zh-CN"/>
        </w:rPr>
      </w:pPr>
      <w:r w:rsidRPr="00151AF9">
        <w:rPr>
          <w:rFonts w:ascii="Verdana" w:hAnsi="Verdana"/>
          <w:sz w:val="18"/>
          <w:szCs w:val="18"/>
        </w:rPr>
        <w:t xml:space="preserve">The minimum requirements for the </w:t>
      </w:r>
      <w:r w:rsidR="00F26BF6" w:rsidRPr="00151AF9">
        <w:rPr>
          <w:rFonts w:ascii="Verdana" w:hAnsi="Verdana"/>
          <w:sz w:val="18"/>
          <w:szCs w:val="18"/>
        </w:rPr>
        <w:t>DC</w:t>
      </w:r>
      <w:r w:rsidRPr="00151AF9">
        <w:rPr>
          <w:rFonts w:ascii="Verdana" w:hAnsi="Verdana"/>
          <w:sz w:val="18"/>
          <w:szCs w:val="18"/>
        </w:rPr>
        <w:t xml:space="preserve"> are as follows.</w:t>
      </w: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69"/>
      </w:tblGrid>
      <w:tr w:rsidR="00D168BE" w:rsidRPr="00A2504E" w14:paraId="32F68716" w14:textId="77777777" w:rsidTr="000D6F26">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hideMark/>
          </w:tcPr>
          <w:p w14:paraId="32F68714" w14:textId="77777777" w:rsidR="00D168BE" w:rsidRPr="00151AF9" w:rsidRDefault="00D168BE" w:rsidP="00B2149B">
            <w:pPr>
              <w:keepNext/>
              <w:rPr>
                <w:rFonts w:ascii="Verdana" w:hAnsi="Verdana"/>
                <w:b/>
                <w:sz w:val="18"/>
                <w:szCs w:val="18"/>
              </w:rPr>
            </w:pPr>
            <w:r w:rsidRPr="00151AF9">
              <w:rPr>
                <w:rFonts w:ascii="Verdana" w:hAnsi="Verdana"/>
                <w:b/>
                <w:sz w:val="18"/>
                <w:szCs w:val="18"/>
              </w:rPr>
              <w:t>Requirement</w:t>
            </w:r>
          </w:p>
        </w:tc>
        <w:tc>
          <w:tcPr>
            <w:tcW w:w="6269" w:type="dxa"/>
            <w:tcBorders>
              <w:top w:val="single" w:sz="12" w:space="0" w:color="808080"/>
              <w:left w:val="single" w:sz="6" w:space="0" w:color="808080"/>
              <w:bottom w:val="single" w:sz="4" w:space="0" w:color="808080"/>
              <w:right w:val="single" w:sz="12" w:space="0" w:color="808080"/>
            </w:tcBorders>
            <w:shd w:val="clear" w:color="auto" w:fill="D9D9D9"/>
            <w:hideMark/>
          </w:tcPr>
          <w:p w14:paraId="32F68715" w14:textId="77777777" w:rsidR="00D168BE" w:rsidRPr="00151AF9" w:rsidRDefault="00D168BE" w:rsidP="00B2149B">
            <w:pPr>
              <w:keepNext/>
              <w:rPr>
                <w:rFonts w:ascii="Verdana" w:hAnsi="Verdana"/>
                <w:b/>
                <w:sz w:val="18"/>
                <w:szCs w:val="18"/>
              </w:rPr>
            </w:pPr>
            <w:r w:rsidRPr="00151AF9">
              <w:rPr>
                <w:rFonts w:ascii="Verdana" w:hAnsi="Verdana"/>
                <w:b/>
                <w:sz w:val="18"/>
                <w:szCs w:val="18"/>
              </w:rPr>
              <w:t>Description</w:t>
            </w:r>
          </w:p>
        </w:tc>
      </w:tr>
      <w:tr w:rsidR="00D168BE" w:rsidRPr="00A2504E" w14:paraId="32F68719" w14:textId="77777777" w:rsidTr="000D6F26">
        <w:tc>
          <w:tcPr>
            <w:tcW w:w="2313" w:type="dxa"/>
            <w:tcBorders>
              <w:top w:val="single" w:sz="6" w:space="0" w:color="808080"/>
              <w:left w:val="single" w:sz="12" w:space="0" w:color="808080"/>
              <w:bottom w:val="single" w:sz="6" w:space="0" w:color="808080"/>
              <w:right w:val="single" w:sz="6" w:space="0" w:color="808080"/>
            </w:tcBorders>
            <w:hideMark/>
          </w:tcPr>
          <w:p w14:paraId="32F68717" w14:textId="77777777" w:rsidR="00D168BE" w:rsidRPr="00151AF9" w:rsidRDefault="00D168BE" w:rsidP="00B2149B">
            <w:pPr>
              <w:rPr>
                <w:rFonts w:ascii="Verdana" w:hAnsi="Verdana"/>
                <w:sz w:val="18"/>
                <w:szCs w:val="18"/>
              </w:rPr>
            </w:pPr>
            <w:r w:rsidRPr="00151AF9">
              <w:rPr>
                <w:rFonts w:ascii="Verdana" w:hAnsi="Verdana"/>
                <w:sz w:val="18"/>
                <w:szCs w:val="18"/>
              </w:rPr>
              <w:t>Operating system</w:t>
            </w:r>
          </w:p>
        </w:tc>
        <w:tc>
          <w:tcPr>
            <w:tcW w:w="6269" w:type="dxa"/>
            <w:tcBorders>
              <w:top w:val="single" w:sz="6" w:space="0" w:color="808080"/>
              <w:left w:val="single" w:sz="6" w:space="0" w:color="808080"/>
              <w:bottom w:val="single" w:sz="6" w:space="0" w:color="808080"/>
              <w:right w:val="single" w:sz="12" w:space="0" w:color="808080"/>
            </w:tcBorders>
            <w:hideMark/>
          </w:tcPr>
          <w:p w14:paraId="32F68718" w14:textId="20E48FBF" w:rsidR="00D168BE" w:rsidRPr="00151AF9" w:rsidRDefault="00D168BE">
            <w:pPr>
              <w:rPr>
                <w:rFonts w:ascii="Verdana" w:hAnsi="Verdana"/>
                <w:sz w:val="18"/>
                <w:szCs w:val="18"/>
              </w:rPr>
            </w:pPr>
            <w:r w:rsidRPr="00151AF9">
              <w:rPr>
                <w:rFonts w:ascii="Verdana" w:hAnsi="Verdana"/>
                <w:sz w:val="18"/>
                <w:szCs w:val="18"/>
              </w:rPr>
              <w:t xml:space="preserve">Microsoft Windows Server </w:t>
            </w:r>
            <w:r w:rsidR="00C52BAC" w:rsidRPr="00151AF9">
              <w:rPr>
                <w:rFonts w:ascii="Verdana" w:hAnsi="Verdana"/>
                <w:sz w:val="18"/>
                <w:szCs w:val="18"/>
              </w:rPr>
              <w:t xml:space="preserve">2012 </w:t>
            </w:r>
            <w:r w:rsidRPr="00151AF9">
              <w:rPr>
                <w:rFonts w:ascii="Verdana" w:hAnsi="Verdana"/>
                <w:sz w:val="18"/>
                <w:szCs w:val="18"/>
              </w:rPr>
              <w:t xml:space="preserve">R2, Enterprise Edition, or a </w:t>
            </w:r>
            <w:r w:rsidR="00F26BF6" w:rsidRPr="00151AF9">
              <w:rPr>
                <w:rFonts w:ascii="Verdana" w:hAnsi="Verdana"/>
                <w:sz w:val="18"/>
                <w:szCs w:val="18"/>
              </w:rPr>
              <w:t>DC</w:t>
            </w:r>
            <w:r w:rsidRPr="00151AF9">
              <w:rPr>
                <w:rFonts w:ascii="Verdana" w:hAnsi="Verdana"/>
                <w:sz w:val="18"/>
                <w:szCs w:val="18"/>
              </w:rPr>
              <w:t xml:space="preserve"> implementation that is not based on the Windows operating system</w:t>
            </w:r>
          </w:p>
        </w:tc>
      </w:tr>
      <w:tr w:rsidR="00D168BE" w:rsidRPr="00A2504E" w14:paraId="32F6871C" w14:textId="77777777" w:rsidTr="000D6F26">
        <w:tc>
          <w:tcPr>
            <w:tcW w:w="2313" w:type="dxa"/>
            <w:tcBorders>
              <w:top w:val="single" w:sz="6" w:space="0" w:color="808080"/>
              <w:left w:val="single" w:sz="12" w:space="0" w:color="808080"/>
              <w:bottom w:val="single" w:sz="6" w:space="0" w:color="808080"/>
              <w:right w:val="single" w:sz="6" w:space="0" w:color="808080"/>
            </w:tcBorders>
          </w:tcPr>
          <w:p w14:paraId="32F6871A" w14:textId="77777777" w:rsidR="00D168BE" w:rsidRPr="00151AF9" w:rsidRDefault="00D168BE" w:rsidP="00B2149B">
            <w:pPr>
              <w:rPr>
                <w:rFonts w:ascii="Verdana" w:hAnsi="Verdana"/>
                <w:sz w:val="18"/>
                <w:szCs w:val="18"/>
              </w:rPr>
            </w:pPr>
            <w:r w:rsidRPr="00151AF9">
              <w:rPr>
                <w:rFonts w:ascii="Verdana" w:hAnsi="Verdana"/>
                <w:sz w:val="18"/>
                <w:szCs w:val="18"/>
                <w:lang w:eastAsia="zh-CN"/>
              </w:rPr>
              <w:t>Services</w:t>
            </w:r>
          </w:p>
        </w:tc>
        <w:tc>
          <w:tcPr>
            <w:tcW w:w="6269" w:type="dxa"/>
            <w:tcBorders>
              <w:top w:val="single" w:sz="6" w:space="0" w:color="808080"/>
              <w:left w:val="single" w:sz="6" w:space="0" w:color="808080"/>
              <w:bottom w:val="single" w:sz="6" w:space="0" w:color="808080"/>
              <w:right w:val="single" w:sz="12" w:space="0" w:color="808080"/>
            </w:tcBorders>
          </w:tcPr>
          <w:p w14:paraId="32F6871B" w14:textId="77777777" w:rsidR="00D168BE" w:rsidRPr="00151AF9" w:rsidRDefault="00D168BE" w:rsidP="00B2149B">
            <w:pPr>
              <w:rPr>
                <w:rFonts w:ascii="Verdana" w:hAnsi="Verdana"/>
                <w:sz w:val="18"/>
                <w:szCs w:val="18"/>
              </w:rPr>
            </w:pPr>
            <w:r w:rsidRPr="00151AF9">
              <w:rPr>
                <w:rFonts w:ascii="Verdana" w:hAnsi="Verdana"/>
                <w:sz w:val="18"/>
                <w:szCs w:val="18"/>
              </w:rPr>
              <w:t>Active Directory Domain Service</w:t>
            </w:r>
            <w:r w:rsidRPr="00151AF9">
              <w:rPr>
                <w:rFonts w:ascii="Verdana" w:hAnsi="Verdana"/>
                <w:sz w:val="18"/>
                <w:szCs w:val="18"/>
                <w:lang w:eastAsia="zh-CN"/>
              </w:rPr>
              <w:t>s (AD DS)</w:t>
            </w:r>
          </w:p>
        </w:tc>
      </w:tr>
      <w:tr w:rsidR="00D168BE" w:rsidRPr="00A2504E" w14:paraId="32F6871F" w14:textId="77777777" w:rsidTr="000D6F26">
        <w:tc>
          <w:tcPr>
            <w:tcW w:w="2313" w:type="dxa"/>
            <w:tcBorders>
              <w:top w:val="single" w:sz="6" w:space="0" w:color="808080"/>
              <w:left w:val="single" w:sz="12" w:space="0" w:color="808080"/>
              <w:bottom w:val="single" w:sz="6" w:space="0" w:color="808080"/>
              <w:right w:val="single" w:sz="6" w:space="0" w:color="808080"/>
            </w:tcBorders>
            <w:hideMark/>
          </w:tcPr>
          <w:p w14:paraId="32F6871D" w14:textId="77777777" w:rsidR="00D168BE" w:rsidRPr="00151AF9" w:rsidRDefault="00D168BE" w:rsidP="00B2149B">
            <w:pPr>
              <w:rPr>
                <w:rFonts w:ascii="Verdana" w:hAnsi="Verdana"/>
                <w:sz w:val="18"/>
                <w:szCs w:val="18"/>
              </w:rPr>
            </w:pPr>
            <w:r w:rsidRPr="00151AF9">
              <w:rPr>
                <w:rFonts w:ascii="Verdana" w:hAnsi="Verdana"/>
                <w:sz w:val="18"/>
                <w:szCs w:val="18"/>
              </w:rPr>
              <w:t>Memory</w:t>
            </w:r>
          </w:p>
        </w:tc>
        <w:tc>
          <w:tcPr>
            <w:tcW w:w="6269" w:type="dxa"/>
            <w:tcBorders>
              <w:top w:val="single" w:sz="6" w:space="0" w:color="808080"/>
              <w:left w:val="single" w:sz="6" w:space="0" w:color="808080"/>
              <w:bottom w:val="single" w:sz="6" w:space="0" w:color="808080"/>
              <w:right w:val="single" w:sz="12" w:space="0" w:color="808080"/>
            </w:tcBorders>
            <w:hideMark/>
          </w:tcPr>
          <w:p w14:paraId="32F6871E" w14:textId="77777777" w:rsidR="00D168BE" w:rsidRPr="00151AF9" w:rsidRDefault="00D168BE" w:rsidP="00B2149B">
            <w:pPr>
              <w:rPr>
                <w:rFonts w:ascii="Verdana" w:hAnsi="Verdana"/>
                <w:sz w:val="18"/>
                <w:szCs w:val="18"/>
              </w:rPr>
            </w:pPr>
            <w:r w:rsidRPr="00151AF9">
              <w:rPr>
                <w:rFonts w:ascii="Verdana" w:hAnsi="Verdana"/>
                <w:sz w:val="18"/>
                <w:szCs w:val="18"/>
              </w:rPr>
              <w:t>1 GB RAM</w:t>
            </w:r>
          </w:p>
        </w:tc>
      </w:tr>
      <w:tr w:rsidR="00D168BE" w:rsidRPr="00A2504E" w14:paraId="32F68722" w14:textId="77777777" w:rsidTr="000D6F26">
        <w:tc>
          <w:tcPr>
            <w:tcW w:w="2313" w:type="dxa"/>
            <w:tcBorders>
              <w:top w:val="single" w:sz="6" w:space="0" w:color="808080"/>
              <w:left w:val="single" w:sz="12" w:space="0" w:color="808080"/>
              <w:bottom w:val="single" w:sz="6" w:space="0" w:color="808080"/>
              <w:right w:val="single" w:sz="6" w:space="0" w:color="808080"/>
            </w:tcBorders>
            <w:hideMark/>
          </w:tcPr>
          <w:p w14:paraId="32F68720" w14:textId="77777777" w:rsidR="00D168BE" w:rsidRPr="00151AF9" w:rsidRDefault="00D168BE" w:rsidP="00B2149B">
            <w:pPr>
              <w:rPr>
                <w:rFonts w:ascii="Verdana" w:hAnsi="Verdana"/>
                <w:sz w:val="18"/>
                <w:szCs w:val="18"/>
              </w:rPr>
            </w:pPr>
            <w:r w:rsidRPr="00151AF9">
              <w:rPr>
                <w:rFonts w:ascii="Verdana" w:hAnsi="Verdana"/>
                <w:sz w:val="18"/>
                <w:szCs w:val="18"/>
              </w:rPr>
              <w:t>Disk space</w:t>
            </w:r>
          </w:p>
        </w:tc>
        <w:tc>
          <w:tcPr>
            <w:tcW w:w="6269" w:type="dxa"/>
            <w:tcBorders>
              <w:top w:val="single" w:sz="6" w:space="0" w:color="808080"/>
              <w:left w:val="single" w:sz="6" w:space="0" w:color="808080"/>
              <w:bottom w:val="single" w:sz="6" w:space="0" w:color="808080"/>
              <w:right w:val="single" w:sz="12" w:space="0" w:color="808080"/>
            </w:tcBorders>
            <w:hideMark/>
          </w:tcPr>
          <w:p w14:paraId="32F68721" w14:textId="77777777" w:rsidR="00D168BE" w:rsidRPr="00151AF9" w:rsidRDefault="00D168BE" w:rsidP="00B2149B">
            <w:pPr>
              <w:rPr>
                <w:rFonts w:ascii="Verdana" w:hAnsi="Verdana"/>
                <w:sz w:val="18"/>
                <w:szCs w:val="18"/>
              </w:rPr>
            </w:pPr>
            <w:r w:rsidRPr="00151AF9">
              <w:rPr>
                <w:rFonts w:ascii="Verdana" w:hAnsi="Verdana"/>
                <w:sz w:val="18"/>
                <w:szCs w:val="18"/>
              </w:rPr>
              <w:t>60 GB</w:t>
            </w:r>
          </w:p>
        </w:tc>
      </w:tr>
    </w:tbl>
    <w:p w14:paraId="32F68723" w14:textId="77777777" w:rsidR="00D168BE" w:rsidRPr="00151AF9" w:rsidRDefault="00D168BE" w:rsidP="00D168BE">
      <w:pPr>
        <w:pStyle w:val="TableSpacing"/>
        <w:rPr>
          <w:rFonts w:ascii="Verdana" w:hAnsi="Verdana"/>
        </w:rPr>
      </w:pPr>
      <w:bookmarkStart w:id="23" w:name="z15189026c30248e59c67571a87444bd6"/>
      <w:bookmarkStart w:id="24" w:name="_Software_Requirements"/>
      <w:bookmarkStart w:id="25" w:name="_Toc283040544"/>
      <w:bookmarkEnd w:id="23"/>
      <w:bookmarkEnd w:id="24"/>
    </w:p>
    <w:p w14:paraId="32F68724" w14:textId="77777777" w:rsidR="009223B9" w:rsidRPr="00151AF9" w:rsidRDefault="009223B9" w:rsidP="009223B9">
      <w:pPr>
        <w:pStyle w:val="Heading2"/>
        <w:rPr>
          <w:rFonts w:ascii="Verdana" w:hAnsi="Verdana"/>
        </w:rPr>
      </w:pPr>
      <w:bookmarkStart w:id="26" w:name="_Software"/>
      <w:bookmarkStart w:id="27" w:name="_Toc401583977"/>
      <w:bookmarkEnd w:id="26"/>
      <w:r w:rsidRPr="00151AF9">
        <w:rPr>
          <w:rFonts w:ascii="Verdana" w:hAnsi="Verdana"/>
          <w:sz w:val="20"/>
          <w:szCs w:val="20"/>
        </w:rPr>
        <w:lastRenderedPageBreak/>
        <w:t>Software</w:t>
      </w:r>
      <w:bookmarkEnd w:id="27"/>
      <w:r w:rsidRPr="00151AF9">
        <w:rPr>
          <w:rFonts w:ascii="Verdana" w:hAnsi="Verdana"/>
        </w:rPr>
        <w:t xml:space="preserve"> </w:t>
      </w:r>
      <w:bookmarkEnd w:id="25"/>
    </w:p>
    <w:p w14:paraId="32F68725" w14:textId="77777777" w:rsidR="009223B9" w:rsidRPr="00151AF9" w:rsidRDefault="009223B9" w:rsidP="009223B9">
      <w:pPr>
        <w:rPr>
          <w:rFonts w:ascii="Verdana" w:hAnsi="Verdana"/>
          <w:sz w:val="18"/>
          <w:szCs w:val="18"/>
        </w:rPr>
      </w:pPr>
      <w:r w:rsidRPr="00151AF9">
        <w:rPr>
          <w:rFonts w:ascii="Verdana" w:hAnsi="Verdana"/>
          <w:sz w:val="18"/>
          <w:szCs w:val="18"/>
        </w:rPr>
        <w:t xml:space="preserve">All of the following software must be installed on the driver computer </w:t>
      </w:r>
      <w:r w:rsidRPr="00151AF9">
        <w:rPr>
          <w:rFonts w:ascii="Verdana" w:hAnsi="Verdana"/>
          <w:i/>
          <w:sz w:val="18"/>
          <w:szCs w:val="18"/>
        </w:rPr>
        <w:t>before</w:t>
      </w:r>
      <w:r w:rsidRPr="00151AF9">
        <w:rPr>
          <w:rFonts w:ascii="Verdana" w:hAnsi="Verdana"/>
          <w:sz w:val="18"/>
          <w:szCs w:val="18"/>
        </w:rPr>
        <w:t xml:space="preserve"> the installation of this test suite. </w:t>
      </w:r>
    </w:p>
    <w:p w14:paraId="32F68726" w14:textId="77777777" w:rsidR="009223B9" w:rsidRPr="00151AF9" w:rsidRDefault="009223B9" w:rsidP="009223B9">
      <w:pPr>
        <w:pStyle w:val="TableSpacing"/>
        <w:rPr>
          <w:rFonts w:ascii="Verdana" w:hAnsi="Verdana"/>
        </w:rPr>
      </w:pPr>
    </w:p>
    <w:tbl>
      <w:tblPr>
        <w:tblW w:w="8668" w:type="dxa"/>
        <w:tblInd w:w="144" w:type="dxa"/>
        <w:tblBorders>
          <w:top w:val="single" w:sz="12" w:space="0" w:color="808080"/>
          <w:left w:val="single" w:sz="12" w:space="0" w:color="808080"/>
          <w:bottom w:val="single" w:sz="6"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8668"/>
      </w:tblGrid>
      <w:tr w:rsidR="009223B9" w:rsidRPr="00A2504E" w14:paraId="32F68728" w14:textId="77777777" w:rsidTr="00151AF9">
        <w:tc>
          <w:tcPr>
            <w:tcW w:w="8668" w:type="dxa"/>
            <w:shd w:val="clear" w:color="auto" w:fill="D9D9D9"/>
            <w:hideMark/>
          </w:tcPr>
          <w:p w14:paraId="32F68727" w14:textId="1F3C9698" w:rsidR="009223B9" w:rsidRPr="00151AF9" w:rsidRDefault="009223B9">
            <w:pPr>
              <w:keepNext/>
              <w:rPr>
                <w:rFonts w:ascii="Verdana" w:hAnsi="Verdana"/>
                <w:b/>
                <w:sz w:val="18"/>
                <w:szCs w:val="18"/>
              </w:rPr>
            </w:pPr>
            <w:r w:rsidRPr="00151AF9">
              <w:rPr>
                <w:rFonts w:ascii="Verdana" w:hAnsi="Verdana"/>
                <w:b/>
                <w:sz w:val="18"/>
                <w:szCs w:val="18"/>
              </w:rPr>
              <w:t xml:space="preserve">Required Software </w:t>
            </w:r>
          </w:p>
        </w:tc>
      </w:tr>
      <w:tr w:rsidR="009223B9" w:rsidRPr="00A2504E" w14:paraId="32F6873A" w14:textId="77777777" w:rsidTr="00151AF9">
        <w:tc>
          <w:tcPr>
            <w:tcW w:w="8668" w:type="dxa"/>
          </w:tcPr>
          <w:p w14:paraId="32F6872A" w14:textId="7BC46924" w:rsidR="00E946CA" w:rsidRPr="00151AF9" w:rsidRDefault="00E946CA" w:rsidP="00151AF9">
            <w:pPr>
              <w:pStyle w:val="ListParagraph"/>
              <w:numPr>
                <w:ilvl w:val="0"/>
                <w:numId w:val="39"/>
              </w:numPr>
            </w:pPr>
            <w:r w:rsidRPr="00BB673A">
              <w:rPr>
                <w:rFonts w:ascii="Verdana" w:hAnsi="Verdana"/>
                <w:sz w:val="18"/>
                <w:szCs w:val="18"/>
              </w:rPr>
              <w:t>Microsoft® Visual Studio® 2012</w:t>
            </w:r>
          </w:p>
          <w:p w14:paraId="32F6872B" w14:textId="77777777" w:rsidR="00E946CA" w:rsidRPr="00151AF9" w:rsidRDefault="00E946CA" w:rsidP="00E946CA">
            <w:pPr>
              <w:ind w:left="360"/>
              <w:rPr>
                <w:rFonts w:ascii="Verdana" w:hAnsi="Verdana" w:cs="Arial"/>
                <w:sz w:val="18"/>
                <w:szCs w:val="18"/>
              </w:rPr>
            </w:pPr>
            <w:r w:rsidRPr="00151AF9">
              <w:rPr>
                <w:rFonts w:ascii="Verdana" w:hAnsi="Verdana" w:cs="Arial"/>
                <w:sz w:val="18"/>
                <w:szCs w:val="18"/>
              </w:rPr>
              <w:t xml:space="preserve">           </w:t>
            </w:r>
            <w:r w:rsidR="001D79B7" w:rsidRPr="00151AF9">
              <w:rPr>
                <w:rFonts w:ascii="Verdana" w:hAnsi="Verdana" w:cs="Arial"/>
                <w:sz w:val="18"/>
                <w:szCs w:val="18"/>
              </w:rPr>
              <w:t xml:space="preserve">    </w:t>
            </w:r>
            <w:r w:rsidRPr="00151AF9">
              <w:rPr>
                <w:rFonts w:ascii="Verdana" w:hAnsi="Verdana" w:cs="Arial"/>
                <w:sz w:val="18"/>
                <w:szCs w:val="18"/>
              </w:rPr>
              <w:t>You can download Visual Studio Ultimate 2012 Trial (30 days)</w:t>
            </w:r>
            <w:r w:rsidRPr="00151AF9">
              <w:rPr>
                <w:rFonts w:ascii="Verdana" w:hAnsi="Verdana" w:cs="Arial"/>
                <w:sz w:val="18"/>
                <w:szCs w:val="18"/>
                <w:lang w:eastAsia="zh-CN"/>
              </w:rPr>
              <w:t xml:space="preserve"> </w:t>
            </w:r>
            <w:r w:rsidRPr="00151AF9">
              <w:rPr>
                <w:rFonts w:ascii="Verdana" w:hAnsi="Verdana" w:cs="Arial"/>
                <w:sz w:val="18"/>
                <w:szCs w:val="18"/>
              </w:rPr>
              <w:t>from below website</w:t>
            </w:r>
          </w:p>
          <w:p w14:paraId="32F6872C" w14:textId="77777777" w:rsidR="00E946CA" w:rsidRPr="00151AF9" w:rsidRDefault="00E946CA" w:rsidP="00E946CA">
            <w:pPr>
              <w:ind w:left="360"/>
              <w:rPr>
                <w:rFonts w:ascii="Verdana" w:hAnsi="Verdana" w:cs="Arial"/>
                <w:sz w:val="18"/>
                <w:szCs w:val="18"/>
              </w:rPr>
            </w:pPr>
            <w:r w:rsidRPr="00151AF9">
              <w:rPr>
                <w:rFonts w:ascii="Verdana" w:hAnsi="Verdana" w:cs="Arial"/>
                <w:sz w:val="18"/>
                <w:szCs w:val="18"/>
              </w:rPr>
              <w:t xml:space="preserve">         </w:t>
            </w:r>
            <w:r w:rsidR="001D79B7" w:rsidRPr="00151AF9">
              <w:rPr>
                <w:rFonts w:ascii="Verdana" w:hAnsi="Verdana" w:cs="Arial"/>
                <w:sz w:val="18"/>
                <w:szCs w:val="18"/>
              </w:rPr>
              <w:t xml:space="preserve">     </w:t>
            </w:r>
            <w:r w:rsidRPr="00151AF9">
              <w:rPr>
                <w:rFonts w:ascii="Verdana" w:hAnsi="Verdana" w:cs="Arial"/>
                <w:sz w:val="18"/>
                <w:szCs w:val="18"/>
              </w:rPr>
              <w:t xml:space="preserve">  </w:t>
            </w:r>
            <w:hyperlink r:id="rId20" w:history="1">
              <w:r w:rsidRPr="00151AF9">
                <w:rPr>
                  <w:rStyle w:val="Hyperlink"/>
                  <w:rFonts w:ascii="Verdana" w:hAnsi="Verdana" w:cs="Arial"/>
                  <w:sz w:val="18"/>
                </w:rPr>
                <w:t>http://www.microsoft.com/en-us/download/details.aspx?id=30678</w:t>
              </w:r>
            </w:hyperlink>
          </w:p>
          <w:p w14:paraId="32F6872D" w14:textId="77777777" w:rsidR="00E946CA" w:rsidRPr="00151AF9" w:rsidRDefault="00E946CA" w:rsidP="00E946CA">
            <w:pPr>
              <w:ind w:left="360"/>
              <w:rPr>
                <w:rFonts w:ascii="Verdana" w:hAnsi="Verdana" w:cs="Arial"/>
                <w:sz w:val="18"/>
                <w:szCs w:val="18"/>
              </w:rPr>
            </w:pPr>
            <w:r w:rsidRPr="00151AF9">
              <w:rPr>
                <w:rFonts w:ascii="Verdana" w:hAnsi="Verdana" w:cs="Arial"/>
                <w:sz w:val="18"/>
                <w:szCs w:val="18"/>
              </w:rPr>
              <w:t xml:space="preserve">           </w:t>
            </w:r>
            <w:r w:rsidR="001D79B7" w:rsidRPr="00151AF9">
              <w:rPr>
                <w:rFonts w:ascii="Verdana" w:hAnsi="Verdana" w:cs="Arial"/>
                <w:sz w:val="18"/>
                <w:szCs w:val="18"/>
              </w:rPr>
              <w:t xml:space="preserve">    </w:t>
            </w:r>
            <w:r w:rsidRPr="00151AF9">
              <w:rPr>
                <w:rFonts w:ascii="Verdana" w:hAnsi="Verdana" w:cs="Arial"/>
                <w:sz w:val="18"/>
                <w:szCs w:val="18"/>
              </w:rPr>
              <w:t>You can download Visual Studio 2012 Update 4 or later from below website</w:t>
            </w:r>
          </w:p>
          <w:p w14:paraId="32F6872E" w14:textId="77777777" w:rsidR="00E946CA" w:rsidRPr="00151AF9" w:rsidRDefault="001D79B7" w:rsidP="00E946CA">
            <w:pPr>
              <w:ind w:left="360"/>
              <w:rPr>
                <w:rFonts w:ascii="Verdana" w:hAnsi="Verdana" w:cs="Arial"/>
                <w:sz w:val="18"/>
                <w:szCs w:val="18"/>
              </w:rPr>
            </w:pPr>
            <w:r w:rsidRPr="00151AF9">
              <w:rPr>
                <w:rFonts w:ascii="Verdana" w:hAnsi="Verdana" w:cs="Arial"/>
                <w:sz w:val="18"/>
                <w:szCs w:val="18"/>
              </w:rPr>
              <w:t xml:space="preserve">    </w:t>
            </w:r>
            <w:r w:rsidR="00E946CA" w:rsidRPr="00151AF9">
              <w:rPr>
                <w:rFonts w:ascii="Verdana" w:hAnsi="Verdana" w:cs="Arial"/>
                <w:sz w:val="18"/>
                <w:szCs w:val="18"/>
              </w:rPr>
              <w:t xml:space="preserve">           </w:t>
            </w:r>
            <w:hyperlink r:id="rId21" w:history="1">
              <w:r w:rsidR="00E946CA" w:rsidRPr="00151AF9">
                <w:rPr>
                  <w:rStyle w:val="Hyperlink"/>
                  <w:rFonts w:ascii="Verdana" w:hAnsi="Verdana" w:cs="Arial"/>
                  <w:sz w:val="18"/>
                </w:rPr>
                <w:t>http://www.microsoft.com/en-us/download/confirmation.aspx?id=39305</w:t>
              </w:r>
            </w:hyperlink>
          </w:p>
          <w:p w14:paraId="32F68730" w14:textId="516DCB4A" w:rsidR="00E946CA" w:rsidRPr="00151AF9" w:rsidRDefault="00E946CA" w:rsidP="00151AF9">
            <w:pPr>
              <w:pStyle w:val="ListParagraph"/>
              <w:numPr>
                <w:ilvl w:val="0"/>
                <w:numId w:val="39"/>
              </w:numPr>
            </w:pPr>
            <w:r w:rsidRPr="00BB673A">
              <w:rPr>
                <w:rFonts w:ascii="Verdana" w:hAnsi="Verdana"/>
                <w:sz w:val="18"/>
                <w:szCs w:val="18"/>
              </w:rPr>
              <w:t>Spec Explorer (build 3.5.3146.0 or later)</w:t>
            </w:r>
          </w:p>
          <w:p w14:paraId="32F68731" w14:textId="77777777" w:rsidR="00E946CA" w:rsidRPr="00151AF9" w:rsidRDefault="00E946CA" w:rsidP="00E946CA">
            <w:pPr>
              <w:ind w:left="360"/>
              <w:rPr>
                <w:rFonts w:ascii="Verdana" w:hAnsi="Verdana" w:cs="Arial"/>
                <w:sz w:val="18"/>
                <w:szCs w:val="18"/>
              </w:rPr>
            </w:pPr>
            <w:r w:rsidRPr="00151AF9">
              <w:rPr>
                <w:rFonts w:ascii="Verdana" w:hAnsi="Verdana" w:cs="Arial"/>
                <w:sz w:val="18"/>
                <w:szCs w:val="18"/>
              </w:rPr>
              <w:t xml:space="preserve">          </w:t>
            </w:r>
            <w:r w:rsidR="001D79B7" w:rsidRPr="00151AF9">
              <w:rPr>
                <w:rFonts w:ascii="Verdana" w:hAnsi="Verdana" w:cs="Arial"/>
                <w:sz w:val="18"/>
                <w:szCs w:val="18"/>
              </w:rPr>
              <w:t xml:space="preserve">    </w:t>
            </w:r>
            <w:r w:rsidRPr="00151AF9">
              <w:rPr>
                <w:rFonts w:ascii="Verdana" w:hAnsi="Verdana" w:cs="Arial"/>
                <w:sz w:val="18"/>
                <w:szCs w:val="18"/>
              </w:rPr>
              <w:t xml:space="preserve"> You can download Spec Explorer from below website</w:t>
            </w:r>
          </w:p>
          <w:p w14:paraId="32F68732" w14:textId="77777777" w:rsidR="00E946CA" w:rsidRPr="00151AF9" w:rsidRDefault="00E946CA" w:rsidP="00E946CA">
            <w:pPr>
              <w:ind w:left="360"/>
              <w:rPr>
                <w:rStyle w:val="Hyperlink"/>
                <w:rFonts w:ascii="Verdana" w:hAnsi="Verdana" w:cs="Arial"/>
                <w:sz w:val="18"/>
              </w:rPr>
            </w:pPr>
            <w:r w:rsidRPr="00151AF9">
              <w:rPr>
                <w:rFonts w:ascii="Verdana" w:hAnsi="Verdana" w:cs="Arial"/>
                <w:sz w:val="18"/>
                <w:szCs w:val="18"/>
              </w:rPr>
              <w:t xml:space="preserve">        </w:t>
            </w:r>
            <w:r w:rsidR="001D79B7" w:rsidRPr="00151AF9">
              <w:rPr>
                <w:rFonts w:ascii="Verdana" w:hAnsi="Verdana" w:cs="Arial"/>
                <w:sz w:val="18"/>
                <w:szCs w:val="18"/>
              </w:rPr>
              <w:t xml:space="preserve">    </w:t>
            </w:r>
            <w:r w:rsidRPr="00151AF9">
              <w:rPr>
                <w:rFonts w:ascii="Verdana" w:hAnsi="Verdana" w:cs="Arial"/>
                <w:sz w:val="18"/>
                <w:szCs w:val="18"/>
              </w:rPr>
              <w:t xml:space="preserve">   </w:t>
            </w:r>
            <w:hyperlink r:id="rId22" w:history="1">
              <w:r w:rsidRPr="00151AF9">
                <w:rPr>
                  <w:rStyle w:val="Hyperlink"/>
                  <w:rFonts w:ascii="Verdana" w:hAnsi="Verdana" w:cs="Arial"/>
                  <w:sz w:val="18"/>
                </w:rPr>
                <w:t>http://visualstudiogallery.msdn.microsoft.com/271d0904-f178-4ce9-956b-d9bfa4902745/</w:t>
              </w:r>
            </w:hyperlink>
          </w:p>
          <w:p w14:paraId="32F68735" w14:textId="77777777" w:rsidR="00E946CA" w:rsidRPr="00BB673A" w:rsidRDefault="00E946CA" w:rsidP="00E946CA">
            <w:pPr>
              <w:pStyle w:val="ListParagraph"/>
              <w:numPr>
                <w:ilvl w:val="0"/>
                <w:numId w:val="39"/>
              </w:numPr>
              <w:rPr>
                <w:rFonts w:ascii="Verdana" w:hAnsi="Verdana"/>
                <w:sz w:val="18"/>
                <w:szCs w:val="18"/>
              </w:rPr>
            </w:pPr>
            <w:r w:rsidRPr="00BB673A">
              <w:rPr>
                <w:rFonts w:ascii="Verdana" w:hAnsi="Verdana"/>
                <w:sz w:val="18"/>
                <w:szCs w:val="18"/>
              </w:rPr>
              <w:t>Microsoft Protocol Test Framework 1.0.2220.0</w:t>
            </w:r>
          </w:p>
          <w:p w14:paraId="32F68736" w14:textId="77777777" w:rsidR="00C80F21" w:rsidRPr="00BB673A" w:rsidRDefault="00C80F21" w:rsidP="00151AF9">
            <w:pPr>
              <w:pStyle w:val="ListParagraph"/>
              <w:ind w:left="1080"/>
              <w:rPr>
                <w:rFonts w:ascii="Verdana" w:hAnsi="Verdana"/>
                <w:sz w:val="18"/>
                <w:szCs w:val="18"/>
              </w:rPr>
            </w:pPr>
            <w:r w:rsidRPr="00BB673A">
              <w:rPr>
                <w:rFonts w:ascii="Verdana" w:hAnsi="Verdana"/>
                <w:sz w:val="18"/>
                <w:szCs w:val="18"/>
              </w:rPr>
              <w:t>You can download Protocol Test Framework from below website</w:t>
            </w:r>
          </w:p>
          <w:p w14:paraId="32F68737" w14:textId="77777777" w:rsidR="00C80F21" w:rsidRPr="00BB673A" w:rsidRDefault="00C80F21" w:rsidP="00151AF9">
            <w:pPr>
              <w:pStyle w:val="ListParagraph"/>
              <w:ind w:left="1080"/>
              <w:rPr>
                <w:rFonts w:ascii="Verdana" w:hAnsi="Verdana"/>
                <w:sz w:val="18"/>
                <w:szCs w:val="18"/>
              </w:rPr>
            </w:pPr>
            <w:hyperlink r:id="rId23" w:history="1">
              <w:r w:rsidRPr="00BB673A">
                <w:rPr>
                  <w:rStyle w:val="Hyperlink"/>
                  <w:rFonts w:ascii="Verdana" w:hAnsi="Verdana"/>
                  <w:sz w:val="18"/>
                </w:rPr>
                <w:t>https://connect.microsoft.com/site216/Downloads/DownloadDetails.aspx?DownloadID=52728</w:t>
              </w:r>
            </w:hyperlink>
          </w:p>
          <w:p w14:paraId="32F68739" w14:textId="0E9A60F0" w:rsidR="009223B9" w:rsidRPr="00151AF9" w:rsidRDefault="00E946CA" w:rsidP="00151AF9">
            <w:pPr>
              <w:pStyle w:val="ListParagraph"/>
              <w:numPr>
                <w:ilvl w:val="0"/>
                <w:numId w:val="40"/>
              </w:numPr>
              <w:rPr>
                <w:rFonts w:ascii="Verdana" w:hAnsi="Verdana"/>
              </w:rPr>
            </w:pPr>
            <w:r w:rsidRPr="00151AF9">
              <w:rPr>
                <w:rFonts w:ascii="Verdana" w:hAnsi="Verdana"/>
                <w:sz w:val="18"/>
                <w:szCs w:val="18"/>
              </w:rPr>
              <w:t>Windows PowerShell 3.0.</w:t>
            </w:r>
          </w:p>
        </w:tc>
      </w:tr>
      <w:tr w:rsidR="009223B9" w:rsidRPr="00A2504E" w14:paraId="32F68744" w14:textId="77777777" w:rsidTr="00151AF9">
        <w:trPr>
          <w:cantSplit/>
        </w:trPr>
        <w:tc>
          <w:tcPr>
            <w:tcW w:w="8668" w:type="dxa"/>
            <w:shd w:val="clear" w:color="auto" w:fill="D9D9D9"/>
            <w:hideMark/>
          </w:tcPr>
          <w:p w14:paraId="32F68743" w14:textId="7CB3595B" w:rsidR="009223B9" w:rsidRPr="00151AF9" w:rsidRDefault="009223B9" w:rsidP="00DA32A0">
            <w:pPr>
              <w:keepLines/>
              <w:rPr>
                <w:rFonts w:ascii="Verdana" w:hAnsi="Verdana"/>
                <w:sz w:val="18"/>
                <w:szCs w:val="18"/>
              </w:rPr>
            </w:pPr>
            <w:r w:rsidRPr="00151AF9">
              <w:rPr>
                <w:rFonts w:ascii="Verdana" w:hAnsi="Verdana"/>
                <w:b/>
                <w:sz w:val="18"/>
                <w:szCs w:val="18"/>
              </w:rPr>
              <w:t>Optional Software</w:t>
            </w:r>
          </w:p>
        </w:tc>
      </w:tr>
      <w:tr w:rsidR="009223B9" w:rsidRPr="00A2504E" w14:paraId="32F6874E" w14:textId="77777777" w:rsidTr="00151AF9">
        <w:tc>
          <w:tcPr>
            <w:tcW w:w="8668" w:type="dxa"/>
            <w:hideMark/>
          </w:tcPr>
          <w:p w14:paraId="32F68747" w14:textId="7569B034" w:rsidR="00AF2A4C" w:rsidRPr="00BB673A" w:rsidRDefault="00AF2A4C" w:rsidP="00151AF9">
            <w:pPr>
              <w:pStyle w:val="ListParagraph"/>
              <w:numPr>
                <w:ilvl w:val="0"/>
                <w:numId w:val="40"/>
              </w:numPr>
              <w:rPr>
                <w:rFonts w:ascii="Verdana" w:hAnsi="Verdana"/>
                <w:sz w:val="18"/>
                <w:szCs w:val="18"/>
              </w:rPr>
            </w:pPr>
            <w:r w:rsidRPr="00151AF9">
              <w:rPr>
                <w:rFonts w:ascii="Verdana" w:hAnsi="Verdana"/>
                <w:sz w:val="18"/>
                <w:szCs w:val="18"/>
              </w:rPr>
              <w:t>Microsoft Message Analyzer</w:t>
            </w:r>
          </w:p>
          <w:p w14:paraId="32F68748" w14:textId="77777777" w:rsidR="00AF2A4C" w:rsidRPr="00151AF9" w:rsidRDefault="00AF2A4C" w:rsidP="00AF2A4C">
            <w:pPr>
              <w:ind w:left="360"/>
              <w:rPr>
                <w:rFonts w:ascii="Verdana" w:hAnsi="Verdana" w:cs="Arial"/>
                <w:sz w:val="18"/>
                <w:szCs w:val="18"/>
                <w:lang w:val="en"/>
              </w:rPr>
            </w:pPr>
            <w:r w:rsidRPr="00151AF9">
              <w:rPr>
                <w:rFonts w:ascii="Verdana" w:hAnsi="Verdana" w:cs="Arial"/>
                <w:sz w:val="18"/>
                <w:szCs w:val="18"/>
                <w:lang w:val="en"/>
              </w:rPr>
              <w:t xml:space="preserve">             You can download the latest Message Analyzer from</w:t>
            </w:r>
            <w:r w:rsidRPr="00151AF9">
              <w:rPr>
                <w:rStyle w:val="Hyperlink"/>
                <w:rFonts w:ascii="Verdana" w:hAnsi="Verdana" w:cs="Arial"/>
                <w:sz w:val="18"/>
                <w:u w:val="none"/>
              </w:rPr>
              <w:t xml:space="preserve"> </w:t>
            </w:r>
            <w:r w:rsidRPr="00151AF9">
              <w:rPr>
                <w:rFonts w:ascii="Verdana" w:hAnsi="Verdana" w:cs="Arial"/>
                <w:sz w:val="18"/>
                <w:szCs w:val="18"/>
                <w:lang w:val="en"/>
              </w:rPr>
              <w:t xml:space="preserve">below website. </w:t>
            </w:r>
          </w:p>
          <w:p w14:paraId="32F68749" w14:textId="77777777" w:rsidR="00AF2A4C" w:rsidRPr="00151AF9" w:rsidRDefault="00AF2A4C" w:rsidP="00AF2A4C">
            <w:pPr>
              <w:ind w:left="360"/>
              <w:rPr>
                <w:rFonts w:ascii="Verdana" w:hAnsi="Verdana" w:cs="Arial"/>
                <w:color w:val="0000FF"/>
                <w:sz w:val="18"/>
                <w:szCs w:val="18"/>
                <w:u w:val="single"/>
              </w:rPr>
            </w:pPr>
            <w:r w:rsidRPr="00151AF9">
              <w:rPr>
                <w:rFonts w:ascii="Verdana" w:hAnsi="Verdana" w:cs="Arial"/>
                <w:sz w:val="18"/>
                <w:szCs w:val="18"/>
                <w:lang w:val="en"/>
              </w:rPr>
              <w:t xml:space="preserve">             </w:t>
            </w:r>
            <w:hyperlink r:id="rId24" w:history="1">
              <w:r w:rsidRPr="00151AF9">
                <w:rPr>
                  <w:rStyle w:val="Hyperlink"/>
                  <w:rFonts w:ascii="Verdana" w:hAnsi="Verdana" w:cs="Arial"/>
                  <w:sz w:val="18"/>
                </w:rPr>
                <w:t>http://connect.microsoft.com/site216</w:t>
              </w:r>
            </w:hyperlink>
          </w:p>
          <w:p w14:paraId="32F6874A" w14:textId="77777777" w:rsidR="00AF2A4C" w:rsidRPr="00151AF9" w:rsidRDefault="00AF2A4C" w:rsidP="00AF2A4C">
            <w:pPr>
              <w:ind w:left="360"/>
              <w:rPr>
                <w:rFonts w:ascii="Verdana" w:hAnsi="Verdana" w:cs="Arial"/>
                <w:sz w:val="18"/>
                <w:szCs w:val="18"/>
              </w:rPr>
            </w:pPr>
            <w:r w:rsidRPr="00151AF9">
              <w:rPr>
                <w:rFonts w:ascii="Verdana" w:hAnsi="Verdana" w:cs="Arial"/>
                <w:sz w:val="18"/>
                <w:szCs w:val="18"/>
              </w:rPr>
              <w:t xml:space="preserve">             To be able to see the latest download, you must log on to the site and join Message Analyzer project.</w:t>
            </w:r>
          </w:p>
          <w:p w14:paraId="32F6874B" w14:textId="77777777" w:rsidR="00AF2A4C" w:rsidRPr="00BB673A" w:rsidRDefault="00AF2A4C" w:rsidP="00AF2A4C">
            <w:pPr>
              <w:pStyle w:val="ListParagraph"/>
              <w:numPr>
                <w:ilvl w:val="0"/>
                <w:numId w:val="41"/>
              </w:numPr>
              <w:rPr>
                <w:rFonts w:ascii="Verdana" w:hAnsi="Verdana"/>
                <w:color w:val="0000FF"/>
                <w:sz w:val="18"/>
                <w:szCs w:val="18"/>
              </w:rPr>
            </w:pPr>
            <w:r w:rsidRPr="00BB673A">
              <w:rPr>
                <w:rFonts w:ascii="Verdana" w:hAnsi="Verdana"/>
                <w:sz w:val="18"/>
                <w:szCs w:val="18"/>
              </w:rPr>
              <w:t>Sign in by your Microsoft account at the top right corner.</w:t>
            </w:r>
          </w:p>
          <w:p w14:paraId="32F6874C" w14:textId="77777777" w:rsidR="00AF2A4C" w:rsidRPr="00BB673A" w:rsidRDefault="00AF2A4C" w:rsidP="00AF2A4C">
            <w:pPr>
              <w:pStyle w:val="ListParagraph"/>
              <w:numPr>
                <w:ilvl w:val="0"/>
                <w:numId w:val="41"/>
              </w:numPr>
              <w:rPr>
                <w:rFonts w:ascii="Verdana" w:hAnsi="Verdana"/>
                <w:color w:val="0000FF"/>
                <w:sz w:val="18"/>
                <w:szCs w:val="18"/>
              </w:rPr>
            </w:pPr>
            <w:r w:rsidRPr="00BB673A">
              <w:rPr>
                <w:rFonts w:ascii="Verdana" w:hAnsi="Verdana"/>
                <w:sz w:val="18"/>
                <w:szCs w:val="18"/>
              </w:rPr>
              <w:t xml:space="preserve">Back to Home page and search </w:t>
            </w:r>
            <w:r w:rsidRPr="00BB673A">
              <w:rPr>
                <w:rFonts w:ascii="Verdana" w:hAnsi="Verdana"/>
                <w:b/>
                <w:sz w:val="18"/>
                <w:szCs w:val="18"/>
              </w:rPr>
              <w:t>Message Analyzer</w:t>
            </w:r>
            <w:r w:rsidRPr="00BB673A">
              <w:rPr>
                <w:rFonts w:ascii="Verdana" w:hAnsi="Verdana"/>
                <w:sz w:val="18"/>
                <w:szCs w:val="18"/>
              </w:rPr>
              <w:t>.</w:t>
            </w:r>
          </w:p>
          <w:p w14:paraId="32F6874D" w14:textId="77777777" w:rsidR="009223B9" w:rsidRPr="00151AF9" w:rsidRDefault="00AF2A4C" w:rsidP="00151AF9">
            <w:pPr>
              <w:pStyle w:val="AlertTextinList1"/>
              <w:keepLines/>
              <w:numPr>
                <w:ilvl w:val="0"/>
                <w:numId w:val="41"/>
              </w:numPr>
              <w:rPr>
                <w:rFonts w:ascii="Verdana" w:hAnsi="Verdana"/>
                <w:lang w:eastAsia="zh-CN"/>
              </w:rPr>
            </w:pPr>
            <w:r w:rsidRPr="00151AF9">
              <w:rPr>
                <w:rFonts w:ascii="Verdana" w:hAnsi="Verdana" w:cs="Arial"/>
                <w:sz w:val="18"/>
                <w:szCs w:val="18"/>
              </w:rPr>
              <w:t xml:space="preserve">Join </w:t>
            </w:r>
            <w:r w:rsidRPr="00151AF9">
              <w:rPr>
                <w:rFonts w:ascii="Verdana" w:hAnsi="Verdana" w:cs="Arial"/>
                <w:b/>
                <w:sz w:val="18"/>
                <w:szCs w:val="18"/>
              </w:rPr>
              <w:t>Message Analyzer and Network Monitor</w:t>
            </w:r>
            <w:r w:rsidRPr="00151AF9">
              <w:rPr>
                <w:rFonts w:ascii="Verdana" w:hAnsi="Verdana" w:cs="Arial"/>
                <w:sz w:val="18"/>
                <w:szCs w:val="18"/>
              </w:rPr>
              <w:t xml:space="preserve"> from the search result.</w:t>
            </w:r>
          </w:p>
        </w:tc>
      </w:tr>
    </w:tbl>
    <w:p w14:paraId="32F6874F" w14:textId="77777777" w:rsidR="009223B9" w:rsidRPr="00151AF9" w:rsidRDefault="009223B9" w:rsidP="009223B9">
      <w:pPr>
        <w:spacing w:before="0" w:after="0" w:line="240" w:lineRule="auto"/>
        <w:rPr>
          <w:rFonts w:ascii="Verdana" w:hAnsi="Verdana"/>
          <w:b/>
          <w:sz w:val="40"/>
          <w:szCs w:val="40"/>
        </w:rPr>
      </w:pPr>
      <w:r w:rsidRPr="00151AF9">
        <w:rPr>
          <w:rFonts w:ascii="Verdana" w:hAnsi="Verdana"/>
        </w:rPr>
        <w:br w:type="page"/>
      </w:r>
      <w:bookmarkStart w:id="28" w:name="_Setup"/>
      <w:bookmarkStart w:id="29" w:name="_Network_Setup"/>
      <w:bookmarkEnd w:id="28"/>
      <w:bookmarkEnd w:id="29"/>
    </w:p>
    <w:p w14:paraId="32F68750" w14:textId="77777777" w:rsidR="009223B9" w:rsidRPr="00151AF9" w:rsidRDefault="009223B9" w:rsidP="009223B9">
      <w:pPr>
        <w:pStyle w:val="Heading1"/>
        <w:rPr>
          <w:rFonts w:ascii="Verdana" w:hAnsi="Verdana"/>
          <w:sz w:val="24"/>
          <w:szCs w:val="24"/>
        </w:rPr>
      </w:pPr>
      <w:bookmarkStart w:id="30" w:name="_Network_Setup_1"/>
      <w:bookmarkStart w:id="31" w:name="_Toc401583978"/>
      <w:bookmarkEnd w:id="30"/>
      <w:r w:rsidRPr="00151AF9">
        <w:rPr>
          <w:rFonts w:ascii="Verdana" w:hAnsi="Verdana"/>
          <w:sz w:val="24"/>
          <w:szCs w:val="24"/>
        </w:rPr>
        <w:lastRenderedPageBreak/>
        <w:t>Network Setup</w:t>
      </w:r>
      <w:bookmarkEnd w:id="31"/>
    </w:p>
    <w:p w14:paraId="32F68751"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Run this test suite </w:t>
      </w:r>
      <w:r w:rsidR="00D168BE" w:rsidRPr="00151AF9">
        <w:rPr>
          <w:rFonts w:ascii="Verdana" w:hAnsi="Verdana"/>
          <w:sz w:val="18"/>
          <w:szCs w:val="18"/>
        </w:rPr>
        <w:t>in a work</w:t>
      </w:r>
      <w:r w:rsidR="00D168BE" w:rsidRPr="00151AF9">
        <w:rPr>
          <w:rFonts w:ascii="Verdana" w:hAnsi="Verdana"/>
          <w:sz w:val="18"/>
          <w:szCs w:val="18"/>
          <w:lang w:eastAsia="zh-CN"/>
        </w:rPr>
        <w:t xml:space="preserve">group </w:t>
      </w:r>
      <w:r w:rsidR="00D168BE" w:rsidRPr="00151AF9">
        <w:rPr>
          <w:rFonts w:ascii="Verdana" w:hAnsi="Verdana"/>
          <w:sz w:val="18"/>
          <w:szCs w:val="18"/>
        </w:rPr>
        <w:t xml:space="preserve">or domain </w:t>
      </w:r>
      <w:r w:rsidRPr="00151AF9">
        <w:rPr>
          <w:rFonts w:ascii="Verdana" w:hAnsi="Verdana"/>
          <w:sz w:val="18"/>
          <w:szCs w:val="18"/>
        </w:rPr>
        <w:t xml:space="preserve">environment using either physical or virtual machines. This section describes the test environment using physical computers. </w:t>
      </w:r>
    </w:p>
    <w:p w14:paraId="32F68752"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For information about configuring a virtual machine, see </w:t>
      </w:r>
      <w:hyperlink r:id="rId25" w:history="1">
        <w:r w:rsidRPr="00151AF9">
          <w:rPr>
            <w:rStyle w:val="Hyperlink"/>
            <w:rFonts w:ascii="Verdana" w:hAnsi="Verdana"/>
            <w:sz w:val="18"/>
          </w:rPr>
          <w:t>http://www.microsoft.com/virtualization/en/us/solution-appliance-test.aspx</w:t>
        </w:r>
      </w:hyperlink>
      <w:r w:rsidRPr="00151AF9">
        <w:rPr>
          <w:rFonts w:ascii="Verdana" w:hAnsi="Verdana"/>
          <w:sz w:val="18"/>
          <w:szCs w:val="18"/>
        </w:rPr>
        <w:t xml:space="preserve">. The configuration of virtual machines for use with this test suite is out of the scope of this guide. </w:t>
      </w:r>
    </w:p>
    <w:p w14:paraId="32F68753" w14:textId="77777777" w:rsidR="009223B9" w:rsidRPr="00151AF9" w:rsidRDefault="009223B9" w:rsidP="00151AF9">
      <w:pPr>
        <w:pStyle w:val="Heading2"/>
        <w:rPr>
          <w:sz w:val="20"/>
          <w:szCs w:val="20"/>
        </w:rPr>
      </w:pPr>
      <w:bookmarkStart w:id="32" w:name="_Toc401583979"/>
      <w:r w:rsidRPr="00151AF9">
        <w:rPr>
          <w:sz w:val="20"/>
          <w:szCs w:val="20"/>
        </w:rPr>
        <w:t>Workgroup Environment</w:t>
      </w:r>
      <w:bookmarkEnd w:id="32"/>
    </w:p>
    <w:p w14:paraId="32F68754"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lang w:eastAsia="zh-CN"/>
        </w:rPr>
        <w:t>The workgroup environment requires interactions between the following computers.</w:t>
      </w:r>
    </w:p>
    <w:p w14:paraId="32F68755" w14:textId="77777777" w:rsidR="009223B9" w:rsidRPr="00151AF9" w:rsidRDefault="009223B9" w:rsidP="009223B9">
      <w:pPr>
        <w:pStyle w:val="ListParagraph"/>
        <w:numPr>
          <w:ilvl w:val="0"/>
          <w:numId w:val="14"/>
        </w:numPr>
        <w:rPr>
          <w:rFonts w:ascii="Verdana" w:hAnsi="Verdana"/>
          <w:sz w:val="18"/>
          <w:szCs w:val="18"/>
        </w:rPr>
      </w:pPr>
      <w:r w:rsidRPr="00151AF9">
        <w:rPr>
          <w:rFonts w:ascii="Verdana" w:hAnsi="Verdana"/>
          <w:sz w:val="18"/>
          <w:szCs w:val="18"/>
        </w:rPr>
        <w:t xml:space="preserve">The driver computer runs the test cases by sending requests over the wire in the form of protocol messages. </w:t>
      </w:r>
    </w:p>
    <w:p w14:paraId="32F68756" w14:textId="77777777" w:rsidR="009223B9" w:rsidRPr="00151AF9" w:rsidRDefault="009223B9" w:rsidP="009223B9">
      <w:pPr>
        <w:pStyle w:val="ListParagraph"/>
        <w:numPr>
          <w:ilvl w:val="0"/>
          <w:numId w:val="14"/>
        </w:numPr>
        <w:rPr>
          <w:rFonts w:ascii="Verdana" w:hAnsi="Verdana"/>
          <w:sz w:val="18"/>
          <w:szCs w:val="18"/>
        </w:rPr>
      </w:pPr>
      <w:r w:rsidRPr="00151AF9">
        <w:rPr>
          <w:rFonts w:ascii="Verdana" w:hAnsi="Verdana"/>
          <w:sz w:val="18"/>
          <w:szCs w:val="18"/>
        </w:rPr>
        <w:t>The SUT runs an implementation of the protocol that is being tested. The SUT responds to the requests that the driver computer sends.</w:t>
      </w:r>
    </w:p>
    <w:p w14:paraId="32F68757"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 xml:space="preserve">The following figure shows the workgroup environment. </w:t>
      </w:r>
    </w:p>
    <w:p w14:paraId="32F68758" w14:textId="77777777" w:rsidR="009223B9" w:rsidRPr="00151AF9" w:rsidRDefault="009223B9" w:rsidP="009223B9">
      <w:pPr>
        <w:pStyle w:val="TableSpacing"/>
        <w:rPr>
          <w:rFonts w:ascii="Verdana" w:hAnsi="Verdana"/>
          <w:lang w:eastAsia="zh-CN"/>
        </w:rPr>
      </w:pPr>
    </w:p>
    <w:p w14:paraId="32F68759" w14:textId="77777777" w:rsidR="009223B9" w:rsidRPr="00151AF9" w:rsidRDefault="009223B9" w:rsidP="009223B9">
      <w:pPr>
        <w:pStyle w:val="Figure"/>
        <w:rPr>
          <w:rFonts w:ascii="Verdana" w:hAnsi="Verdana"/>
        </w:rPr>
      </w:pPr>
      <w:r w:rsidRPr="00151AF9">
        <w:rPr>
          <w:rFonts w:ascii="Verdana" w:eastAsia="Times New Roman" w:hAnsi="Verdana" w:cs="Arial"/>
          <w:noProof/>
          <w:kern w:val="0"/>
          <w:sz w:val="18"/>
          <w:lang w:eastAsia="zh-CN"/>
        </w:rPr>
        <w:drawing>
          <wp:inline distT="0" distB="0" distL="0" distR="0" wp14:anchorId="32F68B33" wp14:editId="32F68B34">
            <wp:extent cx="4295775" cy="324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inline>
        </w:drawing>
      </w:r>
    </w:p>
    <w:tbl>
      <w:tblPr>
        <w:tblStyle w:val="TableGrid"/>
        <w:tblW w:w="0" w:type="auto"/>
        <w:tblLayout w:type="fixed"/>
        <w:tblLook w:val="04A0" w:firstRow="1" w:lastRow="0" w:firstColumn="1" w:lastColumn="0" w:noHBand="0" w:noVBand="1"/>
      </w:tblPr>
      <w:tblGrid>
        <w:gridCol w:w="1908"/>
        <w:gridCol w:w="1620"/>
        <w:gridCol w:w="1800"/>
        <w:gridCol w:w="1440"/>
        <w:gridCol w:w="1530"/>
      </w:tblGrid>
      <w:tr w:rsidR="00D87B82" w:rsidRPr="00A2504E" w14:paraId="32F6875F" w14:textId="77777777" w:rsidTr="00151AF9">
        <w:tc>
          <w:tcPr>
            <w:tcW w:w="1908" w:type="dxa"/>
          </w:tcPr>
          <w:p w14:paraId="32F6875A" w14:textId="77777777" w:rsidR="00D87B82" w:rsidRPr="00A2504E" w:rsidRDefault="00D87B82">
            <w:pPr>
              <w:rPr>
                <w:rFonts w:ascii="Verdana" w:hAnsi="Verdana"/>
                <w:sz w:val="18"/>
                <w:szCs w:val="18"/>
              </w:rPr>
            </w:pPr>
            <w:r w:rsidRPr="00A2504E">
              <w:rPr>
                <w:rFonts w:ascii="Verdana" w:hAnsi="Verdana"/>
                <w:sz w:val="18"/>
                <w:szCs w:val="18"/>
              </w:rPr>
              <w:t>Machine Name</w:t>
            </w:r>
          </w:p>
        </w:tc>
        <w:tc>
          <w:tcPr>
            <w:tcW w:w="1620" w:type="dxa"/>
          </w:tcPr>
          <w:p w14:paraId="32F6875B" w14:textId="77777777" w:rsidR="00D87B82" w:rsidRPr="00A2504E" w:rsidRDefault="00D87B82" w:rsidP="00560196">
            <w:pPr>
              <w:rPr>
                <w:rFonts w:ascii="Verdana" w:hAnsi="Verdana"/>
                <w:sz w:val="18"/>
                <w:szCs w:val="18"/>
              </w:rPr>
            </w:pPr>
            <w:r w:rsidRPr="00A2504E">
              <w:rPr>
                <w:rFonts w:ascii="Verdana" w:hAnsi="Verdana"/>
                <w:sz w:val="18"/>
                <w:szCs w:val="18"/>
              </w:rPr>
              <w:t>IPv4</w:t>
            </w:r>
          </w:p>
        </w:tc>
        <w:tc>
          <w:tcPr>
            <w:tcW w:w="1800" w:type="dxa"/>
          </w:tcPr>
          <w:p w14:paraId="32F6875C" w14:textId="77777777" w:rsidR="00D87B82" w:rsidRPr="00A2504E" w:rsidRDefault="00D87B82" w:rsidP="00560196">
            <w:pPr>
              <w:rPr>
                <w:rFonts w:ascii="Verdana" w:hAnsi="Verdana"/>
                <w:sz w:val="18"/>
                <w:szCs w:val="18"/>
              </w:rPr>
            </w:pPr>
            <w:r w:rsidRPr="00A2504E">
              <w:rPr>
                <w:rFonts w:ascii="Verdana" w:hAnsi="Verdana"/>
                <w:sz w:val="18"/>
                <w:szCs w:val="18"/>
              </w:rPr>
              <w:t>Subnet Mask</w:t>
            </w:r>
          </w:p>
        </w:tc>
        <w:tc>
          <w:tcPr>
            <w:tcW w:w="1440" w:type="dxa"/>
          </w:tcPr>
          <w:p w14:paraId="32F6875D" w14:textId="77777777" w:rsidR="00D87B82" w:rsidRPr="00A2504E" w:rsidRDefault="00D87B82" w:rsidP="00560196">
            <w:pPr>
              <w:rPr>
                <w:rFonts w:ascii="Verdana" w:hAnsi="Verdana"/>
                <w:sz w:val="18"/>
                <w:szCs w:val="18"/>
              </w:rPr>
            </w:pPr>
            <w:r w:rsidRPr="00A2504E">
              <w:rPr>
                <w:rFonts w:ascii="Verdana" w:hAnsi="Verdana"/>
                <w:sz w:val="18"/>
                <w:szCs w:val="18"/>
              </w:rPr>
              <w:t>Default Gateway</w:t>
            </w:r>
          </w:p>
        </w:tc>
        <w:tc>
          <w:tcPr>
            <w:tcW w:w="1530" w:type="dxa"/>
          </w:tcPr>
          <w:p w14:paraId="32F6875E" w14:textId="77777777" w:rsidR="00D87B82" w:rsidRPr="00A2504E" w:rsidRDefault="00D87B82" w:rsidP="00560196">
            <w:pPr>
              <w:rPr>
                <w:rFonts w:ascii="Verdana" w:hAnsi="Verdana"/>
                <w:sz w:val="18"/>
                <w:szCs w:val="18"/>
              </w:rPr>
            </w:pPr>
            <w:r w:rsidRPr="00A2504E">
              <w:rPr>
                <w:rFonts w:ascii="Verdana" w:hAnsi="Verdana"/>
                <w:sz w:val="18"/>
                <w:szCs w:val="18"/>
              </w:rPr>
              <w:t>DNS Server</w:t>
            </w:r>
          </w:p>
        </w:tc>
      </w:tr>
      <w:tr w:rsidR="00D87B82" w:rsidRPr="00A2504E" w14:paraId="32F6876B" w14:textId="77777777" w:rsidTr="00151AF9">
        <w:tc>
          <w:tcPr>
            <w:tcW w:w="1908" w:type="dxa"/>
          </w:tcPr>
          <w:p w14:paraId="32F68766" w14:textId="7EFD22DC" w:rsidR="00D87B82" w:rsidRPr="00A2504E" w:rsidRDefault="001F674F" w:rsidP="00560196">
            <w:pPr>
              <w:rPr>
                <w:rFonts w:ascii="Verdana" w:hAnsi="Verdana"/>
                <w:sz w:val="18"/>
                <w:szCs w:val="18"/>
              </w:rPr>
            </w:pPr>
            <w:r w:rsidRPr="00A2504E">
              <w:rPr>
                <w:rFonts w:ascii="Verdana" w:hAnsi="Verdana"/>
                <w:sz w:val="18"/>
                <w:szCs w:val="18"/>
              </w:rPr>
              <w:t>Driver</w:t>
            </w:r>
          </w:p>
        </w:tc>
        <w:tc>
          <w:tcPr>
            <w:tcW w:w="1620" w:type="dxa"/>
          </w:tcPr>
          <w:p w14:paraId="32F68767" w14:textId="77777777" w:rsidR="00D87B82" w:rsidRPr="00A2504E" w:rsidRDefault="00D87B82" w:rsidP="00560196">
            <w:pPr>
              <w:rPr>
                <w:rFonts w:ascii="Verdana" w:hAnsi="Verdana"/>
                <w:sz w:val="18"/>
                <w:szCs w:val="18"/>
              </w:rPr>
            </w:pPr>
            <w:r w:rsidRPr="00A2504E">
              <w:rPr>
                <w:rFonts w:ascii="Verdana" w:hAnsi="Verdana"/>
                <w:sz w:val="18"/>
                <w:szCs w:val="18"/>
              </w:rPr>
              <w:t>192.168.1.111</w:t>
            </w:r>
          </w:p>
        </w:tc>
        <w:tc>
          <w:tcPr>
            <w:tcW w:w="1800" w:type="dxa"/>
          </w:tcPr>
          <w:p w14:paraId="32F68768" w14:textId="77777777" w:rsidR="00D87B82" w:rsidRPr="00A2504E" w:rsidRDefault="00D87B82" w:rsidP="00560196">
            <w:pPr>
              <w:rPr>
                <w:rFonts w:ascii="Verdana" w:hAnsi="Verdana"/>
                <w:sz w:val="18"/>
                <w:szCs w:val="18"/>
              </w:rPr>
            </w:pPr>
            <w:r w:rsidRPr="00A2504E">
              <w:rPr>
                <w:rFonts w:ascii="Verdana" w:hAnsi="Verdana"/>
                <w:sz w:val="18"/>
                <w:szCs w:val="18"/>
              </w:rPr>
              <w:t>255.255.255.0</w:t>
            </w:r>
          </w:p>
        </w:tc>
        <w:tc>
          <w:tcPr>
            <w:tcW w:w="1440" w:type="dxa"/>
          </w:tcPr>
          <w:p w14:paraId="32F68769" w14:textId="502F53D9" w:rsidR="00D87B82" w:rsidRPr="00A2504E" w:rsidRDefault="00685F63" w:rsidP="00560196">
            <w:pPr>
              <w:rPr>
                <w:rFonts w:ascii="Verdana" w:hAnsi="Verdana"/>
                <w:sz w:val="18"/>
                <w:szCs w:val="18"/>
              </w:rPr>
            </w:pPr>
            <w:r w:rsidRPr="00A2504E">
              <w:rPr>
                <w:rFonts w:ascii="Verdana" w:hAnsi="Verdana"/>
                <w:sz w:val="18"/>
                <w:szCs w:val="18"/>
              </w:rPr>
              <w:t>&lt;empty&gt;</w:t>
            </w:r>
          </w:p>
        </w:tc>
        <w:tc>
          <w:tcPr>
            <w:tcW w:w="1530" w:type="dxa"/>
          </w:tcPr>
          <w:p w14:paraId="32F6876A" w14:textId="42B08479" w:rsidR="00D87B82" w:rsidRPr="00A2504E" w:rsidRDefault="00685F63" w:rsidP="00560196">
            <w:pPr>
              <w:rPr>
                <w:rFonts w:ascii="Verdana" w:hAnsi="Verdana"/>
                <w:sz w:val="18"/>
                <w:szCs w:val="18"/>
              </w:rPr>
            </w:pPr>
            <w:r w:rsidRPr="00A2504E">
              <w:rPr>
                <w:rFonts w:ascii="Verdana" w:hAnsi="Verdana"/>
                <w:sz w:val="18"/>
                <w:szCs w:val="18"/>
              </w:rPr>
              <w:t>&lt;empty&gt;</w:t>
            </w:r>
          </w:p>
        </w:tc>
      </w:tr>
      <w:tr w:rsidR="00D87B82" w:rsidRPr="00A2504E" w14:paraId="32F68771" w14:textId="77777777" w:rsidTr="00151AF9">
        <w:tc>
          <w:tcPr>
            <w:tcW w:w="1908" w:type="dxa"/>
          </w:tcPr>
          <w:p w14:paraId="32F6876C" w14:textId="77777777" w:rsidR="00D87B82" w:rsidRPr="00A2504E" w:rsidRDefault="00FC487A" w:rsidP="00560196">
            <w:pPr>
              <w:rPr>
                <w:rFonts w:ascii="Verdana" w:hAnsi="Verdana"/>
                <w:sz w:val="18"/>
                <w:szCs w:val="18"/>
              </w:rPr>
            </w:pPr>
            <w:r w:rsidRPr="00A2504E">
              <w:rPr>
                <w:rFonts w:ascii="Verdana" w:hAnsi="Verdana"/>
                <w:sz w:val="18"/>
                <w:szCs w:val="18"/>
              </w:rPr>
              <w:t>SUT</w:t>
            </w:r>
          </w:p>
        </w:tc>
        <w:tc>
          <w:tcPr>
            <w:tcW w:w="1620" w:type="dxa"/>
          </w:tcPr>
          <w:p w14:paraId="32F6876D" w14:textId="77777777" w:rsidR="00D87B82" w:rsidRPr="00A2504E" w:rsidRDefault="00D87B82" w:rsidP="00560196">
            <w:pPr>
              <w:rPr>
                <w:rFonts w:ascii="Verdana" w:hAnsi="Verdana"/>
                <w:sz w:val="18"/>
                <w:szCs w:val="18"/>
              </w:rPr>
            </w:pPr>
            <w:r w:rsidRPr="00A2504E">
              <w:rPr>
                <w:rFonts w:ascii="Verdana" w:hAnsi="Verdana"/>
                <w:sz w:val="18"/>
                <w:szCs w:val="18"/>
              </w:rPr>
              <w:t>192.168.</w:t>
            </w:r>
            <w:r w:rsidR="00FC487A" w:rsidRPr="00A2504E">
              <w:rPr>
                <w:rFonts w:ascii="Verdana" w:hAnsi="Verdana"/>
                <w:sz w:val="18"/>
                <w:szCs w:val="18"/>
              </w:rPr>
              <w:t>1</w:t>
            </w:r>
            <w:r w:rsidRPr="00A2504E">
              <w:rPr>
                <w:rFonts w:ascii="Verdana" w:hAnsi="Verdana"/>
                <w:sz w:val="18"/>
                <w:szCs w:val="18"/>
              </w:rPr>
              <w:t>.11</w:t>
            </w:r>
          </w:p>
        </w:tc>
        <w:tc>
          <w:tcPr>
            <w:tcW w:w="1800" w:type="dxa"/>
          </w:tcPr>
          <w:p w14:paraId="32F6876E" w14:textId="77777777" w:rsidR="00D87B82" w:rsidRPr="00A2504E" w:rsidRDefault="00D87B82" w:rsidP="00560196">
            <w:pPr>
              <w:rPr>
                <w:rFonts w:ascii="Verdana" w:hAnsi="Verdana"/>
                <w:sz w:val="18"/>
                <w:szCs w:val="18"/>
              </w:rPr>
            </w:pPr>
            <w:r w:rsidRPr="00A2504E">
              <w:rPr>
                <w:rFonts w:ascii="Verdana" w:hAnsi="Verdana"/>
                <w:sz w:val="18"/>
                <w:szCs w:val="18"/>
              </w:rPr>
              <w:t>255.255.255.0</w:t>
            </w:r>
          </w:p>
        </w:tc>
        <w:tc>
          <w:tcPr>
            <w:tcW w:w="1440" w:type="dxa"/>
          </w:tcPr>
          <w:p w14:paraId="32F6876F" w14:textId="140D34B8" w:rsidR="00D87B82" w:rsidRPr="00A2504E" w:rsidRDefault="00685F63">
            <w:pPr>
              <w:rPr>
                <w:rFonts w:ascii="Verdana" w:hAnsi="Verdana"/>
                <w:sz w:val="18"/>
                <w:szCs w:val="18"/>
              </w:rPr>
            </w:pPr>
            <w:r w:rsidRPr="00A2504E">
              <w:rPr>
                <w:rFonts w:ascii="Verdana" w:hAnsi="Verdana"/>
                <w:sz w:val="18"/>
                <w:szCs w:val="18"/>
              </w:rPr>
              <w:t>&lt;empty&gt;</w:t>
            </w:r>
          </w:p>
        </w:tc>
        <w:tc>
          <w:tcPr>
            <w:tcW w:w="1530" w:type="dxa"/>
          </w:tcPr>
          <w:p w14:paraId="32F68770" w14:textId="6CBBD392" w:rsidR="00D87B82" w:rsidRPr="00A2504E" w:rsidRDefault="00685F63">
            <w:pPr>
              <w:rPr>
                <w:rFonts w:ascii="Verdana" w:hAnsi="Verdana"/>
                <w:sz w:val="18"/>
                <w:szCs w:val="18"/>
              </w:rPr>
            </w:pPr>
            <w:r w:rsidRPr="00A2504E">
              <w:rPr>
                <w:rFonts w:ascii="Verdana" w:hAnsi="Verdana"/>
                <w:sz w:val="18"/>
                <w:szCs w:val="18"/>
              </w:rPr>
              <w:t>&lt;empty&gt;</w:t>
            </w:r>
          </w:p>
        </w:tc>
      </w:tr>
    </w:tbl>
    <w:p w14:paraId="32F68772" w14:textId="77777777" w:rsidR="00D87B82" w:rsidRPr="00151AF9" w:rsidRDefault="00D87B82" w:rsidP="00151AF9">
      <w:pPr>
        <w:rPr>
          <w:rFonts w:ascii="Verdana" w:hAnsi="Verdana"/>
        </w:rPr>
      </w:pPr>
    </w:p>
    <w:p w14:paraId="32F68773" w14:textId="77777777" w:rsidR="009223B9" w:rsidRPr="00151AF9" w:rsidRDefault="009223B9" w:rsidP="00151AF9">
      <w:pPr>
        <w:pStyle w:val="Heading2"/>
        <w:rPr>
          <w:sz w:val="20"/>
          <w:szCs w:val="20"/>
        </w:rPr>
      </w:pPr>
      <w:bookmarkStart w:id="33" w:name="_Toc401583980"/>
      <w:r w:rsidRPr="00151AF9">
        <w:rPr>
          <w:sz w:val="20"/>
          <w:szCs w:val="20"/>
        </w:rPr>
        <w:t>Domain Environment</w:t>
      </w:r>
      <w:bookmarkEnd w:id="33"/>
    </w:p>
    <w:p w14:paraId="32F68774"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lang w:eastAsia="zh-CN"/>
        </w:rPr>
        <w:t xml:space="preserve">The domain environment requires interactions between the following computers and server roles. </w:t>
      </w:r>
    </w:p>
    <w:p w14:paraId="32F68775" w14:textId="77777777" w:rsidR="009223B9" w:rsidRPr="00151AF9" w:rsidRDefault="009223B9" w:rsidP="009223B9">
      <w:pPr>
        <w:pStyle w:val="ListParagraph"/>
        <w:numPr>
          <w:ilvl w:val="0"/>
          <w:numId w:val="14"/>
        </w:numPr>
        <w:rPr>
          <w:rFonts w:ascii="Verdana" w:hAnsi="Verdana"/>
          <w:sz w:val="18"/>
          <w:szCs w:val="18"/>
        </w:rPr>
      </w:pPr>
      <w:r w:rsidRPr="00151AF9">
        <w:rPr>
          <w:rFonts w:ascii="Verdana" w:hAnsi="Verdana"/>
          <w:sz w:val="18"/>
          <w:szCs w:val="18"/>
        </w:rPr>
        <w:t xml:space="preserve">The driver computer runs the test cases by sending requests over the wire in the form of protocol messages. </w:t>
      </w:r>
    </w:p>
    <w:p w14:paraId="32F68776" w14:textId="77777777" w:rsidR="009223B9" w:rsidRPr="00151AF9" w:rsidRDefault="009223B9" w:rsidP="009223B9">
      <w:pPr>
        <w:pStyle w:val="ListParagraph"/>
        <w:numPr>
          <w:ilvl w:val="0"/>
          <w:numId w:val="14"/>
        </w:numPr>
        <w:rPr>
          <w:rFonts w:ascii="Verdana" w:hAnsi="Verdana"/>
          <w:sz w:val="18"/>
          <w:szCs w:val="18"/>
        </w:rPr>
      </w:pPr>
      <w:r w:rsidRPr="00151AF9">
        <w:rPr>
          <w:rFonts w:ascii="Verdana" w:hAnsi="Verdana"/>
          <w:sz w:val="18"/>
          <w:szCs w:val="18"/>
        </w:rPr>
        <w:t>The SUT runs an implementation of the protocol that is being tested. The SUT responds to the requests that the driver computer sends.</w:t>
      </w:r>
    </w:p>
    <w:p w14:paraId="32F68777" w14:textId="0DF0D3B3" w:rsidR="009223B9" w:rsidRPr="00151AF9" w:rsidRDefault="00D168BE" w:rsidP="009223B9">
      <w:pPr>
        <w:pStyle w:val="ListParagraph"/>
        <w:numPr>
          <w:ilvl w:val="0"/>
          <w:numId w:val="14"/>
        </w:numPr>
        <w:rPr>
          <w:rFonts w:ascii="Verdana" w:hAnsi="Verdana"/>
          <w:sz w:val="18"/>
          <w:szCs w:val="18"/>
        </w:rPr>
      </w:pPr>
      <w:r w:rsidRPr="00151AF9">
        <w:rPr>
          <w:rFonts w:ascii="Verdana" w:hAnsi="Verdana"/>
          <w:sz w:val="18"/>
          <w:szCs w:val="18"/>
        </w:rPr>
        <w:t xml:space="preserve">The </w:t>
      </w:r>
      <w:r w:rsidR="00F26BF6" w:rsidRPr="00151AF9">
        <w:rPr>
          <w:rFonts w:ascii="Verdana" w:hAnsi="Verdana"/>
          <w:sz w:val="18"/>
          <w:szCs w:val="18"/>
        </w:rPr>
        <w:t>DC</w:t>
      </w:r>
      <w:r w:rsidRPr="00151AF9">
        <w:rPr>
          <w:rFonts w:ascii="Verdana" w:hAnsi="Verdana"/>
          <w:sz w:val="18"/>
          <w:szCs w:val="18"/>
        </w:rPr>
        <w:t xml:space="preserve"> provides functionality that is required to test the protocol implementation. Specifically, the </w:t>
      </w:r>
      <w:r w:rsidR="00F26BF6" w:rsidRPr="00151AF9">
        <w:rPr>
          <w:rFonts w:ascii="Verdana" w:hAnsi="Verdana"/>
          <w:sz w:val="18"/>
          <w:szCs w:val="18"/>
        </w:rPr>
        <w:t>DC</w:t>
      </w:r>
      <w:r w:rsidRPr="00151AF9">
        <w:rPr>
          <w:rFonts w:ascii="Verdana" w:hAnsi="Verdana"/>
          <w:sz w:val="18"/>
          <w:szCs w:val="18"/>
        </w:rPr>
        <w:t xml:space="preserve"> hosts Active Directory Domain Services (AD DS) and supports the protocol implementation</w:t>
      </w:r>
      <w:r w:rsidR="009223B9" w:rsidRPr="00151AF9">
        <w:rPr>
          <w:rFonts w:ascii="Verdana" w:hAnsi="Verdana"/>
          <w:sz w:val="18"/>
          <w:szCs w:val="18"/>
        </w:rPr>
        <w:t>.</w:t>
      </w:r>
    </w:p>
    <w:p w14:paraId="32F68778"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 xml:space="preserve">The following figure shows the domain environment. </w:t>
      </w:r>
    </w:p>
    <w:p w14:paraId="32F68779" w14:textId="77777777" w:rsidR="009223B9" w:rsidRPr="00151AF9" w:rsidRDefault="009223B9" w:rsidP="009223B9">
      <w:pPr>
        <w:pStyle w:val="TableSpacing"/>
        <w:rPr>
          <w:rFonts w:ascii="Verdana" w:hAnsi="Verdana"/>
          <w:lang w:eastAsia="zh-CN"/>
        </w:rPr>
      </w:pPr>
    </w:p>
    <w:p w14:paraId="32F6877A" w14:textId="77777777" w:rsidR="009223B9" w:rsidRPr="00151AF9" w:rsidRDefault="00685465" w:rsidP="009223B9">
      <w:pPr>
        <w:pStyle w:val="Figure"/>
        <w:rPr>
          <w:rFonts w:ascii="Verdana" w:hAnsi="Verdana"/>
        </w:rPr>
      </w:pPr>
      <w:r w:rsidRPr="00151AF9">
        <w:rPr>
          <w:rFonts w:ascii="Verdana" w:hAnsi="Verdana"/>
        </w:rPr>
        <w:object w:dxaOrig="7155" w:dyaOrig="5760" w14:anchorId="32F68B35">
          <v:shape id="_x0000_i1025" type="#_x0000_t75" style="width:328.5pt;height:287pt" o:ole="">
            <v:imagedata r:id="rId27" o:title="" cropright="5451f"/>
          </v:shape>
          <o:OLEObject Type="Embed" ProgID="Visio.Drawing.11" ShapeID="_x0000_i1025" DrawAspect="Content" ObjectID="_1475389212" r:id="rId28"/>
        </w:object>
      </w:r>
    </w:p>
    <w:tbl>
      <w:tblPr>
        <w:tblStyle w:val="TableGrid"/>
        <w:tblW w:w="0" w:type="auto"/>
        <w:tblLayout w:type="fixed"/>
        <w:tblLook w:val="04A0" w:firstRow="1" w:lastRow="0" w:firstColumn="1" w:lastColumn="0" w:noHBand="0" w:noVBand="1"/>
      </w:tblPr>
      <w:tblGrid>
        <w:gridCol w:w="1908"/>
        <w:gridCol w:w="1620"/>
        <w:gridCol w:w="1800"/>
        <w:gridCol w:w="1440"/>
        <w:gridCol w:w="1530"/>
      </w:tblGrid>
      <w:tr w:rsidR="00685F63" w:rsidRPr="00A2504E" w14:paraId="32F68780" w14:textId="77777777" w:rsidTr="00560196">
        <w:tc>
          <w:tcPr>
            <w:tcW w:w="1908" w:type="dxa"/>
          </w:tcPr>
          <w:p w14:paraId="32F6877B" w14:textId="77777777" w:rsidR="00685F63" w:rsidRPr="00A2504E" w:rsidRDefault="00685F63" w:rsidP="00560196">
            <w:pPr>
              <w:rPr>
                <w:rFonts w:ascii="Verdana" w:hAnsi="Verdana"/>
                <w:sz w:val="18"/>
                <w:szCs w:val="18"/>
              </w:rPr>
            </w:pPr>
            <w:bookmarkStart w:id="34" w:name="_Verify_Connectivity_from_1"/>
            <w:bookmarkEnd w:id="34"/>
            <w:r w:rsidRPr="00A2504E">
              <w:rPr>
                <w:rFonts w:ascii="Verdana" w:hAnsi="Verdana"/>
                <w:sz w:val="18"/>
                <w:szCs w:val="18"/>
              </w:rPr>
              <w:t>Machine Name</w:t>
            </w:r>
          </w:p>
        </w:tc>
        <w:tc>
          <w:tcPr>
            <w:tcW w:w="1620" w:type="dxa"/>
          </w:tcPr>
          <w:p w14:paraId="32F6877C" w14:textId="77777777" w:rsidR="00685F63" w:rsidRPr="00A2504E" w:rsidRDefault="00685F63" w:rsidP="00560196">
            <w:pPr>
              <w:rPr>
                <w:rFonts w:ascii="Verdana" w:hAnsi="Verdana"/>
                <w:sz w:val="18"/>
                <w:szCs w:val="18"/>
              </w:rPr>
            </w:pPr>
            <w:r w:rsidRPr="00A2504E">
              <w:rPr>
                <w:rFonts w:ascii="Verdana" w:hAnsi="Verdana"/>
                <w:sz w:val="18"/>
                <w:szCs w:val="18"/>
              </w:rPr>
              <w:t>IPv4</w:t>
            </w:r>
          </w:p>
        </w:tc>
        <w:tc>
          <w:tcPr>
            <w:tcW w:w="1800" w:type="dxa"/>
          </w:tcPr>
          <w:p w14:paraId="32F6877D" w14:textId="77777777" w:rsidR="00685F63" w:rsidRPr="00A2504E" w:rsidRDefault="00685F63" w:rsidP="00560196">
            <w:pPr>
              <w:rPr>
                <w:rFonts w:ascii="Verdana" w:hAnsi="Verdana"/>
                <w:sz w:val="18"/>
                <w:szCs w:val="18"/>
              </w:rPr>
            </w:pPr>
            <w:r w:rsidRPr="00A2504E">
              <w:rPr>
                <w:rFonts w:ascii="Verdana" w:hAnsi="Verdana"/>
                <w:sz w:val="18"/>
                <w:szCs w:val="18"/>
              </w:rPr>
              <w:t>Subnet Mask</w:t>
            </w:r>
          </w:p>
        </w:tc>
        <w:tc>
          <w:tcPr>
            <w:tcW w:w="1440" w:type="dxa"/>
          </w:tcPr>
          <w:p w14:paraId="32F6877E" w14:textId="77777777" w:rsidR="00685F63" w:rsidRPr="00A2504E" w:rsidRDefault="00685F63" w:rsidP="00560196">
            <w:pPr>
              <w:rPr>
                <w:rFonts w:ascii="Verdana" w:hAnsi="Verdana"/>
                <w:sz w:val="18"/>
                <w:szCs w:val="18"/>
              </w:rPr>
            </w:pPr>
            <w:r w:rsidRPr="00A2504E">
              <w:rPr>
                <w:rFonts w:ascii="Verdana" w:hAnsi="Verdana"/>
                <w:sz w:val="18"/>
                <w:szCs w:val="18"/>
              </w:rPr>
              <w:t>Default Gateway</w:t>
            </w:r>
          </w:p>
        </w:tc>
        <w:tc>
          <w:tcPr>
            <w:tcW w:w="1530" w:type="dxa"/>
          </w:tcPr>
          <w:p w14:paraId="32F6877F" w14:textId="77777777" w:rsidR="00685F63" w:rsidRPr="00A2504E" w:rsidRDefault="00685F63" w:rsidP="00560196">
            <w:pPr>
              <w:rPr>
                <w:rFonts w:ascii="Verdana" w:hAnsi="Verdana"/>
                <w:sz w:val="18"/>
                <w:szCs w:val="18"/>
              </w:rPr>
            </w:pPr>
            <w:r w:rsidRPr="00A2504E">
              <w:rPr>
                <w:rFonts w:ascii="Verdana" w:hAnsi="Verdana"/>
                <w:sz w:val="18"/>
                <w:szCs w:val="18"/>
              </w:rPr>
              <w:t>DNS Server</w:t>
            </w:r>
          </w:p>
        </w:tc>
      </w:tr>
      <w:tr w:rsidR="00685F63" w:rsidRPr="00A2504E" w14:paraId="32F68786" w14:textId="77777777" w:rsidTr="00560196">
        <w:tc>
          <w:tcPr>
            <w:tcW w:w="1908" w:type="dxa"/>
          </w:tcPr>
          <w:p w14:paraId="32F68781" w14:textId="77777777" w:rsidR="00685F63" w:rsidRPr="00A2504E" w:rsidRDefault="00685F63" w:rsidP="00560196">
            <w:pPr>
              <w:rPr>
                <w:rFonts w:ascii="Verdana" w:hAnsi="Verdana"/>
                <w:sz w:val="18"/>
                <w:szCs w:val="18"/>
              </w:rPr>
            </w:pPr>
            <w:r w:rsidRPr="00A2504E">
              <w:rPr>
                <w:rFonts w:ascii="Verdana" w:hAnsi="Verdana"/>
                <w:sz w:val="18"/>
                <w:szCs w:val="18"/>
              </w:rPr>
              <w:t>DC</w:t>
            </w:r>
          </w:p>
        </w:tc>
        <w:tc>
          <w:tcPr>
            <w:tcW w:w="1620" w:type="dxa"/>
          </w:tcPr>
          <w:p w14:paraId="32F68782" w14:textId="77777777" w:rsidR="00685F63" w:rsidRPr="00A2504E" w:rsidRDefault="00685F63" w:rsidP="00560196">
            <w:pPr>
              <w:rPr>
                <w:rFonts w:ascii="Verdana" w:hAnsi="Verdana"/>
                <w:sz w:val="18"/>
                <w:szCs w:val="18"/>
              </w:rPr>
            </w:pPr>
            <w:r w:rsidRPr="00A2504E">
              <w:rPr>
                <w:rFonts w:ascii="Verdana" w:hAnsi="Verdana"/>
                <w:sz w:val="18"/>
                <w:szCs w:val="18"/>
              </w:rPr>
              <w:t>192.168.1.1</w:t>
            </w:r>
          </w:p>
        </w:tc>
        <w:tc>
          <w:tcPr>
            <w:tcW w:w="1800" w:type="dxa"/>
          </w:tcPr>
          <w:p w14:paraId="32F68783" w14:textId="77777777" w:rsidR="00685F63" w:rsidRPr="00A2504E" w:rsidRDefault="00685F63" w:rsidP="00560196">
            <w:pPr>
              <w:rPr>
                <w:rFonts w:ascii="Verdana" w:hAnsi="Verdana"/>
                <w:sz w:val="18"/>
                <w:szCs w:val="18"/>
              </w:rPr>
            </w:pPr>
            <w:r w:rsidRPr="00A2504E">
              <w:rPr>
                <w:rFonts w:ascii="Verdana" w:hAnsi="Verdana"/>
                <w:sz w:val="18"/>
                <w:szCs w:val="18"/>
              </w:rPr>
              <w:t>255.255.255.0</w:t>
            </w:r>
          </w:p>
        </w:tc>
        <w:tc>
          <w:tcPr>
            <w:tcW w:w="1440" w:type="dxa"/>
          </w:tcPr>
          <w:p w14:paraId="32F68784" w14:textId="77777777" w:rsidR="00685F63" w:rsidRPr="00A2504E" w:rsidRDefault="00685F63" w:rsidP="00560196">
            <w:pPr>
              <w:rPr>
                <w:rFonts w:ascii="Verdana" w:hAnsi="Verdana"/>
                <w:sz w:val="18"/>
                <w:szCs w:val="18"/>
              </w:rPr>
            </w:pPr>
            <w:r w:rsidRPr="00A2504E">
              <w:rPr>
                <w:rFonts w:ascii="Verdana" w:hAnsi="Verdana"/>
                <w:sz w:val="18"/>
                <w:szCs w:val="18"/>
              </w:rPr>
              <w:t>&lt;empty&gt;</w:t>
            </w:r>
          </w:p>
        </w:tc>
        <w:tc>
          <w:tcPr>
            <w:tcW w:w="1530" w:type="dxa"/>
          </w:tcPr>
          <w:p w14:paraId="32F68785" w14:textId="77777777" w:rsidR="00685F63" w:rsidRPr="00A2504E" w:rsidRDefault="00685F63" w:rsidP="00560196">
            <w:pPr>
              <w:rPr>
                <w:rFonts w:ascii="Verdana" w:hAnsi="Verdana"/>
                <w:sz w:val="18"/>
                <w:szCs w:val="18"/>
              </w:rPr>
            </w:pPr>
            <w:r w:rsidRPr="00A2504E">
              <w:rPr>
                <w:rFonts w:ascii="Verdana" w:hAnsi="Verdana"/>
                <w:sz w:val="18"/>
                <w:szCs w:val="18"/>
              </w:rPr>
              <w:t>1</w:t>
            </w:r>
            <w:r w:rsidRPr="00A2504E">
              <w:rPr>
                <w:rFonts w:ascii="Verdana" w:hAnsi="Verdana"/>
                <w:sz w:val="18"/>
                <w:szCs w:val="18"/>
                <w:lang w:eastAsia="zh-CN"/>
              </w:rPr>
              <w:t>27</w:t>
            </w:r>
            <w:r w:rsidRPr="00A2504E">
              <w:rPr>
                <w:rFonts w:ascii="Verdana" w:hAnsi="Verdana"/>
                <w:sz w:val="18"/>
                <w:szCs w:val="18"/>
              </w:rPr>
              <w:t>.0.0.1</w:t>
            </w:r>
          </w:p>
        </w:tc>
      </w:tr>
      <w:tr w:rsidR="00685F63" w:rsidRPr="00A2504E" w14:paraId="32F6878C" w14:textId="77777777" w:rsidTr="00560196">
        <w:tc>
          <w:tcPr>
            <w:tcW w:w="1908" w:type="dxa"/>
          </w:tcPr>
          <w:p w14:paraId="32F68787" w14:textId="77777777" w:rsidR="00685F63" w:rsidRPr="00A2504E" w:rsidRDefault="00685F63" w:rsidP="00560196">
            <w:pPr>
              <w:rPr>
                <w:rFonts w:ascii="Verdana" w:hAnsi="Verdana"/>
                <w:sz w:val="18"/>
                <w:szCs w:val="18"/>
              </w:rPr>
            </w:pPr>
            <w:r w:rsidRPr="00A2504E">
              <w:rPr>
                <w:rFonts w:ascii="Verdana" w:hAnsi="Verdana"/>
                <w:sz w:val="18"/>
                <w:szCs w:val="18"/>
              </w:rPr>
              <w:t>Driver</w:t>
            </w:r>
          </w:p>
        </w:tc>
        <w:tc>
          <w:tcPr>
            <w:tcW w:w="1620" w:type="dxa"/>
          </w:tcPr>
          <w:p w14:paraId="32F68788" w14:textId="77777777" w:rsidR="00685F63" w:rsidRPr="00A2504E" w:rsidRDefault="00685F63" w:rsidP="00560196">
            <w:pPr>
              <w:rPr>
                <w:rFonts w:ascii="Verdana" w:hAnsi="Verdana"/>
                <w:sz w:val="18"/>
                <w:szCs w:val="18"/>
              </w:rPr>
            </w:pPr>
            <w:r w:rsidRPr="00A2504E">
              <w:rPr>
                <w:rFonts w:ascii="Verdana" w:hAnsi="Verdana"/>
                <w:sz w:val="18"/>
                <w:szCs w:val="18"/>
              </w:rPr>
              <w:t>192.168.1.111</w:t>
            </w:r>
          </w:p>
        </w:tc>
        <w:tc>
          <w:tcPr>
            <w:tcW w:w="1800" w:type="dxa"/>
          </w:tcPr>
          <w:p w14:paraId="32F68789" w14:textId="77777777" w:rsidR="00685F63" w:rsidRPr="00A2504E" w:rsidRDefault="00685F63" w:rsidP="00560196">
            <w:pPr>
              <w:rPr>
                <w:rFonts w:ascii="Verdana" w:hAnsi="Verdana"/>
                <w:sz w:val="18"/>
                <w:szCs w:val="18"/>
              </w:rPr>
            </w:pPr>
            <w:r w:rsidRPr="00A2504E">
              <w:rPr>
                <w:rFonts w:ascii="Verdana" w:hAnsi="Verdana"/>
                <w:sz w:val="18"/>
                <w:szCs w:val="18"/>
              </w:rPr>
              <w:t>255.255.255.0</w:t>
            </w:r>
          </w:p>
        </w:tc>
        <w:tc>
          <w:tcPr>
            <w:tcW w:w="1440" w:type="dxa"/>
          </w:tcPr>
          <w:p w14:paraId="32F6878A" w14:textId="77777777" w:rsidR="00685F63" w:rsidRPr="00A2504E" w:rsidRDefault="00685F63" w:rsidP="00560196">
            <w:pPr>
              <w:rPr>
                <w:rFonts w:ascii="Verdana" w:hAnsi="Verdana"/>
                <w:sz w:val="18"/>
                <w:szCs w:val="18"/>
              </w:rPr>
            </w:pPr>
            <w:r w:rsidRPr="00A2504E">
              <w:rPr>
                <w:rFonts w:ascii="Verdana" w:hAnsi="Verdana"/>
                <w:sz w:val="18"/>
                <w:szCs w:val="18"/>
              </w:rPr>
              <w:t>192.168.1.1</w:t>
            </w:r>
          </w:p>
        </w:tc>
        <w:tc>
          <w:tcPr>
            <w:tcW w:w="1530" w:type="dxa"/>
          </w:tcPr>
          <w:p w14:paraId="32F6878B" w14:textId="77777777" w:rsidR="00685F63" w:rsidRPr="00A2504E" w:rsidRDefault="00685F63" w:rsidP="00560196">
            <w:pPr>
              <w:rPr>
                <w:rFonts w:ascii="Verdana" w:hAnsi="Verdana"/>
                <w:sz w:val="18"/>
                <w:szCs w:val="18"/>
              </w:rPr>
            </w:pPr>
            <w:r w:rsidRPr="00A2504E">
              <w:rPr>
                <w:rFonts w:ascii="Verdana" w:hAnsi="Verdana"/>
                <w:sz w:val="18"/>
                <w:szCs w:val="18"/>
              </w:rPr>
              <w:t>192.168.1.1</w:t>
            </w:r>
          </w:p>
        </w:tc>
      </w:tr>
      <w:tr w:rsidR="00685F63" w:rsidRPr="00A2504E" w14:paraId="32F68792" w14:textId="77777777" w:rsidTr="00560196">
        <w:tc>
          <w:tcPr>
            <w:tcW w:w="1908" w:type="dxa"/>
          </w:tcPr>
          <w:p w14:paraId="32F6878D" w14:textId="77777777" w:rsidR="00685F63" w:rsidRPr="00A2504E" w:rsidRDefault="00685F63" w:rsidP="00560196">
            <w:pPr>
              <w:rPr>
                <w:rFonts w:ascii="Verdana" w:hAnsi="Verdana"/>
                <w:sz w:val="18"/>
                <w:szCs w:val="18"/>
              </w:rPr>
            </w:pPr>
            <w:r w:rsidRPr="00A2504E">
              <w:rPr>
                <w:rFonts w:ascii="Verdana" w:hAnsi="Verdana"/>
                <w:sz w:val="18"/>
                <w:szCs w:val="18"/>
              </w:rPr>
              <w:lastRenderedPageBreak/>
              <w:t>SUT</w:t>
            </w:r>
          </w:p>
        </w:tc>
        <w:tc>
          <w:tcPr>
            <w:tcW w:w="1620" w:type="dxa"/>
          </w:tcPr>
          <w:p w14:paraId="32F6878E" w14:textId="77777777" w:rsidR="00685F63" w:rsidRPr="00A2504E" w:rsidRDefault="00685F63" w:rsidP="00560196">
            <w:pPr>
              <w:rPr>
                <w:rFonts w:ascii="Verdana" w:hAnsi="Verdana"/>
                <w:sz w:val="18"/>
                <w:szCs w:val="18"/>
              </w:rPr>
            </w:pPr>
            <w:r w:rsidRPr="00A2504E">
              <w:rPr>
                <w:rFonts w:ascii="Verdana" w:hAnsi="Verdana"/>
                <w:sz w:val="18"/>
                <w:szCs w:val="18"/>
              </w:rPr>
              <w:t>192.168.1.11</w:t>
            </w:r>
          </w:p>
        </w:tc>
        <w:tc>
          <w:tcPr>
            <w:tcW w:w="1800" w:type="dxa"/>
          </w:tcPr>
          <w:p w14:paraId="32F6878F" w14:textId="77777777" w:rsidR="00685F63" w:rsidRPr="00A2504E" w:rsidRDefault="00685F63" w:rsidP="00560196">
            <w:pPr>
              <w:rPr>
                <w:rFonts w:ascii="Verdana" w:hAnsi="Verdana"/>
                <w:sz w:val="18"/>
                <w:szCs w:val="18"/>
              </w:rPr>
            </w:pPr>
            <w:r w:rsidRPr="00A2504E">
              <w:rPr>
                <w:rFonts w:ascii="Verdana" w:hAnsi="Verdana"/>
                <w:sz w:val="18"/>
                <w:szCs w:val="18"/>
              </w:rPr>
              <w:t>255.255.255.0</w:t>
            </w:r>
          </w:p>
        </w:tc>
        <w:tc>
          <w:tcPr>
            <w:tcW w:w="1440" w:type="dxa"/>
          </w:tcPr>
          <w:p w14:paraId="32F68790" w14:textId="77777777" w:rsidR="00685F63" w:rsidRPr="00A2504E" w:rsidRDefault="00685F63" w:rsidP="00560196">
            <w:pPr>
              <w:rPr>
                <w:rFonts w:ascii="Verdana" w:hAnsi="Verdana"/>
                <w:sz w:val="18"/>
                <w:szCs w:val="18"/>
              </w:rPr>
            </w:pPr>
            <w:r w:rsidRPr="00A2504E">
              <w:rPr>
                <w:rFonts w:ascii="Verdana" w:hAnsi="Verdana"/>
                <w:sz w:val="18"/>
                <w:szCs w:val="18"/>
              </w:rPr>
              <w:t>192.168.1.1</w:t>
            </w:r>
          </w:p>
        </w:tc>
        <w:tc>
          <w:tcPr>
            <w:tcW w:w="1530" w:type="dxa"/>
          </w:tcPr>
          <w:p w14:paraId="32F68791" w14:textId="77777777" w:rsidR="00685F63" w:rsidRPr="00A2504E" w:rsidRDefault="00685F63" w:rsidP="00560196">
            <w:pPr>
              <w:rPr>
                <w:rFonts w:ascii="Verdana" w:hAnsi="Verdana"/>
                <w:sz w:val="18"/>
                <w:szCs w:val="18"/>
              </w:rPr>
            </w:pPr>
            <w:r w:rsidRPr="00A2504E">
              <w:rPr>
                <w:rFonts w:ascii="Verdana" w:hAnsi="Verdana"/>
                <w:sz w:val="18"/>
                <w:szCs w:val="18"/>
              </w:rPr>
              <w:t>192.168.1.1</w:t>
            </w:r>
          </w:p>
        </w:tc>
      </w:tr>
    </w:tbl>
    <w:p w14:paraId="32F68793" w14:textId="77777777" w:rsidR="00685F63" w:rsidRPr="00151AF9" w:rsidRDefault="00685F63" w:rsidP="00151AF9">
      <w:pPr>
        <w:rPr>
          <w:rFonts w:ascii="Verdana" w:hAnsi="Verdana"/>
        </w:rPr>
      </w:pPr>
    </w:p>
    <w:p w14:paraId="32F68794" w14:textId="77777777" w:rsidR="009223B9" w:rsidRPr="00151AF9" w:rsidRDefault="009223B9" w:rsidP="00151AF9">
      <w:pPr>
        <w:pStyle w:val="Heading2"/>
        <w:rPr>
          <w:sz w:val="20"/>
          <w:szCs w:val="20"/>
        </w:rPr>
      </w:pPr>
      <w:bookmarkStart w:id="35" w:name="_Verify_Connectivity_from_2"/>
      <w:bookmarkStart w:id="36" w:name="_Toc401583981"/>
      <w:bookmarkEnd w:id="35"/>
      <w:r w:rsidRPr="00151AF9">
        <w:rPr>
          <w:sz w:val="20"/>
          <w:szCs w:val="20"/>
        </w:rPr>
        <w:t>Verify Connectivity from the Driver Computer</w:t>
      </w:r>
      <w:bookmarkEnd w:id="36"/>
    </w:p>
    <w:p w14:paraId="32F68795"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After you install the environment, verify the connection from the </w:t>
      </w:r>
      <w:r w:rsidRPr="00151AF9">
        <w:rPr>
          <w:rFonts w:ascii="Verdana" w:hAnsi="Verdana"/>
          <w:sz w:val="18"/>
          <w:szCs w:val="18"/>
          <w:lang w:eastAsia="zh-CN"/>
        </w:rPr>
        <w:t xml:space="preserve">driver computer to the SUT, and between all other computers in the test environment. </w:t>
      </w:r>
      <w:r w:rsidRPr="00151AF9">
        <w:rPr>
          <w:rFonts w:ascii="Verdana" w:hAnsi="Verdana"/>
          <w:sz w:val="18"/>
          <w:szCs w:val="18"/>
        </w:rPr>
        <w:t>The following provides a general list of steps you can use to check for connectivity between two Windows-based computers. For further information, see the administration guide for your operating system.</w:t>
      </w:r>
    </w:p>
    <w:p w14:paraId="32F68797" w14:textId="6013E6D7" w:rsidR="009223B9" w:rsidRPr="00151AF9" w:rsidRDefault="009223B9" w:rsidP="00151AF9">
      <w:pPr>
        <w:pStyle w:val="ProcedureTitle"/>
        <w:framePr w:wrap="notBeside"/>
      </w:pPr>
      <w:r w:rsidRPr="00BB673A">
        <w:rPr>
          <w:b w:val="0"/>
        </w:rPr>
        <w:t>To check the connection from the driver computer</w:t>
      </w:r>
    </w:p>
    <w:p w14:paraId="32F68798" w14:textId="6709DEEF" w:rsidR="009223B9" w:rsidRPr="00151AF9" w:rsidRDefault="009223B9" w:rsidP="00151AF9">
      <w:pPr>
        <w:pStyle w:val="AlertTextinList1"/>
        <w:numPr>
          <w:ilvl w:val="0"/>
          <w:numId w:val="15"/>
        </w:numPr>
        <w:spacing w:after="120"/>
        <w:rPr>
          <w:rFonts w:ascii="Verdana" w:hAnsi="Verdana"/>
          <w:sz w:val="18"/>
          <w:szCs w:val="18"/>
        </w:rPr>
      </w:pPr>
      <w:r w:rsidRPr="00151AF9">
        <w:rPr>
          <w:rFonts w:ascii="Verdana" w:hAnsi="Verdana"/>
          <w:sz w:val="18"/>
          <w:szCs w:val="18"/>
        </w:rPr>
        <w:t>Disable active firewalls in the test environment.</w:t>
      </w:r>
    </w:p>
    <w:p w14:paraId="32F68799" w14:textId="77777777" w:rsidR="009223B9" w:rsidRPr="00151AF9" w:rsidRDefault="009223B9" w:rsidP="009223B9">
      <w:pPr>
        <w:pStyle w:val="ListParagraph"/>
        <w:numPr>
          <w:ilvl w:val="0"/>
          <w:numId w:val="15"/>
        </w:numPr>
        <w:rPr>
          <w:rFonts w:ascii="Verdana" w:hAnsi="Verdana"/>
          <w:sz w:val="18"/>
          <w:szCs w:val="18"/>
        </w:rPr>
      </w:pPr>
      <w:r w:rsidRPr="00151AF9">
        <w:rPr>
          <w:rFonts w:ascii="Verdana" w:hAnsi="Verdana"/>
          <w:sz w:val="18"/>
          <w:szCs w:val="18"/>
        </w:rPr>
        <w:t xml:space="preserve">Click the </w:t>
      </w:r>
      <w:r w:rsidRPr="00151AF9">
        <w:rPr>
          <w:rFonts w:ascii="Verdana" w:hAnsi="Verdana"/>
          <w:b/>
          <w:sz w:val="18"/>
          <w:szCs w:val="18"/>
        </w:rPr>
        <w:t>Start</w:t>
      </w:r>
      <w:r w:rsidRPr="00151AF9">
        <w:rPr>
          <w:rFonts w:ascii="Verdana" w:hAnsi="Verdana"/>
          <w:sz w:val="18"/>
          <w:szCs w:val="18"/>
        </w:rPr>
        <w:t xml:space="preserve"> button, and then click </w:t>
      </w:r>
      <w:r w:rsidRPr="00151AF9">
        <w:rPr>
          <w:rFonts w:ascii="Verdana" w:hAnsi="Verdana"/>
          <w:b/>
          <w:sz w:val="18"/>
          <w:szCs w:val="18"/>
        </w:rPr>
        <w:t>Run</w:t>
      </w:r>
      <w:r w:rsidRPr="00151AF9">
        <w:rPr>
          <w:rFonts w:ascii="Verdana" w:hAnsi="Verdana"/>
          <w:sz w:val="18"/>
          <w:szCs w:val="18"/>
        </w:rPr>
        <w:t xml:space="preserve">. </w:t>
      </w:r>
    </w:p>
    <w:p w14:paraId="32F6879A" w14:textId="77777777" w:rsidR="009223B9" w:rsidRPr="00151AF9" w:rsidRDefault="009223B9" w:rsidP="009223B9">
      <w:pPr>
        <w:pStyle w:val="ListParagraph"/>
        <w:numPr>
          <w:ilvl w:val="0"/>
          <w:numId w:val="15"/>
        </w:numPr>
        <w:rPr>
          <w:rFonts w:ascii="Verdana" w:hAnsi="Verdana"/>
          <w:sz w:val="18"/>
          <w:szCs w:val="18"/>
        </w:rPr>
      </w:pPr>
      <w:r w:rsidRPr="00151AF9">
        <w:rPr>
          <w:rFonts w:ascii="Verdana" w:hAnsi="Verdana"/>
          <w:sz w:val="18"/>
          <w:szCs w:val="18"/>
        </w:rPr>
        <w:t xml:space="preserve">In the </w:t>
      </w:r>
      <w:r w:rsidRPr="00151AF9">
        <w:rPr>
          <w:rFonts w:ascii="Verdana" w:hAnsi="Verdana"/>
          <w:b/>
          <w:sz w:val="18"/>
          <w:szCs w:val="18"/>
        </w:rPr>
        <w:t>Run</w:t>
      </w:r>
      <w:r w:rsidRPr="00151AF9">
        <w:rPr>
          <w:rFonts w:ascii="Verdana" w:hAnsi="Verdana"/>
          <w:sz w:val="18"/>
          <w:szCs w:val="18"/>
        </w:rPr>
        <w:t xml:space="preserve"> dialog box, type </w:t>
      </w:r>
      <w:r w:rsidRPr="00151AF9">
        <w:rPr>
          <w:rFonts w:ascii="Verdana" w:hAnsi="Verdana"/>
          <w:b/>
          <w:sz w:val="18"/>
          <w:szCs w:val="18"/>
        </w:rPr>
        <w:t>cmd</w:t>
      </w:r>
      <w:r w:rsidRPr="00151AF9">
        <w:rPr>
          <w:rFonts w:ascii="Verdana" w:hAnsi="Verdana"/>
          <w:sz w:val="18"/>
          <w:szCs w:val="18"/>
        </w:rPr>
        <w:t xml:space="preserve"> and then click </w:t>
      </w:r>
      <w:r w:rsidRPr="00151AF9">
        <w:rPr>
          <w:rFonts w:ascii="Verdana" w:hAnsi="Verdana"/>
          <w:b/>
          <w:sz w:val="18"/>
          <w:szCs w:val="18"/>
        </w:rPr>
        <w:t>OK</w:t>
      </w:r>
      <w:r w:rsidRPr="00151AF9">
        <w:rPr>
          <w:rFonts w:ascii="Verdana" w:hAnsi="Verdana"/>
          <w:sz w:val="18"/>
          <w:szCs w:val="18"/>
        </w:rPr>
        <w:t>.</w:t>
      </w:r>
    </w:p>
    <w:p w14:paraId="32F6879B" w14:textId="77777777" w:rsidR="009223B9" w:rsidRPr="00151AF9" w:rsidRDefault="009223B9" w:rsidP="009223B9">
      <w:pPr>
        <w:pStyle w:val="ListParagraph"/>
        <w:numPr>
          <w:ilvl w:val="0"/>
          <w:numId w:val="15"/>
        </w:numPr>
        <w:rPr>
          <w:rFonts w:ascii="Verdana" w:hAnsi="Verdana"/>
          <w:sz w:val="18"/>
          <w:szCs w:val="18"/>
        </w:rPr>
      </w:pPr>
      <w:r w:rsidRPr="00151AF9">
        <w:rPr>
          <w:rFonts w:ascii="Verdana" w:hAnsi="Verdana"/>
          <w:sz w:val="18"/>
          <w:szCs w:val="18"/>
        </w:rPr>
        <w:t xml:space="preserve">At the command prompt, type </w:t>
      </w:r>
      <w:r w:rsidRPr="00151AF9">
        <w:rPr>
          <w:rFonts w:ascii="Verdana" w:hAnsi="Verdana"/>
          <w:b/>
          <w:sz w:val="18"/>
          <w:szCs w:val="18"/>
        </w:rPr>
        <w:t>ping</w:t>
      </w:r>
      <w:r w:rsidRPr="00151AF9">
        <w:rPr>
          <w:rFonts w:ascii="Verdana" w:hAnsi="Verdana"/>
          <w:sz w:val="18"/>
          <w:szCs w:val="18"/>
        </w:rPr>
        <w:t xml:space="preserve"> followed by the hostname or IP address of the SUT, and then press </w:t>
      </w:r>
      <w:r w:rsidRPr="00151AF9">
        <w:rPr>
          <w:rFonts w:ascii="Verdana" w:hAnsi="Verdana"/>
          <w:b/>
          <w:sz w:val="18"/>
          <w:szCs w:val="18"/>
        </w:rPr>
        <w:t>Enter</w:t>
      </w:r>
      <w:r w:rsidRPr="00151AF9">
        <w:rPr>
          <w:rFonts w:ascii="Verdana" w:hAnsi="Verdana"/>
          <w:sz w:val="18"/>
          <w:szCs w:val="18"/>
        </w:rPr>
        <w:t>. The following example checks the connection to a SUT named "SUT01":</w:t>
      </w:r>
    </w:p>
    <w:p w14:paraId="32F6879C" w14:textId="77777777" w:rsidR="009223B9" w:rsidRPr="00151AF9" w:rsidRDefault="009223B9" w:rsidP="009223B9">
      <w:pPr>
        <w:pStyle w:val="CodeinList1"/>
        <w:rPr>
          <w:rFonts w:ascii="Verdana" w:hAnsi="Verdana"/>
          <w:szCs w:val="18"/>
        </w:rPr>
      </w:pPr>
      <w:r w:rsidRPr="00151AF9">
        <w:rPr>
          <w:rFonts w:ascii="Verdana" w:hAnsi="Verdana"/>
          <w:szCs w:val="18"/>
        </w:rPr>
        <w:t>&gt; ping SUT01</w:t>
      </w:r>
    </w:p>
    <w:p w14:paraId="32F6879D" w14:textId="77777777" w:rsidR="009223B9" w:rsidRPr="00151AF9" w:rsidRDefault="009223B9" w:rsidP="009223B9">
      <w:pPr>
        <w:pStyle w:val="ListParagraph"/>
        <w:numPr>
          <w:ilvl w:val="0"/>
          <w:numId w:val="15"/>
        </w:numPr>
        <w:rPr>
          <w:rFonts w:ascii="Verdana" w:hAnsi="Verdana"/>
          <w:sz w:val="18"/>
          <w:szCs w:val="18"/>
        </w:rPr>
      </w:pPr>
      <w:r w:rsidRPr="00151AF9">
        <w:rPr>
          <w:rFonts w:ascii="Verdana" w:hAnsi="Verdana"/>
          <w:sz w:val="18"/>
          <w:szCs w:val="18"/>
        </w:rPr>
        <w:t>Repeat these steps until you confirm connectivity between all computers in the test environment.</w:t>
      </w:r>
    </w:p>
    <w:p w14:paraId="32F6879E"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Do not proceed with the configuration of the test suite until connectivity is confirmed. Any issues with network connectivity must be resolved before you configure the test suite.</w:t>
      </w:r>
    </w:p>
    <w:p w14:paraId="32F6879F" w14:textId="77777777" w:rsidR="009223B9" w:rsidRPr="00151AF9" w:rsidRDefault="009223B9" w:rsidP="009223B9">
      <w:pPr>
        <w:pStyle w:val="Heading1"/>
        <w:pageBreakBefore/>
        <w:rPr>
          <w:rFonts w:ascii="Verdana" w:hAnsi="Verdana"/>
          <w:sz w:val="24"/>
          <w:szCs w:val="24"/>
        </w:rPr>
      </w:pPr>
      <w:bookmarkStart w:id="37" w:name="_Computer_Setup"/>
      <w:bookmarkStart w:id="38" w:name="z050b32cc968b4c5d9ae0d49ec8252be5"/>
      <w:bookmarkStart w:id="39" w:name="_Toc401583982"/>
      <w:bookmarkStart w:id="40" w:name="_Toc283040545"/>
      <w:bookmarkStart w:id="41" w:name="_Ref282699723"/>
      <w:bookmarkEnd w:id="37"/>
      <w:bookmarkEnd w:id="38"/>
      <w:r w:rsidRPr="00151AF9">
        <w:rPr>
          <w:rFonts w:ascii="Verdana" w:hAnsi="Verdana"/>
          <w:sz w:val="24"/>
          <w:szCs w:val="24"/>
        </w:rPr>
        <w:lastRenderedPageBreak/>
        <w:t>Computer Setup</w:t>
      </w:r>
      <w:bookmarkEnd w:id="39"/>
      <w:r w:rsidRPr="00151AF9">
        <w:rPr>
          <w:rFonts w:ascii="Verdana" w:hAnsi="Verdana"/>
          <w:sz w:val="24"/>
          <w:szCs w:val="24"/>
        </w:rPr>
        <w:t xml:space="preserve"> </w:t>
      </w:r>
    </w:p>
    <w:p w14:paraId="32F687A0"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This section explains how to set up the computers for the test environment.</w:t>
      </w:r>
    </w:p>
    <w:p w14:paraId="32F687A1" w14:textId="77777777" w:rsidR="009223B9" w:rsidRPr="00A2504E" w:rsidRDefault="009223B9">
      <w:pPr>
        <w:pStyle w:val="AlertLabelinList1"/>
        <w:framePr w:wrap="notBeside"/>
      </w:pPr>
      <w:r w:rsidRPr="00151AF9">
        <w:drawing>
          <wp:inline distT="0" distB="0" distL="0" distR="0" wp14:anchorId="32F68B38" wp14:editId="32F68B39">
            <wp:extent cx="2286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F41B85">
        <w:t>Note</w:t>
      </w:r>
      <w:r w:rsidRPr="00A2504E">
        <w:t xml:space="preserve"> </w:t>
      </w:r>
    </w:p>
    <w:p w14:paraId="32F687A2" w14:textId="768BAC14" w:rsidR="009223B9" w:rsidRPr="00151AF9" w:rsidRDefault="009223B9" w:rsidP="009223B9">
      <w:pPr>
        <w:pStyle w:val="AlertTextinList1"/>
        <w:rPr>
          <w:rFonts w:ascii="Verdana" w:hAnsi="Verdana"/>
          <w:sz w:val="18"/>
          <w:szCs w:val="18"/>
        </w:rPr>
      </w:pPr>
      <w:r w:rsidRPr="00151AF9">
        <w:rPr>
          <w:rFonts w:ascii="Verdana" w:hAnsi="Verdana"/>
          <w:sz w:val="18"/>
          <w:szCs w:val="18"/>
          <w:lang w:eastAsia="zh-CN"/>
        </w:rPr>
        <w:t>For workgroup environment, omit tasks that are related to the setup and configuration of domain controllers.</w:t>
      </w:r>
    </w:p>
    <w:p w14:paraId="32F687A3" w14:textId="77777777" w:rsidR="00C46992" w:rsidRPr="00151AF9" w:rsidRDefault="00C46992" w:rsidP="00C46992">
      <w:pPr>
        <w:pStyle w:val="Heading2"/>
        <w:rPr>
          <w:rFonts w:ascii="Verdana" w:hAnsi="Verdana"/>
          <w:sz w:val="20"/>
          <w:szCs w:val="20"/>
          <w:lang w:eastAsia="zh-CN"/>
        </w:rPr>
      </w:pPr>
      <w:bookmarkStart w:id="42" w:name="_Test_Client_Computer_1"/>
      <w:bookmarkStart w:id="43" w:name="_Setup_of_the_1"/>
      <w:bookmarkStart w:id="44" w:name="_System_Under_Test"/>
      <w:bookmarkStart w:id="45" w:name="_Toc401583983"/>
      <w:bookmarkEnd w:id="40"/>
      <w:bookmarkEnd w:id="42"/>
      <w:bookmarkEnd w:id="43"/>
      <w:bookmarkEnd w:id="44"/>
      <w:r w:rsidRPr="00151AF9">
        <w:rPr>
          <w:rFonts w:ascii="Verdana" w:hAnsi="Verdana"/>
          <w:sz w:val="20"/>
          <w:szCs w:val="20"/>
        </w:rPr>
        <w:t>Set Up the Domain Controller</w:t>
      </w:r>
      <w:bookmarkEnd w:id="45"/>
    </w:p>
    <w:p w14:paraId="32F687A4" w14:textId="77777777" w:rsidR="00C46992" w:rsidRPr="00151AF9" w:rsidRDefault="00C46992" w:rsidP="00C46992">
      <w:pPr>
        <w:rPr>
          <w:rFonts w:ascii="Verdana" w:hAnsi="Verdana"/>
          <w:sz w:val="18"/>
          <w:szCs w:val="18"/>
        </w:rPr>
      </w:pPr>
      <w:r w:rsidRPr="00151AF9">
        <w:rPr>
          <w:rFonts w:ascii="Verdana" w:hAnsi="Verdana"/>
          <w:sz w:val="18"/>
          <w:szCs w:val="18"/>
        </w:rPr>
        <w:t>This section provides information about how to set up a DC for use with this test suite.</w:t>
      </w:r>
    </w:p>
    <w:p w14:paraId="32F687A5" w14:textId="77777777" w:rsidR="00C46992" w:rsidRPr="00151AF9" w:rsidRDefault="00C46992" w:rsidP="00C46992">
      <w:pPr>
        <w:ind w:left="360"/>
        <w:rPr>
          <w:rFonts w:ascii="Verdana" w:hAnsi="Verdana"/>
        </w:rPr>
      </w:pPr>
      <w:r w:rsidRPr="00151AF9">
        <w:rPr>
          <w:rFonts w:ascii="Verdana" w:hAnsi="Verdana"/>
          <w:noProof/>
          <w:lang w:eastAsia="zh-CN"/>
        </w:rPr>
        <w:drawing>
          <wp:inline distT="0" distB="0" distL="0" distR="0" wp14:anchorId="32F68B3A" wp14:editId="32F68B3B">
            <wp:extent cx="233045" cy="155575"/>
            <wp:effectExtent l="0" t="0" r="0" b="0"/>
            <wp:docPr id="21" name="Picture 21" descr="cid:image001.png@01CC1C91.79DF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CC1C91.79DF13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045" cy="155575"/>
                    </a:xfrm>
                    <a:prstGeom prst="rect">
                      <a:avLst/>
                    </a:prstGeom>
                    <a:noFill/>
                    <a:ln>
                      <a:noFill/>
                    </a:ln>
                  </pic:spPr>
                </pic:pic>
              </a:graphicData>
            </a:graphic>
          </wp:inline>
        </w:drawing>
      </w:r>
      <w:r w:rsidRPr="00151AF9">
        <w:rPr>
          <w:rFonts w:ascii="Verdana" w:hAnsi="Verdana"/>
          <w:b/>
          <w:sz w:val="18"/>
          <w:szCs w:val="18"/>
          <w:lang w:eastAsia="zh-CN"/>
        </w:rPr>
        <w:t>Note</w:t>
      </w:r>
      <w:r w:rsidRPr="00151AF9">
        <w:rPr>
          <w:rFonts w:ascii="Verdana" w:hAnsi="Verdana"/>
          <w:b/>
          <w:lang w:eastAsia="zh-CN"/>
        </w:rPr>
        <w:t xml:space="preserve"> </w:t>
      </w:r>
    </w:p>
    <w:p w14:paraId="32F687A6" w14:textId="77777777" w:rsidR="00C46992" w:rsidRPr="00151AF9" w:rsidRDefault="00C46992" w:rsidP="00C46992">
      <w:pPr>
        <w:ind w:left="720"/>
        <w:rPr>
          <w:rFonts w:ascii="Verdana" w:hAnsi="Verdana"/>
          <w:sz w:val="18"/>
          <w:szCs w:val="18"/>
          <w:lang w:eastAsia="zh-CN"/>
        </w:rPr>
      </w:pPr>
      <w:r w:rsidRPr="00151AF9">
        <w:rPr>
          <w:rFonts w:ascii="Verdana" w:hAnsi="Verdana"/>
          <w:sz w:val="18"/>
          <w:szCs w:val="18"/>
          <w:lang w:eastAsia="zh-CN"/>
        </w:rPr>
        <w:t>Please ignore this step if testing under workgroup environment</w:t>
      </w:r>
    </w:p>
    <w:p w14:paraId="32F687A7" w14:textId="77777777" w:rsidR="00C46992" w:rsidRPr="00151AF9" w:rsidRDefault="00C46992" w:rsidP="00C46992">
      <w:pPr>
        <w:rPr>
          <w:rFonts w:ascii="Verdana" w:hAnsi="Verdana"/>
          <w:b/>
          <w:sz w:val="18"/>
          <w:szCs w:val="18"/>
        </w:rPr>
      </w:pPr>
      <w:r w:rsidRPr="00151AF9">
        <w:rPr>
          <w:rFonts w:ascii="Verdana" w:hAnsi="Verdana"/>
          <w:b/>
          <w:sz w:val="18"/>
          <w:szCs w:val="18"/>
        </w:rPr>
        <w:t>To set up a Windows-based DC</w:t>
      </w:r>
    </w:p>
    <w:p w14:paraId="32F687A8" w14:textId="77777777" w:rsidR="00C46992" w:rsidRPr="00151AF9" w:rsidRDefault="00C46992" w:rsidP="00C46992">
      <w:pPr>
        <w:pStyle w:val="ListParagraph"/>
        <w:numPr>
          <w:ilvl w:val="0"/>
          <w:numId w:val="36"/>
        </w:numPr>
        <w:spacing w:after="0"/>
        <w:rPr>
          <w:rFonts w:ascii="Verdana" w:hAnsi="Verdana"/>
          <w:sz w:val="18"/>
          <w:szCs w:val="18"/>
        </w:rPr>
      </w:pPr>
      <w:r w:rsidRPr="00151AF9">
        <w:rPr>
          <w:rFonts w:ascii="Verdana" w:hAnsi="Verdana"/>
          <w:sz w:val="18"/>
          <w:szCs w:val="18"/>
        </w:rPr>
        <w:t xml:space="preserve">Install Active Directory Domain Services manually </w:t>
      </w:r>
    </w:p>
    <w:p w14:paraId="32F687A9" w14:textId="77777777" w:rsidR="00C46992" w:rsidRPr="00151AF9" w:rsidRDefault="00C46992" w:rsidP="00C46992">
      <w:pPr>
        <w:pStyle w:val="ListParagraph"/>
        <w:numPr>
          <w:ilvl w:val="0"/>
          <w:numId w:val="36"/>
        </w:numPr>
        <w:spacing w:after="0"/>
        <w:rPr>
          <w:rFonts w:ascii="Verdana" w:hAnsi="Verdana"/>
          <w:sz w:val="18"/>
          <w:szCs w:val="18"/>
        </w:rPr>
      </w:pPr>
      <w:r w:rsidRPr="00151AF9">
        <w:rPr>
          <w:rFonts w:ascii="Verdana" w:hAnsi="Verdana"/>
          <w:sz w:val="18"/>
          <w:szCs w:val="18"/>
        </w:rPr>
        <w:t xml:space="preserve">Promote to Domain Controller: Domain name is contoso.com and Administrator’s password is </w:t>
      </w:r>
      <w:r w:rsidRPr="004E0200">
        <w:rPr>
          <w:rFonts w:ascii="Verdana" w:hAnsi="Verdana"/>
          <w:sz w:val="18"/>
          <w:szCs w:val="18"/>
        </w:rPr>
        <w:t>“</w:t>
      </w:r>
      <w:r w:rsidRPr="00151AF9">
        <w:rPr>
          <w:rFonts w:ascii="Verdana" w:eastAsiaTheme="minorEastAsia" w:hAnsi="Verdana"/>
          <w:sz w:val="18"/>
          <w:szCs w:val="18"/>
        </w:rPr>
        <w:t>Password01!”</w:t>
      </w:r>
    </w:p>
    <w:p w14:paraId="32F687AA" w14:textId="77777777" w:rsidR="00C46992" w:rsidRPr="00151AF9" w:rsidRDefault="00C46992" w:rsidP="00151AF9">
      <w:pPr>
        <w:pStyle w:val="BodyText"/>
        <w:rPr>
          <w:rFonts w:ascii="Verdana" w:hAnsi="Verdana"/>
          <w:color w:val="7F7F7F"/>
          <w:sz w:val="18"/>
          <w:szCs w:val="18"/>
          <w:lang w:eastAsia="zh-CN"/>
        </w:rPr>
      </w:pPr>
      <w:r w:rsidRPr="00151AF9">
        <w:rPr>
          <w:rFonts w:ascii="Verdana" w:hAnsi="Verdana"/>
          <w:sz w:val="18"/>
          <w:szCs w:val="18"/>
        </w:rPr>
        <w:t xml:space="preserve">To set up a DC that is not based on the Windows operating system, see </w:t>
      </w:r>
      <w:hyperlink w:anchor="_Configure_a_KDC" w:history="1">
        <w:r w:rsidRPr="00151AF9">
          <w:rPr>
            <w:rStyle w:val="Hyperlink"/>
            <w:rFonts w:ascii="Verdana" w:hAnsi="Verdana"/>
            <w:sz w:val="18"/>
          </w:rPr>
          <w:t>Configure a DC that is Not Windows-based</w:t>
        </w:r>
      </w:hyperlink>
      <w:r w:rsidRPr="00151AF9">
        <w:rPr>
          <w:rFonts w:ascii="Verdana" w:hAnsi="Verdana"/>
          <w:sz w:val="18"/>
          <w:szCs w:val="18"/>
        </w:rPr>
        <w:t>.</w:t>
      </w:r>
    </w:p>
    <w:p w14:paraId="32F687AB" w14:textId="77777777" w:rsidR="009223B9" w:rsidRPr="00151AF9" w:rsidRDefault="009223B9" w:rsidP="009223B9">
      <w:pPr>
        <w:pStyle w:val="Heading2"/>
        <w:rPr>
          <w:rFonts w:ascii="Verdana" w:hAnsi="Verdana"/>
          <w:sz w:val="20"/>
          <w:szCs w:val="20"/>
        </w:rPr>
      </w:pPr>
      <w:bookmarkStart w:id="46" w:name="_Set_Up_the_2"/>
      <w:bookmarkStart w:id="47" w:name="_Toc401583984"/>
      <w:bookmarkEnd w:id="46"/>
      <w:r w:rsidRPr="00151AF9">
        <w:rPr>
          <w:rFonts w:ascii="Verdana" w:hAnsi="Verdana"/>
          <w:sz w:val="20"/>
          <w:szCs w:val="20"/>
        </w:rPr>
        <w:t>Set Up the Driver Computer</w:t>
      </w:r>
      <w:bookmarkEnd w:id="47"/>
    </w:p>
    <w:p w14:paraId="32F687AC"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This section describes how to set up the driver computer.</w:t>
      </w:r>
    </w:p>
    <w:p w14:paraId="32F687AD" w14:textId="77777777" w:rsidR="009223B9" w:rsidRPr="002426F1" w:rsidRDefault="009223B9">
      <w:pPr>
        <w:pStyle w:val="AlertLabelinList1"/>
        <w:framePr w:wrap="notBeside"/>
      </w:pPr>
      <w:r w:rsidRPr="00151AF9">
        <w:drawing>
          <wp:inline distT="0" distB="0" distL="0" distR="0" wp14:anchorId="32F68B3C" wp14:editId="32F68B3D">
            <wp:extent cx="2286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2426F1">
        <w:t xml:space="preserve">Important </w:t>
      </w:r>
    </w:p>
    <w:p w14:paraId="32F687AE" w14:textId="56A7CE2B" w:rsidR="009223B9" w:rsidRPr="00151AF9" w:rsidRDefault="009223B9" w:rsidP="009223B9">
      <w:pPr>
        <w:pStyle w:val="AlertTextinList1"/>
        <w:rPr>
          <w:rFonts w:ascii="Verdana" w:hAnsi="Verdana"/>
          <w:sz w:val="18"/>
          <w:szCs w:val="18"/>
        </w:rPr>
      </w:pPr>
      <w:r w:rsidRPr="00151AF9">
        <w:rPr>
          <w:rFonts w:ascii="Verdana" w:hAnsi="Verdana"/>
          <w:sz w:val="18"/>
          <w:szCs w:val="18"/>
        </w:rPr>
        <w:t xml:space="preserve">Microsoft Visual Studio </w:t>
      </w:r>
      <w:r w:rsidR="00185063" w:rsidRPr="00151AF9">
        <w:rPr>
          <w:rFonts w:ascii="Verdana" w:hAnsi="Verdana"/>
          <w:sz w:val="18"/>
          <w:szCs w:val="18"/>
        </w:rPr>
        <w:t>2012</w:t>
      </w:r>
      <w:r w:rsidRPr="00151AF9">
        <w:rPr>
          <w:rFonts w:ascii="Verdana" w:hAnsi="Verdana"/>
          <w:sz w:val="18"/>
          <w:szCs w:val="18"/>
        </w:rPr>
        <w:t xml:space="preserve">, Protocol Test </w:t>
      </w:r>
      <w:r w:rsidR="00185063" w:rsidRPr="00151AF9">
        <w:rPr>
          <w:rFonts w:ascii="Verdana" w:hAnsi="Verdana"/>
          <w:sz w:val="18"/>
          <w:szCs w:val="18"/>
        </w:rPr>
        <w:t>Framework</w:t>
      </w:r>
      <w:r w:rsidRPr="00151AF9">
        <w:rPr>
          <w:rFonts w:ascii="Verdana" w:hAnsi="Verdana"/>
          <w:sz w:val="18"/>
          <w:szCs w:val="18"/>
        </w:rPr>
        <w:t>, and Spec Explorer must be installed on the driver computer before you run the test suite installer.</w:t>
      </w:r>
    </w:p>
    <w:p w14:paraId="32F687AF" w14:textId="77777777" w:rsidR="009223B9" w:rsidRPr="00E8719D" w:rsidRDefault="009223B9">
      <w:pPr>
        <w:pStyle w:val="ProcedureTitle"/>
        <w:framePr w:wrap="notBeside"/>
      </w:pPr>
      <w:r w:rsidRPr="00E8719D">
        <w:t>To set up the driver computer</w:t>
      </w:r>
    </w:p>
    <w:p w14:paraId="32F687B0" w14:textId="77777777" w:rsidR="009A7681" w:rsidRPr="00151AF9" w:rsidRDefault="009A7681" w:rsidP="009223B9">
      <w:pPr>
        <w:pStyle w:val="ListParagraph"/>
        <w:numPr>
          <w:ilvl w:val="0"/>
          <w:numId w:val="16"/>
        </w:numPr>
        <w:rPr>
          <w:rFonts w:ascii="Verdana" w:hAnsi="Verdana"/>
          <w:sz w:val="18"/>
          <w:szCs w:val="18"/>
        </w:rPr>
      </w:pPr>
      <w:r w:rsidRPr="00151AF9">
        <w:rPr>
          <w:rFonts w:ascii="Verdana" w:hAnsi="Verdana"/>
          <w:sz w:val="18"/>
          <w:szCs w:val="18"/>
        </w:rPr>
        <w:t>Join the computer to domain (ignore this step if it’s a workgroup environment).</w:t>
      </w:r>
    </w:p>
    <w:p w14:paraId="32F687B1" w14:textId="77777777" w:rsidR="009223B9" w:rsidRPr="00151AF9" w:rsidRDefault="009223B9" w:rsidP="009223B9">
      <w:pPr>
        <w:pStyle w:val="ListParagraph"/>
        <w:numPr>
          <w:ilvl w:val="0"/>
          <w:numId w:val="16"/>
        </w:numPr>
        <w:rPr>
          <w:rFonts w:ascii="Verdana" w:hAnsi="Verdana"/>
          <w:sz w:val="18"/>
          <w:szCs w:val="18"/>
        </w:rPr>
      </w:pPr>
      <w:r w:rsidRPr="00151AF9">
        <w:rPr>
          <w:rFonts w:ascii="Verdana" w:hAnsi="Verdana"/>
          <w:sz w:val="18"/>
          <w:szCs w:val="18"/>
        </w:rPr>
        <w:t>Copy the test suite package to the driver computer.</w:t>
      </w:r>
    </w:p>
    <w:p w14:paraId="32F687B2" w14:textId="7E9D2C2C" w:rsidR="009223B9" w:rsidRPr="00151AF9" w:rsidRDefault="009223B9" w:rsidP="009223B9">
      <w:pPr>
        <w:pStyle w:val="ListParagraph"/>
        <w:numPr>
          <w:ilvl w:val="0"/>
          <w:numId w:val="16"/>
        </w:numPr>
        <w:rPr>
          <w:rFonts w:ascii="Verdana" w:hAnsi="Verdana"/>
          <w:sz w:val="18"/>
          <w:szCs w:val="18"/>
        </w:rPr>
      </w:pPr>
      <w:r w:rsidRPr="00151AF9">
        <w:rPr>
          <w:rFonts w:ascii="Verdana" w:hAnsi="Verdana"/>
          <w:sz w:val="18"/>
          <w:szCs w:val="18"/>
        </w:rPr>
        <w:t xml:space="preserve">Extract </w:t>
      </w:r>
      <w:r w:rsidR="00BB631E">
        <w:rPr>
          <w:rFonts w:ascii="Verdana" w:hAnsi="Verdana"/>
          <w:sz w:val="18"/>
          <w:szCs w:val="18"/>
        </w:rPr>
        <w:t xml:space="preserve">all </w:t>
      </w:r>
      <w:r w:rsidRPr="00151AF9">
        <w:rPr>
          <w:rFonts w:ascii="Verdana" w:hAnsi="Verdana"/>
          <w:sz w:val="18"/>
          <w:szCs w:val="18"/>
        </w:rPr>
        <w:t>the files from the package, but do not install them.</w:t>
      </w:r>
    </w:p>
    <w:p w14:paraId="32F687B3" w14:textId="77777777" w:rsidR="009223B9" w:rsidRPr="00151AF9" w:rsidRDefault="009223B9" w:rsidP="009223B9">
      <w:pPr>
        <w:pStyle w:val="ListParagraph"/>
        <w:numPr>
          <w:ilvl w:val="0"/>
          <w:numId w:val="16"/>
        </w:numPr>
        <w:rPr>
          <w:rFonts w:ascii="Verdana" w:hAnsi="Verdana"/>
          <w:sz w:val="18"/>
          <w:szCs w:val="18"/>
        </w:rPr>
      </w:pPr>
      <w:r w:rsidRPr="00151AF9">
        <w:rPr>
          <w:rFonts w:ascii="Verdana" w:hAnsi="Verdana"/>
          <w:sz w:val="18"/>
          <w:szCs w:val="18"/>
        </w:rPr>
        <w:t>Install the required and optional software described earlier.</w:t>
      </w:r>
    </w:p>
    <w:p w14:paraId="32F687B4" w14:textId="77777777" w:rsidR="009223B9" w:rsidRPr="00151AF9" w:rsidRDefault="009223B9" w:rsidP="009223B9">
      <w:pPr>
        <w:pStyle w:val="ListParagraph"/>
        <w:numPr>
          <w:ilvl w:val="0"/>
          <w:numId w:val="16"/>
        </w:numPr>
        <w:rPr>
          <w:rFonts w:ascii="Verdana" w:hAnsi="Verdana"/>
          <w:sz w:val="18"/>
          <w:szCs w:val="18"/>
        </w:rPr>
      </w:pPr>
      <w:r w:rsidRPr="00151AF9">
        <w:rPr>
          <w:rFonts w:ascii="Verdana" w:hAnsi="Verdana"/>
          <w:sz w:val="18"/>
          <w:szCs w:val="18"/>
        </w:rPr>
        <w:t xml:space="preserve">Run the </w:t>
      </w:r>
      <w:r w:rsidR="00DA32A0" w:rsidRPr="00151AF9">
        <w:rPr>
          <w:rFonts w:ascii="Verdana" w:hAnsi="Verdana"/>
          <w:sz w:val="18"/>
          <w:szCs w:val="18"/>
        </w:rPr>
        <w:t>MS-SMB</w:t>
      </w:r>
      <w:r w:rsidRPr="00151AF9">
        <w:rPr>
          <w:rFonts w:ascii="Verdana" w:hAnsi="Verdana"/>
          <w:sz w:val="18"/>
          <w:szCs w:val="18"/>
        </w:rPr>
        <w:t>-TestSuite-ServerEP.msi installer on the driver computer.</w:t>
      </w:r>
    </w:p>
    <w:p w14:paraId="32F687B5" w14:textId="77777777" w:rsidR="009223B9" w:rsidRPr="00151AF9" w:rsidRDefault="009223B9" w:rsidP="00D168BE">
      <w:pPr>
        <w:pStyle w:val="ListParagraph"/>
        <w:numPr>
          <w:ilvl w:val="0"/>
          <w:numId w:val="16"/>
        </w:numPr>
        <w:rPr>
          <w:rFonts w:ascii="Verdana" w:hAnsi="Verdana"/>
          <w:sz w:val="18"/>
          <w:szCs w:val="18"/>
        </w:rPr>
      </w:pPr>
      <w:r w:rsidRPr="00151AF9">
        <w:rPr>
          <w:rFonts w:ascii="Verdana" w:hAnsi="Verdana"/>
          <w:sz w:val="18"/>
          <w:szCs w:val="18"/>
        </w:rPr>
        <w:t>When</w:t>
      </w:r>
      <w:r w:rsidRPr="00151AF9">
        <w:rPr>
          <w:rFonts w:ascii="Verdana" w:eastAsia="宋体" w:hAnsi="Verdana"/>
          <w:sz w:val="18"/>
          <w:szCs w:val="18"/>
        </w:rPr>
        <w:t xml:space="preserve"> options are</w:t>
      </w:r>
      <w:r w:rsidRPr="00151AF9">
        <w:rPr>
          <w:rFonts w:ascii="Verdana" w:hAnsi="Verdana"/>
          <w:sz w:val="18"/>
          <w:szCs w:val="18"/>
        </w:rPr>
        <w:t xml:space="preserve"> prompted, select the option, </w:t>
      </w:r>
      <w:r w:rsidR="00D168BE" w:rsidRPr="00151AF9">
        <w:rPr>
          <w:rFonts w:ascii="Verdana" w:hAnsi="Verdana"/>
          <w:b/>
          <w:sz w:val="18"/>
          <w:szCs w:val="18"/>
        </w:rPr>
        <w:t xml:space="preserve">Install Test Suite </w:t>
      </w:r>
      <w:r w:rsidR="0061671E" w:rsidRPr="00151AF9">
        <w:rPr>
          <w:rFonts w:ascii="Verdana" w:hAnsi="Verdana"/>
          <w:b/>
          <w:sz w:val="18"/>
          <w:szCs w:val="18"/>
        </w:rPr>
        <w:t>on Driver Computer</w:t>
      </w:r>
      <w:r w:rsidRPr="00151AF9">
        <w:rPr>
          <w:rFonts w:ascii="Verdana" w:hAnsi="Verdana"/>
          <w:sz w:val="18"/>
          <w:szCs w:val="18"/>
        </w:rPr>
        <w:t>.</w:t>
      </w:r>
    </w:p>
    <w:p w14:paraId="32F687B6" w14:textId="77777777" w:rsidR="009223B9" w:rsidRPr="00151AF9" w:rsidRDefault="009223B9" w:rsidP="009223B9">
      <w:pPr>
        <w:pStyle w:val="Heading2"/>
        <w:rPr>
          <w:rFonts w:ascii="Verdana" w:hAnsi="Verdana"/>
          <w:sz w:val="20"/>
          <w:szCs w:val="20"/>
        </w:rPr>
      </w:pPr>
      <w:bookmarkStart w:id="48" w:name="_Set_Up_the"/>
      <w:bookmarkStart w:id="49" w:name="_Toc401583985"/>
      <w:bookmarkEnd w:id="48"/>
      <w:r w:rsidRPr="00151AF9">
        <w:rPr>
          <w:rFonts w:ascii="Verdana" w:hAnsi="Verdana"/>
          <w:sz w:val="20"/>
          <w:szCs w:val="20"/>
        </w:rPr>
        <w:t>Set Up the SUT</w:t>
      </w:r>
      <w:bookmarkEnd w:id="49"/>
    </w:p>
    <w:p w14:paraId="32F687B7" w14:textId="77777777" w:rsidR="009223B9" w:rsidRPr="00151AF9" w:rsidRDefault="009223B9" w:rsidP="009223B9">
      <w:pPr>
        <w:rPr>
          <w:rFonts w:ascii="Verdana" w:hAnsi="Verdana"/>
          <w:sz w:val="18"/>
          <w:szCs w:val="18"/>
        </w:rPr>
      </w:pPr>
      <w:r w:rsidRPr="00151AF9">
        <w:rPr>
          <w:rFonts w:ascii="Verdana" w:hAnsi="Verdana"/>
          <w:sz w:val="18"/>
          <w:szCs w:val="18"/>
        </w:rPr>
        <w:t>This section provides information about how to set up a SU</w:t>
      </w:r>
      <w:r w:rsidR="00D168BE" w:rsidRPr="00151AF9">
        <w:rPr>
          <w:rFonts w:ascii="Verdana" w:hAnsi="Verdana"/>
          <w:sz w:val="18"/>
          <w:szCs w:val="18"/>
        </w:rPr>
        <w:t>T for use with this test suite.</w:t>
      </w:r>
    </w:p>
    <w:p w14:paraId="32F687B8" w14:textId="77777777" w:rsidR="009223B9" w:rsidRPr="00A2504E" w:rsidRDefault="009223B9">
      <w:pPr>
        <w:pStyle w:val="ProcedureTitle"/>
        <w:framePr w:wrap="notBeside"/>
      </w:pPr>
      <w:r w:rsidRPr="00A2504E">
        <w:lastRenderedPageBreak/>
        <w:t>To set up a Windows-based SUT</w:t>
      </w:r>
    </w:p>
    <w:p w14:paraId="32F687B9" w14:textId="77777777" w:rsidR="00B60C63" w:rsidRPr="00151AF9" w:rsidRDefault="00B60C63" w:rsidP="00151AF9">
      <w:pPr>
        <w:pStyle w:val="ListParagraph"/>
        <w:numPr>
          <w:ilvl w:val="0"/>
          <w:numId w:val="17"/>
        </w:numPr>
        <w:rPr>
          <w:rFonts w:ascii="Verdana" w:hAnsi="Verdana"/>
          <w:sz w:val="18"/>
          <w:szCs w:val="18"/>
        </w:rPr>
      </w:pPr>
      <w:r w:rsidRPr="00151AF9">
        <w:rPr>
          <w:rFonts w:ascii="Verdana" w:hAnsi="Verdana"/>
          <w:sz w:val="18"/>
          <w:szCs w:val="18"/>
        </w:rPr>
        <w:t>Join the computer to domain (ignore this step if it’s a workgroup environment).</w:t>
      </w:r>
    </w:p>
    <w:p w14:paraId="32F687BA" w14:textId="77777777" w:rsidR="009223B9" w:rsidRPr="00151AF9" w:rsidRDefault="009223B9" w:rsidP="009223B9">
      <w:pPr>
        <w:pStyle w:val="ListParagraph"/>
        <w:numPr>
          <w:ilvl w:val="0"/>
          <w:numId w:val="17"/>
        </w:numPr>
        <w:spacing w:after="0"/>
        <w:rPr>
          <w:rFonts w:ascii="Verdana" w:hAnsi="Verdana"/>
          <w:sz w:val="18"/>
          <w:szCs w:val="18"/>
        </w:rPr>
      </w:pPr>
      <w:r w:rsidRPr="00151AF9">
        <w:rPr>
          <w:rFonts w:ascii="Verdana" w:eastAsia="宋体" w:hAnsi="Verdana"/>
          <w:sz w:val="18"/>
          <w:szCs w:val="18"/>
        </w:rPr>
        <w:t xml:space="preserve">Copy </w:t>
      </w:r>
      <w:r w:rsidR="00DA32A0" w:rsidRPr="00151AF9">
        <w:rPr>
          <w:rFonts w:ascii="Verdana" w:hAnsi="Verdana"/>
          <w:sz w:val="18"/>
          <w:szCs w:val="18"/>
        </w:rPr>
        <w:t>MS-SMB</w:t>
      </w:r>
      <w:r w:rsidRPr="00151AF9">
        <w:rPr>
          <w:rFonts w:ascii="Verdana" w:hAnsi="Verdana"/>
          <w:sz w:val="18"/>
          <w:szCs w:val="18"/>
        </w:rPr>
        <w:t>-TestSuite-ServerEP.msi installer on the Windows-based SUT</w:t>
      </w:r>
      <w:r w:rsidRPr="00151AF9">
        <w:rPr>
          <w:rFonts w:ascii="Verdana" w:eastAsia="宋体" w:hAnsi="Verdana"/>
          <w:sz w:val="18"/>
          <w:szCs w:val="18"/>
        </w:rPr>
        <w:t>.</w:t>
      </w:r>
    </w:p>
    <w:p w14:paraId="32F687BB" w14:textId="6EB48B0B" w:rsidR="00CD053E" w:rsidRPr="00151AF9" w:rsidRDefault="00CD053E" w:rsidP="00CD053E">
      <w:pPr>
        <w:pStyle w:val="ListParagraph"/>
        <w:numPr>
          <w:ilvl w:val="0"/>
          <w:numId w:val="17"/>
        </w:numPr>
        <w:rPr>
          <w:rFonts w:ascii="Verdana" w:hAnsi="Verdana"/>
          <w:sz w:val="18"/>
          <w:szCs w:val="18"/>
        </w:rPr>
      </w:pPr>
      <w:r w:rsidRPr="00151AF9">
        <w:rPr>
          <w:rFonts w:ascii="Verdana" w:hAnsi="Verdana"/>
          <w:sz w:val="18"/>
          <w:szCs w:val="18"/>
        </w:rPr>
        <w:t xml:space="preserve">Copy </w:t>
      </w:r>
      <w:r w:rsidRPr="00151AF9">
        <w:rPr>
          <w:rFonts w:ascii="Verdana" w:hAnsi="Verdana"/>
          <w:b/>
          <w:sz w:val="18"/>
          <w:szCs w:val="18"/>
        </w:rPr>
        <w:t>Protocol Test Suites Privacy Statement.</w:t>
      </w:r>
      <w:r w:rsidR="007F5444">
        <w:rPr>
          <w:rFonts w:ascii="Verdana" w:hAnsi="Verdana"/>
          <w:b/>
          <w:sz w:val="18"/>
          <w:szCs w:val="18"/>
        </w:rPr>
        <w:t>rtf</w:t>
      </w:r>
      <w:r w:rsidRPr="00151AF9">
        <w:rPr>
          <w:rFonts w:ascii="Verdana" w:hAnsi="Verdana"/>
          <w:sz w:val="18"/>
          <w:szCs w:val="18"/>
        </w:rPr>
        <w:t xml:space="preserve"> </w:t>
      </w:r>
      <w:r w:rsidR="00A4529B" w:rsidRPr="00151AF9">
        <w:rPr>
          <w:rFonts w:ascii="Verdana" w:eastAsiaTheme="minorEastAsia" w:hAnsi="Verdana"/>
          <w:sz w:val="18"/>
          <w:szCs w:val="18"/>
        </w:rPr>
        <w:t>on</w:t>
      </w:r>
      <w:r w:rsidR="00A4529B" w:rsidRPr="00151AF9">
        <w:rPr>
          <w:rFonts w:ascii="Verdana" w:hAnsi="Verdana"/>
          <w:sz w:val="18"/>
          <w:szCs w:val="18"/>
        </w:rPr>
        <w:t xml:space="preserve"> </w:t>
      </w:r>
      <w:r w:rsidRPr="00151AF9">
        <w:rPr>
          <w:rFonts w:ascii="Verdana" w:hAnsi="Verdana"/>
          <w:sz w:val="18"/>
          <w:szCs w:val="18"/>
        </w:rPr>
        <w:t>the Windows-based SUT.</w:t>
      </w:r>
    </w:p>
    <w:p w14:paraId="32F687BC" w14:textId="77777777" w:rsidR="009223B9" w:rsidRPr="00151AF9" w:rsidRDefault="009223B9" w:rsidP="009223B9">
      <w:pPr>
        <w:pStyle w:val="ListParagraph"/>
        <w:numPr>
          <w:ilvl w:val="0"/>
          <w:numId w:val="17"/>
        </w:numPr>
        <w:spacing w:after="0"/>
        <w:rPr>
          <w:rFonts w:ascii="Verdana" w:hAnsi="Verdana"/>
          <w:sz w:val="18"/>
          <w:szCs w:val="18"/>
        </w:rPr>
      </w:pPr>
      <w:r w:rsidRPr="00151AF9">
        <w:rPr>
          <w:rFonts w:ascii="Verdana" w:hAnsi="Verdana"/>
          <w:sz w:val="18"/>
          <w:szCs w:val="18"/>
        </w:rPr>
        <w:t xml:space="preserve">Run the </w:t>
      </w:r>
      <w:r w:rsidR="00DA32A0" w:rsidRPr="00151AF9">
        <w:rPr>
          <w:rFonts w:ascii="Verdana" w:hAnsi="Verdana"/>
          <w:sz w:val="18"/>
          <w:szCs w:val="18"/>
        </w:rPr>
        <w:t>MS-SMB</w:t>
      </w:r>
      <w:r w:rsidRPr="00151AF9">
        <w:rPr>
          <w:rFonts w:ascii="Verdana" w:hAnsi="Verdana"/>
          <w:sz w:val="18"/>
          <w:szCs w:val="18"/>
        </w:rPr>
        <w:t>-TestSuite-ServerEP.msi installer on the Windows-based SUT.</w:t>
      </w:r>
    </w:p>
    <w:p w14:paraId="32F687BD" w14:textId="77777777" w:rsidR="009223B9" w:rsidRPr="00151AF9" w:rsidRDefault="009223B9" w:rsidP="00D168BE">
      <w:pPr>
        <w:pStyle w:val="ListParagraph"/>
        <w:numPr>
          <w:ilvl w:val="0"/>
          <w:numId w:val="17"/>
        </w:numPr>
        <w:spacing w:after="0"/>
        <w:rPr>
          <w:rFonts w:ascii="Verdana" w:hAnsi="Verdana"/>
          <w:sz w:val="18"/>
          <w:szCs w:val="18"/>
        </w:rPr>
      </w:pPr>
      <w:r w:rsidRPr="00151AF9">
        <w:rPr>
          <w:rFonts w:ascii="Verdana" w:hAnsi="Verdana"/>
          <w:sz w:val="18"/>
          <w:szCs w:val="18"/>
        </w:rPr>
        <w:t>When</w:t>
      </w:r>
      <w:r w:rsidRPr="00151AF9">
        <w:rPr>
          <w:rFonts w:ascii="Verdana" w:eastAsia="宋体" w:hAnsi="Verdana"/>
          <w:sz w:val="18"/>
          <w:szCs w:val="18"/>
        </w:rPr>
        <w:t xml:space="preserve"> options are</w:t>
      </w:r>
      <w:r w:rsidRPr="00151AF9">
        <w:rPr>
          <w:rFonts w:ascii="Verdana" w:hAnsi="Verdana"/>
          <w:sz w:val="18"/>
          <w:szCs w:val="18"/>
        </w:rPr>
        <w:t xml:space="preserve"> prompted, select the option, </w:t>
      </w:r>
      <w:r w:rsidR="00D168BE" w:rsidRPr="00151AF9">
        <w:rPr>
          <w:rFonts w:ascii="Verdana" w:hAnsi="Verdana"/>
          <w:b/>
          <w:sz w:val="18"/>
          <w:szCs w:val="18"/>
        </w:rPr>
        <w:t>Install and configure Windows System Under Test (SUT)</w:t>
      </w:r>
      <w:r w:rsidRPr="00151AF9">
        <w:rPr>
          <w:rFonts w:ascii="Verdana" w:hAnsi="Verdana"/>
          <w:sz w:val="18"/>
          <w:szCs w:val="18"/>
        </w:rPr>
        <w:t>.</w:t>
      </w:r>
    </w:p>
    <w:p w14:paraId="32F687BE" w14:textId="77777777" w:rsidR="009223B9" w:rsidRPr="00151AF9" w:rsidRDefault="009223B9" w:rsidP="009223B9">
      <w:pPr>
        <w:pStyle w:val="BodyText"/>
        <w:rPr>
          <w:rFonts w:ascii="Verdana" w:hAnsi="Verdana"/>
          <w:color w:val="7F7F7F"/>
          <w:sz w:val="18"/>
          <w:szCs w:val="18"/>
        </w:rPr>
      </w:pPr>
      <w:r w:rsidRPr="00151AF9">
        <w:rPr>
          <w:rFonts w:ascii="Verdana" w:hAnsi="Verdana"/>
          <w:sz w:val="18"/>
          <w:szCs w:val="18"/>
        </w:rPr>
        <w:t xml:space="preserve">To set up a SUT that is not based on the Windows operating system, see </w:t>
      </w:r>
      <w:hyperlink w:anchor="_Configure_a_SUT_1" w:history="1">
        <w:r w:rsidR="00E9699B" w:rsidRPr="00151AF9">
          <w:rPr>
            <w:rStyle w:val="Hyperlink"/>
            <w:rFonts w:ascii="Verdana" w:hAnsi="Verdana"/>
            <w:sz w:val="18"/>
          </w:rPr>
          <w:t>Configure</w:t>
        </w:r>
        <w:r w:rsidRPr="00151AF9">
          <w:rPr>
            <w:rStyle w:val="Hyperlink"/>
            <w:rFonts w:ascii="Verdana" w:hAnsi="Verdana"/>
            <w:sz w:val="18"/>
          </w:rPr>
          <w:t xml:space="preserve"> a SUT that is Not Windows-based</w:t>
        </w:r>
      </w:hyperlink>
      <w:r w:rsidRPr="00151AF9">
        <w:rPr>
          <w:rFonts w:ascii="Verdana" w:hAnsi="Verdana"/>
          <w:color w:val="7F7F7F"/>
          <w:sz w:val="18"/>
          <w:szCs w:val="18"/>
        </w:rPr>
        <w:t>.</w:t>
      </w:r>
    </w:p>
    <w:p w14:paraId="32F687C7" w14:textId="77777777" w:rsidR="009223B9" w:rsidRPr="00151AF9" w:rsidRDefault="009223B9" w:rsidP="009223B9">
      <w:pPr>
        <w:pStyle w:val="Heading2"/>
        <w:rPr>
          <w:rFonts w:ascii="Verdana" w:hAnsi="Verdana"/>
          <w:sz w:val="20"/>
          <w:szCs w:val="20"/>
        </w:rPr>
      </w:pPr>
      <w:bookmarkStart w:id="50" w:name="_Set_Up_the_1"/>
      <w:bookmarkStart w:id="51" w:name="setup_other_computers"/>
      <w:bookmarkStart w:id="52" w:name="_Installed_Files_and"/>
      <w:bookmarkStart w:id="53" w:name="_Toc283040548"/>
      <w:bookmarkStart w:id="54" w:name="_Toc283114621"/>
      <w:bookmarkStart w:id="55" w:name="_Toc401583986"/>
      <w:bookmarkEnd w:id="50"/>
      <w:bookmarkEnd w:id="51"/>
      <w:bookmarkEnd w:id="52"/>
      <w:r w:rsidRPr="00151AF9">
        <w:rPr>
          <w:rFonts w:ascii="Verdana" w:hAnsi="Verdana"/>
          <w:sz w:val="20"/>
          <w:szCs w:val="20"/>
        </w:rPr>
        <w:t>Installed Files and Folders</w:t>
      </w:r>
      <w:bookmarkEnd w:id="53"/>
      <w:bookmarkEnd w:id="54"/>
      <w:bookmarkEnd w:id="55"/>
    </w:p>
    <w:p w14:paraId="32F687C8"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The installation process adds the following folders and files to the driver computer at </w:t>
      </w:r>
      <w:r w:rsidRPr="00151AF9">
        <w:rPr>
          <w:rStyle w:val="CodeEmbedded"/>
          <w:rFonts w:ascii="Verdana" w:hAnsi="Verdana"/>
          <w:sz w:val="18"/>
          <w:szCs w:val="18"/>
          <w:lang w:eastAsia="zh-CN"/>
        </w:rPr>
        <w:t>C:</w:t>
      </w:r>
      <w:r w:rsidRPr="00151AF9">
        <w:rPr>
          <w:rStyle w:val="CodeEmbedded"/>
          <w:rFonts w:ascii="Verdana" w:hAnsi="Verdana"/>
          <w:sz w:val="18"/>
          <w:szCs w:val="18"/>
        </w:rPr>
        <w:t>\MicrosoftProtocolTests\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&lt;version#&gt;</w:t>
      </w:r>
      <w:r w:rsidRPr="00151AF9">
        <w:rPr>
          <w:rFonts w:ascii="Verdana" w:hAnsi="Verdana"/>
          <w:sz w:val="18"/>
          <w:szCs w:val="18"/>
        </w:rPr>
        <w:t>\.</w:t>
      </w:r>
    </w:p>
    <w:p w14:paraId="32F687C9" w14:textId="77777777" w:rsidR="009223B9" w:rsidRPr="00A2504E" w:rsidRDefault="009223B9">
      <w:pPr>
        <w:pStyle w:val="AlertLabelinList1"/>
        <w:framePr w:wrap="notBeside"/>
      </w:pPr>
      <w:r w:rsidRPr="00151AF9">
        <w:drawing>
          <wp:inline distT="0" distB="0" distL="0" distR="0" wp14:anchorId="32F68B40" wp14:editId="32F68B41">
            <wp:extent cx="2286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837FD9">
        <w:t>Note</w:t>
      </w:r>
      <w:r w:rsidRPr="00A2504E">
        <w:t xml:space="preserve"> </w:t>
      </w:r>
    </w:p>
    <w:p w14:paraId="32F687CA" w14:textId="77777777" w:rsidR="009223B9" w:rsidRPr="00151AF9" w:rsidRDefault="009223B9" w:rsidP="009223B9">
      <w:pPr>
        <w:pStyle w:val="AlertTextinList1"/>
        <w:rPr>
          <w:rFonts w:ascii="Verdana" w:hAnsi="Verdana"/>
          <w:sz w:val="18"/>
          <w:szCs w:val="18"/>
          <w:lang w:eastAsia="zh-CN"/>
        </w:rPr>
      </w:pPr>
      <w:r w:rsidRPr="00151AF9">
        <w:rPr>
          <w:rFonts w:ascii="Verdana" w:hAnsi="Verdana"/>
          <w:sz w:val="18"/>
          <w:szCs w:val="18"/>
          <w:lang w:eastAsia="zh-CN"/>
        </w:rPr>
        <w:t>This path may vary based on your installation location.</w:t>
      </w:r>
    </w:p>
    <w:p w14:paraId="32F687CB" w14:textId="77777777" w:rsidR="009223B9" w:rsidRPr="00151AF9" w:rsidRDefault="009223B9" w:rsidP="009223B9">
      <w:pPr>
        <w:pStyle w:val="AlertTextinList1"/>
        <w:rPr>
          <w:rFonts w:ascii="Verdana" w:hAnsi="Verdana"/>
          <w:sz w:val="18"/>
          <w:szCs w:val="18"/>
        </w:rPr>
      </w:pPr>
      <w:r w:rsidRPr="00151AF9">
        <w:rPr>
          <w:rFonts w:ascii="Verdana" w:hAnsi="Verdana"/>
          <w:sz w:val="18"/>
          <w:szCs w:val="18"/>
          <w:lang w:eastAsia="zh-CN"/>
        </w:rPr>
        <w:t xml:space="preserve">The </w:t>
      </w:r>
      <w:r w:rsidRPr="00151AF9">
        <w:rPr>
          <w:rFonts w:ascii="Verdana" w:hAnsi="Verdana"/>
          <w:i/>
          <w:sz w:val="18"/>
          <w:szCs w:val="18"/>
          <w:lang w:eastAsia="zh-CN"/>
        </w:rPr>
        <w:t>&lt;version#&gt;</w:t>
      </w:r>
      <w:r w:rsidRPr="00151AF9">
        <w:rPr>
          <w:rFonts w:ascii="Verdana" w:hAnsi="Verdana"/>
          <w:sz w:val="18"/>
          <w:szCs w:val="18"/>
          <w:lang w:eastAsia="zh-CN"/>
        </w:rPr>
        <w:t xml:space="preserve"> placeholder indicates the installed build of the test suite.</w:t>
      </w:r>
    </w:p>
    <w:p w14:paraId="32F687CC" w14:textId="77777777" w:rsidR="009223B9" w:rsidRPr="00151AF9" w:rsidRDefault="009223B9" w:rsidP="009223B9">
      <w:pPr>
        <w:pStyle w:val="TableSpacing"/>
        <w:rPr>
          <w:rFonts w:ascii="Verdana" w:hAnsi="Verdana"/>
        </w:rPr>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81"/>
        <w:gridCol w:w="6301"/>
      </w:tblGrid>
      <w:tr w:rsidR="009223B9" w:rsidRPr="00A2504E" w14:paraId="32F687CF" w14:textId="77777777" w:rsidTr="000D6F26">
        <w:trPr>
          <w:tblHeader/>
        </w:trPr>
        <w:tc>
          <w:tcPr>
            <w:tcW w:w="2281" w:type="dxa"/>
            <w:tcBorders>
              <w:top w:val="single" w:sz="12" w:space="0" w:color="808080"/>
              <w:left w:val="single" w:sz="12" w:space="0" w:color="808080"/>
              <w:bottom w:val="single" w:sz="4" w:space="0" w:color="808080"/>
              <w:right w:val="single" w:sz="6" w:space="0" w:color="808080"/>
            </w:tcBorders>
            <w:shd w:val="clear" w:color="auto" w:fill="D9D9D9"/>
            <w:hideMark/>
          </w:tcPr>
          <w:p w14:paraId="32F687CD" w14:textId="77777777" w:rsidR="009223B9" w:rsidRPr="00151AF9" w:rsidRDefault="009223B9" w:rsidP="00DA32A0">
            <w:pPr>
              <w:keepNext/>
              <w:rPr>
                <w:rFonts w:ascii="Verdana" w:hAnsi="Verdana"/>
                <w:b/>
                <w:sz w:val="18"/>
                <w:szCs w:val="18"/>
              </w:rPr>
            </w:pPr>
            <w:r w:rsidRPr="00151AF9">
              <w:rPr>
                <w:rFonts w:ascii="Verdana" w:hAnsi="Verdana"/>
                <w:b/>
                <w:sz w:val="18"/>
                <w:szCs w:val="18"/>
              </w:rPr>
              <w:t>File or Folder</w:t>
            </w:r>
          </w:p>
        </w:tc>
        <w:tc>
          <w:tcPr>
            <w:tcW w:w="6301" w:type="dxa"/>
            <w:tcBorders>
              <w:top w:val="single" w:sz="12" w:space="0" w:color="808080"/>
              <w:left w:val="single" w:sz="6" w:space="0" w:color="808080"/>
              <w:bottom w:val="single" w:sz="4" w:space="0" w:color="808080"/>
              <w:right w:val="single" w:sz="12" w:space="0" w:color="808080"/>
            </w:tcBorders>
            <w:shd w:val="clear" w:color="auto" w:fill="D9D9D9"/>
            <w:hideMark/>
          </w:tcPr>
          <w:p w14:paraId="32F687CE" w14:textId="77777777" w:rsidR="009223B9" w:rsidRPr="00151AF9" w:rsidRDefault="009223B9" w:rsidP="00DA32A0">
            <w:pPr>
              <w:keepNext/>
              <w:rPr>
                <w:rFonts w:ascii="Verdana" w:hAnsi="Verdana"/>
                <w:b/>
                <w:sz w:val="18"/>
                <w:szCs w:val="18"/>
              </w:rPr>
            </w:pPr>
            <w:r w:rsidRPr="00151AF9">
              <w:rPr>
                <w:rFonts w:ascii="Verdana" w:hAnsi="Verdana"/>
                <w:b/>
                <w:sz w:val="18"/>
                <w:szCs w:val="18"/>
              </w:rPr>
              <w:t>Description</w:t>
            </w:r>
          </w:p>
        </w:tc>
      </w:tr>
      <w:tr w:rsidR="009223B9" w:rsidRPr="00A2504E" w14:paraId="32F687D2" w14:textId="77777777" w:rsidTr="000D6F26">
        <w:tc>
          <w:tcPr>
            <w:tcW w:w="2281" w:type="dxa"/>
            <w:tcBorders>
              <w:top w:val="single" w:sz="6" w:space="0" w:color="808080"/>
              <w:left w:val="single" w:sz="12" w:space="0" w:color="808080"/>
              <w:bottom w:val="single" w:sz="6" w:space="0" w:color="808080"/>
              <w:right w:val="single" w:sz="6" w:space="0" w:color="808080"/>
            </w:tcBorders>
            <w:hideMark/>
          </w:tcPr>
          <w:p w14:paraId="32F687D0" w14:textId="77777777" w:rsidR="009223B9" w:rsidRPr="00151AF9" w:rsidRDefault="009223B9" w:rsidP="00DA32A0">
            <w:pPr>
              <w:rPr>
                <w:rFonts w:ascii="Verdana" w:hAnsi="Verdana"/>
                <w:sz w:val="18"/>
                <w:szCs w:val="18"/>
              </w:rPr>
            </w:pPr>
            <w:r w:rsidRPr="00151AF9">
              <w:rPr>
                <w:rFonts w:ascii="Verdana" w:hAnsi="Verdana"/>
                <w:sz w:val="18"/>
                <w:szCs w:val="18"/>
              </w:rPr>
              <w:t>Batch</w:t>
            </w:r>
          </w:p>
        </w:tc>
        <w:tc>
          <w:tcPr>
            <w:tcW w:w="6301" w:type="dxa"/>
            <w:tcBorders>
              <w:top w:val="single" w:sz="6" w:space="0" w:color="808080"/>
              <w:left w:val="single" w:sz="6" w:space="0" w:color="808080"/>
              <w:bottom w:val="single" w:sz="6" w:space="0" w:color="808080"/>
              <w:right w:val="single" w:sz="12" w:space="0" w:color="808080"/>
            </w:tcBorders>
            <w:hideMark/>
          </w:tcPr>
          <w:p w14:paraId="32F687D1" w14:textId="77777777" w:rsidR="009223B9" w:rsidRPr="00151AF9" w:rsidRDefault="009223B9" w:rsidP="00DA32A0">
            <w:pPr>
              <w:rPr>
                <w:rFonts w:ascii="Verdana" w:hAnsi="Verdana"/>
                <w:sz w:val="18"/>
                <w:szCs w:val="18"/>
              </w:rPr>
            </w:pPr>
            <w:r w:rsidRPr="00151AF9">
              <w:rPr>
                <w:rFonts w:ascii="Verdana" w:hAnsi="Verdana"/>
                <w:sz w:val="18"/>
                <w:szCs w:val="18"/>
              </w:rPr>
              <w:t>Command files you can use to run individual test cases or all test cases.</w:t>
            </w:r>
          </w:p>
        </w:tc>
      </w:tr>
      <w:tr w:rsidR="009223B9" w:rsidRPr="00A2504E" w14:paraId="32F687D5" w14:textId="77777777" w:rsidTr="000D6F26">
        <w:tc>
          <w:tcPr>
            <w:tcW w:w="2281" w:type="dxa"/>
            <w:tcBorders>
              <w:top w:val="single" w:sz="6" w:space="0" w:color="808080"/>
              <w:left w:val="single" w:sz="12" w:space="0" w:color="808080"/>
              <w:bottom w:val="single" w:sz="6" w:space="0" w:color="808080"/>
              <w:right w:val="single" w:sz="6" w:space="0" w:color="808080"/>
            </w:tcBorders>
            <w:hideMark/>
          </w:tcPr>
          <w:p w14:paraId="32F687D3" w14:textId="77777777" w:rsidR="009223B9" w:rsidRPr="00151AF9" w:rsidRDefault="009223B9" w:rsidP="00DA32A0">
            <w:pPr>
              <w:rPr>
                <w:rFonts w:ascii="Verdana" w:hAnsi="Verdana"/>
                <w:sz w:val="18"/>
                <w:szCs w:val="18"/>
              </w:rPr>
            </w:pPr>
            <w:r w:rsidRPr="00151AF9">
              <w:rPr>
                <w:rFonts w:ascii="Verdana" w:hAnsi="Verdana"/>
                <w:sz w:val="18"/>
                <w:szCs w:val="18"/>
              </w:rPr>
              <w:t>Bin</w:t>
            </w:r>
          </w:p>
        </w:tc>
        <w:tc>
          <w:tcPr>
            <w:tcW w:w="6301" w:type="dxa"/>
            <w:tcBorders>
              <w:top w:val="single" w:sz="6" w:space="0" w:color="808080"/>
              <w:left w:val="single" w:sz="6" w:space="0" w:color="808080"/>
              <w:bottom w:val="single" w:sz="6" w:space="0" w:color="808080"/>
              <w:right w:val="single" w:sz="12" w:space="0" w:color="808080"/>
            </w:tcBorders>
            <w:hideMark/>
          </w:tcPr>
          <w:p w14:paraId="32F687D4" w14:textId="77777777" w:rsidR="009223B9" w:rsidRPr="00151AF9" w:rsidRDefault="009223B9" w:rsidP="00DA32A0">
            <w:pPr>
              <w:pStyle w:val="BulletedList1"/>
              <w:numPr>
                <w:ilvl w:val="0"/>
                <w:numId w:val="0"/>
              </w:numPr>
              <w:tabs>
                <w:tab w:val="left" w:pos="360"/>
              </w:tabs>
              <w:ind w:left="360" w:hanging="360"/>
              <w:rPr>
                <w:rFonts w:ascii="Verdana" w:hAnsi="Verdana"/>
                <w:sz w:val="18"/>
                <w:szCs w:val="18"/>
              </w:rPr>
            </w:pPr>
            <w:r w:rsidRPr="00151AF9">
              <w:rPr>
                <w:rFonts w:ascii="Verdana" w:hAnsi="Verdana"/>
                <w:sz w:val="18"/>
                <w:szCs w:val="18"/>
              </w:rPr>
              <w:t>Test suite binaries and configuration files.</w:t>
            </w:r>
          </w:p>
        </w:tc>
      </w:tr>
      <w:tr w:rsidR="009223B9" w:rsidRPr="00A2504E" w14:paraId="32F687DF" w14:textId="77777777" w:rsidTr="000D6F26">
        <w:tc>
          <w:tcPr>
            <w:tcW w:w="2281" w:type="dxa"/>
            <w:tcBorders>
              <w:top w:val="single" w:sz="6" w:space="0" w:color="808080"/>
              <w:left w:val="single" w:sz="12" w:space="0" w:color="808080"/>
              <w:bottom w:val="single" w:sz="6" w:space="0" w:color="808080"/>
              <w:right w:val="single" w:sz="6" w:space="0" w:color="808080"/>
            </w:tcBorders>
            <w:hideMark/>
          </w:tcPr>
          <w:p w14:paraId="32F687D6" w14:textId="77777777" w:rsidR="009223B9" w:rsidRPr="00151AF9" w:rsidRDefault="009223B9" w:rsidP="00DA32A0">
            <w:pPr>
              <w:rPr>
                <w:rFonts w:ascii="Verdana" w:hAnsi="Verdana"/>
                <w:sz w:val="18"/>
                <w:szCs w:val="18"/>
              </w:rPr>
            </w:pPr>
            <w:r w:rsidRPr="00151AF9">
              <w:rPr>
                <w:rFonts w:ascii="Verdana" w:hAnsi="Verdana"/>
                <w:sz w:val="18"/>
                <w:szCs w:val="18"/>
              </w:rPr>
              <w:t>Docs</w:t>
            </w:r>
          </w:p>
        </w:tc>
        <w:tc>
          <w:tcPr>
            <w:tcW w:w="6301" w:type="dxa"/>
            <w:tcBorders>
              <w:top w:val="single" w:sz="6" w:space="0" w:color="808080"/>
              <w:left w:val="single" w:sz="6" w:space="0" w:color="808080"/>
              <w:bottom w:val="single" w:sz="6" w:space="0" w:color="808080"/>
              <w:right w:val="single" w:sz="12" w:space="0" w:color="808080"/>
            </w:tcBorders>
            <w:hideMark/>
          </w:tcPr>
          <w:p w14:paraId="32F687D7" w14:textId="77777777" w:rsidR="009223B9" w:rsidRPr="00151AF9" w:rsidRDefault="009223B9" w:rsidP="00DA32A0">
            <w:pPr>
              <w:rPr>
                <w:rFonts w:ascii="Verdana" w:hAnsi="Verdana"/>
                <w:sz w:val="18"/>
                <w:szCs w:val="18"/>
              </w:rPr>
            </w:pPr>
            <w:r w:rsidRPr="00151AF9">
              <w:rPr>
                <w:rFonts w:ascii="Verdana" w:hAnsi="Verdana"/>
                <w:b/>
                <w:sz w:val="18"/>
                <w:szCs w:val="18"/>
                <w:lang w:eastAsia="zh-CN"/>
              </w:rPr>
              <w:t>[</w:t>
            </w:r>
            <w:r w:rsidR="00DA32A0" w:rsidRPr="00151AF9">
              <w:rPr>
                <w:rFonts w:ascii="Verdana" w:hAnsi="Verdana"/>
                <w:b/>
                <w:sz w:val="18"/>
                <w:szCs w:val="18"/>
              </w:rPr>
              <w:t>MS-SMB</w:t>
            </w:r>
            <w:r w:rsidRPr="00151AF9">
              <w:rPr>
                <w:rFonts w:ascii="Verdana" w:hAnsi="Verdana"/>
                <w:b/>
                <w:sz w:val="18"/>
                <w:szCs w:val="18"/>
                <w:lang w:eastAsia="zh-CN"/>
              </w:rPr>
              <w:t>]</w:t>
            </w:r>
            <w:r w:rsidRPr="00151AF9">
              <w:rPr>
                <w:rFonts w:ascii="Verdana" w:hAnsi="Verdana"/>
                <w:b/>
                <w:sz w:val="18"/>
                <w:szCs w:val="18"/>
              </w:rPr>
              <w:t>.pdf</w:t>
            </w:r>
            <w:r w:rsidRPr="00151AF9">
              <w:rPr>
                <w:rFonts w:ascii="Verdana" w:hAnsi="Verdana"/>
                <w:sz w:val="18"/>
                <w:szCs w:val="18"/>
              </w:rPr>
              <w:t xml:space="preserve"> – The version of the technical document that this test suite is based on.</w:t>
            </w:r>
          </w:p>
          <w:p w14:paraId="32F687D8" w14:textId="77777777" w:rsidR="009223B9" w:rsidRPr="00151AF9" w:rsidRDefault="00DA32A0" w:rsidP="00DA32A0">
            <w:pPr>
              <w:rPr>
                <w:rFonts w:ascii="Verdana" w:hAnsi="Verdana"/>
                <w:sz w:val="18"/>
                <w:szCs w:val="18"/>
              </w:rPr>
            </w:pPr>
            <w:r w:rsidRPr="00151AF9">
              <w:rPr>
                <w:rFonts w:ascii="Verdana" w:hAnsi="Verdana"/>
                <w:b/>
                <w:sz w:val="18"/>
                <w:szCs w:val="18"/>
              </w:rPr>
              <w:t>MS-SMB</w:t>
            </w:r>
            <w:r w:rsidR="009223B9" w:rsidRPr="00151AF9">
              <w:rPr>
                <w:rFonts w:ascii="Verdana" w:hAnsi="Verdana"/>
                <w:b/>
                <w:sz w:val="18"/>
                <w:szCs w:val="18"/>
                <w:lang w:eastAsia="zh-CN"/>
              </w:rPr>
              <w:t>_ServerAdapter</w:t>
            </w:r>
            <w:r w:rsidR="009223B9" w:rsidRPr="00151AF9">
              <w:rPr>
                <w:rFonts w:ascii="Verdana" w:hAnsi="Verdana"/>
                <w:b/>
                <w:sz w:val="18"/>
                <w:szCs w:val="18"/>
              </w:rPr>
              <w:t>.chm</w:t>
            </w:r>
            <w:r w:rsidR="009223B9" w:rsidRPr="00151AF9">
              <w:rPr>
                <w:rFonts w:ascii="Verdana" w:hAnsi="Verdana"/>
                <w:sz w:val="18"/>
                <w:szCs w:val="18"/>
              </w:rPr>
              <w:t xml:space="preserve"> – A .chm file containing reference information, including classes, methods, and data types, for this test suite.</w:t>
            </w:r>
          </w:p>
          <w:p w14:paraId="32F687D9" w14:textId="70CDE1C8" w:rsidR="009223B9" w:rsidRPr="00151AF9" w:rsidRDefault="00DA32A0" w:rsidP="00DA32A0">
            <w:pPr>
              <w:rPr>
                <w:rFonts w:ascii="Verdana" w:hAnsi="Verdana"/>
                <w:sz w:val="18"/>
                <w:szCs w:val="18"/>
              </w:rPr>
            </w:pPr>
            <w:r w:rsidRPr="00151AF9">
              <w:rPr>
                <w:rFonts w:ascii="Verdana" w:hAnsi="Verdana"/>
                <w:b/>
                <w:sz w:val="18"/>
                <w:szCs w:val="18"/>
              </w:rPr>
              <w:t>MS-SMB</w:t>
            </w:r>
            <w:r w:rsidR="009223B9" w:rsidRPr="00151AF9">
              <w:rPr>
                <w:rFonts w:ascii="Verdana" w:hAnsi="Verdana"/>
                <w:b/>
                <w:sz w:val="18"/>
                <w:szCs w:val="18"/>
              </w:rPr>
              <w:t>_</w:t>
            </w:r>
            <w:r w:rsidR="00382296" w:rsidRPr="00151AF9">
              <w:rPr>
                <w:rFonts w:ascii="Verdana" w:hAnsi="Verdana"/>
                <w:b/>
                <w:sz w:val="18"/>
                <w:szCs w:val="18"/>
              </w:rPr>
              <w:t>Server</w:t>
            </w:r>
            <w:r w:rsidR="009223B9" w:rsidRPr="00151AF9">
              <w:rPr>
                <w:rFonts w:ascii="Verdana" w:hAnsi="Verdana"/>
                <w:b/>
                <w:sz w:val="18"/>
                <w:szCs w:val="18"/>
              </w:rPr>
              <w:t>UserGuide.docx</w:t>
            </w:r>
            <w:r w:rsidR="009223B9" w:rsidRPr="00151AF9">
              <w:rPr>
                <w:rFonts w:ascii="Verdana" w:hAnsi="Verdana"/>
                <w:sz w:val="18"/>
                <w:szCs w:val="18"/>
              </w:rPr>
              <w:t xml:space="preserve"> – A user guide that explains how to </w:t>
            </w:r>
            <w:r w:rsidR="009223B9" w:rsidRPr="00151AF9">
              <w:rPr>
                <w:rFonts w:ascii="Verdana" w:hAnsi="Verdana"/>
                <w:sz w:val="18"/>
                <w:szCs w:val="18"/>
                <w:lang w:eastAsia="zh-CN"/>
              </w:rPr>
              <w:t xml:space="preserve">install and </w:t>
            </w:r>
            <w:r w:rsidR="009223B9" w:rsidRPr="00151AF9">
              <w:rPr>
                <w:rFonts w:ascii="Verdana" w:hAnsi="Verdana"/>
                <w:sz w:val="18"/>
                <w:szCs w:val="18"/>
              </w:rPr>
              <w:t>configure the driver computer</w:t>
            </w:r>
            <w:r w:rsidR="00A1357C" w:rsidRPr="00151AF9">
              <w:rPr>
                <w:rFonts w:ascii="Verdana" w:hAnsi="Verdana"/>
                <w:sz w:val="18"/>
                <w:szCs w:val="18"/>
              </w:rPr>
              <w:t xml:space="preserve">, the </w:t>
            </w:r>
            <w:r w:rsidR="009223B9" w:rsidRPr="00151AF9">
              <w:rPr>
                <w:rFonts w:ascii="Verdana" w:hAnsi="Verdana"/>
                <w:sz w:val="18"/>
                <w:szCs w:val="18"/>
              </w:rPr>
              <w:t>SUT</w:t>
            </w:r>
            <w:r w:rsidR="00A1357C" w:rsidRPr="00151AF9">
              <w:rPr>
                <w:rFonts w:ascii="Verdana" w:hAnsi="Verdana"/>
                <w:sz w:val="18"/>
                <w:szCs w:val="18"/>
              </w:rPr>
              <w:t xml:space="preserve"> and the DC</w:t>
            </w:r>
            <w:r w:rsidR="00C8668F" w:rsidRPr="00151AF9">
              <w:rPr>
                <w:rFonts w:ascii="Verdana" w:hAnsi="Verdana"/>
                <w:sz w:val="18"/>
                <w:szCs w:val="18"/>
              </w:rPr>
              <w:t>,</w:t>
            </w:r>
            <w:r w:rsidR="009223B9" w:rsidRPr="00151AF9">
              <w:rPr>
                <w:rFonts w:ascii="Verdana" w:hAnsi="Verdana"/>
                <w:sz w:val="18"/>
                <w:szCs w:val="18"/>
              </w:rPr>
              <w:t xml:space="preserve"> as well as how to run test cases.</w:t>
            </w:r>
          </w:p>
          <w:p w14:paraId="32F687DA" w14:textId="77777777" w:rsidR="009223B9" w:rsidRPr="00151AF9" w:rsidRDefault="00DA32A0" w:rsidP="00DA32A0">
            <w:pPr>
              <w:rPr>
                <w:rFonts w:ascii="Verdana" w:hAnsi="Verdana"/>
                <w:sz w:val="18"/>
                <w:szCs w:val="18"/>
              </w:rPr>
            </w:pPr>
            <w:r w:rsidRPr="00151AF9">
              <w:rPr>
                <w:rFonts w:ascii="Verdana" w:hAnsi="Verdana"/>
                <w:b/>
                <w:sz w:val="18"/>
                <w:szCs w:val="18"/>
              </w:rPr>
              <w:t>MS-SMB</w:t>
            </w:r>
            <w:r w:rsidR="009223B9" w:rsidRPr="00151AF9">
              <w:rPr>
                <w:rFonts w:ascii="Verdana" w:hAnsi="Verdana"/>
                <w:b/>
                <w:sz w:val="18"/>
                <w:szCs w:val="18"/>
              </w:rPr>
              <w:t>_</w:t>
            </w:r>
            <w:r w:rsidR="00382296" w:rsidRPr="00151AF9">
              <w:rPr>
                <w:rFonts w:ascii="Verdana" w:hAnsi="Verdana"/>
                <w:b/>
                <w:sz w:val="18"/>
                <w:szCs w:val="18"/>
              </w:rPr>
              <w:t>Server</w:t>
            </w:r>
            <w:r w:rsidR="009223B9" w:rsidRPr="00151AF9">
              <w:rPr>
                <w:rFonts w:ascii="Verdana" w:hAnsi="Verdana"/>
                <w:b/>
                <w:sz w:val="18"/>
                <w:szCs w:val="18"/>
              </w:rPr>
              <w:t>ReleaseNotes.docx</w:t>
            </w:r>
            <w:r w:rsidR="009223B9" w:rsidRPr="00151AF9">
              <w:rPr>
                <w:rFonts w:ascii="Verdana" w:hAnsi="Verdana"/>
                <w:sz w:val="18"/>
                <w:szCs w:val="18"/>
              </w:rPr>
              <w:t xml:space="preserve"> – Release notes that provide information including late-breaking changes and known issues for this test suite.</w:t>
            </w:r>
          </w:p>
          <w:p w14:paraId="32F687DB" w14:textId="77777777" w:rsidR="009223B9" w:rsidRPr="00151AF9" w:rsidRDefault="00DA32A0" w:rsidP="00DA32A0">
            <w:pPr>
              <w:rPr>
                <w:rFonts w:ascii="Verdana" w:hAnsi="Verdana"/>
                <w:sz w:val="18"/>
                <w:szCs w:val="18"/>
              </w:rPr>
            </w:pPr>
            <w:r w:rsidRPr="00151AF9">
              <w:rPr>
                <w:rFonts w:ascii="Verdana" w:hAnsi="Verdana"/>
                <w:b/>
                <w:sz w:val="18"/>
                <w:szCs w:val="18"/>
              </w:rPr>
              <w:t>MS-SMB</w:t>
            </w:r>
            <w:r w:rsidR="009223B9" w:rsidRPr="00151AF9">
              <w:rPr>
                <w:rFonts w:ascii="Verdana" w:hAnsi="Verdana"/>
                <w:b/>
                <w:sz w:val="18"/>
                <w:szCs w:val="18"/>
              </w:rPr>
              <w:t>_</w:t>
            </w:r>
            <w:r w:rsidR="00382296" w:rsidRPr="00151AF9">
              <w:rPr>
                <w:rFonts w:ascii="Verdana" w:hAnsi="Verdana"/>
                <w:b/>
                <w:sz w:val="18"/>
                <w:szCs w:val="18"/>
              </w:rPr>
              <w:t>Server</w:t>
            </w:r>
            <w:r w:rsidR="009223B9" w:rsidRPr="00151AF9">
              <w:rPr>
                <w:rFonts w:ascii="Verdana" w:hAnsi="Verdana"/>
                <w:b/>
                <w:sz w:val="18"/>
                <w:szCs w:val="18"/>
              </w:rPr>
              <w:t>RequirementSpec.xlsm</w:t>
            </w:r>
            <w:r w:rsidR="009223B9" w:rsidRPr="00151AF9">
              <w:rPr>
                <w:rFonts w:ascii="Verdana" w:hAnsi="Verdana"/>
                <w:sz w:val="18"/>
                <w:szCs w:val="18"/>
              </w:rPr>
              <w:t xml:space="preserve"> – A specification listing all the requirements that were discovered in technical review of the protocol specification. This document provides detailed information about the validation of these requirements, including their derivation, scenarios and validation, and validation </w:t>
            </w:r>
            <w:r w:rsidR="009223B9" w:rsidRPr="00151AF9">
              <w:rPr>
                <w:rFonts w:ascii="Verdana" w:hAnsi="Verdana"/>
                <w:sz w:val="18"/>
                <w:szCs w:val="18"/>
              </w:rPr>
              <w:lastRenderedPageBreak/>
              <w:t>comments.</w:t>
            </w:r>
          </w:p>
          <w:p w14:paraId="32F687DC" w14:textId="77777777" w:rsidR="009223B9" w:rsidRPr="00151AF9" w:rsidRDefault="00DA32A0" w:rsidP="00DA32A0">
            <w:pPr>
              <w:rPr>
                <w:rFonts w:ascii="Verdana" w:hAnsi="Verdana"/>
                <w:sz w:val="18"/>
                <w:szCs w:val="18"/>
              </w:rPr>
            </w:pPr>
            <w:r w:rsidRPr="00151AF9">
              <w:rPr>
                <w:rFonts w:ascii="Verdana" w:hAnsi="Verdana"/>
                <w:b/>
                <w:sz w:val="18"/>
                <w:szCs w:val="18"/>
              </w:rPr>
              <w:t>MS-SMB</w:t>
            </w:r>
            <w:r w:rsidR="009223B9" w:rsidRPr="00151AF9">
              <w:rPr>
                <w:rFonts w:ascii="Verdana" w:hAnsi="Verdana"/>
                <w:b/>
                <w:sz w:val="18"/>
                <w:szCs w:val="18"/>
              </w:rPr>
              <w:t>_</w:t>
            </w:r>
            <w:r w:rsidR="00382296" w:rsidRPr="00151AF9">
              <w:rPr>
                <w:rFonts w:ascii="Verdana" w:hAnsi="Verdana"/>
                <w:b/>
                <w:sz w:val="18"/>
                <w:szCs w:val="18"/>
              </w:rPr>
              <w:t>Server</w:t>
            </w:r>
            <w:r w:rsidR="009223B9" w:rsidRPr="00151AF9">
              <w:rPr>
                <w:rFonts w:ascii="Verdana" w:hAnsi="Verdana"/>
                <w:b/>
                <w:sz w:val="18"/>
                <w:szCs w:val="18"/>
              </w:rPr>
              <w:t>TestDesignSpecification.docx</w:t>
            </w:r>
            <w:r w:rsidR="009223B9" w:rsidRPr="00151AF9">
              <w:rPr>
                <w:rFonts w:ascii="Verdana" w:hAnsi="Verdana"/>
                <w:sz w:val="18"/>
                <w:szCs w:val="18"/>
              </w:rPr>
              <w:t xml:space="preserve"> – An overview document containing conceptual information about a protocol including probable use, relationships to other protocols, message flow, state diagrams, a short list of properties, and a test approach describing justification and adapter approach.</w:t>
            </w:r>
          </w:p>
          <w:p w14:paraId="32F687DD" w14:textId="77777777" w:rsidR="009223B9" w:rsidRPr="00837FD9" w:rsidRDefault="009223B9">
            <w:pPr>
              <w:pStyle w:val="AlertLabelinList1"/>
              <w:framePr w:wrap="notBeside"/>
            </w:pPr>
            <w:r w:rsidRPr="00151AF9">
              <w:drawing>
                <wp:inline distT="0" distB="0" distL="0" distR="0" wp14:anchorId="32F68B42" wp14:editId="32F68B43">
                  <wp:extent cx="228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837FD9">
              <w:t xml:space="preserve">Note </w:t>
            </w:r>
          </w:p>
          <w:p w14:paraId="32F687DE" w14:textId="77777777" w:rsidR="009223B9" w:rsidRPr="00151AF9" w:rsidRDefault="009223B9" w:rsidP="00DA32A0">
            <w:pPr>
              <w:pStyle w:val="AlertTextinList1"/>
              <w:rPr>
                <w:rFonts w:ascii="Verdana" w:hAnsi="Verdana"/>
                <w:sz w:val="18"/>
                <w:szCs w:val="18"/>
                <w:lang w:eastAsia="zh-CN"/>
              </w:rPr>
            </w:pPr>
            <w:r w:rsidRPr="00151AF9">
              <w:rPr>
                <w:rFonts w:ascii="Verdana" w:hAnsi="Verdana"/>
                <w:sz w:val="18"/>
                <w:szCs w:val="18"/>
              </w:rPr>
              <w:t>The driver computer should include Microsoft Office or other programs that can open and display these documents. If it does not, you can copy these documents to a computer equipped with applications that can.</w:t>
            </w:r>
          </w:p>
        </w:tc>
      </w:tr>
      <w:tr w:rsidR="009223B9" w:rsidRPr="00A2504E" w14:paraId="32F687E2" w14:textId="77777777" w:rsidTr="000D6F26">
        <w:tc>
          <w:tcPr>
            <w:tcW w:w="2281" w:type="dxa"/>
            <w:tcBorders>
              <w:top w:val="single" w:sz="6" w:space="0" w:color="808080"/>
              <w:left w:val="single" w:sz="12" w:space="0" w:color="808080"/>
              <w:bottom w:val="single" w:sz="6" w:space="0" w:color="808080"/>
              <w:right w:val="single" w:sz="6" w:space="0" w:color="808080"/>
            </w:tcBorders>
            <w:hideMark/>
          </w:tcPr>
          <w:p w14:paraId="32F687E0" w14:textId="77777777" w:rsidR="009223B9" w:rsidRPr="00151AF9" w:rsidRDefault="009223B9" w:rsidP="00DA32A0">
            <w:pPr>
              <w:rPr>
                <w:rFonts w:ascii="Verdana" w:hAnsi="Verdana"/>
                <w:sz w:val="18"/>
                <w:szCs w:val="18"/>
              </w:rPr>
            </w:pPr>
            <w:r w:rsidRPr="00151AF9">
              <w:rPr>
                <w:rFonts w:ascii="Verdana" w:hAnsi="Verdana"/>
                <w:sz w:val="18"/>
                <w:szCs w:val="18"/>
              </w:rPr>
              <w:lastRenderedPageBreak/>
              <w:t>Scripts</w:t>
            </w:r>
          </w:p>
        </w:tc>
        <w:tc>
          <w:tcPr>
            <w:tcW w:w="6301" w:type="dxa"/>
            <w:tcBorders>
              <w:top w:val="single" w:sz="6" w:space="0" w:color="808080"/>
              <w:left w:val="single" w:sz="6" w:space="0" w:color="808080"/>
              <w:bottom w:val="single" w:sz="6" w:space="0" w:color="808080"/>
              <w:right w:val="single" w:sz="12" w:space="0" w:color="808080"/>
            </w:tcBorders>
            <w:hideMark/>
          </w:tcPr>
          <w:p w14:paraId="32F687E1" w14:textId="255BB8DC" w:rsidR="009223B9" w:rsidRPr="00151AF9" w:rsidRDefault="009223B9" w:rsidP="00A1357C">
            <w:pPr>
              <w:rPr>
                <w:rFonts w:ascii="Verdana" w:hAnsi="Verdana"/>
                <w:sz w:val="18"/>
                <w:szCs w:val="18"/>
              </w:rPr>
            </w:pPr>
            <w:r w:rsidRPr="00151AF9">
              <w:rPr>
                <w:rFonts w:ascii="Verdana" w:hAnsi="Verdana"/>
                <w:sz w:val="18"/>
                <w:szCs w:val="18"/>
              </w:rPr>
              <w:t>Scripts that are used to set up and configure the driver co</w:t>
            </w:r>
            <w:r w:rsidR="00A1357C" w:rsidRPr="00151AF9">
              <w:rPr>
                <w:rFonts w:ascii="Verdana" w:hAnsi="Verdana"/>
                <w:sz w:val="18"/>
                <w:szCs w:val="18"/>
              </w:rPr>
              <w:t xml:space="preserve">mputer and the Windows-based SUT, </w:t>
            </w:r>
            <w:r w:rsidR="00A1357C" w:rsidRPr="00151AF9">
              <w:rPr>
                <w:rFonts w:ascii="Verdana" w:hAnsi="Verdana"/>
                <w:sz w:val="18"/>
                <w:szCs w:val="18"/>
                <w:lang w:eastAsia="zh-CN"/>
              </w:rPr>
              <w:t xml:space="preserve">and the Windows-based </w:t>
            </w:r>
            <w:r w:rsidR="00A1357C" w:rsidRPr="00151AF9">
              <w:rPr>
                <w:rFonts w:ascii="Verdana" w:hAnsi="Verdana"/>
                <w:sz w:val="18"/>
                <w:szCs w:val="18"/>
              </w:rPr>
              <w:t>DC.</w:t>
            </w:r>
          </w:p>
        </w:tc>
      </w:tr>
      <w:tr w:rsidR="009223B9" w:rsidRPr="00A2504E" w14:paraId="32F687E5" w14:textId="77777777" w:rsidTr="000D6F26">
        <w:tc>
          <w:tcPr>
            <w:tcW w:w="2281" w:type="dxa"/>
            <w:tcBorders>
              <w:top w:val="single" w:sz="6" w:space="0" w:color="808080"/>
              <w:left w:val="single" w:sz="12" w:space="0" w:color="808080"/>
              <w:bottom w:val="single" w:sz="6" w:space="0" w:color="808080"/>
              <w:right w:val="single" w:sz="6" w:space="0" w:color="808080"/>
            </w:tcBorders>
            <w:hideMark/>
          </w:tcPr>
          <w:p w14:paraId="32F687E3" w14:textId="77777777" w:rsidR="009223B9" w:rsidRPr="00151AF9" w:rsidRDefault="009223B9" w:rsidP="00DA32A0">
            <w:pPr>
              <w:rPr>
                <w:rFonts w:ascii="Verdana" w:hAnsi="Verdana"/>
                <w:sz w:val="18"/>
                <w:szCs w:val="18"/>
              </w:rPr>
            </w:pPr>
            <w:r w:rsidRPr="00151AF9">
              <w:rPr>
                <w:rFonts w:ascii="Verdana" w:hAnsi="Verdana"/>
                <w:sz w:val="18"/>
                <w:szCs w:val="18"/>
              </w:rPr>
              <w:t>Source</w:t>
            </w:r>
          </w:p>
        </w:tc>
        <w:tc>
          <w:tcPr>
            <w:tcW w:w="6301" w:type="dxa"/>
            <w:tcBorders>
              <w:top w:val="single" w:sz="6" w:space="0" w:color="808080"/>
              <w:left w:val="single" w:sz="6" w:space="0" w:color="808080"/>
              <w:bottom w:val="single" w:sz="6" w:space="0" w:color="808080"/>
              <w:right w:val="single" w:sz="12" w:space="0" w:color="808080"/>
            </w:tcBorders>
            <w:hideMark/>
          </w:tcPr>
          <w:p w14:paraId="32F687E4" w14:textId="77777777" w:rsidR="009223B9" w:rsidRPr="00151AF9" w:rsidRDefault="009223B9" w:rsidP="00DA32A0">
            <w:pPr>
              <w:rPr>
                <w:rFonts w:ascii="Verdana" w:hAnsi="Verdana"/>
                <w:sz w:val="18"/>
                <w:szCs w:val="18"/>
              </w:rPr>
            </w:pPr>
            <w:r w:rsidRPr="00151AF9">
              <w:rPr>
                <w:rFonts w:ascii="Verdana" w:hAnsi="Verdana"/>
                <w:sz w:val="18"/>
                <w:szCs w:val="18"/>
              </w:rPr>
              <w:t>Test suite source code.</w:t>
            </w:r>
          </w:p>
        </w:tc>
      </w:tr>
      <w:tr w:rsidR="009223B9" w:rsidRPr="00A2504E" w14:paraId="32F687E8" w14:textId="77777777" w:rsidTr="000D6F26">
        <w:tc>
          <w:tcPr>
            <w:tcW w:w="2281" w:type="dxa"/>
            <w:tcBorders>
              <w:top w:val="single" w:sz="6" w:space="0" w:color="808080"/>
              <w:left w:val="single" w:sz="12" w:space="0" w:color="808080"/>
              <w:bottom w:val="single" w:sz="12" w:space="0" w:color="808080"/>
              <w:right w:val="single" w:sz="6" w:space="0" w:color="808080"/>
            </w:tcBorders>
            <w:hideMark/>
          </w:tcPr>
          <w:p w14:paraId="32F687E6" w14:textId="77777777" w:rsidR="009223B9" w:rsidRPr="00151AF9" w:rsidRDefault="009223B9" w:rsidP="00DA32A0">
            <w:pPr>
              <w:rPr>
                <w:rFonts w:ascii="Verdana" w:hAnsi="Verdana"/>
                <w:sz w:val="18"/>
                <w:szCs w:val="18"/>
              </w:rPr>
            </w:pPr>
            <w:r w:rsidRPr="00151AF9">
              <w:rPr>
                <w:rFonts w:ascii="Verdana" w:hAnsi="Verdana"/>
                <w:sz w:val="18"/>
                <w:szCs w:val="18"/>
              </w:rPr>
              <w:t>EULA.rtf</w:t>
            </w:r>
          </w:p>
        </w:tc>
        <w:tc>
          <w:tcPr>
            <w:tcW w:w="6301" w:type="dxa"/>
            <w:tcBorders>
              <w:top w:val="single" w:sz="6" w:space="0" w:color="808080"/>
              <w:left w:val="single" w:sz="6" w:space="0" w:color="808080"/>
              <w:bottom w:val="single" w:sz="12" w:space="0" w:color="808080"/>
              <w:right w:val="single" w:sz="12" w:space="0" w:color="808080"/>
            </w:tcBorders>
            <w:hideMark/>
          </w:tcPr>
          <w:p w14:paraId="32F687E7" w14:textId="77777777" w:rsidR="009223B9" w:rsidRPr="00151AF9" w:rsidRDefault="009223B9" w:rsidP="00DA32A0">
            <w:pPr>
              <w:rPr>
                <w:rFonts w:ascii="Verdana" w:hAnsi="Verdana"/>
                <w:sz w:val="18"/>
                <w:szCs w:val="18"/>
              </w:rPr>
            </w:pPr>
            <w:r w:rsidRPr="00151AF9">
              <w:rPr>
                <w:rFonts w:ascii="Verdana" w:hAnsi="Verdana"/>
                <w:sz w:val="18"/>
                <w:szCs w:val="18"/>
              </w:rPr>
              <w:t>The End User License Agreement.</w:t>
            </w:r>
          </w:p>
        </w:tc>
      </w:tr>
    </w:tbl>
    <w:p w14:paraId="32F687E9" w14:textId="77777777" w:rsidR="009223B9" w:rsidRPr="00151AF9" w:rsidRDefault="009223B9" w:rsidP="009223B9">
      <w:pPr>
        <w:pStyle w:val="TableSpacing"/>
        <w:rPr>
          <w:rFonts w:ascii="Verdana" w:hAnsi="Verdana"/>
          <w:sz w:val="18"/>
          <w:szCs w:val="18"/>
        </w:rPr>
      </w:pPr>
    </w:p>
    <w:p w14:paraId="32F687EA"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The installation process adds the following files and folders to the Windows-based SUT at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hAnsi="Verdana"/>
          <w:i/>
          <w:sz w:val="18"/>
          <w:szCs w:val="18"/>
          <w:lang w:eastAsia="zh-CN"/>
        </w:rPr>
        <w:t>v</w:t>
      </w:r>
      <w:r w:rsidRPr="00151AF9">
        <w:rPr>
          <w:rStyle w:val="CodeEmbedded"/>
          <w:rFonts w:ascii="Verdana" w:hAnsi="Verdana"/>
          <w:i/>
          <w:sz w:val="18"/>
          <w:szCs w:val="18"/>
        </w:rPr>
        <w:t>ersion#&gt;</w:t>
      </w:r>
      <w:r w:rsidRPr="00151AF9">
        <w:rPr>
          <w:rStyle w:val="CodeEmbedded"/>
          <w:rFonts w:ascii="Verdana" w:hAnsi="Verdana"/>
          <w:sz w:val="18"/>
          <w:szCs w:val="18"/>
        </w:rPr>
        <w:t>\</w:t>
      </w:r>
      <w:r w:rsidRPr="00151AF9">
        <w:rPr>
          <w:rFonts w:ascii="Verdana" w:hAnsi="Verdana"/>
          <w:sz w:val="18"/>
          <w:szCs w:val="18"/>
        </w:rPr>
        <w:t>.</w:t>
      </w:r>
    </w:p>
    <w:p w14:paraId="32F687EB" w14:textId="77777777" w:rsidR="009223B9" w:rsidRPr="00151AF9" w:rsidRDefault="009223B9" w:rsidP="009223B9">
      <w:pPr>
        <w:pStyle w:val="TableSpacing"/>
        <w:rPr>
          <w:rFonts w:ascii="Verdana" w:hAnsi="Verdana"/>
        </w:rPr>
      </w:pPr>
      <w:bookmarkStart w:id="56" w:name="zb92e281a9a85443794eabcdaef3142ca"/>
      <w:bookmarkEnd w:id="56"/>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04"/>
        <w:gridCol w:w="6278"/>
      </w:tblGrid>
      <w:tr w:rsidR="009223B9" w:rsidRPr="00A2504E" w14:paraId="32F687EE" w14:textId="77777777" w:rsidTr="000D6F26">
        <w:trPr>
          <w:tblHeader/>
        </w:trPr>
        <w:tc>
          <w:tcPr>
            <w:tcW w:w="2304" w:type="dxa"/>
            <w:tcBorders>
              <w:top w:val="single" w:sz="12" w:space="0" w:color="808080"/>
              <w:left w:val="single" w:sz="12" w:space="0" w:color="808080"/>
              <w:bottom w:val="single" w:sz="4" w:space="0" w:color="808080"/>
              <w:right w:val="single" w:sz="6" w:space="0" w:color="808080"/>
            </w:tcBorders>
            <w:shd w:val="clear" w:color="auto" w:fill="D9D9D9"/>
            <w:hideMark/>
          </w:tcPr>
          <w:p w14:paraId="32F687EC" w14:textId="77777777" w:rsidR="009223B9" w:rsidRPr="00151AF9" w:rsidRDefault="009223B9" w:rsidP="00DA32A0">
            <w:pPr>
              <w:keepNext/>
              <w:rPr>
                <w:rFonts w:ascii="Verdana" w:hAnsi="Verdana"/>
                <w:b/>
                <w:sz w:val="18"/>
                <w:szCs w:val="18"/>
              </w:rPr>
            </w:pPr>
            <w:r w:rsidRPr="00151AF9">
              <w:rPr>
                <w:rFonts w:ascii="Verdana" w:hAnsi="Verdana"/>
                <w:b/>
                <w:sz w:val="18"/>
                <w:szCs w:val="18"/>
              </w:rPr>
              <w:t>File or Folder</w:t>
            </w:r>
          </w:p>
        </w:tc>
        <w:tc>
          <w:tcPr>
            <w:tcW w:w="6278" w:type="dxa"/>
            <w:tcBorders>
              <w:top w:val="single" w:sz="12" w:space="0" w:color="808080"/>
              <w:left w:val="single" w:sz="6" w:space="0" w:color="808080"/>
              <w:bottom w:val="single" w:sz="4" w:space="0" w:color="808080"/>
              <w:right w:val="single" w:sz="12" w:space="0" w:color="808080"/>
            </w:tcBorders>
            <w:shd w:val="clear" w:color="auto" w:fill="D9D9D9"/>
            <w:hideMark/>
          </w:tcPr>
          <w:p w14:paraId="32F687ED" w14:textId="77777777" w:rsidR="009223B9" w:rsidRPr="00151AF9" w:rsidRDefault="009223B9" w:rsidP="00DA32A0">
            <w:pPr>
              <w:keepNext/>
              <w:rPr>
                <w:rFonts w:ascii="Verdana" w:hAnsi="Verdana"/>
                <w:b/>
                <w:sz w:val="18"/>
                <w:szCs w:val="18"/>
              </w:rPr>
            </w:pPr>
            <w:r w:rsidRPr="00151AF9">
              <w:rPr>
                <w:rFonts w:ascii="Verdana" w:hAnsi="Verdana"/>
                <w:b/>
                <w:sz w:val="18"/>
                <w:szCs w:val="18"/>
              </w:rPr>
              <w:t>Description</w:t>
            </w:r>
          </w:p>
        </w:tc>
      </w:tr>
      <w:tr w:rsidR="009223B9" w:rsidRPr="00A2504E" w14:paraId="32F687F1" w14:textId="77777777" w:rsidTr="000D6F26">
        <w:tc>
          <w:tcPr>
            <w:tcW w:w="2304" w:type="dxa"/>
            <w:tcBorders>
              <w:top w:val="single" w:sz="6" w:space="0" w:color="808080"/>
              <w:left w:val="single" w:sz="12" w:space="0" w:color="808080"/>
              <w:bottom w:val="single" w:sz="6" w:space="0" w:color="808080"/>
              <w:right w:val="single" w:sz="6" w:space="0" w:color="808080"/>
            </w:tcBorders>
            <w:hideMark/>
          </w:tcPr>
          <w:p w14:paraId="32F687EF" w14:textId="77777777" w:rsidR="009223B9" w:rsidRPr="00151AF9" w:rsidRDefault="009223B9" w:rsidP="00DA32A0">
            <w:pPr>
              <w:rPr>
                <w:rFonts w:ascii="Verdana" w:hAnsi="Verdana"/>
                <w:sz w:val="18"/>
                <w:szCs w:val="18"/>
              </w:rPr>
            </w:pPr>
            <w:r w:rsidRPr="00151AF9">
              <w:rPr>
                <w:rFonts w:ascii="Verdana" w:hAnsi="Verdana"/>
                <w:sz w:val="18"/>
                <w:szCs w:val="18"/>
              </w:rPr>
              <w:t>Scripts</w:t>
            </w:r>
          </w:p>
        </w:tc>
        <w:tc>
          <w:tcPr>
            <w:tcW w:w="6278" w:type="dxa"/>
            <w:tcBorders>
              <w:top w:val="single" w:sz="6" w:space="0" w:color="808080"/>
              <w:left w:val="single" w:sz="6" w:space="0" w:color="808080"/>
              <w:bottom w:val="single" w:sz="6" w:space="0" w:color="808080"/>
              <w:right w:val="single" w:sz="12" w:space="0" w:color="808080"/>
            </w:tcBorders>
            <w:hideMark/>
          </w:tcPr>
          <w:p w14:paraId="32F687F0" w14:textId="4ACF857F" w:rsidR="009223B9" w:rsidRPr="00151AF9" w:rsidRDefault="00A1357C" w:rsidP="00DA32A0">
            <w:pPr>
              <w:rPr>
                <w:rFonts w:ascii="Verdana" w:hAnsi="Verdana"/>
                <w:sz w:val="18"/>
                <w:szCs w:val="18"/>
              </w:rPr>
            </w:pPr>
            <w:r w:rsidRPr="00151AF9">
              <w:rPr>
                <w:rFonts w:ascii="Verdana" w:hAnsi="Verdana"/>
                <w:sz w:val="18"/>
                <w:szCs w:val="18"/>
              </w:rPr>
              <w:t xml:space="preserve">Scripts that are used to set up and configure the driver computer and the Windows-based SUT, </w:t>
            </w:r>
            <w:r w:rsidRPr="00151AF9">
              <w:rPr>
                <w:rFonts w:ascii="Verdana" w:hAnsi="Verdana"/>
                <w:sz w:val="18"/>
                <w:szCs w:val="18"/>
                <w:lang w:eastAsia="zh-CN"/>
              </w:rPr>
              <w:t xml:space="preserve">and the Windows-based </w:t>
            </w:r>
            <w:r w:rsidRPr="00151AF9">
              <w:rPr>
                <w:rFonts w:ascii="Verdana" w:hAnsi="Verdana"/>
                <w:sz w:val="18"/>
                <w:szCs w:val="18"/>
              </w:rPr>
              <w:t>DC.</w:t>
            </w:r>
          </w:p>
        </w:tc>
      </w:tr>
      <w:tr w:rsidR="009223B9" w:rsidRPr="00A2504E" w14:paraId="32F687F4" w14:textId="77777777" w:rsidTr="000D6F26">
        <w:tc>
          <w:tcPr>
            <w:tcW w:w="2304" w:type="dxa"/>
            <w:tcBorders>
              <w:top w:val="single" w:sz="6" w:space="0" w:color="808080"/>
              <w:left w:val="single" w:sz="12" w:space="0" w:color="808080"/>
              <w:bottom w:val="single" w:sz="12" w:space="0" w:color="808080"/>
              <w:right w:val="single" w:sz="6" w:space="0" w:color="808080"/>
            </w:tcBorders>
            <w:hideMark/>
          </w:tcPr>
          <w:p w14:paraId="32F687F2" w14:textId="77777777" w:rsidR="009223B9" w:rsidRPr="00151AF9" w:rsidRDefault="009223B9" w:rsidP="00DA32A0">
            <w:pPr>
              <w:rPr>
                <w:rFonts w:ascii="Verdana" w:hAnsi="Verdana"/>
                <w:sz w:val="18"/>
                <w:szCs w:val="18"/>
              </w:rPr>
            </w:pPr>
            <w:r w:rsidRPr="00151AF9">
              <w:rPr>
                <w:rFonts w:ascii="Verdana" w:hAnsi="Verdana"/>
                <w:sz w:val="18"/>
                <w:szCs w:val="18"/>
              </w:rPr>
              <w:t>EULA.rtf</w:t>
            </w:r>
          </w:p>
        </w:tc>
        <w:tc>
          <w:tcPr>
            <w:tcW w:w="6278" w:type="dxa"/>
            <w:tcBorders>
              <w:top w:val="single" w:sz="6" w:space="0" w:color="808080"/>
              <w:left w:val="single" w:sz="6" w:space="0" w:color="808080"/>
              <w:bottom w:val="single" w:sz="12" w:space="0" w:color="808080"/>
              <w:right w:val="single" w:sz="12" w:space="0" w:color="808080"/>
            </w:tcBorders>
            <w:hideMark/>
          </w:tcPr>
          <w:p w14:paraId="32F687F3" w14:textId="77777777" w:rsidR="009223B9" w:rsidRPr="00151AF9" w:rsidRDefault="009223B9" w:rsidP="00DA32A0">
            <w:pPr>
              <w:rPr>
                <w:rFonts w:ascii="Verdana" w:hAnsi="Verdana"/>
                <w:sz w:val="18"/>
                <w:szCs w:val="18"/>
              </w:rPr>
            </w:pPr>
            <w:r w:rsidRPr="00151AF9">
              <w:rPr>
                <w:rFonts w:ascii="Verdana" w:hAnsi="Verdana"/>
                <w:sz w:val="18"/>
                <w:szCs w:val="18"/>
              </w:rPr>
              <w:t>The End User License Agreement.</w:t>
            </w:r>
          </w:p>
        </w:tc>
      </w:tr>
    </w:tbl>
    <w:p w14:paraId="32F687F5" w14:textId="77777777" w:rsidR="009223B9" w:rsidRPr="00151AF9" w:rsidRDefault="009223B9" w:rsidP="009223B9">
      <w:pPr>
        <w:pStyle w:val="TableSpacing"/>
        <w:rPr>
          <w:rFonts w:ascii="Verdana" w:hAnsi="Verdana"/>
        </w:rPr>
      </w:pPr>
    </w:p>
    <w:p w14:paraId="32F687F6" w14:textId="77777777" w:rsidR="009223B9" w:rsidRPr="00151AF9" w:rsidRDefault="009223B9" w:rsidP="009223B9">
      <w:pPr>
        <w:pStyle w:val="Heading1"/>
        <w:pageBreakBefore/>
        <w:rPr>
          <w:rFonts w:ascii="Verdana" w:hAnsi="Verdana"/>
          <w:sz w:val="24"/>
          <w:szCs w:val="24"/>
        </w:rPr>
      </w:pPr>
      <w:bookmarkStart w:id="57" w:name="_Network_Configuration_1"/>
      <w:bookmarkStart w:id="58" w:name="_Toc401583987"/>
      <w:bookmarkEnd w:id="57"/>
      <w:r w:rsidRPr="00151AF9">
        <w:rPr>
          <w:rFonts w:ascii="Verdana" w:hAnsi="Verdana"/>
          <w:sz w:val="24"/>
          <w:szCs w:val="24"/>
        </w:rPr>
        <w:lastRenderedPageBreak/>
        <w:t>Configuration</w:t>
      </w:r>
      <w:bookmarkEnd w:id="58"/>
    </w:p>
    <w:p w14:paraId="32F687F7"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This section explains how to configure the test environment.</w:t>
      </w:r>
    </w:p>
    <w:p w14:paraId="32F687F8" w14:textId="77777777" w:rsidR="009223B9" w:rsidRPr="00837FD9" w:rsidRDefault="009223B9">
      <w:pPr>
        <w:pStyle w:val="AlertLabelinList1"/>
        <w:framePr w:wrap="notBeside"/>
      </w:pPr>
      <w:r w:rsidRPr="00151AF9">
        <w:drawing>
          <wp:inline distT="0" distB="0" distL="0" distR="0" wp14:anchorId="32F68B44" wp14:editId="32F68B45">
            <wp:extent cx="228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837FD9">
        <w:t xml:space="preserve">Note </w:t>
      </w:r>
    </w:p>
    <w:p w14:paraId="32F687F9" w14:textId="16412E1C" w:rsidR="009223B9" w:rsidRPr="00151AF9" w:rsidRDefault="009223B9" w:rsidP="009223B9">
      <w:pPr>
        <w:pStyle w:val="AlertTextinList1"/>
        <w:rPr>
          <w:rFonts w:ascii="Verdana" w:hAnsi="Verdana"/>
          <w:sz w:val="18"/>
          <w:szCs w:val="18"/>
        </w:rPr>
      </w:pPr>
      <w:r w:rsidRPr="00151AF9">
        <w:rPr>
          <w:rFonts w:ascii="Verdana" w:hAnsi="Verdana"/>
          <w:sz w:val="18"/>
          <w:szCs w:val="18"/>
          <w:lang w:eastAsia="zh-CN"/>
        </w:rPr>
        <w:t>For workgroup environment, omit tasks that are related to the setup and configuration of domain controllers.</w:t>
      </w:r>
    </w:p>
    <w:p w14:paraId="32F687FA" w14:textId="77777777" w:rsidR="009223B9" w:rsidRPr="00151AF9" w:rsidRDefault="009223B9" w:rsidP="009223B9">
      <w:pPr>
        <w:pStyle w:val="Heading2"/>
        <w:rPr>
          <w:rFonts w:ascii="Verdana" w:hAnsi="Verdana"/>
          <w:sz w:val="20"/>
          <w:szCs w:val="20"/>
          <w:lang w:eastAsia="zh-CN"/>
        </w:rPr>
      </w:pPr>
      <w:bookmarkStart w:id="59" w:name="_Network_Configuration_2"/>
      <w:bookmarkStart w:id="60" w:name="_Verify_Connectivity_to"/>
      <w:bookmarkStart w:id="61" w:name="_Verify_Connectivity_from"/>
      <w:bookmarkStart w:id="62" w:name="_Configuring_the_Test_1"/>
      <w:bookmarkStart w:id="63" w:name="_Toc278822244"/>
      <w:bookmarkStart w:id="64" w:name="_Toc281907708"/>
      <w:bookmarkStart w:id="65" w:name="_Toc401583988"/>
      <w:bookmarkStart w:id="66" w:name="_Toc266454777"/>
      <w:bookmarkEnd w:id="41"/>
      <w:bookmarkEnd w:id="59"/>
      <w:bookmarkEnd w:id="60"/>
      <w:bookmarkEnd w:id="61"/>
      <w:bookmarkEnd w:id="62"/>
      <w:r w:rsidRPr="00151AF9">
        <w:rPr>
          <w:rFonts w:ascii="Verdana" w:hAnsi="Verdana"/>
          <w:sz w:val="20"/>
          <w:szCs w:val="20"/>
          <w:lang w:eastAsia="zh-CN"/>
        </w:rPr>
        <w:t xml:space="preserve">Configuring Windows-based </w:t>
      </w:r>
      <w:bookmarkEnd w:id="63"/>
      <w:r w:rsidRPr="00151AF9">
        <w:rPr>
          <w:rFonts w:ascii="Verdana" w:hAnsi="Verdana"/>
          <w:sz w:val="20"/>
          <w:szCs w:val="20"/>
          <w:lang w:eastAsia="zh-CN"/>
        </w:rPr>
        <w:t>Computers</w:t>
      </w:r>
      <w:bookmarkEnd w:id="64"/>
      <w:bookmarkEnd w:id="65"/>
    </w:p>
    <w:p w14:paraId="32F687FB"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 xml:space="preserve">This section explains how to configure computers for a Windows-based test environment. </w:t>
      </w:r>
    </w:p>
    <w:p w14:paraId="32F687FC"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lang w:eastAsia="zh-CN"/>
        </w:rPr>
        <w:t xml:space="preserve">For general information about configuring computers that are not based on Windows, see </w:t>
      </w:r>
      <w:hyperlink w:anchor="_Configuring_Computers_that_1" w:history="1">
        <w:r w:rsidRPr="00151AF9">
          <w:rPr>
            <w:rStyle w:val="Hyperlink"/>
            <w:rFonts w:ascii="Verdana" w:hAnsi="Verdana"/>
            <w:sz w:val="18"/>
            <w:lang w:eastAsia="zh-CN"/>
          </w:rPr>
          <w:t>Configuring Computers that are Not Based on Windows</w:t>
        </w:r>
      </w:hyperlink>
      <w:r w:rsidRPr="00151AF9">
        <w:rPr>
          <w:rFonts w:ascii="Verdana" w:hAnsi="Verdana"/>
          <w:sz w:val="18"/>
          <w:szCs w:val="18"/>
          <w:lang w:eastAsia="zh-CN"/>
        </w:rPr>
        <w:t>.</w:t>
      </w:r>
    </w:p>
    <w:p w14:paraId="32F687FD" w14:textId="77777777" w:rsidR="000E2828" w:rsidRPr="00837FD9" w:rsidRDefault="000E2828">
      <w:pPr>
        <w:pStyle w:val="AlertLabelinList1"/>
        <w:framePr w:wrap="notBeside"/>
      </w:pPr>
      <w:r w:rsidRPr="00151AF9">
        <w:drawing>
          <wp:inline distT="0" distB="0" distL="0" distR="0" wp14:anchorId="32F68B46" wp14:editId="32F68B47">
            <wp:extent cx="231775" cy="15430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154305"/>
                    </a:xfrm>
                    <a:prstGeom prst="rect">
                      <a:avLst/>
                    </a:prstGeom>
                    <a:noFill/>
                    <a:ln>
                      <a:noFill/>
                    </a:ln>
                  </pic:spPr>
                </pic:pic>
              </a:graphicData>
            </a:graphic>
          </wp:inline>
        </w:drawing>
      </w:r>
      <w:r w:rsidRPr="00837FD9">
        <w:t xml:space="preserve">Note </w:t>
      </w:r>
    </w:p>
    <w:p w14:paraId="32F687FE" w14:textId="5C4D4245" w:rsidR="000E2828" w:rsidRPr="00151AF9" w:rsidRDefault="000E2828" w:rsidP="000E2828">
      <w:pPr>
        <w:pStyle w:val="BodyText"/>
        <w:ind w:left="720"/>
        <w:rPr>
          <w:rFonts w:ascii="Verdana" w:hAnsi="Verdana"/>
          <w:sz w:val="18"/>
          <w:szCs w:val="18"/>
          <w:lang w:eastAsia="zh-CN"/>
        </w:rPr>
      </w:pPr>
      <w:r w:rsidRPr="00151AF9">
        <w:rPr>
          <w:rFonts w:ascii="Verdana" w:hAnsi="Verdana"/>
          <w:sz w:val="18"/>
          <w:szCs w:val="18"/>
          <w:lang w:eastAsia="zh-CN"/>
        </w:rPr>
        <w:t>For domain environment, add the driver computer and SUT to the existing domain that is created on the DC before starting to configure Windows-based Computers.</w:t>
      </w:r>
    </w:p>
    <w:p w14:paraId="32F687FF" w14:textId="77777777" w:rsidR="009223B9" w:rsidRPr="00151AF9" w:rsidRDefault="009223B9" w:rsidP="009223B9">
      <w:pPr>
        <w:pStyle w:val="Heading3"/>
        <w:rPr>
          <w:rFonts w:ascii="Verdana" w:hAnsi="Verdana"/>
          <w:sz w:val="20"/>
          <w:szCs w:val="20"/>
        </w:rPr>
      </w:pPr>
      <w:bookmarkStart w:id="67" w:name="_Configure_the_Test"/>
      <w:bookmarkStart w:id="68" w:name="_Install_and_configure"/>
      <w:bookmarkStart w:id="69" w:name="_Configure_the_SUT"/>
      <w:bookmarkStart w:id="70" w:name="_Configuring_Computers_that"/>
      <w:bookmarkStart w:id="71" w:name="_Configure_the_Driver"/>
      <w:bookmarkStart w:id="72" w:name="_Toc401583989"/>
      <w:bookmarkEnd w:id="67"/>
      <w:bookmarkEnd w:id="68"/>
      <w:bookmarkEnd w:id="69"/>
      <w:bookmarkEnd w:id="70"/>
      <w:bookmarkEnd w:id="71"/>
      <w:r w:rsidRPr="00151AF9">
        <w:rPr>
          <w:rFonts w:ascii="Verdana" w:hAnsi="Verdana"/>
          <w:sz w:val="20"/>
          <w:szCs w:val="20"/>
        </w:rPr>
        <w:t>Configure the Driver Computer</w:t>
      </w:r>
      <w:bookmarkEnd w:id="72"/>
    </w:p>
    <w:p w14:paraId="32F68800"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 xml:space="preserve">This section </w:t>
      </w:r>
      <w:r w:rsidRPr="00151AF9">
        <w:rPr>
          <w:rFonts w:ascii="Verdana" w:hAnsi="Verdana"/>
          <w:sz w:val="18"/>
          <w:szCs w:val="18"/>
        </w:rPr>
        <w:t>provides a general list of steps that you can use to</w:t>
      </w:r>
      <w:r w:rsidRPr="00151AF9">
        <w:rPr>
          <w:rFonts w:ascii="Verdana" w:hAnsi="Verdana"/>
          <w:sz w:val="18"/>
          <w:szCs w:val="18"/>
          <w:lang w:eastAsia="zh-CN"/>
        </w:rPr>
        <w:t xml:space="preserve"> configure the driver computer in a Windows-based test environment. </w:t>
      </w:r>
      <w:r w:rsidRPr="00151AF9">
        <w:rPr>
          <w:rFonts w:ascii="Verdana" w:hAnsi="Verdana"/>
          <w:sz w:val="18"/>
          <w:szCs w:val="18"/>
        </w:rPr>
        <w:t>For specific information about how to complete these steps, see the administration g</w:t>
      </w:r>
      <w:r w:rsidR="00A53E47" w:rsidRPr="00151AF9">
        <w:rPr>
          <w:rFonts w:ascii="Verdana" w:hAnsi="Verdana"/>
          <w:sz w:val="18"/>
          <w:szCs w:val="18"/>
        </w:rPr>
        <w:t>uide for your operating system.</w:t>
      </w:r>
    </w:p>
    <w:p w14:paraId="32F68801" w14:textId="77777777" w:rsidR="009223B9" w:rsidRPr="00837FD9" w:rsidRDefault="009223B9">
      <w:pPr>
        <w:pStyle w:val="ProcedureTitle"/>
        <w:framePr w:wrap="notBeside"/>
        <w:rPr>
          <w:lang w:eastAsia="zh-CN"/>
        </w:rPr>
      </w:pPr>
      <w:r w:rsidRPr="00837FD9">
        <w:rPr>
          <w:lang w:eastAsia="zh-CN"/>
        </w:rPr>
        <w:t>To configure the driver computer</w:t>
      </w:r>
    </w:p>
    <w:p w14:paraId="32F68802" w14:textId="77777777" w:rsidR="009223B9" w:rsidRPr="00151AF9" w:rsidRDefault="009223B9" w:rsidP="009223B9">
      <w:pPr>
        <w:pStyle w:val="ListParagraph"/>
        <w:numPr>
          <w:ilvl w:val="0"/>
          <w:numId w:val="19"/>
        </w:numPr>
        <w:rPr>
          <w:rFonts w:ascii="Verdana" w:hAnsi="Verdana"/>
          <w:sz w:val="18"/>
          <w:szCs w:val="18"/>
        </w:rPr>
      </w:pPr>
      <w:r w:rsidRPr="00151AF9">
        <w:rPr>
          <w:rFonts w:ascii="Verdana" w:hAnsi="Verdana"/>
          <w:sz w:val="18"/>
          <w:szCs w:val="18"/>
        </w:rPr>
        <w:t xml:space="preserve">Log on to the driver computer as </w:t>
      </w:r>
      <w:r w:rsidR="00A53E47" w:rsidRPr="00151AF9">
        <w:rPr>
          <w:rFonts w:ascii="Verdana" w:hAnsi="Verdana"/>
          <w:sz w:val="18"/>
          <w:szCs w:val="18"/>
        </w:rPr>
        <w:t xml:space="preserve">domain </w:t>
      </w:r>
      <w:r w:rsidRPr="00151AF9">
        <w:rPr>
          <w:rFonts w:ascii="Verdana" w:hAnsi="Verdana"/>
          <w:sz w:val="18"/>
          <w:szCs w:val="18"/>
        </w:rPr>
        <w:t>administrator</w:t>
      </w:r>
      <w:r w:rsidR="00CE6C32" w:rsidRPr="00151AF9">
        <w:rPr>
          <w:rFonts w:ascii="Verdana" w:hAnsi="Verdana"/>
          <w:sz w:val="18"/>
          <w:szCs w:val="18"/>
        </w:rPr>
        <w:t xml:space="preserve"> for domain environment; log on as local administrator for workgroup environment</w:t>
      </w:r>
      <w:r w:rsidRPr="00151AF9">
        <w:rPr>
          <w:rFonts w:ascii="Verdana" w:hAnsi="Verdana"/>
          <w:sz w:val="18"/>
          <w:szCs w:val="18"/>
        </w:rPr>
        <w:t xml:space="preserve">. </w:t>
      </w:r>
    </w:p>
    <w:p w14:paraId="32F68803" w14:textId="77777777" w:rsidR="009223B9" w:rsidRPr="00151AF9" w:rsidRDefault="009223B9" w:rsidP="009223B9">
      <w:pPr>
        <w:pStyle w:val="ListParagraph"/>
        <w:numPr>
          <w:ilvl w:val="0"/>
          <w:numId w:val="19"/>
        </w:numPr>
        <w:spacing w:before="0" w:after="0"/>
        <w:rPr>
          <w:rFonts w:ascii="Verdana" w:hAnsi="Verdana"/>
          <w:sz w:val="18"/>
          <w:szCs w:val="18"/>
        </w:rPr>
      </w:pPr>
      <w:r w:rsidRPr="00151AF9">
        <w:rPr>
          <w:rFonts w:ascii="Verdana" w:eastAsia="宋体" w:hAnsi="Verdana"/>
          <w:sz w:val="18"/>
          <w:szCs w:val="18"/>
        </w:rPr>
        <w:t>Go to</w:t>
      </w:r>
      <w:r w:rsidRPr="00151AF9">
        <w:rPr>
          <w:rFonts w:ascii="Verdana" w:hAnsi="Verdana"/>
          <w:sz w:val="18"/>
          <w:szCs w:val="18"/>
        </w:rPr>
        <w:t xml:space="preserve">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&lt;version#&gt;</w:t>
      </w:r>
      <w:r w:rsidRPr="00151AF9">
        <w:rPr>
          <w:rStyle w:val="CodeEmbedded"/>
          <w:rFonts w:ascii="Verdana" w:hAnsi="Verdana"/>
          <w:sz w:val="18"/>
          <w:szCs w:val="18"/>
        </w:rPr>
        <w:t>\Scripts</w:t>
      </w:r>
      <w:r w:rsidRPr="00151AF9">
        <w:rPr>
          <w:rStyle w:val="CodeEmbedded"/>
          <w:rFonts w:ascii="Verdana" w:eastAsia="宋体" w:hAnsi="Verdana"/>
          <w:sz w:val="18"/>
          <w:szCs w:val="18"/>
        </w:rPr>
        <w:t xml:space="preserve">, </w:t>
      </w:r>
      <w:r w:rsidRPr="00151AF9">
        <w:rPr>
          <w:rFonts w:ascii="Verdana" w:hAnsi="Verdana"/>
          <w:sz w:val="18"/>
          <w:szCs w:val="18"/>
        </w:rPr>
        <w:t>and open the ParamConfig.xml file</w:t>
      </w:r>
      <w:r w:rsidRPr="00151AF9">
        <w:rPr>
          <w:rFonts w:ascii="Verdana" w:eastAsia="宋体" w:hAnsi="Verdana"/>
          <w:sz w:val="18"/>
          <w:szCs w:val="18"/>
        </w:rPr>
        <w:t>.</w:t>
      </w:r>
    </w:p>
    <w:p w14:paraId="32F68804" w14:textId="77777777" w:rsidR="009223B9" w:rsidRPr="00151AF9" w:rsidRDefault="009223B9" w:rsidP="009223B9">
      <w:pPr>
        <w:pStyle w:val="ListParagraph"/>
        <w:numPr>
          <w:ilvl w:val="0"/>
          <w:numId w:val="19"/>
        </w:numPr>
        <w:spacing w:before="0" w:after="0"/>
        <w:rPr>
          <w:rFonts w:ascii="Verdana" w:hAnsi="Verdana"/>
          <w:sz w:val="18"/>
          <w:szCs w:val="18"/>
        </w:rPr>
      </w:pPr>
      <w:r w:rsidRPr="00151AF9">
        <w:rPr>
          <w:rFonts w:ascii="Verdana" w:hAnsi="Verdana"/>
          <w:sz w:val="18"/>
          <w:szCs w:val="18"/>
        </w:rPr>
        <w:t>Edit the properties as shown in the following table</w:t>
      </w:r>
      <w:r w:rsidRPr="00151AF9">
        <w:rPr>
          <w:rFonts w:ascii="Verdana" w:eastAsia="宋体" w:hAnsi="Verdana"/>
          <w:sz w:val="18"/>
          <w:szCs w:val="18"/>
        </w:rPr>
        <w:t>.</w:t>
      </w:r>
    </w:p>
    <w:p w14:paraId="32F68805" w14:textId="77777777" w:rsidR="009223B9" w:rsidRPr="00151AF9" w:rsidRDefault="009223B9" w:rsidP="009223B9">
      <w:pPr>
        <w:pStyle w:val="TableSpacing"/>
        <w:rPr>
          <w:rFonts w:ascii="Verdana" w:hAnsi="Verdana"/>
        </w:rPr>
      </w:pPr>
    </w:p>
    <w:tbl>
      <w:tblPr>
        <w:tblW w:w="7949"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15" w:type="dxa"/>
        </w:tblCellMar>
        <w:tblLook w:val="04A0" w:firstRow="1" w:lastRow="0" w:firstColumn="1" w:lastColumn="0" w:noHBand="0" w:noVBand="1"/>
      </w:tblPr>
      <w:tblGrid>
        <w:gridCol w:w="2502"/>
        <w:gridCol w:w="5447"/>
      </w:tblGrid>
      <w:tr w:rsidR="009223B9" w:rsidRPr="00837FD9" w14:paraId="32F68808" w14:textId="77777777" w:rsidTr="00151AF9">
        <w:trPr>
          <w:tblHeader/>
        </w:trPr>
        <w:tc>
          <w:tcPr>
            <w:tcW w:w="2502" w:type="dxa"/>
            <w:tcBorders>
              <w:top w:val="single" w:sz="4" w:space="0" w:color="auto"/>
              <w:left w:val="single" w:sz="4" w:space="0" w:color="auto"/>
              <w:bottom w:val="single" w:sz="4" w:space="0" w:color="auto"/>
              <w:right w:val="single" w:sz="4" w:space="0" w:color="auto"/>
            </w:tcBorders>
            <w:shd w:val="pct15" w:color="auto" w:fill="auto"/>
            <w:hideMark/>
          </w:tcPr>
          <w:p w14:paraId="32F68806" w14:textId="77777777" w:rsidR="009223B9" w:rsidRPr="00151AF9" w:rsidRDefault="009223B9" w:rsidP="00DA32A0">
            <w:pPr>
              <w:rPr>
                <w:rFonts w:ascii="Verdana" w:hAnsi="Verdana"/>
                <w:b/>
                <w:sz w:val="18"/>
                <w:szCs w:val="18"/>
                <w:lang w:eastAsia="zh-CN"/>
              </w:rPr>
            </w:pPr>
            <w:r w:rsidRPr="00151AF9">
              <w:rPr>
                <w:rFonts w:ascii="Verdana" w:hAnsi="Verdana"/>
                <w:b/>
                <w:sz w:val="18"/>
                <w:szCs w:val="18"/>
                <w:lang w:eastAsia="zh-CN"/>
              </w:rPr>
              <w:t>Property</w:t>
            </w:r>
          </w:p>
        </w:tc>
        <w:tc>
          <w:tcPr>
            <w:tcW w:w="5447" w:type="dxa"/>
            <w:tcBorders>
              <w:top w:val="single" w:sz="4" w:space="0" w:color="auto"/>
              <w:left w:val="single" w:sz="4" w:space="0" w:color="auto"/>
              <w:bottom w:val="single" w:sz="4" w:space="0" w:color="auto"/>
              <w:right w:val="single" w:sz="4" w:space="0" w:color="auto"/>
            </w:tcBorders>
            <w:shd w:val="pct15" w:color="auto" w:fill="auto"/>
            <w:hideMark/>
          </w:tcPr>
          <w:p w14:paraId="32F68807" w14:textId="77777777" w:rsidR="009223B9" w:rsidRPr="00151AF9" w:rsidRDefault="009223B9" w:rsidP="00DA32A0">
            <w:pPr>
              <w:rPr>
                <w:rFonts w:ascii="Verdana" w:hAnsi="Verdana"/>
                <w:b/>
                <w:sz w:val="18"/>
                <w:szCs w:val="18"/>
                <w:lang w:eastAsia="zh-CN"/>
              </w:rPr>
            </w:pPr>
            <w:r w:rsidRPr="00151AF9">
              <w:rPr>
                <w:rFonts w:ascii="Verdana" w:hAnsi="Verdana"/>
                <w:b/>
                <w:sz w:val="18"/>
                <w:szCs w:val="18"/>
                <w:lang w:eastAsia="zh-CN"/>
              </w:rPr>
              <w:t>Description</w:t>
            </w:r>
          </w:p>
        </w:tc>
      </w:tr>
      <w:tr w:rsidR="00A53E47" w:rsidRPr="00837FD9" w14:paraId="32F68810" w14:textId="77777777" w:rsidTr="00151AF9">
        <w:tc>
          <w:tcPr>
            <w:tcW w:w="2502" w:type="dxa"/>
            <w:tcBorders>
              <w:top w:val="single" w:sz="4" w:space="0" w:color="auto"/>
              <w:left w:val="single" w:sz="4" w:space="0" w:color="auto"/>
              <w:bottom w:val="single" w:sz="4" w:space="0" w:color="auto"/>
              <w:right w:val="single" w:sz="4" w:space="0" w:color="auto"/>
            </w:tcBorders>
          </w:tcPr>
          <w:p w14:paraId="32F6880D"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domainInVM</w:t>
            </w:r>
          </w:p>
        </w:tc>
        <w:tc>
          <w:tcPr>
            <w:tcW w:w="5447" w:type="dxa"/>
            <w:tcBorders>
              <w:top w:val="single" w:sz="4" w:space="0" w:color="auto"/>
              <w:left w:val="single" w:sz="4" w:space="0" w:color="auto"/>
              <w:bottom w:val="single" w:sz="4" w:space="0" w:color="auto"/>
              <w:right w:val="single" w:sz="4" w:space="0" w:color="auto"/>
            </w:tcBorders>
          </w:tcPr>
          <w:p w14:paraId="32F6880E" w14:textId="77777777" w:rsidR="00A53E47" w:rsidRPr="00151AF9" w:rsidRDefault="00A53E47" w:rsidP="00B2149B">
            <w:pPr>
              <w:rPr>
                <w:rFonts w:ascii="Verdana" w:hAnsi="Verdana"/>
                <w:kern w:val="0"/>
                <w:sz w:val="18"/>
                <w:szCs w:val="18"/>
              </w:rPr>
            </w:pPr>
            <w:r w:rsidRPr="00151AF9">
              <w:rPr>
                <w:rFonts w:ascii="Verdana" w:hAnsi="Verdana"/>
                <w:sz w:val="18"/>
                <w:szCs w:val="18"/>
              </w:rPr>
              <w:t xml:space="preserve">The domain Name, </w:t>
            </w:r>
            <w:r w:rsidRPr="00151AF9">
              <w:rPr>
                <w:rFonts w:ascii="Verdana" w:hAnsi="Verdana"/>
                <w:kern w:val="0"/>
                <w:sz w:val="18"/>
                <w:szCs w:val="18"/>
              </w:rPr>
              <w:t>the value will be ignored in Workgroup test environment</w:t>
            </w:r>
          </w:p>
          <w:p w14:paraId="32F6880F" w14:textId="77777777" w:rsidR="00A53E47" w:rsidRPr="00151AF9" w:rsidRDefault="00A53E47" w:rsidP="00B2149B">
            <w:pPr>
              <w:rPr>
                <w:rFonts w:ascii="Verdana" w:hAnsi="Verdana"/>
                <w:color w:val="A6A6A6"/>
                <w:sz w:val="18"/>
                <w:szCs w:val="18"/>
              </w:rPr>
            </w:pPr>
            <w:r w:rsidRPr="00151AF9">
              <w:rPr>
                <w:rFonts w:ascii="Verdana" w:hAnsi="Verdana"/>
                <w:sz w:val="18"/>
                <w:szCs w:val="18"/>
              </w:rPr>
              <w:t>The default value is “contoso.com”</w:t>
            </w:r>
          </w:p>
        </w:tc>
      </w:tr>
      <w:tr w:rsidR="00A53E47" w:rsidRPr="00837FD9" w14:paraId="32F68814" w14:textId="77777777" w:rsidTr="00151AF9">
        <w:tc>
          <w:tcPr>
            <w:tcW w:w="2502" w:type="dxa"/>
            <w:tcBorders>
              <w:top w:val="single" w:sz="4" w:space="0" w:color="auto"/>
              <w:left w:val="single" w:sz="4" w:space="0" w:color="auto"/>
              <w:bottom w:val="single" w:sz="4" w:space="0" w:color="auto"/>
              <w:right w:val="single" w:sz="4" w:space="0" w:color="auto"/>
            </w:tcBorders>
          </w:tcPr>
          <w:p w14:paraId="32F68811"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IPVersion</w:t>
            </w:r>
          </w:p>
        </w:tc>
        <w:tc>
          <w:tcPr>
            <w:tcW w:w="5447" w:type="dxa"/>
            <w:tcBorders>
              <w:top w:val="single" w:sz="4" w:space="0" w:color="auto"/>
              <w:left w:val="single" w:sz="4" w:space="0" w:color="auto"/>
              <w:bottom w:val="single" w:sz="4" w:space="0" w:color="auto"/>
              <w:right w:val="single" w:sz="4" w:space="0" w:color="auto"/>
            </w:tcBorders>
          </w:tcPr>
          <w:p w14:paraId="32F68812" w14:textId="77777777" w:rsidR="00A53E47" w:rsidRPr="00151AF9" w:rsidRDefault="00A53E47" w:rsidP="00B2149B">
            <w:pPr>
              <w:rPr>
                <w:rFonts w:ascii="Verdana" w:hAnsi="Verdana"/>
                <w:sz w:val="18"/>
                <w:szCs w:val="18"/>
              </w:rPr>
            </w:pPr>
            <w:r w:rsidRPr="00151AF9">
              <w:rPr>
                <w:rFonts w:ascii="Verdana" w:hAnsi="Verdana"/>
                <w:sz w:val="18"/>
                <w:szCs w:val="18"/>
              </w:rPr>
              <w:t>The IP version used in the protocol</w:t>
            </w:r>
          </w:p>
          <w:p w14:paraId="32F68813" w14:textId="77777777" w:rsidR="00A53E47" w:rsidRPr="00151AF9" w:rsidRDefault="00A53E47" w:rsidP="00B2149B">
            <w:pPr>
              <w:rPr>
                <w:rFonts w:ascii="Verdana" w:hAnsi="Verdana"/>
                <w:color w:val="A6A6A6"/>
                <w:sz w:val="18"/>
                <w:szCs w:val="18"/>
              </w:rPr>
            </w:pPr>
            <w:r w:rsidRPr="00151AF9">
              <w:rPr>
                <w:rFonts w:ascii="Verdana" w:hAnsi="Verdana"/>
                <w:sz w:val="18"/>
                <w:szCs w:val="18"/>
              </w:rPr>
              <w:t>The default value is “IPv4”</w:t>
            </w:r>
          </w:p>
        </w:tc>
      </w:tr>
      <w:tr w:rsidR="00A53E47" w:rsidRPr="00837FD9" w14:paraId="32F68818" w14:textId="77777777" w:rsidTr="00151AF9">
        <w:tc>
          <w:tcPr>
            <w:tcW w:w="2502" w:type="dxa"/>
            <w:tcBorders>
              <w:top w:val="single" w:sz="4" w:space="0" w:color="auto"/>
              <w:left w:val="single" w:sz="4" w:space="0" w:color="auto"/>
              <w:bottom w:val="single" w:sz="4" w:space="0" w:color="auto"/>
              <w:right w:val="single" w:sz="4" w:space="0" w:color="auto"/>
            </w:tcBorders>
          </w:tcPr>
          <w:p w14:paraId="32F68815"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logFile</w:t>
            </w:r>
          </w:p>
        </w:tc>
        <w:tc>
          <w:tcPr>
            <w:tcW w:w="5447" w:type="dxa"/>
            <w:tcBorders>
              <w:top w:val="single" w:sz="4" w:space="0" w:color="auto"/>
              <w:left w:val="single" w:sz="4" w:space="0" w:color="auto"/>
              <w:bottom w:val="single" w:sz="4" w:space="0" w:color="auto"/>
              <w:right w:val="single" w:sz="4" w:space="0" w:color="auto"/>
            </w:tcBorders>
          </w:tcPr>
          <w:p w14:paraId="32F68816" w14:textId="77777777" w:rsidR="00A53E47" w:rsidRPr="00151AF9" w:rsidRDefault="00A53E47" w:rsidP="00B2149B">
            <w:pPr>
              <w:rPr>
                <w:rFonts w:ascii="Verdana" w:hAnsi="Verdana"/>
                <w:sz w:val="18"/>
                <w:szCs w:val="18"/>
              </w:rPr>
            </w:pPr>
            <w:r w:rsidRPr="00151AF9">
              <w:rPr>
                <w:rFonts w:ascii="Verdana" w:hAnsi="Verdana"/>
                <w:sz w:val="18"/>
                <w:szCs w:val="18"/>
              </w:rPr>
              <w:t>The file path for storing the logs during configuration</w:t>
            </w:r>
          </w:p>
          <w:p w14:paraId="32F68817" w14:textId="77777777" w:rsidR="00A53E47" w:rsidRPr="00151AF9" w:rsidRDefault="00A53E47" w:rsidP="00B2149B">
            <w:pPr>
              <w:rPr>
                <w:rFonts w:ascii="Verdana" w:hAnsi="Verdana"/>
                <w:color w:val="A6A6A6"/>
                <w:sz w:val="18"/>
                <w:szCs w:val="18"/>
              </w:rPr>
            </w:pPr>
            <w:r w:rsidRPr="00151AF9">
              <w:rPr>
                <w:rFonts w:ascii="Verdana" w:hAnsi="Verdana"/>
                <w:sz w:val="18"/>
                <w:szCs w:val="18"/>
              </w:rPr>
              <w:t xml:space="preserve">The default value is </w:t>
            </w:r>
            <w:r w:rsidR="009F5703" w:rsidRPr="00151AF9">
              <w:rPr>
                <w:rFonts w:ascii="Verdana" w:hAnsi="Verdana"/>
                <w:sz w:val="18"/>
                <w:szCs w:val="18"/>
              </w:rPr>
              <w:t>“</w:t>
            </w:r>
            <w:r w:rsidRPr="00151AF9">
              <w:rPr>
                <w:rFonts w:ascii="Verdana" w:hAnsi="Verdana"/>
                <w:sz w:val="18"/>
                <w:szCs w:val="18"/>
              </w:rPr>
              <w:t>..\TestResults\Config-</w:t>
            </w:r>
            <w:r w:rsidRPr="00151AF9">
              <w:rPr>
                <w:rFonts w:ascii="Verdana" w:hAnsi="Verdana"/>
                <w:sz w:val="18"/>
                <w:szCs w:val="18"/>
              </w:rPr>
              <w:lastRenderedPageBreak/>
              <w:t>Server.ps1.log”</w:t>
            </w:r>
          </w:p>
        </w:tc>
      </w:tr>
      <w:tr w:rsidR="00A53E47" w:rsidRPr="00837FD9" w14:paraId="32F6881C" w14:textId="77777777" w:rsidTr="00151AF9">
        <w:tc>
          <w:tcPr>
            <w:tcW w:w="2502" w:type="dxa"/>
            <w:tcBorders>
              <w:top w:val="single" w:sz="4" w:space="0" w:color="auto"/>
              <w:left w:val="single" w:sz="4" w:space="0" w:color="auto"/>
              <w:bottom w:val="single" w:sz="4" w:space="0" w:color="auto"/>
              <w:right w:val="single" w:sz="4" w:space="0" w:color="auto"/>
            </w:tcBorders>
          </w:tcPr>
          <w:p w14:paraId="32F68819" w14:textId="77777777" w:rsidR="00A53E47" w:rsidRPr="00151AF9" w:rsidRDefault="00A53E47" w:rsidP="00B2149B">
            <w:pPr>
              <w:rPr>
                <w:rFonts w:ascii="Verdana" w:hAnsi="Verdana"/>
                <w:b/>
                <w:sz w:val="18"/>
                <w:szCs w:val="18"/>
              </w:rPr>
            </w:pPr>
            <w:r w:rsidRPr="00151AF9">
              <w:rPr>
                <w:rFonts w:ascii="Verdana" w:hAnsi="Verdana"/>
                <w:b/>
                <w:sz w:val="18"/>
                <w:szCs w:val="18"/>
              </w:rPr>
              <w:lastRenderedPageBreak/>
              <w:t>logPath</w:t>
            </w:r>
          </w:p>
        </w:tc>
        <w:tc>
          <w:tcPr>
            <w:tcW w:w="5447" w:type="dxa"/>
            <w:tcBorders>
              <w:top w:val="single" w:sz="4" w:space="0" w:color="auto"/>
              <w:left w:val="single" w:sz="4" w:space="0" w:color="auto"/>
              <w:bottom w:val="single" w:sz="4" w:space="0" w:color="auto"/>
              <w:right w:val="single" w:sz="4" w:space="0" w:color="auto"/>
            </w:tcBorders>
          </w:tcPr>
          <w:p w14:paraId="32F6881A" w14:textId="77777777" w:rsidR="00A53E47" w:rsidRPr="00151AF9" w:rsidRDefault="00A53E47" w:rsidP="00B2149B">
            <w:pPr>
              <w:rPr>
                <w:rFonts w:ascii="Verdana" w:hAnsi="Verdana"/>
                <w:sz w:val="18"/>
                <w:szCs w:val="18"/>
              </w:rPr>
            </w:pPr>
            <w:r w:rsidRPr="00151AF9">
              <w:rPr>
                <w:rFonts w:ascii="Verdana" w:hAnsi="Verdana"/>
                <w:sz w:val="18"/>
                <w:szCs w:val="18"/>
              </w:rPr>
              <w:t>The path to store log file.</w:t>
            </w:r>
          </w:p>
          <w:p w14:paraId="32F6881B" w14:textId="77777777" w:rsidR="00A53E47" w:rsidRPr="00151AF9" w:rsidRDefault="00A53E47" w:rsidP="00B2149B">
            <w:pPr>
              <w:rPr>
                <w:rFonts w:ascii="Verdana" w:hAnsi="Verdana"/>
                <w:sz w:val="18"/>
                <w:szCs w:val="18"/>
              </w:rPr>
            </w:pPr>
            <w:r w:rsidRPr="00151AF9">
              <w:rPr>
                <w:rFonts w:ascii="Verdana" w:hAnsi="Verdana"/>
                <w:sz w:val="18"/>
                <w:szCs w:val="18"/>
              </w:rPr>
              <w:t>The default value is “..\TestResults”</w:t>
            </w:r>
          </w:p>
        </w:tc>
      </w:tr>
      <w:tr w:rsidR="00A53E47" w:rsidRPr="00837FD9" w14:paraId="32F68820" w14:textId="77777777" w:rsidTr="00151AF9">
        <w:tc>
          <w:tcPr>
            <w:tcW w:w="2502" w:type="dxa"/>
            <w:tcBorders>
              <w:top w:val="single" w:sz="4" w:space="0" w:color="auto"/>
              <w:left w:val="single" w:sz="4" w:space="0" w:color="auto"/>
              <w:bottom w:val="single" w:sz="4" w:space="0" w:color="auto"/>
              <w:right w:val="single" w:sz="4" w:space="0" w:color="auto"/>
            </w:tcBorders>
          </w:tcPr>
          <w:p w14:paraId="32F6881D"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serverComputerName</w:t>
            </w:r>
          </w:p>
        </w:tc>
        <w:tc>
          <w:tcPr>
            <w:tcW w:w="5447" w:type="dxa"/>
            <w:tcBorders>
              <w:top w:val="single" w:sz="4" w:space="0" w:color="auto"/>
              <w:left w:val="single" w:sz="4" w:space="0" w:color="auto"/>
              <w:bottom w:val="single" w:sz="4" w:space="0" w:color="auto"/>
              <w:right w:val="single" w:sz="4" w:space="0" w:color="auto"/>
            </w:tcBorders>
          </w:tcPr>
          <w:p w14:paraId="32F6881E" w14:textId="77777777" w:rsidR="00A53E47" w:rsidRPr="00151AF9" w:rsidRDefault="00A53E47" w:rsidP="00B2149B">
            <w:pPr>
              <w:rPr>
                <w:rFonts w:ascii="Verdana" w:hAnsi="Verdana"/>
                <w:sz w:val="18"/>
                <w:szCs w:val="18"/>
              </w:rPr>
            </w:pPr>
            <w:r w:rsidRPr="00151AF9">
              <w:rPr>
                <w:rFonts w:ascii="Verdana" w:hAnsi="Verdana"/>
                <w:sz w:val="18"/>
                <w:szCs w:val="18"/>
              </w:rPr>
              <w:t>The computer name of SUT</w:t>
            </w:r>
          </w:p>
          <w:p w14:paraId="32F6881F" w14:textId="77777777" w:rsidR="00A53E47" w:rsidRPr="00151AF9" w:rsidRDefault="00A53E47" w:rsidP="00B2149B">
            <w:pPr>
              <w:rPr>
                <w:rFonts w:ascii="Verdana" w:hAnsi="Verdana"/>
                <w:color w:val="A6A6A6"/>
                <w:sz w:val="18"/>
                <w:szCs w:val="18"/>
              </w:rPr>
            </w:pPr>
            <w:r w:rsidRPr="00151AF9">
              <w:rPr>
                <w:rFonts w:ascii="Verdana" w:hAnsi="Verdana"/>
                <w:sz w:val="18"/>
                <w:szCs w:val="18"/>
              </w:rPr>
              <w:t>The default value is “SUT01”</w:t>
            </w:r>
          </w:p>
        </w:tc>
      </w:tr>
      <w:tr w:rsidR="00A53E47" w:rsidRPr="00837FD9" w14:paraId="32F68824" w14:textId="77777777" w:rsidTr="00151AF9">
        <w:tc>
          <w:tcPr>
            <w:tcW w:w="2502" w:type="dxa"/>
            <w:tcBorders>
              <w:top w:val="single" w:sz="4" w:space="0" w:color="auto"/>
              <w:left w:val="single" w:sz="4" w:space="0" w:color="auto"/>
              <w:bottom w:val="single" w:sz="4" w:space="0" w:color="auto"/>
              <w:right w:val="single" w:sz="4" w:space="0" w:color="auto"/>
            </w:tcBorders>
          </w:tcPr>
          <w:p w14:paraId="32F68821" w14:textId="77777777" w:rsidR="00A53E47" w:rsidRPr="00151AF9" w:rsidRDefault="006A65AD" w:rsidP="00B2149B">
            <w:pPr>
              <w:rPr>
                <w:rFonts w:ascii="Verdana" w:hAnsi="Verdana"/>
                <w:b/>
                <w:color w:val="A6A6A6"/>
                <w:sz w:val="18"/>
                <w:szCs w:val="18"/>
                <w:lang w:eastAsia="zh-CN"/>
              </w:rPr>
            </w:pPr>
            <w:r w:rsidRPr="00151AF9">
              <w:rPr>
                <w:rFonts w:ascii="Verdana" w:hAnsi="Verdana"/>
                <w:b/>
                <w:sz w:val="18"/>
                <w:szCs w:val="18"/>
              </w:rPr>
              <w:t>su</w:t>
            </w:r>
            <w:r w:rsidR="00A53E47" w:rsidRPr="00151AF9">
              <w:rPr>
                <w:rFonts w:ascii="Verdana" w:hAnsi="Verdana"/>
                <w:b/>
                <w:sz w:val="18"/>
                <w:szCs w:val="18"/>
              </w:rPr>
              <w:t>tOS</w:t>
            </w:r>
          </w:p>
        </w:tc>
        <w:tc>
          <w:tcPr>
            <w:tcW w:w="5447" w:type="dxa"/>
            <w:tcBorders>
              <w:top w:val="single" w:sz="4" w:space="0" w:color="auto"/>
              <w:left w:val="single" w:sz="4" w:space="0" w:color="auto"/>
              <w:bottom w:val="single" w:sz="4" w:space="0" w:color="auto"/>
              <w:right w:val="single" w:sz="4" w:space="0" w:color="auto"/>
            </w:tcBorders>
          </w:tcPr>
          <w:p w14:paraId="32F68822" w14:textId="77777777" w:rsidR="00A53E47" w:rsidRPr="00151AF9" w:rsidRDefault="00A53E47" w:rsidP="00B2149B">
            <w:pPr>
              <w:rPr>
                <w:rFonts w:ascii="Verdana" w:hAnsi="Verdana"/>
                <w:sz w:val="18"/>
                <w:szCs w:val="18"/>
              </w:rPr>
            </w:pPr>
            <w:r w:rsidRPr="00151AF9">
              <w:rPr>
                <w:rFonts w:ascii="Verdana" w:hAnsi="Verdana"/>
                <w:sz w:val="18"/>
                <w:szCs w:val="18"/>
              </w:rPr>
              <w:t>The OS version of SUT</w:t>
            </w:r>
          </w:p>
          <w:p w14:paraId="32F68823" w14:textId="1AF42D4E" w:rsidR="00A53E47" w:rsidRPr="00151AF9" w:rsidRDefault="00A53E47" w:rsidP="00B2149B">
            <w:pPr>
              <w:rPr>
                <w:rFonts w:ascii="Verdana" w:hAnsi="Verdana"/>
                <w:color w:val="A6A6A6"/>
                <w:sz w:val="18"/>
                <w:szCs w:val="18"/>
              </w:rPr>
            </w:pPr>
            <w:r w:rsidRPr="00151AF9">
              <w:rPr>
                <w:rFonts w:ascii="Verdana" w:hAnsi="Verdana"/>
                <w:sz w:val="18"/>
                <w:szCs w:val="18"/>
              </w:rPr>
              <w:t>The default value is “</w:t>
            </w:r>
            <w:r w:rsidR="00F72E5E" w:rsidRPr="00151AF9">
              <w:rPr>
                <w:rFonts w:ascii="Verdana" w:hAnsi="Verdana"/>
                <w:sz w:val="18"/>
                <w:szCs w:val="18"/>
              </w:rPr>
              <w:t>Win8Server</w:t>
            </w:r>
            <w:r w:rsidRPr="00151AF9">
              <w:rPr>
                <w:rFonts w:ascii="Verdana" w:hAnsi="Verdana"/>
                <w:sz w:val="18"/>
                <w:szCs w:val="18"/>
              </w:rPr>
              <w:t>”</w:t>
            </w:r>
          </w:p>
        </w:tc>
      </w:tr>
      <w:tr w:rsidR="00A53E47" w:rsidRPr="00837FD9" w14:paraId="32F68828" w14:textId="77777777" w:rsidTr="00151AF9">
        <w:tc>
          <w:tcPr>
            <w:tcW w:w="2502" w:type="dxa"/>
            <w:tcBorders>
              <w:top w:val="single" w:sz="4" w:space="0" w:color="auto"/>
              <w:left w:val="single" w:sz="4" w:space="0" w:color="auto"/>
              <w:bottom w:val="single" w:sz="4" w:space="0" w:color="auto"/>
              <w:right w:val="single" w:sz="4" w:space="0" w:color="auto"/>
            </w:tcBorders>
          </w:tcPr>
          <w:p w14:paraId="32F68825"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userNameInVM</w:t>
            </w:r>
          </w:p>
        </w:tc>
        <w:tc>
          <w:tcPr>
            <w:tcW w:w="5447" w:type="dxa"/>
            <w:tcBorders>
              <w:top w:val="single" w:sz="4" w:space="0" w:color="auto"/>
              <w:left w:val="single" w:sz="4" w:space="0" w:color="auto"/>
              <w:bottom w:val="single" w:sz="4" w:space="0" w:color="auto"/>
              <w:right w:val="single" w:sz="4" w:space="0" w:color="auto"/>
            </w:tcBorders>
          </w:tcPr>
          <w:p w14:paraId="32F68826" w14:textId="77777777" w:rsidR="00A53E47" w:rsidRPr="00151AF9" w:rsidRDefault="00A53E47" w:rsidP="00B2149B">
            <w:pPr>
              <w:rPr>
                <w:rFonts w:ascii="Verdana" w:hAnsi="Verdana"/>
                <w:sz w:val="18"/>
                <w:szCs w:val="18"/>
                <w:lang w:eastAsia="zh-CN"/>
              </w:rPr>
            </w:pPr>
            <w:r w:rsidRPr="00151AF9">
              <w:rPr>
                <w:rFonts w:ascii="Verdana" w:hAnsi="Verdana"/>
                <w:sz w:val="18"/>
                <w:szCs w:val="18"/>
                <w:lang w:eastAsia="zh-CN"/>
              </w:rPr>
              <w:t>The local administrator account that is used to log on to the VMs.</w:t>
            </w:r>
          </w:p>
          <w:p w14:paraId="32F68827" w14:textId="77777777" w:rsidR="00A53E47" w:rsidRPr="00151AF9" w:rsidRDefault="00A53E47" w:rsidP="000D6F26">
            <w:pPr>
              <w:rPr>
                <w:rFonts w:ascii="Verdana" w:hAnsi="Verdana"/>
                <w:sz w:val="18"/>
                <w:szCs w:val="18"/>
                <w:lang w:eastAsia="zh-CN"/>
              </w:rPr>
            </w:pPr>
            <w:r w:rsidRPr="00151AF9">
              <w:rPr>
                <w:rFonts w:ascii="Verdana" w:hAnsi="Verdana"/>
                <w:sz w:val="18"/>
                <w:szCs w:val="18"/>
                <w:lang w:eastAsia="zh-CN"/>
              </w:rPr>
              <w:t>The default value is "</w:t>
            </w:r>
            <w:r w:rsidR="000D6F26" w:rsidRPr="00151AF9">
              <w:rPr>
                <w:rFonts w:ascii="Verdana" w:hAnsi="Verdana"/>
                <w:sz w:val="18"/>
                <w:szCs w:val="18"/>
                <w:lang w:eastAsia="zh-CN"/>
              </w:rPr>
              <w:t>a</w:t>
            </w:r>
            <w:r w:rsidRPr="00151AF9">
              <w:rPr>
                <w:rFonts w:ascii="Verdana" w:hAnsi="Verdana"/>
                <w:sz w:val="18"/>
                <w:szCs w:val="18"/>
                <w:lang w:eastAsia="zh-CN"/>
              </w:rPr>
              <w:t>dministrator".</w:t>
            </w:r>
          </w:p>
        </w:tc>
      </w:tr>
      <w:tr w:rsidR="00A53E47" w:rsidRPr="00837FD9" w14:paraId="32F6882C" w14:textId="77777777" w:rsidTr="00151AF9">
        <w:tc>
          <w:tcPr>
            <w:tcW w:w="2502" w:type="dxa"/>
            <w:tcBorders>
              <w:top w:val="single" w:sz="4" w:space="0" w:color="auto"/>
              <w:left w:val="single" w:sz="4" w:space="0" w:color="auto"/>
              <w:bottom w:val="single" w:sz="4" w:space="0" w:color="auto"/>
              <w:right w:val="single" w:sz="4" w:space="0" w:color="auto"/>
            </w:tcBorders>
          </w:tcPr>
          <w:p w14:paraId="32F68829"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userPwdInVM</w:t>
            </w:r>
          </w:p>
        </w:tc>
        <w:tc>
          <w:tcPr>
            <w:tcW w:w="5447" w:type="dxa"/>
            <w:tcBorders>
              <w:top w:val="single" w:sz="4" w:space="0" w:color="auto"/>
              <w:left w:val="single" w:sz="4" w:space="0" w:color="auto"/>
              <w:bottom w:val="single" w:sz="4" w:space="0" w:color="auto"/>
              <w:right w:val="single" w:sz="4" w:space="0" w:color="auto"/>
            </w:tcBorders>
          </w:tcPr>
          <w:p w14:paraId="32F6882A" w14:textId="77777777" w:rsidR="00A53E47" w:rsidRPr="00151AF9" w:rsidRDefault="00A53E47" w:rsidP="00B2149B">
            <w:pPr>
              <w:rPr>
                <w:rFonts w:ascii="Verdana" w:hAnsi="Verdana"/>
                <w:sz w:val="18"/>
                <w:szCs w:val="18"/>
                <w:lang w:eastAsia="zh-CN"/>
              </w:rPr>
            </w:pPr>
            <w:r w:rsidRPr="00151AF9">
              <w:rPr>
                <w:rFonts w:ascii="Verdana" w:hAnsi="Verdana"/>
                <w:sz w:val="18"/>
                <w:szCs w:val="18"/>
                <w:lang w:eastAsia="zh-CN"/>
              </w:rPr>
              <w:t>The password that is used to log on to the local administrator account.</w:t>
            </w:r>
          </w:p>
          <w:p w14:paraId="32F6882B" w14:textId="77777777" w:rsidR="00A53E47" w:rsidRPr="00151AF9" w:rsidRDefault="00A53E47" w:rsidP="00B2149B">
            <w:pPr>
              <w:rPr>
                <w:rFonts w:ascii="Verdana" w:hAnsi="Verdana"/>
                <w:color w:val="A6A6A6"/>
                <w:sz w:val="18"/>
                <w:szCs w:val="18"/>
              </w:rPr>
            </w:pPr>
            <w:r w:rsidRPr="00151AF9">
              <w:rPr>
                <w:rFonts w:ascii="Verdana" w:hAnsi="Verdana"/>
                <w:sz w:val="18"/>
                <w:szCs w:val="18"/>
                <w:lang w:eastAsia="zh-CN"/>
              </w:rPr>
              <w:t>The default value is "Password01!"</w:t>
            </w:r>
          </w:p>
        </w:tc>
      </w:tr>
      <w:tr w:rsidR="00A53E47" w:rsidRPr="00837FD9" w14:paraId="32F68830" w14:textId="77777777" w:rsidTr="00151AF9">
        <w:tc>
          <w:tcPr>
            <w:tcW w:w="2502" w:type="dxa"/>
            <w:tcBorders>
              <w:top w:val="single" w:sz="4" w:space="0" w:color="auto"/>
              <w:left w:val="single" w:sz="4" w:space="0" w:color="auto"/>
              <w:bottom w:val="single" w:sz="4" w:space="0" w:color="auto"/>
              <w:right w:val="single" w:sz="4" w:space="0" w:color="auto"/>
            </w:tcBorders>
          </w:tcPr>
          <w:p w14:paraId="32F6882D" w14:textId="77777777" w:rsidR="00A53E47" w:rsidRPr="00151AF9" w:rsidRDefault="00A53E47" w:rsidP="00B2149B">
            <w:pPr>
              <w:rPr>
                <w:rFonts w:ascii="Verdana" w:hAnsi="Verdana"/>
                <w:b/>
                <w:color w:val="A6A6A6"/>
                <w:sz w:val="18"/>
                <w:szCs w:val="18"/>
                <w:lang w:eastAsia="zh-CN"/>
              </w:rPr>
            </w:pPr>
            <w:r w:rsidRPr="00151AF9">
              <w:rPr>
                <w:rFonts w:ascii="Verdana" w:hAnsi="Verdana"/>
                <w:b/>
                <w:sz w:val="18"/>
                <w:szCs w:val="18"/>
              </w:rPr>
              <w:t>workgroupDomain</w:t>
            </w:r>
          </w:p>
        </w:tc>
        <w:tc>
          <w:tcPr>
            <w:tcW w:w="5447" w:type="dxa"/>
            <w:tcBorders>
              <w:top w:val="single" w:sz="4" w:space="0" w:color="auto"/>
              <w:left w:val="single" w:sz="4" w:space="0" w:color="auto"/>
              <w:bottom w:val="single" w:sz="4" w:space="0" w:color="auto"/>
              <w:right w:val="single" w:sz="4" w:space="0" w:color="auto"/>
            </w:tcBorders>
          </w:tcPr>
          <w:p w14:paraId="32F6882E" w14:textId="77777777" w:rsidR="00A53E47" w:rsidRPr="00151AF9" w:rsidRDefault="00A53E47" w:rsidP="00B2149B">
            <w:pPr>
              <w:rPr>
                <w:rFonts w:ascii="Verdana" w:hAnsi="Verdana"/>
                <w:sz w:val="18"/>
                <w:szCs w:val="18"/>
                <w:lang w:eastAsia="zh-CN"/>
              </w:rPr>
            </w:pPr>
            <w:r w:rsidRPr="00151AF9">
              <w:rPr>
                <w:rFonts w:ascii="Verdana" w:eastAsiaTheme="minorEastAsia" w:hAnsi="Verdana" w:cs="Arial"/>
                <w:kern w:val="0"/>
                <w:sz w:val="18"/>
                <w:szCs w:val="18"/>
                <w:lang w:eastAsia="zh-CN"/>
              </w:rPr>
              <w:t xml:space="preserve">The test environment. </w:t>
            </w:r>
            <w:r w:rsidRPr="00151AF9">
              <w:rPr>
                <w:rFonts w:ascii="Verdana" w:hAnsi="Verdana"/>
                <w:sz w:val="18"/>
                <w:szCs w:val="18"/>
                <w:lang w:eastAsia="zh-CN"/>
              </w:rPr>
              <w:t xml:space="preserve">If it is in domain environment, set the value to </w:t>
            </w:r>
            <w:r w:rsidRPr="00151AF9">
              <w:rPr>
                <w:rFonts w:ascii="Verdana" w:hAnsi="Verdana" w:hint="eastAsia"/>
                <w:sz w:val="18"/>
                <w:szCs w:val="18"/>
                <w:lang w:eastAsia="zh-CN"/>
              </w:rPr>
              <w:t>“</w:t>
            </w:r>
            <w:r w:rsidRPr="00151AF9">
              <w:rPr>
                <w:rFonts w:ascii="Verdana" w:hAnsi="Verdana"/>
                <w:sz w:val="18"/>
                <w:szCs w:val="18"/>
                <w:lang w:eastAsia="zh-CN"/>
              </w:rPr>
              <w:t xml:space="preserve">Domain”; if it is in workgroup environment, set the value to </w:t>
            </w:r>
            <w:r w:rsidRPr="00151AF9">
              <w:rPr>
                <w:rFonts w:ascii="Verdana" w:hAnsi="Verdana" w:hint="eastAsia"/>
                <w:sz w:val="18"/>
                <w:szCs w:val="18"/>
                <w:lang w:eastAsia="zh-CN"/>
              </w:rPr>
              <w:t>“</w:t>
            </w:r>
            <w:r w:rsidRPr="00151AF9">
              <w:rPr>
                <w:rFonts w:ascii="Verdana" w:hAnsi="Verdana"/>
                <w:sz w:val="18"/>
                <w:szCs w:val="18"/>
                <w:lang w:eastAsia="zh-CN"/>
              </w:rPr>
              <w:t>Workgroup”.</w:t>
            </w:r>
          </w:p>
          <w:p w14:paraId="32F6882F" w14:textId="77777777" w:rsidR="00A53E47" w:rsidRPr="00151AF9" w:rsidRDefault="00A53E47" w:rsidP="00B2149B">
            <w:pPr>
              <w:rPr>
                <w:rFonts w:ascii="Verdana" w:hAnsi="Verdana"/>
                <w:color w:val="A6A6A6"/>
                <w:sz w:val="18"/>
                <w:szCs w:val="18"/>
              </w:rPr>
            </w:pPr>
            <w:r w:rsidRPr="00151AF9">
              <w:rPr>
                <w:rFonts w:ascii="Verdana" w:hAnsi="Verdana"/>
                <w:sz w:val="18"/>
                <w:szCs w:val="18"/>
              </w:rPr>
              <w:t>The default value is "Domain".</w:t>
            </w:r>
          </w:p>
        </w:tc>
      </w:tr>
    </w:tbl>
    <w:p w14:paraId="32F68831" w14:textId="77777777" w:rsidR="009223B9" w:rsidRPr="00151AF9" w:rsidRDefault="009223B9" w:rsidP="009223B9">
      <w:pPr>
        <w:pStyle w:val="TableSpacing"/>
        <w:rPr>
          <w:rFonts w:ascii="Verdana" w:hAnsi="Verdana"/>
          <w:sz w:val="18"/>
          <w:szCs w:val="18"/>
        </w:rPr>
      </w:pPr>
    </w:p>
    <w:p w14:paraId="32F68832" w14:textId="77777777" w:rsidR="009223B9" w:rsidRPr="00151AF9" w:rsidRDefault="009223B9" w:rsidP="009223B9">
      <w:pPr>
        <w:pStyle w:val="ListParagraph"/>
        <w:numPr>
          <w:ilvl w:val="0"/>
          <w:numId w:val="19"/>
        </w:numPr>
        <w:rPr>
          <w:rFonts w:ascii="Verdana" w:hAnsi="Verdana"/>
          <w:sz w:val="18"/>
          <w:szCs w:val="18"/>
        </w:rPr>
      </w:pPr>
      <w:r w:rsidRPr="00151AF9">
        <w:rPr>
          <w:rFonts w:ascii="Verdana" w:hAnsi="Verdana"/>
          <w:sz w:val="18"/>
          <w:szCs w:val="18"/>
        </w:rPr>
        <w:t xml:space="preserve">Start Windows® PowerShell™ by right-clicking on the </w:t>
      </w:r>
      <w:r w:rsidRPr="00151AF9">
        <w:rPr>
          <w:rFonts w:ascii="Verdana" w:hAnsi="Verdana"/>
          <w:b/>
          <w:sz w:val="18"/>
          <w:szCs w:val="18"/>
        </w:rPr>
        <w:t>Windows PowerShell</w:t>
      </w:r>
      <w:r w:rsidRPr="00151AF9">
        <w:rPr>
          <w:rFonts w:ascii="Verdana" w:hAnsi="Verdana"/>
          <w:sz w:val="18"/>
          <w:szCs w:val="18"/>
        </w:rPr>
        <w:t xml:space="preserve"> icon, and then click </w:t>
      </w:r>
      <w:r w:rsidRPr="00151AF9">
        <w:rPr>
          <w:rFonts w:ascii="Verdana" w:hAnsi="Verdana"/>
          <w:b/>
          <w:sz w:val="18"/>
          <w:szCs w:val="18"/>
        </w:rPr>
        <w:t>Run as Administrator</w:t>
      </w:r>
      <w:r w:rsidRPr="00151AF9">
        <w:rPr>
          <w:rFonts w:ascii="Verdana" w:hAnsi="Verdana"/>
          <w:sz w:val="18"/>
          <w:szCs w:val="18"/>
        </w:rPr>
        <w:t xml:space="preserve"> or, from a Windows PowerShell command window, type:</w:t>
      </w:r>
    </w:p>
    <w:p w14:paraId="32F68833" w14:textId="77777777" w:rsidR="009223B9" w:rsidRPr="00151AF9" w:rsidRDefault="009223B9" w:rsidP="009223B9">
      <w:pPr>
        <w:pStyle w:val="CodeinList1"/>
        <w:rPr>
          <w:rFonts w:ascii="Verdana" w:hAnsi="Verdana"/>
          <w:szCs w:val="18"/>
        </w:rPr>
      </w:pPr>
      <w:r w:rsidRPr="00151AF9">
        <w:rPr>
          <w:rFonts w:ascii="Verdana" w:hAnsi="Verdana"/>
          <w:szCs w:val="18"/>
        </w:rPr>
        <w:t>Start-process powershell -verb runAs</w:t>
      </w:r>
    </w:p>
    <w:p w14:paraId="32F68834" w14:textId="77777777" w:rsidR="009223B9" w:rsidRPr="00151AF9" w:rsidRDefault="009223B9" w:rsidP="009223B9">
      <w:pPr>
        <w:pStyle w:val="ListParagraph"/>
        <w:numPr>
          <w:ilvl w:val="0"/>
          <w:numId w:val="19"/>
        </w:numPr>
        <w:rPr>
          <w:rFonts w:ascii="Verdana" w:hAnsi="Verdana"/>
          <w:sz w:val="18"/>
          <w:szCs w:val="18"/>
        </w:rPr>
      </w:pPr>
      <w:r w:rsidRPr="00151AF9">
        <w:rPr>
          <w:rFonts w:ascii="Verdana" w:hAnsi="Verdana"/>
          <w:sz w:val="18"/>
          <w:szCs w:val="18"/>
        </w:rPr>
        <w:t xml:space="preserve">At the command prompt, type </w:t>
      </w:r>
      <w:r w:rsidRPr="00151AF9">
        <w:rPr>
          <w:rStyle w:val="CodeEmbedded"/>
          <w:rFonts w:ascii="Verdana" w:hAnsi="Verdana"/>
          <w:sz w:val="18"/>
          <w:szCs w:val="18"/>
        </w:rPr>
        <w:t>Set-ExecutionPolicy Unrestricted -F</w:t>
      </w:r>
      <w:r w:rsidRPr="00151AF9">
        <w:rPr>
          <w:rFonts w:ascii="Verdana" w:hAnsi="Verdana"/>
          <w:sz w:val="18"/>
          <w:szCs w:val="18"/>
        </w:rPr>
        <w:t xml:space="preserve">, and press </w:t>
      </w:r>
      <w:r w:rsidRPr="00151AF9">
        <w:rPr>
          <w:rFonts w:ascii="Verdana" w:hAnsi="Verdana"/>
          <w:b/>
          <w:sz w:val="18"/>
          <w:szCs w:val="18"/>
        </w:rPr>
        <w:t>Enter</w:t>
      </w:r>
      <w:r w:rsidRPr="00151AF9">
        <w:rPr>
          <w:rFonts w:ascii="Verdana" w:hAnsi="Verdana"/>
          <w:sz w:val="18"/>
          <w:szCs w:val="18"/>
        </w:rPr>
        <w:t>.</w:t>
      </w:r>
    </w:p>
    <w:p w14:paraId="32F68835" w14:textId="77777777" w:rsidR="009223B9" w:rsidRPr="00151AF9" w:rsidRDefault="009223B9" w:rsidP="009223B9">
      <w:pPr>
        <w:pStyle w:val="ListParagraph"/>
        <w:numPr>
          <w:ilvl w:val="0"/>
          <w:numId w:val="19"/>
        </w:numPr>
        <w:rPr>
          <w:rFonts w:ascii="Verdana" w:hAnsi="Verdana"/>
          <w:sz w:val="18"/>
          <w:szCs w:val="18"/>
        </w:rPr>
      </w:pPr>
      <w:r w:rsidRPr="00151AF9">
        <w:rPr>
          <w:rFonts w:ascii="Verdana" w:hAnsi="Verdana"/>
          <w:sz w:val="18"/>
          <w:szCs w:val="18"/>
        </w:rPr>
        <w:t xml:space="preserve">Type </w:t>
      </w:r>
      <w:r w:rsidRPr="00151AF9">
        <w:rPr>
          <w:rStyle w:val="CodeEmbedded"/>
          <w:rFonts w:ascii="Verdana" w:hAnsi="Verdana"/>
          <w:sz w:val="18"/>
          <w:szCs w:val="18"/>
        </w:rPr>
        <w:t>cd 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\Scripts</w:t>
      </w:r>
      <w:r w:rsidRPr="00151AF9">
        <w:rPr>
          <w:rFonts w:ascii="Verdana" w:hAnsi="Verdana"/>
          <w:sz w:val="18"/>
          <w:szCs w:val="18"/>
        </w:rPr>
        <w:t xml:space="preserve">, and press </w:t>
      </w:r>
      <w:r w:rsidRPr="00151AF9">
        <w:rPr>
          <w:rFonts w:ascii="Verdana" w:hAnsi="Verdana"/>
          <w:b/>
          <w:sz w:val="18"/>
          <w:szCs w:val="18"/>
        </w:rPr>
        <w:t>Enter</w:t>
      </w:r>
      <w:r w:rsidRPr="00151AF9">
        <w:rPr>
          <w:rFonts w:ascii="Verdana" w:hAnsi="Verdana"/>
          <w:sz w:val="18"/>
          <w:szCs w:val="18"/>
        </w:rPr>
        <w:t>.</w:t>
      </w:r>
    </w:p>
    <w:p w14:paraId="32F68836" w14:textId="77777777" w:rsidR="009223B9" w:rsidRPr="00151AF9" w:rsidRDefault="009223B9" w:rsidP="009223B9">
      <w:pPr>
        <w:pStyle w:val="ListParagraph"/>
        <w:numPr>
          <w:ilvl w:val="0"/>
          <w:numId w:val="19"/>
        </w:numPr>
        <w:rPr>
          <w:rFonts w:ascii="Verdana" w:hAnsi="Verdana"/>
          <w:sz w:val="18"/>
          <w:szCs w:val="18"/>
        </w:rPr>
      </w:pPr>
      <w:r w:rsidRPr="00151AF9">
        <w:rPr>
          <w:rFonts w:ascii="Verdana" w:hAnsi="Verdana"/>
          <w:sz w:val="18"/>
          <w:szCs w:val="18"/>
        </w:rPr>
        <w:t>Type .\Config-</w:t>
      </w:r>
      <w:r w:rsidR="00AB2588" w:rsidRPr="00151AF9">
        <w:rPr>
          <w:rFonts w:ascii="Verdana" w:hAnsi="Verdana"/>
          <w:sz w:val="18"/>
          <w:szCs w:val="18"/>
        </w:rPr>
        <w:t>Client</w:t>
      </w:r>
      <w:r w:rsidRPr="00151AF9">
        <w:rPr>
          <w:rFonts w:ascii="Verdana" w:hAnsi="Verdana"/>
          <w:sz w:val="18"/>
          <w:szCs w:val="18"/>
        </w:rPr>
        <w:t xml:space="preserve">.ps1, and press </w:t>
      </w:r>
      <w:r w:rsidRPr="00151AF9">
        <w:rPr>
          <w:rFonts w:ascii="Verdana" w:hAnsi="Verdana"/>
          <w:b/>
          <w:sz w:val="18"/>
          <w:szCs w:val="18"/>
        </w:rPr>
        <w:t>Enter</w:t>
      </w:r>
      <w:r w:rsidRPr="00151AF9">
        <w:rPr>
          <w:rFonts w:ascii="Verdana" w:hAnsi="Verdana"/>
          <w:sz w:val="18"/>
          <w:szCs w:val="18"/>
        </w:rPr>
        <w:t>.</w:t>
      </w:r>
    </w:p>
    <w:p w14:paraId="32F68837" w14:textId="77777777" w:rsidR="00604B28" w:rsidRPr="00151AF9" w:rsidRDefault="00604B28" w:rsidP="00604B28">
      <w:pPr>
        <w:pStyle w:val="Heading3"/>
        <w:rPr>
          <w:rFonts w:ascii="Verdana" w:hAnsi="Verdana"/>
          <w:sz w:val="20"/>
          <w:szCs w:val="20"/>
        </w:rPr>
      </w:pPr>
      <w:bookmarkStart w:id="73" w:name="_Configure_the_SUT_1"/>
      <w:bookmarkStart w:id="74" w:name="_Toc401583990"/>
      <w:bookmarkEnd w:id="73"/>
      <w:r w:rsidRPr="00151AF9">
        <w:rPr>
          <w:rFonts w:ascii="Verdana" w:hAnsi="Verdana"/>
          <w:sz w:val="20"/>
          <w:szCs w:val="20"/>
        </w:rPr>
        <w:t>Configure the SUT</w:t>
      </w:r>
      <w:bookmarkEnd w:id="74"/>
    </w:p>
    <w:p w14:paraId="32F68838" w14:textId="77777777" w:rsidR="00604B28" w:rsidRPr="00151AF9" w:rsidRDefault="00604B28" w:rsidP="00604B28">
      <w:pPr>
        <w:pStyle w:val="BodyText"/>
        <w:rPr>
          <w:rFonts w:ascii="Verdana" w:hAnsi="Verdana"/>
          <w:sz w:val="18"/>
          <w:szCs w:val="18"/>
        </w:rPr>
      </w:pPr>
      <w:r w:rsidRPr="00151AF9">
        <w:rPr>
          <w:rFonts w:ascii="Verdana" w:hAnsi="Verdana"/>
          <w:sz w:val="18"/>
          <w:szCs w:val="18"/>
          <w:lang w:eastAsia="zh-CN"/>
        </w:rPr>
        <w:t xml:space="preserve">This section </w:t>
      </w:r>
      <w:r w:rsidRPr="00151AF9">
        <w:rPr>
          <w:rFonts w:ascii="Verdana" w:hAnsi="Verdana"/>
          <w:sz w:val="18"/>
          <w:szCs w:val="18"/>
        </w:rPr>
        <w:t>provides a general list of steps that you can use to</w:t>
      </w:r>
      <w:r w:rsidRPr="00151AF9">
        <w:rPr>
          <w:rFonts w:ascii="Verdana" w:hAnsi="Verdana"/>
          <w:sz w:val="18"/>
          <w:szCs w:val="18"/>
          <w:lang w:eastAsia="zh-CN"/>
        </w:rPr>
        <w:t xml:space="preserve"> configure the SUT in a Windows-based test environment. </w:t>
      </w:r>
      <w:r w:rsidRPr="00151AF9">
        <w:rPr>
          <w:rFonts w:ascii="Verdana" w:hAnsi="Verdana"/>
          <w:sz w:val="18"/>
          <w:szCs w:val="18"/>
        </w:rPr>
        <w:t>For specific information about how to complete these steps, see the administration guide for your operating system.</w:t>
      </w:r>
    </w:p>
    <w:p w14:paraId="32F68839" w14:textId="77777777" w:rsidR="00604B28" w:rsidRPr="00837FD9" w:rsidRDefault="00604B28">
      <w:pPr>
        <w:pStyle w:val="ProcedureTitle"/>
        <w:framePr w:wrap="notBeside"/>
        <w:rPr>
          <w:lang w:eastAsia="zh-CN"/>
        </w:rPr>
      </w:pPr>
      <w:r w:rsidRPr="00837FD9">
        <w:rPr>
          <w:lang w:eastAsia="zh-CN"/>
        </w:rPr>
        <w:t>To configure the SUT</w:t>
      </w:r>
    </w:p>
    <w:p w14:paraId="32F6883A"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t>Log on to the SUT as domain administrator</w:t>
      </w:r>
      <w:r w:rsidR="00CE6C32" w:rsidRPr="00151AF9">
        <w:rPr>
          <w:rFonts w:ascii="Verdana" w:hAnsi="Verdana"/>
          <w:sz w:val="18"/>
          <w:szCs w:val="18"/>
        </w:rPr>
        <w:t xml:space="preserve"> for domain environment; log on as local administrator for workgroup environment</w:t>
      </w:r>
      <w:r w:rsidRPr="00151AF9">
        <w:rPr>
          <w:rFonts w:ascii="Verdana" w:hAnsi="Verdana"/>
          <w:sz w:val="18"/>
          <w:szCs w:val="18"/>
        </w:rPr>
        <w:t>.</w:t>
      </w:r>
    </w:p>
    <w:p w14:paraId="32F6883B"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lastRenderedPageBreak/>
        <w:t xml:space="preserve">Go to </w:t>
      </w:r>
      <w:r w:rsidRPr="00151AF9">
        <w:rPr>
          <w:rStyle w:val="CodeEmbedded"/>
          <w:rFonts w:ascii="Verdana" w:hAnsi="Verdana"/>
          <w:sz w:val="18"/>
          <w:szCs w:val="18"/>
        </w:rPr>
        <w:t>C:\MicrosoftProtocolTests\MS-SMB\Server-Endpoint\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\Scripts,</w:t>
      </w:r>
      <w:r w:rsidRPr="00151AF9">
        <w:rPr>
          <w:rFonts w:ascii="Verdana" w:hAnsi="Verdana"/>
          <w:sz w:val="18"/>
          <w:szCs w:val="18"/>
        </w:rPr>
        <w:t xml:space="preserve"> and open the ParamConfig.xml file. </w:t>
      </w:r>
    </w:p>
    <w:p w14:paraId="32F6883C"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t>Edit the properties as shown in the following table.</w:t>
      </w:r>
    </w:p>
    <w:p w14:paraId="32F6883D" w14:textId="77777777" w:rsidR="00604B28" w:rsidRPr="00151AF9" w:rsidRDefault="00604B28" w:rsidP="00604B28">
      <w:pPr>
        <w:pStyle w:val="TableSpacing"/>
        <w:rPr>
          <w:rFonts w:ascii="Verdana" w:hAnsi="Verdana"/>
        </w:rPr>
      </w:pPr>
    </w:p>
    <w:tbl>
      <w:tblPr>
        <w:tblW w:w="7949"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15" w:type="dxa"/>
        </w:tblCellMar>
        <w:tblLook w:val="04A0" w:firstRow="1" w:lastRow="0" w:firstColumn="1" w:lastColumn="0" w:noHBand="0" w:noVBand="1"/>
      </w:tblPr>
      <w:tblGrid>
        <w:gridCol w:w="2502"/>
        <w:gridCol w:w="5447"/>
      </w:tblGrid>
      <w:tr w:rsidR="00604B28" w:rsidRPr="00837FD9" w14:paraId="32F68840" w14:textId="77777777" w:rsidTr="00151AF9">
        <w:trPr>
          <w:tblHeader/>
        </w:trPr>
        <w:tc>
          <w:tcPr>
            <w:tcW w:w="2502" w:type="dxa"/>
            <w:tcBorders>
              <w:top w:val="single" w:sz="4" w:space="0" w:color="auto"/>
              <w:left w:val="single" w:sz="4" w:space="0" w:color="auto"/>
              <w:bottom w:val="single" w:sz="4" w:space="0" w:color="auto"/>
              <w:right w:val="single" w:sz="4" w:space="0" w:color="auto"/>
            </w:tcBorders>
            <w:shd w:val="pct15" w:color="auto" w:fill="auto"/>
            <w:hideMark/>
          </w:tcPr>
          <w:p w14:paraId="32F6883E" w14:textId="77777777" w:rsidR="00604B28" w:rsidRPr="00151AF9" w:rsidRDefault="00604B28" w:rsidP="003D44A1">
            <w:pPr>
              <w:rPr>
                <w:rFonts w:ascii="Verdana" w:hAnsi="Verdana"/>
                <w:b/>
                <w:sz w:val="18"/>
                <w:szCs w:val="18"/>
                <w:lang w:eastAsia="zh-CN"/>
              </w:rPr>
            </w:pPr>
            <w:r w:rsidRPr="00151AF9">
              <w:rPr>
                <w:rFonts w:ascii="Verdana" w:hAnsi="Verdana"/>
                <w:b/>
                <w:sz w:val="18"/>
                <w:szCs w:val="18"/>
                <w:lang w:eastAsia="zh-CN"/>
              </w:rPr>
              <w:t>Property</w:t>
            </w:r>
          </w:p>
        </w:tc>
        <w:tc>
          <w:tcPr>
            <w:tcW w:w="5447" w:type="dxa"/>
            <w:tcBorders>
              <w:top w:val="single" w:sz="4" w:space="0" w:color="auto"/>
              <w:left w:val="single" w:sz="4" w:space="0" w:color="auto"/>
              <w:bottom w:val="single" w:sz="4" w:space="0" w:color="auto"/>
              <w:right w:val="single" w:sz="4" w:space="0" w:color="auto"/>
            </w:tcBorders>
            <w:shd w:val="pct15" w:color="auto" w:fill="auto"/>
            <w:hideMark/>
          </w:tcPr>
          <w:p w14:paraId="32F6883F" w14:textId="77777777" w:rsidR="00604B28" w:rsidRPr="00151AF9" w:rsidRDefault="00604B28" w:rsidP="003D44A1">
            <w:pPr>
              <w:rPr>
                <w:rFonts w:ascii="Verdana" w:hAnsi="Verdana"/>
                <w:b/>
                <w:sz w:val="18"/>
                <w:szCs w:val="18"/>
                <w:lang w:eastAsia="zh-CN"/>
              </w:rPr>
            </w:pPr>
            <w:r w:rsidRPr="00151AF9">
              <w:rPr>
                <w:rFonts w:ascii="Verdana" w:hAnsi="Verdana"/>
                <w:b/>
                <w:sz w:val="18"/>
                <w:szCs w:val="18"/>
                <w:lang w:eastAsia="zh-CN"/>
              </w:rPr>
              <w:t>Description</w:t>
            </w:r>
          </w:p>
        </w:tc>
      </w:tr>
      <w:tr w:rsidR="00604B28" w:rsidRPr="00837FD9" w14:paraId="32F68848" w14:textId="77777777" w:rsidTr="00151AF9">
        <w:tc>
          <w:tcPr>
            <w:tcW w:w="2502" w:type="dxa"/>
            <w:tcBorders>
              <w:top w:val="single" w:sz="4" w:space="0" w:color="auto"/>
              <w:left w:val="single" w:sz="4" w:space="0" w:color="auto"/>
              <w:bottom w:val="single" w:sz="4" w:space="0" w:color="auto"/>
              <w:right w:val="single" w:sz="4" w:space="0" w:color="auto"/>
            </w:tcBorders>
          </w:tcPr>
          <w:p w14:paraId="32F68845"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domainInVM</w:t>
            </w:r>
          </w:p>
        </w:tc>
        <w:tc>
          <w:tcPr>
            <w:tcW w:w="5447" w:type="dxa"/>
            <w:tcBorders>
              <w:top w:val="single" w:sz="4" w:space="0" w:color="auto"/>
              <w:left w:val="single" w:sz="4" w:space="0" w:color="auto"/>
              <w:bottom w:val="single" w:sz="4" w:space="0" w:color="auto"/>
              <w:right w:val="single" w:sz="4" w:space="0" w:color="auto"/>
            </w:tcBorders>
          </w:tcPr>
          <w:p w14:paraId="32F68846" w14:textId="77777777" w:rsidR="00604B28" w:rsidRPr="00151AF9" w:rsidRDefault="00604B28" w:rsidP="003D44A1">
            <w:pPr>
              <w:rPr>
                <w:rFonts w:ascii="Verdana" w:hAnsi="Verdana"/>
                <w:kern w:val="0"/>
                <w:sz w:val="18"/>
                <w:szCs w:val="18"/>
              </w:rPr>
            </w:pPr>
            <w:r w:rsidRPr="00151AF9">
              <w:rPr>
                <w:rFonts w:ascii="Verdana" w:hAnsi="Verdana"/>
                <w:sz w:val="18"/>
                <w:szCs w:val="18"/>
              </w:rPr>
              <w:t xml:space="preserve">The domain Name, </w:t>
            </w:r>
            <w:r w:rsidRPr="00151AF9">
              <w:rPr>
                <w:rFonts w:ascii="Verdana" w:hAnsi="Verdana"/>
                <w:kern w:val="0"/>
                <w:sz w:val="18"/>
                <w:szCs w:val="18"/>
              </w:rPr>
              <w:t>the value will be ignored in Workgroup test environment</w:t>
            </w:r>
          </w:p>
          <w:p w14:paraId="32F68847" w14:textId="77777777"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“contoso.com”</w:t>
            </w:r>
          </w:p>
        </w:tc>
      </w:tr>
      <w:tr w:rsidR="00604B28" w:rsidRPr="00837FD9" w14:paraId="32F6884C" w14:textId="77777777" w:rsidTr="00151AF9">
        <w:tc>
          <w:tcPr>
            <w:tcW w:w="2502" w:type="dxa"/>
            <w:tcBorders>
              <w:top w:val="single" w:sz="4" w:space="0" w:color="auto"/>
              <w:left w:val="single" w:sz="4" w:space="0" w:color="auto"/>
              <w:bottom w:val="single" w:sz="4" w:space="0" w:color="auto"/>
              <w:right w:val="single" w:sz="4" w:space="0" w:color="auto"/>
            </w:tcBorders>
          </w:tcPr>
          <w:p w14:paraId="32F68849"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IPVersion</w:t>
            </w:r>
          </w:p>
        </w:tc>
        <w:tc>
          <w:tcPr>
            <w:tcW w:w="5447" w:type="dxa"/>
            <w:tcBorders>
              <w:top w:val="single" w:sz="4" w:space="0" w:color="auto"/>
              <w:left w:val="single" w:sz="4" w:space="0" w:color="auto"/>
              <w:bottom w:val="single" w:sz="4" w:space="0" w:color="auto"/>
              <w:right w:val="single" w:sz="4" w:space="0" w:color="auto"/>
            </w:tcBorders>
          </w:tcPr>
          <w:p w14:paraId="32F6884A" w14:textId="77777777" w:rsidR="00604B28" w:rsidRPr="00151AF9" w:rsidRDefault="00604B28" w:rsidP="003D44A1">
            <w:pPr>
              <w:rPr>
                <w:rFonts w:ascii="Verdana" w:hAnsi="Verdana"/>
                <w:sz w:val="18"/>
                <w:szCs w:val="18"/>
              </w:rPr>
            </w:pPr>
            <w:r w:rsidRPr="00151AF9">
              <w:rPr>
                <w:rFonts w:ascii="Verdana" w:hAnsi="Verdana"/>
                <w:sz w:val="18"/>
                <w:szCs w:val="18"/>
              </w:rPr>
              <w:t>The IP version used in the protocol</w:t>
            </w:r>
          </w:p>
          <w:p w14:paraId="32F6884B" w14:textId="77777777"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“IPv4”</w:t>
            </w:r>
          </w:p>
        </w:tc>
      </w:tr>
      <w:tr w:rsidR="00604B28" w:rsidRPr="00837FD9" w14:paraId="32F68850" w14:textId="77777777" w:rsidTr="00151AF9">
        <w:tc>
          <w:tcPr>
            <w:tcW w:w="2502" w:type="dxa"/>
            <w:tcBorders>
              <w:top w:val="single" w:sz="4" w:space="0" w:color="auto"/>
              <w:left w:val="single" w:sz="4" w:space="0" w:color="auto"/>
              <w:bottom w:val="single" w:sz="4" w:space="0" w:color="auto"/>
              <w:right w:val="single" w:sz="4" w:space="0" w:color="auto"/>
            </w:tcBorders>
          </w:tcPr>
          <w:p w14:paraId="32F6884D"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logFile</w:t>
            </w:r>
          </w:p>
        </w:tc>
        <w:tc>
          <w:tcPr>
            <w:tcW w:w="5447" w:type="dxa"/>
            <w:tcBorders>
              <w:top w:val="single" w:sz="4" w:space="0" w:color="auto"/>
              <w:left w:val="single" w:sz="4" w:space="0" w:color="auto"/>
              <w:bottom w:val="single" w:sz="4" w:space="0" w:color="auto"/>
              <w:right w:val="single" w:sz="4" w:space="0" w:color="auto"/>
            </w:tcBorders>
          </w:tcPr>
          <w:p w14:paraId="32F6884E" w14:textId="77777777" w:rsidR="00604B28" w:rsidRPr="00151AF9" w:rsidRDefault="00604B28" w:rsidP="003D44A1">
            <w:pPr>
              <w:rPr>
                <w:rFonts w:ascii="Verdana" w:hAnsi="Verdana"/>
                <w:sz w:val="18"/>
                <w:szCs w:val="18"/>
              </w:rPr>
            </w:pPr>
            <w:r w:rsidRPr="00151AF9">
              <w:rPr>
                <w:rFonts w:ascii="Verdana" w:hAnsi="Verdana"/>
                <w:sz w:val="18"/>
                <w:szCs w:val="18"/>
              </w:rPr>
              <w:t>The file path for storing the logs during configuration</w:t>
            </w:r>
          </w:p>
          <w:p w14:paraId="32F6884F" w14:textId="77777777"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..\TestResults\Config-Server.ps1.log”</w:t>
            </w:r>
          </w:p>
        </w:tc>
      </w:tr>
      <w:tr w:rsidR="00604B28" w:rsidRPr="00837FD9" w14:paraId="32F68854" w14:textId="77777777" w:rsidTr="00151AF9">
        <w:tc>
          <w:tcPr>
            <w:tcW w:w="2502" w:type="dxa"/>
            <w:tcBorders>
              <w:top w:val="single" w:sz="4" w:space="0" w:color="auto"/>
              <w:left w:val="single" w:sz="4" w:space="0" w:color="auto"/>
              <w:bottom w:val="single" w:sz="4" w:space="0" w:color="auto"/>
              <w:right w:val="single" w:sz="4" w:space="0" w:color="auto"/>
            </w:tcBorders>
          </w:tcPr>
          <w:p w14:paraId="32F68851" w14:textId="77777777" w:rsidR="00604B28" w:rsidRPr="00151AF9" w:rsidRDefault="00604B28" w:rsidP="003D44A1">
            <w:pPr>
              <w:rPr>
                <w:rFonts w:ascii="Verdana" w:hAnsi="Verdana"/>
                <w:b/>
                <w:sz w:val="18"/>
                <w:szCs w:val="18"/>
              </w:rPr>
            </w:pPr>
            <w:r w:rsidRPr="00151AF9">
              <w:rPr>
                <w:rFonts w:ascii="Verdana" w:hAnsi="Verdana"/>
                <w:b/>
                <w:sz w:val="18"/>
                <w:szCs w:val="18"/>
              </w:rPr>
              <w:t>logPath</w:t>
            </w:r>
          </w:p>
        </w:tc>
        <w:tc>
          <w:tcPr>
            <w:tcW w:w="5447" w:type="dxa"/>
            <w:tcBorders>
              <w:top w:val="single" w:sz="4" w:space="0" w:color="auto"/>
              <w:left w:val="single" w:sz="4" w:space="0" w:color="auto"/>
              <w:bottom w:val="single" w:sz="4" w:space="0" w:color="auto"/>
              <w:right w:val="single" w:sz="4" w:space="0" w:color="auto"/>
            </w:tcBorders>
          </w:tcPr>
          <w:p w14:paraId="32F68852" w14:textId="77777777" w:rsidR="00604B28" w:rsidRPr="00151AF9" w:rsidRDefault="00604B28" w:rsidP="003D44A1">
            <w:pPr>
              <w:rPr>
                <w:rFonts w:ascii="Verdana" w:hAnsi="Verdana"/>
                <w:sz w:val="18"/>
                <w:szCs w:val="18"/>
              </w:rPr>
            </w:pPr>
            <w:r w:rsidRPr="00151AF9">
              <w:rPr>
                <w:rFonts w:ascii="Verdana" w:hAnsi="Verdana"/>
                <w:sz w:val="18"/>
                <w:szCs w:val="18"/>
              </w:rPr>
              <w:t>The path to store log file.</w:t>
            </w:r>
          </w:p>
          <w:p w14:paraId="32F68853" w14:textId="77777777" w:rsidR="00604B28" w:rsidRPr="00151AF9" w:rsidRDefault="00604B28" w:rsidP="003D44A1">
            <w:pPr>
              <w:rPr>
                <w:rFonts w:ascii="Verdana" w:hAnsi="Verdana"/>
                <w:sz w:val="18"/>
                <w:szCs w:val="18"/>
              </w:rPr>
            </w:pPr>
            <w:r w:rsidRPr="00151AF9">
              <w:rPr>
                <w:rFonts w:ascii="Verdana" w:hAnsi="Verdana"/>
                <w:sz w:val="18"/>
                <w:szCs w:val="18"/>
              </w:rPr>
              <w:t>The default value is “..\TestResults”</w:t>
            </w:r>
          </w:p>
        </w:tc>
      </w:tr>
      <w:tr w:rsidR="00604B28" w:rsidRPr="00837FD9" w14:paraId="32F68858" w14:textId="77777777" w:rsidTr="00151AF9">
        <w:tc>
          <w:tcPr>
            <w:tcW w:w="2502" w:type="dxa"/>
            <w:tcBorders>
              <w:top w:val="single" w:sz="4" w:space="0" w:color="auto"/>
              <w:left w:val="single" w:sz="4" w:space="0" w:color="auto"/>
              <w:bottom w:val="single" w:sz="4" w:space="0" w:color="auto"/>
              <w:right w:val="single" w:sz="4" w:space="0" w:color="auto"/>
            </w:tcBorders>
          </w:tcPr>
          <w:p w14:paraId="32F68855"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serverComputerName</w:t>
            </w:r>
          </w:p>
        </w:tc>
        <w:tc>
          <w:tcPr>
            <w:tcW w:w="5447" w:type="dxa"/>
            <w:tcBorders>
              <w:top w:val="single" w:sz="4" w:space="0" w:color="auto"/>
              <w:left w:val="single" w:sz="4" w:space="0" w:color="auto"/>
              <w:bottom w:val="single" w:sz="4" w:space="0" w:color="auto"/>
              <w:right w:val="single" w:sz="4" w:space="0" w:color="auto"/>
            </w:tcBorders>
          </w:tcPr>
          <w:p w14:paraId="32F68856" w14:textId="77777777" w:rsidR="00604B28" w:rsidRPr="00151AF9" w:rsidRDefault="00604B28" w:rsidP="003D44A1">
            <w:pPr>
              <w:rPr>
                <w:rFonts w:ascii="Verdana" w:hAnsi="Verdana"/>
                <w:sz w:val="18"/>
                <w:szCs w:val="18"/>
              </w:rPr>
            </w:pPr>
            <w:r w:rsidRPr="00151AF9">
              <w:rPr>
                <w:rFonts w:ascii="Verdana" w:hAnsi="Verdana"/>
                <w:sz w:val="18"/>
                <w:szCs w:val="18"/>
              </w:rPr>
              <w:t>The computer name of SUT</w:t>
            </w:r>
          </w:p>
          <w:p w14:paraId="32F68857" w14:textId="77777777"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“SUT01”</w:t>
            </w:r>
          </w:p>
        </w:tc>
      </w:tr>
      <w:tr w:rsidR="00604B28" w:rsidRPr="00837FD9" w14:paraId="32F6885C" w14:textId="77777777" w:rsidTr="00151AF9">
        <w:tc>
          <w:tcPr>
            <w:tcW w:w="2502" w:type="dxa"/>
            <w:tcBorders>
              <w:top w:val="single" w:sz="4" w:space="0" w:color="auto"/>
              <w:left w:val="single" w:sz="4" w:space="0" w:color="auto"/>
              <w:bottom w:val="single" w:sz="4" w:space="0" w:color="auto"/>
              <w:right w:val="single" w:sz="4" w:space="0" w:color="auto"/>
            </w:tcBorders>
          </w:tcPr>
          <w:p w14:paraId="32F68859" w14:textId="77777777" w:rsidR="00604B28" w:rsidRPr="00151AF9" w:rsidRDefault="006A65AD" w:rsidP="003D44A1">
            <w:pPr>
              <w:rPr>
                <w:rFonts w:ascii="Verdana" w:hAnsi="Verdana"/>
                <w:b/>
                <w:color w:val="A6A6A6"/>
                <w:sz w:val="18"/>
                <w:szCs w:val="18"/>
                <w:lang w:eastAsia="zh-CN"/>
              </w:rPr>
            </w:pPr>
            <w:r w:rsidRPr="00151AF9">
              <w:rPr>
                <w:rFonts w:ascii="Verdana" w:hAnsi="Verdana"/>
                <w:b/>
                <w:sz w:val="18"/>
                <w:szCs w:val="18"/>
              </w:rPr>
              <w:t>su</w:t>
            </w:r>
            <w:r w:rsidR="00604B28" w:rsidRPr="00151AF9">
              <w:rPr>
                <w:rFonts w:ascii="Verdana" w:hAnsi="Verdana"/>
                <w:b/>
                <w:sz w:val="18"/>
                <w:szCs w:val="18"/>
              </w:rPr>
              <w:t>tOS</w:t>
            </w:r>
          </w:p>
        </w:tc>
        <w:tc>
          <w:tcPr>
            <w:tcW w:w="5447" w:type="dxa"/>
            <w:tcBorders>
              <w:top w:val="single" w:sz="4" w:space="0" w:color="auto"/>
              <w:left w:val="single" w:sz="4" w:space="0" w:color="auto"/>
              <w:bottom w:val="single" w:sz="4" w:space="0" w:color="auto"/>
              <w:right w:val="single" w:sz="4" w:space="0" w:color="auto"/>
            </w:tcBorders>
          </w:tcPr>
          <w:p w14:paraId="32F6885A" w14:textId="5AE6C1E1" w:rsidR="00604B28" w:rsidRPr="00151AF9" w:rsidRDefault="00604B28" w:rsidP="003D44A1">
            <w:pPr>
              <w:rPr>
                <w:rFonts w:ascii="Verdana" w:hAnsi="Verdana"/>
                <w:sz w:val="18"/>
                <w:szCs w:val="18"/>
              </w:rPr>
            </w:pPr>
            <w:r w:rsidRPr="00151AF9">
              <w:rPr>
                <w:rFonts w:ascii="Verdana" w:hAnsi="Verdana"/>
                <w:sz w:val="18"/>
                <w:szCs w:val="18"/>
              </w:rPr>
              <w:t>The OS version of SUT</w:t>
            </w:r>
            <w:r w:rsidR="00DD3BC9">
              <w:rPr>
                <w:rFonts w:ascii="Verdana" w:hAnsi="Verdana"/>
                <w:sz w:val="18"/>
                <w:szCs w:val="18"/>
              </w:rPr>
              <w:t>, for Non-windows implementation, set it to “NonWindows”</w:t>
            </w:r>
          </w:p>
          <w:p w14:paraId="32F6885B" w14:textId="247AD3D1"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w:t>
            </w:r>
            <w:r w:rsidR="00B67DFB" w:rsidRPr="00151AF9">
              <w:rPr>
                <w:rFonts w:ascii="Verdana" w:hAnsi="Verdana"/>
                <w:sz w:val="18"/>
                <w:szCs w:val="18"/>
              </w:rPr>
              <w:t>Win8Server</w:t>
            </w:r>
            <w:r w:rsidRPr="00151AF9">
              <w:rPr>
                <w:rFonts w:ascii="Verdana" w:hAnsi="Verdana"/>
                <w:sz w:val="18"/>
                <w:szCs w:val="18"/>
              </w:rPr>
              <w:t>”</w:t>
            </w:r>
          </w:p>
        </w:tc>
      </w:tr>
      <w:tr w:rsidR="00604B28" w:rsidRPr="00837FD9" w14:paraId="32F68860" w14:textId="77777777" w:rsidTr="00151AF9">
        <w:tc>
          <w:tcPr>
            <w:tcW w:w="2502" w:type="dxa"/>
            <w:tcBorders>
              <w:top w:val="single" w:sz="4" w:space="0" w:color="auto"/>
              <w:left w:val="single" w:sz="4" w:space="0" w:color="auto"/>
              <w:bottom w:val="single" w:sz="4" w:space="0" w:color="auto"/>
              <w:right w:val="single" w:sz="4" w:space="0" w:color="auto"/>
            </w:tcBorders>
          </w:tcPr>
          <w:p w14:paraId="32F6885D"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userNameInVM</w:t>
            </w:r>
          </w:p>
        </w:tc>
        <w:tc>
          <w:tcPr>
            <w:tcW w:w="5447" w:type="dxa"/>
            <w:tcBorders>
              <w:top w:val="single" w:sz="4" w:space="0" w:color="auto"/>
              <w:left w:val="single" w:sz="4" w:space="0" w:color="auto"/>
              <w:bottom w:val="single" w:sz="4" w:space="0" w:color="auto"/>
              <w:right w:val="single" w:sz="4" w:space="0" w:color="auto"/>
            </w:tcBorders>
          </w:tcPr>
          <w:p w14:paraId="32F6885E" w14:textId="77777777" w:rsidR="00604B28" w:rsidRPr="00151AF9" w:rsidRDefault="00604B28" w:rsidP="003D44A1">
            <w:pPr>
              <w:rPr>
                <w:rFonts w:ascii="Verdana" w:hAnsi="Verdana"/>
                <w:sz w:val="18"/>
                <w:szCs w:val="18"/>
                <w:lang w:eastAsia="zh-CN"/>
              </w:rPr>
            </w:pPr>
            <w:r w:rsidRPr="00151AF9">
              <w:rPr>
                <w:rFonts w:ascii="Verdana" w:hAnsi="Verdana"/>
                <w:sz w:val="18"/>
                <w:szCs w:val="18"/>
                <w:lang w:eastAsia="zh-CN"/>
              </w:rPr>
              <w:t>The local administrator account that is used to log on to the VMs.</w:t>
            </w:r>
          </w:p>
          <w:p w14:paraId="32F6885F" w14:textId="77777777" w:rsidR="00604B28" w:rsidRPr="00151AF9" w:rsidRDefault="00604B28" w:rsidP="000D6F26">
            <w:pPr>
              <w:rPr>
                <w:rFonts w:ascii="Verdana" w:hAnsi="Verdana"/>
                <w:sz w:val="18"/>
                <w:szCs w:val="18"/>
                <w:lang w:eastAsia="zh-CN"/>
              </w:rPr>
            </w:pPr>
            <w:r w:rsidRPr="00151AF9">
              <w:rPr>
                <w:rFonts w:ascii="Verdana" w:hAnsi="Verdana"/>
                <w:sz w:val="18"/>
                <w:szCs w:val="18"/>
                <w:lang w:eastAsia="zh-CN"/>
              </w:rPr>
              <w:t>The default value is "</w:t>
            </w:r>
            <w:r w:rsidR="000D6F26" w:rsidRPr="00151AF9">
              <w:rPr>
                <w:rFonts w:ascii="Verdana" w:hAnsi="Verdana"/>
                <w:sz w:val="18"/>
                <w:szCs w:val="18"/>
                <w:lang w:eastAsia="zh-CN"/>
              </w:rPr>
              <w:t>a</w:t>
            </w:r>
            <w:r w:rsidRPr="00151AF9">
              <w:rPr>
                <w:rFonts w:ascii="Verdana" w:hAnsi="Verdana"/>
                <w:sz w:val="18"/>
                <w:szCs w:val="18"/>
                <w:lang w:eastAsia="zh-CN"/>
              </w:rPr>
              <w:t>dministrator".</w:t>
            </w:r>
          </w:p>
        </w:tc>
      </w:tr>
      <w:tr w:rsidR="00604B28" w:rsidRPr="00837FD9" w14:paraId="32F68864" w14:textId="77777777" w:rsidTr="00151AF9">
        <w:tc>
          <w:tcPr>
            <w:tcW w:w="2502" w:type="dxa"/>
            <w:tcBorders>
              <w:top w:val="single" w:sz="4" w:space="0" w:color="auto"/>
              <w:left w:val="single" w:sz="4" w:space="0" w:color="auto"/>
              <w:bottom w:val="single" w:sz="4" w:space="0" w:color="auto"/>
              <w:right w:val="single" w:sz="4" w:space="0" w:color="auto"/>
            </w:tcBorders>
          </w:tcPr>
          <w:p w14:paraId="32F68861"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userPwdInVM</w:t>
            </w:r>
          </w:p>
        </w:tc>
        <w:tc>
          <w:tcPr>
            <w:tcW w:w="5447" w:type="dxa"/>
            <w:tcBorders>
              <w:top w:val="single" w:sz="4" w:space="0" w:color="auto"/>
              <w:left w:val="single" w:sz="4" w:space="0" w:color="auto"/>
              <w:bottom w:val="single" w:sz="4" w:space="0" w:color="auto"/>
              <w:right w:val="single" w:sz="4" w:space="0" w:color="auto"/>
            </w:tcBorders>
          </w:tcPr>
          <w:p w14:paraId="32F68862" w14:textId="77777777" w:rsidR="00604B28" w:rsidRPr="00151AF9" w:rsidRDefault="00604B28" w:rsidP="003D44A1">
            <w:pPr>
              <w:rPr>
                <w:rFonts w:ascii="Verdana" w:hAnsi="Verdana"/>
                <w:sz w:val="18"/>
                <w:szCs w:val="18"/>
                <w:lang w:eastAsia="zh-CN"/>
              </w:rPr>
            </w:pPr>
            <w:r w:rsidRPr="00151AF9">
              <w:rPr>
                <w:rFonts w:ascii="Verdana" w:hAnsi="Verdana"/>
                <w:sz w:val="18"/>
                <w:szCs w:val="18"/>
                <w:lang w:eastAsia="zh-CN"/>
              </w:rPr>
              <w:t>The password that is used to log on to the local administrator account.</w:t>
            </w:r>
          </w:p>
          <w:p w14:paraId="32F68863" w14:textId="77777777" w:rsidR="00604B28" w:rsidRPr="00151AF9" w:rsidRDefault="00604B28" w:rsidP="003D44A1">
            <w:pPr>
              <w:rPr>
                <w:rFonts w:ascii="Verdana" w:hAnsi="Verdana"/>
                <w:color w:val="A6A6A6"/>
                <w:sz w:val="18"/>
                <w:szCs w:val="18"/>
              </w:rPr>
            </w:pPr>
            <w:r w:rsidRPr="00151AF9">
              <w:rPr>
                <w:rFonts w:ascii="Verdana" w:hAnsi="Verdana"/>
                <w:sz w:val="18"/>
                <w:szCs w:val="18"/>
                <w:lang w:eastAsia="zh-CN"/>
              </w:rPr>
              <w:t>The default value is "Password01!"</w:t>
            </w:r>
          </w:p>
        </w:tc>
      </w:tr>
      <w:tr w:rsidR="00604B28" w:rsidRPr="00837FD9" w14:paraId="32F68868" w14:textId="77777777" w:rsidTr="00151AF9">
        <w:tc>
          <w:tcPr>
            <w:tcW w:w="2502" w:type="dxa"/>
            <w:tcBorders>
              <w:top w:val="single" w:sz="4" w:space="0" w:color="auto"/>
              <w:left w:val="single" w:sz="4" w:space="0" w:color="auto"/>
              <w:bottom w:val="single" w:sz="4" w:space="0" w:color="auto"/>
              <w:right w:val="single" w:sz="4" w:space="0" w:color="auto"/>
            </w:tcBorders>
          </w:tcPr>
          <w:p w14:paraId="32F68865" w14:textId="77777777" w:rsidR="00604B28" w:rsidRPr="00151AF9" w:rsidRDefault="00604B28" w:rsidP="003D44A1">
            <w:pPr>
              <w:rPr>
                <w:rFonts w:ascii="Verdana" w:hAnsi="Verdana"/>
                <w:b/>
                <w:color w:val="A6A6A6"/>
                <w:sz w:val="18"/>
                <w:szCs w:val="18"/>
                <w:lang w:eastAsia="zh-CN"/>
              </w:rPr>
            </w:pPr>
            <w:r w:rsidRPr="00151AF9">
              <w:rPr>
                <w:rFonts w:ascii="Verdana" w:hAnsi="Verdana"/>
                <w:b/>
                <w:sz w:val="18"/>
                <w:szCs w:val="18"/>
              </w:rPr>
              <w:t>workgroupDomain</w:t>
            </w:r>
          </w:p>
        </w:tc>
        <w:tc>
          <w:tcPr>
            <w:tcW w:w="5447" w:type="dxa"/>
            <w:tcBorders>
              <w:top w:val="single" w:sz="4" w:space="0" w:color="auto"/>
              <w:left w:val="single" w:sz="4" w:space="0" w:color="auto"/>
              <w:bottom w:val="single" w:sz="4" w:space="0" w:color="auto"/>
              <w:right w:val="single" w:sz="4" w:space="0" w:color="auto"/>
            </w:tcBorders>
          </w:tcPr>
          <w:p w14:paraId="32F68866" w14:textId="77777777" w:rsidR="00604B28" w:rsidRPr="00151AF9" w:rsidRDefault="00604B28" w:rsidP="003D44A1">
            <w:pPr>
              <w:rPr>
                <w:rFonts w:ascii="Verdana" w:hAnsi="Verdana"/>
                <w:sz w:val="18"/>
                <w:szCs w:val="18"/>
                <w:lang w:eastAsia="zh-CN"/>
              </w:rPr>
            </w:pPr>
            <w:r w:rsidRPr="00151AF9">
              <w:rPr>
                <w:rFonts w:ascii="Verdana" w:eastAsiaTheme="minorEastAsia" w:hAnsi="Verdana" w:cs="Arial"/>
                <w:kern w:val="0"/>
                <w:sz w:val="18"/>
                <w:szCs w:val="18"/>
                <w:lang w:eastAsia="zh-CN"/>
              </w:rPr>
              <w:t xml:space="preserve">The test environment. </w:t>
            </w:r>
            <w:r w:rsidRPr="00151AF9">
              <w:rPr>
                <w:rFonts w:ascii="Verdana" w:hAnsi="Verdana"/>
                <w:sz w:val="18"/>
                <w:szCs w:val="18"/>
                <w:lang w:eastAsia="zh-CN"/>
              </w:rPr>
              <w:t xml:space="preserve">If it is in domain environment, set the value to </w:t>
            </w:r>
            <w:r w:rsidRPr="00151AF9">
              <w:rPr>
                <w:rFonts w:ascii="Verdana" w:hAnsi="Verdana" w:hint="eastAsia"/>
                <w:sz w:val="18"/>
                <w:szCs w:val="18"/>
                <w:lang w:eastAsia="zh-CN"/>
              </w:rPr>
              <w:t>“</w:t>
            </w:r>
            <w:r w:rsidRPr="00151AF9">
              <w:rPr>
                <w:rFonts w:ascii="Verdana" w:hAnsi="Verdana"/>
                <w:sz w:val="18"/>
                <w:szCs w:val="18"/>
                <w:lang w:eastAsia="zh-CN"/>
              </w:rPr>
              <w:t xml:space="preserve">Domain”; if it is in workgroup environment, set the value to </w:t>
            </w:r>
            <w:r w:rsidRPr="00151AF9">
              <w:rPr>
                <w:rFonts w:ascii="Verdana" w:hAnsi="Verdana" w:hint="eastAsia"/>
                <w:sz w:val="18"/>
                <w:szCs w:val="18"/>
                <w:lang w:eastAsia="zh-CN"/>
              </w:rPr>
              <w:t>“</w:t>
            </w:r>
            <w:r w:rsidRPr="00151AF9">
              <w:rPr>
                <w:rFonts w:ascii="Verdana" w:hAnsi="Verdana"/>
                <w:sz w:val="18"/>
                <w:szCs w:val="18"/>
                <w:lang w:eastAsia="zh-CN"/>
              </w:rPr>
              <w:t>Workgroup”.</w:t>
            </w:r>
          </w:p>
          <w:p w14:paraId="32F68867" w14:textId="77777777" w:rsidR="00604B28" w:rsidRPr="00151AF9" w:rsidRDefault="00604B28" w:rsidP="003D44A1">
            <w:pPr>
              <w:rPr>
                <w:rFonts w:ascii="Verdana" w:hAnsi="Verdana"/>
                <w:color w:val="A6A6A6"/>
                <w:sz w:val="18"/>
                <w:szCs w:val="18"/>
              </w:rPr>
            </w:pPr>
            <w:r w:rsidRPr="00151AF9">
              <w:rPr>
                <w:rFonts w:ascii="Verdana" w:hAnsi="Verdana"/>
                <w:sz w:val="18"/>
                <w:szCs w:val="18"/>
              </w:rPr>
              <w:t>The default value is "Domain".</w:t>
            </w:r>
          </w:p>
        </w:tc>
      </w:tr>
    </w:tbl>
    <w:p w14:paraId="32F68869" w14:textId="77777777" w:rsidR="00604B28" w:rsidRPr="00151AF9" w:rsidRDefault="00604B28" w:rsidP="00604B28">
      <w:pPr>
        <w:pStyle w:val="TableSpacing"/>
        <w:rPr>
          <w:rFonts w:ascii="Verdana" w:hAnsi="Verdana"/>
          <w:sz w:val="18"/>
          <w:szCs w:val="18"/>
        </w:rPr>
      </w:pPr>
    </w:p>
    <w:p w14:paraId="32F6886A"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t xml:space="preserve">Start Windows PowerShell by right-clicking on the </w:t>
      </w:r>
      <w:r w:rsidRPr="00151AF9">
        <w:rPr>
          <w:rFonts w:ascii="Verdana" w:hAnsi="Verdana"/>
          <w:b/>
          <w:sz w:val="18"/>
          <w:szCs w:val="18"/>
        </w:rPr>
        <w:t>Windows PowerShell</w:t>
      </w:r>
      <w:r w:rsidRPr="00151AF9">
        <w:rPr>
          <w:rFonts w:ascii="Verdana" w:hAnsi="Verdana"/>
          <w:sz w:val="18"/>
          <w:szCs w:val="18"/>
        </w:rPr>
        <w:t xml:space="preserve"> icon, and then click </w:t>
      </w:r>
      <w:r w:rsidRPr="00151AF9">
        <w:rPr>
          <w:rFonts w:ascii="Verdana" w:hAnsi="Verdana"/>
          <w:b/>
          <w:sz w:val="18"/>
          <w:szCs w:val="18"/>
        </w:rPr>
        <w:t>Run as Administrator</w:t>
      </w:r>
      <w:r w:rsidRPr="00151AF9">
        <w:rPr>
          <w:rFonts w:ascii="Verdana" w:hAnsi="Verdana"/>
          <w:sz w:val="18"/>
          <w:szCs w:val="18"/>
        </w:rPr>
        <w:t xml:space="preserve"> or, from a Windows PowerShell command window, type:</w:t>
      </w:r>
    </w:p>
    <w:p w14:paraId="32F6886B" w14:textId="77777777" w:rsidR="00604B28" w:rsidRPr="00151AF9" w:rsidRDefault="00604B28" w:rsidP="00604B28">
      <w:pPr>
        <w:pStyle w:val="CodeinList1"/>
        <w:rPr>
          <w:rFonts w:ascii="Verdana" w:hAnsi="Verdana"/>
          <w:szCs w:val="18"/>
        </w:rPr>
      </w:pPr>
      <w:r w:rsidRPr="00151AF9">
        <w:rPr>
          <w:rFonts w:ascii="Verdana" w:hAnsi="Verdana"/>
          <w:szCs w:val="18"/>
        </w:rPr>
        <w:t>Start-process powershell -verb runAs</w:t>
      </w:r>
    </w:p>
    <w:p w14:paraId="32F6886C"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lastRenderedPageBreak/>
        <w:t xml:space="preserve">At the command prompt, type Set-ExecutionPolicy Unrestricted -F, and press </w:t>
      </w:r>
      <w:r w:rsidRPr="00151AF9">
        <w:rPr>
          <w:rFonts w:ascii="Verdana" w:hAnsi="Verdana"/>
          <w:b/>
          <w:sz w:val="18"/>
          <w:szCs w:val="18"/>
        </w:rPr>
        <w:t>Enter</w:t>
      </w:r>
      <w:r w:rsidRPr="00151AF9">
        <w:rPr>
          <w:rFonts w:ascii="Verdana" w:hAnsi="Verdana"/>
          <w:sz w:val="18"/>
          <w:szCs w:val="18"/>
        </w:rPr>
        <w:t>.</w:t>
      </w:r>
    </w:p>
    <w:p w14:paraId="32F6886D"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t xml:space="preserve">Type </w:t>
      </w:r>
      <w:r w:rsidRPr="00151AF9">
        <w:rPr>
          <w:rStyle w:val="CodeEmbedded"/>
          <w:rFonts w:ascii="Verdana" w:hAnsi="Verdana"/>
          <w:sz w:val="18"/>
          <w:szCs w:val="18"/>
        </w:rPr>
        <w:t>cd C:\MicrosoftProtocolTests\MS-SMB\Server-Endpoint\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\Scripts</w:t>
      </w:r>
      <w:r w:rsidRPr="00151AF9">
        <w:rPr>
          <w:rFonts w:ascii="Verdana" w:hAnsi="Verdana"/>
          <w:sz w:val="18"/>
          <w:szCs w:val="18"/>
        </w:rPr>
        <w:t xml:space="preserve">, and press </w:t>
      </w:r>
      <w:r w:rsidRPr="00151AF9">
        <w:rPr>
          <w:rFonts w:ascii="Verdana" w:hAnsi="Verdana"/>
          <w:b/>
          <w:sz w:val="18"/>
          <w:szCs w:val="18"/>
        </w:rPr>
        <w:t>Enter</w:t>
      </w:r>
      <w:r w:rsidRPr="00151AF9">
        <w:rPr>
          <w:rFonts w:ascii="Verdana" w:hAnsi="Verdana"/>
          <w:sz w:val="18"/>
          <w:szCs w:val="18"/>
        </w:rPr>
        <w:t>.</w:t>
      </w:r>
    </w:p>
    <w:p w14:paraId="32F6886E" w14:textId="77777777" w:rsidR="00604B28" w:rsidRPr="00151AF9" w:rsidRDefault="00604B28" w:rsidP="00604B28">
      <w:pPr>
        <w:pStyle w:val="ListParagraph"/>
        <w:numPr>
          <w:ilvl w:val="0"/>
          <w:numId w:val="18"/>
        </w:numPr>
        <w:rPr>
          <w:rFonts w:ascii="Verdana" w:hAnsi="Verdana"/>
          <w:sz w:val="18"/>
          <w:szCs w:val="18"/>
        </w:rPr>
      </w:pPr>
      <w:r w:rsidRPr="00151AF9">
        <w:rPr>
          <w:rFonts w:ascii="Verdana" w:hAnsi="Verdana"/>
          <w:sz w:val="18"/>
          <w:szCs w:val="18"/>
        </w:rPr>
        <w:t xml:space="preserve">Type .\Config-Server.ps1 and press </w:t>
      </w:r>
      <w:r w:rsidRPr="00151AF9">
        <w:rPr>
          <w:rFonts w:ascii="Verdana" w:hAnsi="Verdana"/>
          <w:b/>
          <w:sz w:val="18"/>
          <w:szCs w:val="18"/>
        </w:rPr>
        <w:t>Enter</w:t>
      </w:r>
      <w:r w:rsidRPr="00151AF9">
        <w:rPr>
          <w:rFonts w:ascii="Verdana" w:hAnsi="Verdana"/>
          <w:sz w:val="18"/>
          <w:szCs w:val="18"/>
        </w:rPr>
        <w:t>.</w:t>
      </w:r>
    </w:p>
    <w:p w14:paraId="32F6886F" w14:textId="77777777" w:rsidR="006004B7" w:rsidRPr="00151AF9" w:rsidRDefault="006004B7" w:rsidP="006004B7">
      <w:pPr>
        <w:pStyle w:val="Heading3"/>
        <w:rPr>
          <w:rFonts w:ascii="Verdana" w:hAnsi="Verdana"/>
          <w:sz w:val="20"/>
          <w:szCs w:val="20"/>
        </w:rPr>
      </w:pPr>
      <w:bookmarkStart w:id="75" w:name="_Toc401583991"/>
      <w:r w:rsidRPr="00151AF9">
        <w:rPr>
          <w:rFonts w:ascii="Verdana" w:hAnsi="Verdana"/>
          <w:sz w:val="20"/>
          <w:szCs w:val="20"/>
        </w:rPr>
        <w:t>Configure the DC</w:t>
      </w:r>
      <w:bookmarkEnd w:id="75"/>
    </w:p>
    <w:p w14:paraId="32F68870" w14:textId="77777777" w:rsidR="006004B7" w:rsidRPr="00151AF9" w:rsidRDefault="000A6B21" w:rsidP="006004B7">
      <w:pPr>
        <w:pStyle w:val="BodyText"/>
        <w:rPr>
          <w:rFonts w:ascii="Verdana" w:hAnsi="Verdana"/>
          <w:sz w:val="18"/>
          <w:szCs w:val="18"/>
          <w:lang w:eastAsia="zh-CN"/>
        </w:rPr>
      </w:pPr>
      <w:r w:rsidRPr="00151AF9">
        <w:rPr>
          <w:rFonts w:ascii="Verdana" w:hAnsi="Verdana"/>
          <w:sz w:val="18"/>
          <w:szCs w:val="18"/>
          <w:lang w:eastAsia="zh-CN"/>
        </w:rPr>
        <w:t xml:space="preserve">For domain environment, we need to </w:t>
      </w:r>
      <w:r w:rsidR="00CE4A96" w:rsidRPr="00151AF9">
        <w:rPr>
          <w:rFonts w:ascii="Verdana" w:hAnsi="Verdana"/>
          <w:sz w:val="18"/>
          <w:szCs w:val="18"/>
          <w:lang w:eastAsia="zh-CN"/>
        </w:rPr>
        <w:t xml:space="preserve">enable </w:t>
      </w:r>
      <w:r w:rsidR="00CE4A96" w:rsidRPr="00151AF9">
        <w:rPr>
          <w:rFonts w:ascii="Verdana" w:hAnsi="Verdana"/>
          <w:b/>
          <w:sz w:val="18"/>
          <w:szCs w:val="18"/>
          <w:lang w:eastAsia="zh-CN"/>
        </w:rPr>
        <w:t>Guest</w:t>
      </w:r>
      <w:r w:rsidR="00CE4A96" w:rsidRPr="00151AF9">
        <w:rPr>
          <w:rFonts w:ascii="Verdana" w:hAnsi="Verdana"/>
          <w:sz w:val="18"/>
          <w:szCs w:val="18"/>
          <w:lang w:eastAsia="zh-CN"/>
        </w:rPr>
        <w:t xml:space="preserve"> account in DC.</w:t>
      </w:r>
    </w:p>
    <w:p w14:paraId="32F68871" w14:textId="77777777" w:rsidR="00CE4A96" w:rsidRPr="00151AF9" w:rsidRDefault="00CE4A96" w:rsidP="00CE4A96">
      <w:pPr>
        <w:pStyle w:val="BodyText"/>
        <w:numPr>
          <w:ilvl w:val="0"/>
          <w:numId w:val="37"/>
        </w:numPr>
        <w:rPr>
          <w:rFonts w:ascii="Verdana" w:hAnsi="Verdana"/>
          <w:sz w:val="18"/>
          <w:szCs w:val="18"/>
        </w:rPr>
      </w:pPr>
      <w:r w:rsidRPr="00151AF9">
        <w:rPr>
          <w:rFonts w:ascii="Verdana" w:hAnsi="Verdana"/>
          <w:sz w:val="18"/>
          <w:szCs w:val="18"/>
          <w:lang w:eastAsia="zh-CN"/>
        </w:rPr>
        <w:t>Open “Server Manager” &gt; Tools &gt; Active Directory Users and Computers.</w:t>
      </w:r>
    </w:p>
    <w:p w14:paraId="32F68872" w14:textId="77777777" w:rsidR="00CE4A96" w:rsidRPr="00151AF9" w:rsidRDefault="00CE4A96" w:rsidP="00CE4A96">
      <w:pPr>
        <w:pStyle w:val="BodyText"/>
        <w:numPr>
          <w:ilvl w:val="0"/>
          <w:numId w:val="37"/>
        </w:numPr>
        <w:rPr>
          <w:rFonts w:ascii="Verdana" w:hAnsi="Verdana"/>
          <w:sz w:val="18"/>
          <w:szCs w:val="18"/>
        </w:rPr>
      </w:pPr>
      <w:r w:rsidRPr="00151AF9">
        <w:rPr>
          <w:rFonts w:ascii="Verdana" w:hAnsi="Verdana"/>
          <w:sz w:val="18"/>
          <w:szCs w:val="18"/>
          <w:lang w:eastAsia="zh-CN"/>
        </w:rPr>
        <w:t>Open tree to Active Directory Users and Computers &gt; Contoso.com &gt; Users</w:t>
      </w:r>
    </w:p>
    <w:p w14:paraId="32F68873" w14:textId="77777777" w:rsidR="00CE4A96" w:rsidRPr="00151AF9" w:rsidRDefault="00CE4A96" w:rsidP="00CE4A96">
      <w:pPr>
        <w:pStyle w:val="BodyText"/>
        <w:numPr>
          <w:ilvl w:val="0"/>
          <w:numId w:val="37"/>
        </w:numPr>
        <w:rPr>
          <w:rFonts w:ascii="Verdana" w:hAnsi="Verdana"/>
          <w:sz w:val="18"/>
          <w:szCs w:val="18"/>
        </w:rPr>
      </w:pPr>
      <w:r w:rsidRPr="00151AF9">
        <w:rPr>
          <w:rFonts w:ascii="Verdana" w:hAnsi="Verdana"/>
          <w:sz w:val="18"/>
          <w:szCs w:val="18"/>
          <w:lang w:eastAsia="zh-CN"/>
        </w:rPr>
        <w:t>Right-click on “Guest” account, select “All Tasks” &gt; Enable Account.</w:t>
      </w:r>
    </w:p>
    <w:p w14:paraId="32F68874" w14:textId="77777777" w:rsidR="00CE4A96" w:rsidRPr="00151AF9" w:rsidRDefault="00CE4A96" w:rsidP="00CE4A96">
      <w:pPr>
        <w:pStyle w:val="BodyText"/>
        <w:numPr>
          <w:ilvl w:val="0"/>
          <w:numId w:val="37"/>
        </w:numPr>
        <w:rPr>
          <w:rFonts w:ascii="Verdana" w:hAnsi="Verdana"/>
          <w:sz w:val="18"/>
          <w:szCs w:val="18"/>
        </w:rPr>
      </w:pPr>
      <w:r w:rsidRPr="00151AF9">
        <w:rPr>
          <w:rFonts w:ascii="Verdana" w:hAnsi="Verdana"/>
          <w:sz w:val="18"/>
          <w:szCs w:val="18"/>
          <w:lang w:eastAsia="zh-CN"/>
        </w:rPr>
        <w:t>After enable, right-click on the account, select “All Tasks” &gt; Reset Password.</w:t>
      </w:r>
    </w:p>
    <w:p w14:paraId="32F68876" w14:textId="171CC189" w:rsidR="006004B7" w:rsidRPr="00151AF9" w:rsidRDefault="00CE4A96" w:rsidP="00151AF9">
      <w:pPr>
        <w:pStyle w:val="BodyText"/>
        <w:numPr>
          <w:ilvl w:val="0"/>
          <w:numId w:val="37"/>
        </w:numPr>
        <w:rPr>
          <w:rFonts w:ascii="Verdana" w:hAnsi="Verdana"/>
        </w:rPr>
      </w:pPr>
      <w:r w:rsidRPr="00151AF9">
        <w:rPr>
          <w:rFonts w:ascii="Verdana" w:hAnsi="Verdana"/>
          <w:sz w:val="18"/>
          <w:szCs w:val="18"/>
          <w:lang w:eastAsia="zh-CN"/>
        </w:rPr>
        <w:t xml:space="preserve">In the “Reset Password” dialog, set the password to </w:t>
      </w:r>
      <w:r w:rsidR="000C50CC" w:rsidRPr="00151AF9">
        <w:rPr>
          <w:rFonts w:ascii="Verdana" w:hAnsi="Verdana"/>
          <w:sz w:val="18"/>
          <w:szCs w:val="18"/>
          <w:lang w:eastAsia="zh-CN"/>
        </w:rPr>
        <w:t xml:space="preserve">the one we use for test, by default, it is </w:t>
      </w:r>
      <w:r w:rsidRPr="00151AF9">
        <w:rPr>
          <w:rFonts w:ascii="Verdana" w:hAnsi="Verdana"/>
          <w:sz w:val="18"/>
          <w:szCs w:val="18"/>
          <w:lang w:eastAsia="zh-CN"/>
        </w:rPr>
        <w:t>“Password01!”</w:t>
      </w:r>
    </w:p>
    <w:p w14:paraId="32F68877" w14:textId="77777777" w:rsidR="009223B9" w:rsidRPr="00151AF9" w:rsidRDefault="009223B9" w:rsidP="009223B9">
      <w:pPr>
        <w:pStyle w:val="Heading2"/>
        <w:rPr>
          <w:rFonts w:ascii="Verdana" w:hAnsi="Verdana"/>
          <w:sz w:val="20"/>
          <w:szCs w:val="20"/>
          <w:lang w:eastAsia="zh-CN"/>
        </w:rPr>
      </w:pPr>
      <w:bookmarkStart w:id="76" w:name="_Configuring_Computers_that_1"/>
      <w:bookmarkStart w:id="77" w:name="_Toc401583992"/>
      <w:bookmarkEnd w:id="76"/>
      <w:r w:rsidRPr="00151AF9">
        <w:rPr>
          <w:rFonts w:ascii="Verdana" w:hAnsi="Verdana"/>
          <w:sz w:val="20"/>
          <w:szCs w:val="20"/>
          <w:lang w:eastAsia="zh-CN"/>
        </w:rPr>
        <w:t>Configuring Computers that are Not Based on Windows</w:t>
      </w:r>
      <w:bookmarkEnd w:id="77"/>
    </w:p>
    <w:p w14:paraId="32F68878"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lang w:eastAsia="zh-CN"/>
        </w:rPr>
        <w:t xml:space="preserve">This guide provides only basic information about configuring the test environment for computers that are not running Windows-based operating systems. </w:t>
      </w:r>
    </w:p>
    <w:p w14:paraId="32F68879" w14:textId="4539589F" w:rsidR="009223B9" w:rsidRPr="00151AF9" w:rsidRDefault="009223B9" w:rsidP="009223B9">
      <w:pPr>
        <w:pStyle w:val="BodyText"/>
        <w:numPr>
          <w:ilvl w:val="0"/>
          <w:numId w:val="20"/>
        </w:numPr>
        <w:rPr>
          <w:rFonts w:ascii="Verdana" w:hAnsi="Verdana"/>
          <w:sz w:val="18"/>
          <w:szCs w:val="18"/>
          <w:lang w:eastAsia="zh-CN"/>
        </w:rPr>
      </w:pPr>
      <w:r w:rsidRPr="00151AF9">
        <w:rPr>
          <w:rFonts w:ascii="Verdana" w:hAnsi="Verdana"/>
          <w:sz w:val="18"/>
          <w:szCs w:val="18"/>
          <w:lang w:eastAsia="zh-CN"/>
        </w:rPr>
        <w:t>For domain environment, join all computers to the domain of the domain controller.</w:t>
      </w:r>
    </w:p>
    <w:p w14:paraId="32F6887A" w14:textId="77777777" w:rsidR="009223B9" w:rsidRPr="00151AF9" w:rsidRDefault="009223B9" w:rsidP="009223B9">
      <w:pPr>
        <w:pStyle w:val="BodyText"/>
        <w:numPr>
          <w:ilvl w:val="0"/>
          <w:numId w:val="20"/>
        </w:numPr>
        <w:rPr>
          <w:rFonts w:ascii="Verdana" w:hAnsi="Verdana"/>
          <w:sz w:val="18"/>
          <w:szCs w:val="18"/>
          <w:lang w:eastAsia="zh-CN"/>
        </w:rPr>
      </w:pPr>
      <w:r w:rsidRPr="00151AF9">
        <w:rPr>
          <w:rFonts w:ascii="Verdana" w:hAnsi="Verdana"/>
          <w:sz w:val="18"/>
          <w:szCs w:val="18"/>
          <w:lang w:eastAsia="zh-CN"/>
        </w:rPr>
        <w:t>Disable active firewalls on all computers.</w:t>
      </w:r>
    </w:p>
    <w:p w14:paraId="32F6887B" w14:textId="440999E9" w:rsidR="007176E3" w:rsidRPr="00151AF9" w:rsidRDefault="007176E3" w:rsidP="007176E3">
      <w:pPr>
        <w:pStyle w:val="Heading3"/>
        <w:rPr>
          <w:rFonts w:ascii="Verdana" w:hAnsi="Verdana"/>
          <w:sz w:val="20"/>
          <w:szCs w:val="20"/>
        </w:rPr>
      </w:pPr>
      <w:bookmarkStart w:id="78" w:name="_Guidelines_for_Configuring_1"/>
      <w:bookmarkStart w:id="79" w:name="_Configure_a_SUT"/>
      <w:bookmarkStart w:id="80" w:name="_Configure_a_KDC"/>
      <w:bookmarkStart w:id="81" w:name="_Toc294522919"/>
      <w:bookmarkStart w:id="82" w:name="_Toc401583993"/>
      <w:bookmarkEnd w:id="78"/>
      <w:bookmarkEnd w:id="79"/>
      <w:bookmarkEnd w:id="80"/>
      <w:r w:rsidRPr="00151AF9">
        <w:rPr>
          <w:rFonts w:ascii="Verdana" w:hAnsi="Verdana"/>
          <w:sz w:val="20"/>
          <w:szCs w:val="20"/>
        </w:rPr>
        <w:t>Configur</w:t>
      </w:r>
      <w:r w:rsidRPr="00151AF9">
        <w:rPr>
          <w:rFonts w:ascii="Verdana" w:hAnsi="Verdana"/>
          <w:sz w:val="20"/>
          <w:szCs w:val="20"/>
          <w:lang w:eastAsia="zh-CN"/>
        </w:rPr>
        <w:t>e</w:t>
      </w:r>
      <w:r w:rsidRPr="00151AF9">
        <w:rPr>
          <w:rFonts w:ascii="Verdana" w:hAnsi="Verdana"/>
          <w:sz w:val="20"/>
          <w:szCs w:val="20"/>
        </w:rPr>
        <w:t xml:space="preserve"> a </w:t>
      </w:r>
      <w:r w:rsidR="00F26BF6" w:rsidRPr="00151AF9">
        <w:rPr>
          <w:rFonts w:ascii="Verdana" w:hAnsi="Verdana"/>
          <w:sz w:val="20"/>
          <w:szCs w:val="20"/>
        </w:rPr>
        <w:t>DC</w:t>
      </w:r>
      <w:r w:rsidRPr="00151AF9">
        <w:rPr>
          <w:rFonts w:ascii="Verdana" w:hAnsi="Verdana"/>
          <w:sz w:val="20"/>
          <w:szCs w:val="20"/>
        </w:rPr>
        <w:t xml:space="preserve"> that is Not Windows-based</w:t>
      </w:r>
      <w:bookmarkEnd w:id="81"/>
      <w:bookmarkEnd w:id="82"/>
    </w:p>
    <w:p w14:paraId="32F6887D" w14:textId="3DA7BDD8" w:rsidR="007176E3" w:rsidRPr="00151AF9" w:rsidRDefault="007176E3" w:rsidP="007176E3">
      <w:pPr>
        <w:rPr>
          <w:rFonts w:ascii="Verdana" w:hAnsi="Verdana"/>
          <w:sz w:val="18"/>
          <w:szCs w:val="18"/>
          <w:lang w:eastAsia="zh-CN"/>
        </w:rPr>
      </w:pPr>
      <w:r w:rsidRPr="00151AF9">
        <w:rPr>
          <w:rFonts w:ascii="Verdana" w:hAnsi="Verdana"/>
          <w:sz w:val="18"/>
          <w:szCs w:val="18"/>
          <w:lang w:eastAsia="zh-CN"/>
        </w:rPr>
        <w:t xml:space="preserve">This section provides general instructions for the configuration of a </w:t>
      </w:r>
      <w:r w:rsidR="00F26BF6" w:rsidRPr="00151AF9">
        <w:rPr>
          <w:rFonts w:ascii="Verdana" w:hAnsi="Verdana"/>
          <w:sz w:val="18"/>
          <w:szCs w:val="18"/>
          <w:lang w:eastAsia="zh-CN"/>
        </w:rPr>
        <w:t>DC</w:t>
      </w:r>
      <w:r w:rsidRPr="00151AF9">
        <w:rPr>
          <w:rFonts w:ascii="Verdana" w:hAnsi="Verdana"/>
          <w:sz w:val="18"/>
          <w:szCs w:val="18"/>
          <w:lang w:eastAsia="zh-CN"/>
        </w:rPr>
        <w:t xml:space="preserve"> that runs an operating system other than the Windows operating system.</w:t>
      </w:r>
    </w:p>
    <w:p w14:paraId="32F6887E" w14:textId="672AE7F9" w:rsidR="007176E3" w:rsidRPr="00151AF9" w:rsidRDefault="007176E3" w:rsidP="007176E3">
      <w:pPr>
        <w:pStyle w:val="BodyText"/>
        <w:numPr>
          <w:ilvl w:val="0"/>
          <w:numId w:val="20"/>
        </w:numPr>
        <w:rPr>
          <w:rFonts w:ascii="Verdana" w:hAnsi="Verdana"/>
          <w:sz w:val="18"/>
          <w:szCs w:val="18"/>
        </w:rPr>
      </w:pPr>
      <w:r w:rsidRPr="00151AF9">
        <w:rPr>
          <w:rFonts w:ascii="Verdana" w:hAnsi="Verdana"/>
          <w:sz w:val="18"/>
          <w:szCs w:val="18"/>
        </w:rPr>
        <w:t xml:space="preserve">Install </w:t>
      </w:r>
      <w:r w:rsidRPr="00151AF9">
        <w:rPr>
          <w:rFonts w:ascii="Verdana" w:eastAsiaTheme="minorEastAsia" w:hAnsi="Verdana"/>
          <w:sz w:val="18"/>
          <w:szCs w:val="18"/>
        </w:rPr>
        <w:t>directory service</w:t>
      </w:r>
      <w:r w:rsidRPr="00151AF9">
        <w:rPr>
          <w:rFonts w:ascii="Verdana" w:hAnsi="Verdana"/>
          <w:sz w:val="18"/>
          <w:szCs w:val="18"/>
        </w:rPr>
        <w:t xml:space="preserve"> on </w:t>
      </w:r>
      <w:r w:rsidR="00F26BF6" w:rsidRPr="00151AF9">
        <w:rPr>
          <w:rFonts w:ascii="Verdana" w:hAnsi="Verdana"/>
          <w:sz w:val="18"/>
          <w:szCs w:val="18"/>
        </w:rPr>
        <w:t>DC</w:t>
      </w:r>
      <w:r w:rsidRPr="00151AF9">
        <w:rPr>
          <w:rFonts w:ascii="Verdana" w:hAnsi="Verdana"/>
          <w:sz w:val="18"/>
          <w:szCs w:val="18"/>
        </w:rPr>
        <w:t xml:space="preserve"> (</w:t>
      </w:r>
      <w:r w:rsidR="00244D15" w:rsidRPr="00151AF9">
        <w:rPr>
          <w:rFonts w:ascii="Verdana" w:hAnsi="Verdana"/>
          <w:sz w:val="18"/>
          <w:szCs w:val="18"/>
        </w:rPr>
        <w:t xml:space="preserve">This </w:t>
      </w:r>
      <w:r w:rsidRPr="00151AF9">
        <w:rPr>
          <w:rFonts w:ascii="Verdana" w:hAnsi="Verdana"/>
          <w:sz w:val="18"/>
          <w:szCs w:val="18"/>
        </w:rPr>
        <w:t>is not required if testing under workgroup environment)</w:t>
      </w:r>
    </w:p>
    <w:p w14:paraId="32F6887F" w14:textId="77777777" w:rsidR="00AB3A70" w:rsidRPr="00151AF9" w:rsidRDefault="00AB3A70" w:rsidP="007176E3">
      <w:pPr>
        <w:pStyle w:val="BodyText"/>
        <w:numPr>
          <w:ilvl w:val="0"/>
          <w:numId w:val="20"/>
        </w:numPr>
        <w:rPr>
          <w:rFonts w:ascii="Verdana" w:hAnsi="Verdana"/>
          <w:sz w:val="18"/>
          <w:szCs w:val="18"/>
        </w:rPr>
      </w:pPr>
      <w:r w:rsidRPr="00151AF9">
        <w:rPr>
          <w:rFonts w:ascii="Verdana" w:hAnsi="Verdana"/>
          <w:sz w:val="18"/>
          <w:szCs w:val="18"/>
        </w:rPr>
        <w:t>Promote it to domain controller</w:t>
      </w:r>
    </w:p>
    <w:p w14:paraId="32F68880" w14:textId="77777777" w:rsidR="00410243" w:rsidRPr="00151AF9" w:rsidRDefault="00410243" w:rsidP="007176E3">
      <w:pPr>
        <w:pStyle w:val="BodyText"/>
        <w:numPr>
          <w:ilvl w:val="0"/>
          <w:numId w:val="20"/>
        </w:numPr>
        <w:rPr>
          <w:rFonts w:ascii="Verdana" w:hAnsi="Verdana"/>
          <w:sz w:val="18"/>
          <w:szCs w:val="18"/>
        </w:rPr>
      </w:pPr>
      <w:r w:rsidRPr="00151AF9">
        <w:rPr>
          <w:rFonts w:ascii="Verdana" w:hAnsi="Verdana"/>
          <w:sz w:val="18"/>
          <w:szCs w:val="18"/>
        </w:rPr>
        <w:t>Enable “</w:t>
      </w:r>
      <w:r w:rsidRPr="00151AF9">
        <w:rPr>
          <w:rFonts w:ascii="Verdana" w:hAnsi="Verdana"/>
          <w:b/>
          <w:sz w:val="18"/>
          <w:szCs w:val="18"/>
        </w:rPr>
        <w:t>Guest</w:t>
      </w:r>
      <w:r w:rsidRPr="00151AF9">
        <w:rPr>
          <w:rFonts w:ascii="Verdana" w:hAnsi="Verdana"/>
          <w:sz w:val="18"/>
          <w:szCs w:val="18"/>
        </w:rPr>
        <w:t>” account and set password to “Password01!”</w:t>
      </w:r>
    </w:p>
    <w:p w14:paraId="32F68881" w14:textId="77777777" w:rsidR="009223B9" w:rsidRPr="00151AF9" w:rsidRDefault="009223B9" w:rsidP="009223B9">
      <w:pPr>
        <w:pStyle w:val="Heading3"/>
        <w:rPr>
          <w:rFonts w:ascii="Verdana" w:hAnsi="Verdana"/>
          <w:sz w:val="20"/>
          <w:szCs w:val="20"/>
        </w:rPr>
      </w:pPr>
      <w:bookmarkStart w:id="83" w:name="_Configure_a_SUT_1"/>
      <w:bookmarkStart w:id="84" w:name="_Toc401583994"/>
      <w:bookmarkEnd w:id="83"/>
      <w:r w:rsidRPr="00151AF9">
        <w:rPr>
          <w:rFonts w:ascii="Verdana" w:hAnsi="Verdana"/>
          <w:sz w:val="20"/>
          <w:szCs w:val="20"/>
        </w:rPr>
        <w:t>Configure a SUT that is Not Windows-based</w:t>
      </w:r>
      <w:bookmarkEnd w:id="84"/>
    </w:p>
    <w:p w14:paraId="32F68882"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lang w:eastAsia="zh-CN"/>
        </w:rPr>
        <w:t>This section provides basic information about the configuration of a</w:t>
      </w:r>
      <w:r w:rsidR="00BD33B5" w:rsidRPr="00151AF9">
        <w:rPr>
          <w:rFonts w:ascii="Verdana" w:hAnsi="Verdana"/>
          <w:sz w:val="18"/>
          <w:szCs w:val="18"/>
          <w:lang w:eastAsia="zh-CN"/>
        </w:rPr>
        <w:t>n</w:t>
      </w:r>
      <w:r w:rsidRPr="00151AF9">
        <w:rPr>
          <w:rFonts w:ascii="Verdana" w:hAnsi="Verdana"/>
          <w:sz w:val="18"/>
          <w:szCs w:val="18"/>
          <w:lang w:eastAsia="zh-CN"/>
        </w:rPr>
        <w:t xml:space="preserve"> SUT that runs an operating system other than the Windows operating system. </w:t>
      </w:r>
    </w:p>
    <w:p w14:paraId="32F68883"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 xml:space="preserve">For information about how to configure a Windows-based SUT, see </w:t>
      </w:r>
      <w:hyperlink w:anchor="_Configure_the_SUT_1" w:history="1">
        <w:r w:rsidRPr="00151AF9">
          <w:rPr>
            <w:rStyle w:val="Hyperlink"/>
            <w:rFonts w:ascii="Verdana" w:hAnsi="Verdana"/>
            <w:sz w:val="18"/>
          </w:rPr>
          <w:t>Configure the SUT</w:t>
        </w:r>
      </w:hyperlink>
      <w:r w:rsidRPr="00151AF9">
        <w:rPr>
          <w:rFonts w:ascii="Verdana" w:hAnsi="Verdana"/>
          <w:sz w:val="18"/>
          <w:szCs w:val="18"/>
        </w:rPr>
        <w:t>.</w:t>
      </w:r>
      <w:r w:rsidR="00F54D78" w:rsidRPr="00151AF9">
        <w:rPr>
          <w:rFonts w:ascii="Verdana" w:hAnsi="Verdana"/>
          <w:sz w:val="18"/>
          <w:szCs w:val="18"/>
        </w:rPr>
        <w:t xml:space="preserve"> </w:t>
      </w:r>
      <w:r w:rsidRPr="00151AF9">
        <w:rPr>
          <w:rFonts w:ascii="Verdana" w:hAnsi="Verdana"/>
          <w:sz w:val="18"/>
          <w:szCs w:val="18"/>
        </w:rPr>
        <w:t xml:space="preserve">For detailed instructions about how to complete the tasks that this process requires, see the administration guide for your operating system. </w:t>
      </w:r>
    </w:p>
    <w:p w14:paraId="32F68884" w14:textId="77777777" w:rsidR="009223B9" w:rsidRPr="00115907" w:rsidRDefault="009223B9">
      <w:pPr>
        <w:pStyle w:val="ProcedureTitle"/>
        <w:framePr w:wrap="notBeside"/>
        <w:rPr>
          <w:lang w:eastAsia="zh-CN"/>
        </w:rPr>
      </w:pPr>
      <w:r w:rsidRPr="00115907">
        <w:rPr>
          <w:lang w:eastAsia="zh-CN"/>
        </w:rPr>
        <w:t>To configure the SUT</w:t>
      </w:r>
    </w:p>
    <w:p w14:paraId="32F68885" w14:textId="77777777" w:rsidR="009223B9" w:rsidRPr="00151AF9" w:rsidRDefault="009223B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Disable active firewalls.</w:t>
      </w:r>
    </w:p>
    <w:p w14:paraId="32F68886" w14:textId="77777777" w:rsidR="009223B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rPr>
        <w:lastRenderedPageBreak/>
        <w:t>Turn on file and printer sharing</w:t>
      </w:r>
      <w:r w:rsidR="009223B9" w:rsidRPr="00151AF9">
        <w:rPr>
          <w:rFonts w:ascii="Verdana" w:hAnsi="Verdana"/>
          <w:sz w:val="18"/>
          <w:szCs w:val="18"/>
          <w:lang w:eastAsia="zh-CN"/>
        </w:rPr>
        <w:t>.</w:t>
      </w:r>
    </w:p>
    <w:p w14:paraId="32F68888" w14:textId="67AE3C56" w:rsidR="0067278F" w:rsidRPr="00151AF9" w:rsidRDefault="0067278F">
      <w:pPr>
        <w:pStyle w:val="BodyText"/>
        <w:numPr>
          <w:ilvl w:val="0"/>
          <w:numId w:val="20"/>
        </w:numPr>
        <w:rPr>
          <w:rFonts w:ascii="Verdana" w:hAnsi="Verdana"/>
          <w:sz w:val="18"/>
          <w:szCs w:val="18"/>
          <w:lang w:eastAsia="zh-CN"/>
        </w:rPr>
      </w:pPr>
      <w:r w:rsidRPr="00151AF9">
        <w:rPr>
          <w:rFonts w:ascii="Verdana" w:hAnsi="Verdana"/>
          <w:sz w:val="18"/>
          <w:szCs w:val="18"/>
        </w:rPr>
        <w:t xml:space="preserve">Enable the </w:t>
      </w:r>
      <w:r w:rsidR="001B578D" w:rsidRPr="00151AF9">
        <w:rPr>
          <w:rFonts w:ascii="Verdana" w:hAnsi="Verdana"/>
          <w:sz w:val="18"/>
          <w:szCs w:val="18"/>
        </w:rPr>
        <w:t xml:space="preserve">local </w:t>
      </w:r>
      <w:r w:rsidRPr="00151AF9">
        <w:rPr>
          <w:rFonts w:ascii="Verdana" w:hAnsi="Verdana"/>
          <w:sz w:val="18"/>
          <w:szCs w:val="18"/>
        </w:rPr>
        <w:t>guest account and set password</w:t>
      </w:r>
      <w:r w:rsidRPr="00151AF9">
        <w:rPr>
          <w:rFonts w:ascii="Verdana" w:hAnsi="Verdana"/>
          <w:sz w:val="18"/>
          <w:szCs w:val="18"/>
          <w:lang w:eastAsia="zh-CN"/>
        </w:rPr>
        <w:t xml:space="preserve"> to “Password01!”</w:t>
      </w:r>
    </w:p>
    <w:p w14:paraId="32F68889" w14:textId="734D604B" w:rsidR="009223B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 xml:space="preserve">Install DFS management, create </w:t>
      </w:r>
      <w:r w:rsidR="007C3149" w:rsidRPr="00151AF9">
        <w:rPr>
          <w:rFonts w:ascii="Verdana" w:hAnsi="Verdana"/>
          <w:sz w:val="18"/>
          <w:szCs w:val="18"/>
          <w:lang w:eastAsia="zh-CN"/>
        </w:rPr>
        <w:t>a standalone namespace</w:t>
      </w:r>
      <w:r w:rsidR="00B9387F" w:rsidRPr="00151AF9">
        <w:rPr>
          <w:rFonts w:ascii="Verdana" w:hAnsi="Verdana"/>
          <w:sz w:val="18"/>
          <w:szCs w:val="18"/>
          <w:lang w:eastAsia="zh-CN"/>
        </w:rPr>
        <w:t xml:space="preserve"> “</w:t>
      </w:r>
      <w:r w:rsidRPr="00151AF9">
        <w:rPr>
          <w:rFonts w:ascii="Verdana" w:hAnsi="Verdana"/>
          <w:sz w:val="18"/>
          <w:szCs w:val="18"/>
          <w:lang w:eastAsia="zh-CN"/>
        </w:rPr>
        <w:t>DFSNamespace</w:t>
      </w:r>
      <w:r w:rsidR="00B9387F" w:rsidRPr="00151AF9">
        <w:rPr>
          <w:rFonts w:ascii="Verdana" w:hAnsi="Verdana"/>
          <w:sz w:val="18"/>
          <w:szCs w:val="18"/>
          <w:lang w:eastAsia="zh-CN"/>
        </w:rPr>
        <w:t>”</w:t>
      </w:r>
      <w:r w:rsidR="009223B9" w:rsidRPr="00151AF9">
        <w:rPr>
          <w:rFonts w:ascii="Verdana" w:hAnsi="Verdana"/>
          <w:sz w:val="18"/>
          <w:szCs w:val="18"/>
          <w:lang w:eastAsia="zh-CN"/>
        </w:rPr>
        <w:t>.</w:t>
      </w:r>
    </w:p>
    <w:p w14:paraId="32F6888A" w14:textId="77777777" w:rsidR="002A059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Create a NTFS disk.</w:t>
      </w:r>
    </w:p>
    <w:p w14:paraId="32F6888B" w14:textId="77777777" w:rsidR="002A059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Create a FAT disk (Default disk is NTFS disk, if the Server OS already has a FAT disk, please skip this step).</w:t>
      </w:r>
    </w:p>
    <w:p w14:paraId="32F6888C" w14:textId="77777777" w:rsidR="002A059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Create directories and files on the NTFS disk to be shared and used by the MS-SMB test suite:</w:t>
      </w:r>
    </w:p>
    <w:p w14:paraId="32F6888D"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Create</w:t>
      </w:r>
      <w:r w:rsidRPr="00151AF9">
        <w:rPr>
          <w:rFonts w:ascii="Verdana" w:hAnsi="Verdana"/>
          <w:sz w:val="18"/>
          <w:szCs w:val="18"/>
        </w:rPr>
        <w:t xml:space="preserve"> </w:t>
      </w:r>
      <w:r w:rsidRPr="00151AF9">
        <w:rPr>
          <w:rFonts w:ascii="Verdana" w:hAnsi="Verdana"/>
          <w:sz w:val="18"/>
          <w:szCs w:val="18"/>
          <w:lang w:eastAsia="zh-CN"/>
        </w:rPr>
        <w:t>two</w:t>
      </w:r>
      <w:r w:rsidRPr="00151AF9">
        <w:rPr>
          <w:rFonts w:ascii="Verdana" w:hAnsi="Verdana"/>
          <w:sz w:val="18"/>
          <w:szCs w:val="18"/>
        </w:rPr>
        <w:t xml:space="preserve"> folder</w:t>
      </w:r>
      <w:r w:rsidRPr="00151AF9">
        <w:rPr>
          <w:rFonts w:ascii="Verdana" w:hAnsi="Verdana"/>
          <w:sz w:val="18"/>
          <w:szCs w:val="18"/>
          <w:lang w:eastAsia="zh-CN"/>
        </w:rPr>
        <w:t>s</w:t>
      </w:r>
      <w:r w:rsidRPr="00151AF9">
        <w:rPr>
          <w:rFonts w:ascii="Verdana" w:hAnsi="Verdana"/>
          <w:sz w:val="18"/>
          <w:szCs w:val="18"/>
        </w:rPr>
        <w:t xml:space="preserve"> </w:t>
      </w:r>
      <w:r w:rsidRPr="00151AF9">
        <w:rPr>
          <w:rFonts w:ascii="Verdana" w:hAnsi="Verdana"/>
          <w:sz w:val="18"/>
          <w:szCs w:val="18"/>
          <w:lang w:eastAsia="zh-CN"/>
        </w:rPr>
        <w:t>named</w:t>
      </w:r>
      <w:r w:rsidRPr="00151AF9">
        <w:rPr>
          <w:rFonts w:ascii="Verdana" w:hAnsi="Verdana"/>
          <w:sz w:val="18"/>
          <w:szCs w:val="18"/>
        </w:rPr>
        <w:t xml:space="preserve"> “Sharefolder1” and “Sharefolder2” under the</w:t>
      </w:r>
      <w:r w:rsidRPr="00151AF9">
        <w:rPr>
          <w:rFonts w:ascii="Verdana" w:hAnsi="Verdana"/>
          <w:sz w:val="18"/>
          <w:szCs w:val="18"/>
          <w:lang w:eastAsia="zh-CN"/>
        </w:rPr>
        <w:t xml:space="preserve"> shared root directory </w:t>
      </w:r>
      <w:r w:rsidR="00C0747B" w:rsidRPr="00151AF9">
        <w:rPr>
          <w:rFonts w:ascii="Verdana" w:hAnsi="Verdana"/>
          <w:sz w:val="18"/>
          <w:szCs w:val="18"/>
          <w:lang w:eastAsia="zh-CN"/>
        </w:rPr>
        <w:t xml:space="preserve">which was </w:t>
      </w:r>
      <w:r w:rsidRPr="00151AF9">
        <w:rPr>
          <w:rFonts w:ascii="Verdana" w:hAnsi="Verdana"/>
          <w:sz w:val="18"/>
          <w:szCs w:val="18"/>
          <w:lang w:eastAsia="zh-CN"/>
        </w:rPr>
        <w:t xml:space="preserve">created </w:t>
      </w:r>
      <w:r w:rsidR="00C0747B" w:rsidRPr="00151AF9">
        <w:rPr>
          <w:rFonts w:ascii="Verdana" w:hAnsi="Verdana"/>
          <w:sz w:val="18"/>
          <w:szCs w:val="18"/>
          <w:lang w:eastAsia="zh-CN"/>
        </w:rPr>
        <w:t xml:space="preserve">as </w:t>
      </w:r>
      <w:r w:rsidRPr="00151AF9">
        <w:rPr>
          <w:rFonts w:ascii="Verdana" w:hAnsi="Verdana"/>
          <w:sz w:val="18"/>
          <w:szCs w:val="18"/>
          <w:lang w:eastAsia="zh-CN"/>
        </w:rPr>
        <w:t>a NTFS disk</w:t>
      </w:r>
    </w:p>
    <w:p w14:paraId="32F6888E"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 xml:space="preserve">Set </w:t>
      </w:r>
      <w:r w:rsidRPr="00151AF9">
        <w:rPr>
          <w:rFonts w:ascii="Verdana" w:hAnsi="Verdana"/>
          <w:sz w:val="18"/>
          <w:szCs w:val="18"/>
        </w:rPr>
        <w:t>folders “Sharefolder1” and “Sharefolder2” share property to “Everyone” and grant “Read/Write” permission</w:t>
      </w:r>
    </w:p>
    <w:p w14:paraId="32F6888F"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Create</w:t>
      </w:r>
      <w:r w:rsidRPr="00151AF9">
        <w:rPr>
          <w:rFonts w:ascii="Verdana" w:hAnsi="Verdana"/>
          <w:sz w:val="18"/>
          <w:szCs w:val="18"/>
        </w:rPr>
        <w:t xml:space="preserve"> </w:t>
      </w:r>
      <w:r w:rsidRPr="00151AF9">
        <w:rPr>
          <w:rFonts w:ascii="Verdana" w:hAnsi="Verdana"/>
          <w:sz w:val="18"/>
          <w:szCs w:val="18"/>
          <w:lang w:eastAsia="zh-CN"/>
        </w:rPr>
        <w:t>a .txt file named “ExistTest.txt” with any content at the root of “Sharefolder1” and “Sharefolder2”</w:t>
      </w:r>
    </w:p>
    <w:p w14:paraId="32F68890"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Create</w:t>
      </w:r>
      <w:r w:rsidRPr="00151AF9">
        <w:rPr>
          <w:rFonts w:ascii="Verdana" w:hAnsi="Verdana"/>
          <w:sz w:val="18"/>
          <w:szCs w:val="18"/>
        </w:rPr>
        <w:t xml:space="preserve"> </w:t>
      </w:r>
      <w:r w:rsidRPr="00151AF9">
        <w:rPr>
          <w:rFonts w:ascii="Verdana" w:hAnsi="Verdana"/>
          <w:sz w:val="18"/>
          <w:szCs w:val="18"/>
          <w:lang w:eastAsia="zh-CN"/>
        </w:rPr>
        <w:t>one</w:t>
      </w:r>
      <w:r w:rsidRPr="00151AF9">
        <w:rPr>
          <w:rFonts w:ascii="Verdana" w:hAnsi="Verdana"/>
          <w:sz w:val="18"/>
          <w:szCs w:val="18"/>
        </w:rPr>
        <w:t xml:space="preserve"> folder </w:t>
      </w:r>
      <w:r w:rsidRPr="00151AF9">
        <w:rPr>
          <w:rFonts w:ascii="Verdana" w:hAnsi="Verdana"/>
          <w:sz w:val="18"/>
          <w:szCs w:val="18"/>
          <w:lang w:eastAsia="zh-CN"/>
        </w:rPr>
        <w:t>named</w:t>
      </w:r>
      <w:r w:rsidRPr="00151AF9">
        <w:rPr>
          <w:rFonts w:ascii="Verdana" w:hAnsi="Verdana"/>
          <w:sz w:val="18"/>
          <w:szCs w:val="18"/>
        </w:rPr>
        <w:t xml:space="preserve"> “QuotaShare” under the</w:t>
      </w:r>
      <w:r w:rsidRPr="00151AF9">
        <w:rPr>
          <w:rFonts w:ascii="Verdana" w:hAnsi="Verdana"/>
          <w:sz w:val="18"/>
          <w:szCs w:val="18"/>
          <w:lang w:eastAsia="zh-CN"/>
        </w:rPr>
        <w:t xml:space="preserve"> shared </w:t>
      </w:r>
      <w:r w:rsidR="00C0747B" w:rsidRPr="00151AF9">
        <w:rPr>
          <w:rFonts w:ascii="Verdana" w:hAnsi="Verdana"/>
          <w:sz w:val="18"/>
          <w:szCs w:val="18"/>
          <w:lang w:eastAsia="zh-CN"/>
        </w:rPr>
        <w:t xml:space="preserve">root directory which was created as a NTFS disk </w:t>
      </w:r>
    </w:p>
    <w:p w14:paraId="32F68891"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 xml:space="preserve">Set </w:t>
      </w:r>
      <w:r w:rsidRPr="00151AF9">
        <w:rPr>
          <w:rFonts w:ascii="Verdana" w:hAnsi="Verdana"/>
          <w:sz w:val="18"/>
          <w:szCs w:val="18"/>
        </w:rPr>
        <w:t>folder “QuotaShare” share property to local</w:t>
      </w:r>
      <w:r w:rsidR="006C612D" w:rsidRPr="00151AF9">
        <w:rPr>
          <w:rFonts w:ascii="Verdana" w:hAnsi="Verdana"/>
          <w:sz w:val="18"/>
          <w:szCs w:val="18"/>
        </w:rPr>
        <w:t xml:space="preserve"> and domain (ignore this if it’s a workgroup environment)</w:t>
      </w:r>
      <w:r w:rsidRPr="00151AF9">
        <w:rPr>
          <w:rFonts w:ascii="Verdana" w:hAnsi="Verdana"/>
          <w:sz w:val="18"/>
          <w:szCs w:val="18"/>
        </w:rPr>
        <w:t xml:space="preserve"> “Guest” user and grant “Full Control” permission</w:t>
      </w:r>
    </w:p>
    <w:p w14:paraId="32F68892" w14:textId="77777777" w:rsidR="002A0599" w:rsidRPr="00151AF9" w:rsidRDefault="002A0599"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Create directories and files on the FAT disk to be shared and used by the MS-SMB test suite:</w:t>
      </w:r>
    </w:p>
    <w:p w14:paraId="32F68893" w14:textId="77777777" w:rsidR="002A0599" w:rsidRPr="00151AF9" w:rsidRDefault="002A0599"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Create two folders named “Sharefolder3” and “Sharefolder4” under the shared root directory</w:t>
      </w:r>
      <w:r w:rsidR="00C0747B" w:rsidRPr="00151AF9">
        <w:rPr>
          <w:rFonts w:ascii="Verdana" w:hAnsi="Verdana"/>
          <w:sz w:val="18"/>
          <w:szCs w:val="18"/>
          <w:lang w:eastAsia="zh-CN"/>
        </w:rPr>
        <w:t xml:space="preserve"> which was</w:t>
      </w:r>
      <w:r w:rsidRPr="00151AF9">
        <w:rPr>
          <w:rFonts w:ascii="Verdana" w:hAnsi="Verdana"/>
          <w:sz w:val="18"/>
          <w:szCs w:val="18"/>
          <w:lang w:eastAsia="zh-CN"/>
        </w:rPr>
        <w:t xml:space="preserve"> created </w:t>
      </w:r>
      <w:r w:rsidR="00C0747B" w:rsidRPr="00151AF9">
        <w:rPr>
          <w:rFonts w:ascii="Verdana" w:hAnsi="Verdana"/>
          <w:sz w:val="18"/>
          <w:szCs w:val="18"/>
          <w:lang w:eastAsia="zh-CN"/>
        </w:rPr>
        <w:t xml:space="preserve">as </w:t>
      </w:r>
      <w:r w:rsidRPr="00151AF9">
        <w:rPr>
          <w:rFonts w:ascii="Verdana" w:hAnsi="Verdana"/>
          <w:sz w:val="18"/>
          <w:szCs w:val="18"/>
          <w:lang w:eastAsia="zh-CN"/>
        </w:rPr>
        <w:t>a FAT</w:t>
      </w:r>
      <w:r w:rsidR="00C0747B" w:rsidRPr="00151AF9">
        <w:rPr>
          <w:rFonts w:ascii="Verdana" w:hAnsi="Verdana"/>
          <w:sz w:val="18"/>
          <w:szCs w:val="18"/>
          <w:lang w:eastAsia="zh-CN"/>
        </w:rPr>
        <w:t xml:space="preserve"> disk.</w:t>
      </w:r>
    </w:p>
    <w:p w14:paraId="32F68894" w14:textId="77777777" w:rsidR="00C0747B" w:rsidRPr="00151AF9" w:rsidRDefault="00C0747B" w:rsidP="002A0599">
      <w:pPr>
        <w:pStyle w:val="BodyText"/>
        <w:numPr>
          <w:ilvl w:val="3"/>
          <w:numId w:val="35"/>
        </w:numPr>
        <w:rPr>
          <w:rFonts w:ascii="Verdana" w:hAnsi="Verdana"/>
          <w:sz w:val="18"/>
          <w:szCs w:val="18"/>
          <w:lang w:eastAsia="zh-CN"/>
        </w:rPr>
      </w:pPr>
      <w:r w:rsidRPr="00151AF9">
        <w:rPr>
          <w:rFonts w:ascii="Verdana" w:hAnsi="Verdana"/>
          <w:sz w:val="18"/>
          <w:szCs w:val="18"/>
          <w:lang w:eastAsia="zh-CN"/>
        </w:rPr>
        <w:t>Set folders “Sharefolder3” and “Sharefolder4” share property to “Everyone” and grant “Read/Write” permission</w:t>
      </w:r>
    </w:p>
    <w:p w14:paraId="32F68895" w14:textId="51160E57" w:rsidR="002A0599" w:rsidRPr="00151AF9" w:rsidRDefault="00735BA8" w:rsidP="002A0599">
      <w:pPr>
        <w:pStyle w:val="BodyText"/>
        <w:numPr>
          <w:ilvl w:val="0"/>
          <w:numId w:val="20"/>
        </w:numPr>
        <w:rPr>
          <w:rFonts w:ascii="Verdana" w:hAnsi="Verdana"/>
          <w:sz w:val="18"/>
          <w:szCs w:val="18"/>
          <w:lang w:eastAsia="zh-CN"/>
        </w:rPr>
      </w:pPr>
      <w:r w:rsidRPr="00151AF9">
        <w:rPr>
          <w:rFonts w:ascii="Verdana" w:hAnsi="Verdana"/>
          <w:sz w:val="18"/>
          <w:szCs w:val="18"/>
          <w:lang w:eastAsia="zh-CN"/>
        </w:rPr>
        <w:t xml:space="preserve">Create a shadow copy for the NTFS disk and then change content of “ExistTest.txt” </w:t>
      </w:r>
      <w:r w:rsidR="00C0747B" w:rsidRPr="00151AF9">
        <w:rPr>
          <w:rFonts w:ascii="Verdana" w:hAnsi="Verdana"/>
          <w:sz w:val="18"/>
          <w:szCs w:val="18"/>
          <w:lang w:eastAsia="zh-CN"/>
        </w:rPr>
        <w:t xml:space="preserve">under the </w:t>
      </w:r>
      <w:r w:rsidR="00C0747B" w:rsidRPr="00151AF9">
        <w:rPr>
          <w:rFonts w:ascii="Verdana" w:hAnsi="Verdana"/>
          <w:sz w:val="18"/>
          <w:szCs w:val="18"/>
        </w:rPr>
        <w:t>folders “Sharefolder1” and “Sharefolder2”</w:t>
      </w:r>
      <w:r w:rsidRPr="00151AF9">
        <w:rPr>
          <w:rFonts w:ascii="Verdana" w:hAnsi="Verdana"/>
          <w:sz w:val="18"/>
          <w:szCs w:val="18"/>
        </w:rPr>
        <w:t>. Make sure “ExistTest.txt” has a previous version.</w:t>
      </w:r>
    </w:p>
    <w:p w14:paraId="32F68898" w14:textId="30EF6FCD" w:rsidR="009223B9" w:rsidRPr="00151AF9" w:rsidRDefault="00C0747B" w:rsidP="009223B9">
      <w:pPr>
        <w:pStyle w:val="Heading2"/>
        <w:rPr>
          <w:rFonts w:ascii="Verdana" w:hAnsi="Verdana"/>
          <w:sz w:val="20"/>
          <w:szCs w:val="20"/>
          <w:lang w:eastAsia="zh-CN"/>
        </w:rPr>
      </w:pPr>
      <w:r w:rsidRPr="00151AF9">
        <w:rPr>
          <w:rFonts w:ascii="Verdana" w:hAnsi="Verdana"/>
          <w:sz w:val="18"/>
          <w:szCs w:val="18"/>
          <w:lang w:eastAsia="zh-CN"/>
        </w:rPr>
        <w:t xml:space="preserve">Create a physically nonexistent printer and </w:t>
      </w:r>
      <w:r w:rsidRPr="00151AF9">
        <w:rPr>
          <w:rFonts w:ascii="Verdana" w:hAnsi="Verdana"/>
          <w:sz w:val="18"/>
          <w:szCs w:val="18"/>
        </w:rPr>
        <w:t>s</w:t>
      </w:r>
      <w:r w:rsidRPr="00151AF9">
        <w:rPr>
          <w:rFonts w:ascii="Verdana" w:hAnsi="Verdana"/>
          <w:sz w:val="18"/>
          <w:szCs w:val="18"/>
          <w:lang w:eastAsia="zh-CN"/>
        </w:rPr>
        <w:t xml:space="preserve">elect the printer’s model as “Brother </w:t>
      </w:r>
      <w:r w:rsidR="00621EA0" w:rsidRPr="00151AF9">
        <w:rPr>
          <w:rFonts w:ascii="Verdana" w:hAnsi="Verdana"/>
          <w:sz w:val="18"/>
          <w:szCs w:val="18"/>
          <w:lang w:eastAsia="zh-CN"/>
        </w:rPr>
        <w:t>Color Type3 Class Driver</w:t>
      </w:r>
      <w:r w:rsidRPr="00151AF9">
        <w:rPr>
          <w:rFonts w:ascii="Verdana" w:hAnsi="Verdana"/>
          <w:sz w:val="18"/>
          <w:szCs w:val="18"/>
          <w:lang w:eastAsia="zh-CN"/>
        </w:rPr>
        <w:t>”, share this printer with share name “SMBPrinter”.</w:t>
      </w:r>
      <w:bookmarkStart w:id="85" w:name="_Guidelines_for_Configuring_2"/>
      <w:bookmarkStart w:id="86" w:name="_Configure_Additional_Computers"/>
      <w:bookmarkStart w:id="87" w:name="_PTF_Configuration_details"/>
      <w:bookmarkStart w:id="88" w:name="_Configuring_the_Test"/>
      <w:bookmarkStart w:id="89" w:name="_Toc278822246"/>
      <w:bookmarkStart w:id="90" w:name="_Toc281907710"/>
      <w:bookmarkStart w:id="91" w:name="_Toc401583995"/>
      <w:bookmarkEnd w:id="85"/>
      <w:bookmarkEnd w:id="86"/>
      <w:bookmarkEnd w:id="87"/>
      <w:bookmarkEnd w:id="88"/>
      <w:r w:rsidR="009223B9" w:rsidRPr="00151AF9">
        <w:rPr>
          <w:rFonts w:ascii="Verdana" w:hAnsi="Verdana"/>
          <w:sz w:val="20"/>
          <w:szCs w:val="20"/>
          <w:lang w:eastAsia="zh-CN"/>
        </w:rPr>
        <w:t>Configuring the Test Suite</w:t>
      </w:r>
      <w:bookmarkEnd w:id="89"/>
      <w:bookmarkEnd w:id="90"/>
      <w:bookmarkEnd w:id="91"/>
    </w:p>
    <w:p w14:paraId="32F68899" w14:textId="77777777" w:rsidR="009223B9" w:rsidRPr="00151AF9" w:rsidRDefault="009223B9" w:rsidP="009223B9">
      <w:pPr>
        <w:pStyle w:val="BodyText"/>
        <w:rPr>
          <w:rFonts w:ascii="Verdana" w:hAnsi="Verdana"/>
          <w:sz w:val="18"/>
          <w:szCs w:val="18"/>
        </w:rPr>
      </w:pPr>
      <w:r w:rsidRPr="00151AF9">
        <w:rPr>
          <w:rFonts w:ascii="Verdana" w:hAnsi="Verdana"/>
          <w:sz w:val="18"/>
          <w:szCs w:val="18"/>
          <w:lang w:eastAsia="zh-CN"/>
        </w:rPr>
        <w:t>This test suite is installed with default configuration settings. You may need to change these settings</w:t>
      </w:r>
      <w:r w:rsidRPr="00151AF9">
        <w:rPr>
          <w:rFonts w:ascii="Verdana" w:hAnsi="Verdana"/>
          <w:sz w:val="18"/>
          <w:szCs w:val="18"/>
        </w:rPr>
        <w:t xml:space="preserve"> if</w:t>
      </w:r>
      <w:r w:rsidRPr="00151AF9">
        <w:rPr>
          <w:rFonts w:ascii="Verdana" w:hAnsi="Verdana"/>
          <w:sz w:val="18"/>
          <w:szCs w:val="18"/>
          <w:lang w:eastAsia="zh-CN"/>
        </w:rPr>
        <w:t xml:space="preserve"> you use a customized test environment or if you customize your test runs</w:t>
      </w:r>
      <w:r w:rsidRPr="00151AF9">
        <w:rPr>
          <w:rFonts w:ascii="Verdana" w:hAnsi="Verdana"/>
          <w:sz w:val="18"/>
          <w:szCs w:val="18"/>
        </w:rPr>
        <w:t xml:space="preserve">. </w:t>
      </w:r>
    </w:p>
    <w:p w14:paraId="32F6889A"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You can configure the test suite for various purposes including, for example, to:</w:t>
      </w:r>
    </w:p>
    <w:p w14:paraId="32F6889B" w14:textId="77777777" w:rsidR="009223B9" w:rsidRPr="00151AF9" w:rsidRDefault="009223B9" w:rsidP="009223B9">
      <w:pPr>
        <w:pStyle w:val="ListParagraph"/>
        <w:numPr>
          <w:ilvl w:val="0"/>
          <w:numId w:val="23"/>
        </w:numPr>
        <w:rPr>
          <w:rFonts w:ascii="Verdana" w:hAnsi="Verdana"/>
          <w:sz w:val="18"/>
          <w:szCs w:val="18"/>
        </w:rPr>
      </w:pPr>
      <w:r w:rsidRPr="00151AF9">
        <w:rPr>
          <w:rFonts w:ascii="Verdana" w:hAnsi="Verdana"/>
          <w:sz w:val="18"/>
          <w:szCs w:val="18"/>
        </w:rPr>
        <w:t>Define the settings of the test environment, including computer names and IP addresses.</w:t>
      </w:r>
    </w:p>
    <w:p w14:paraId="32F6889C" w14:textId="77777777" w:rsidR="009223B9" w:rsidRPr="00151AF9" w:rsidRDefault="009223B9" w:rsidP="009223B9">
      <w:pPr>
        <w:pStyle w:val="ListParagraph"/>
        <w:numPr>
          <w:ilvl w:val="0"/>
          <w:numId w:val="23"/>
        </w:numPr>
        <w:rPr>
          <w:rFonts w:ascii="Verdana" w:hAnsi="Verdana"/>
          <w:sz w:val="18"/>
          <w:szCs w:val="18"/>
        </w:rPr>
      </w:pPr>
      <w:r w:rsidRPr="00151AF9">
        <w:rPr>
          <w:rFonts w:ascii="Verdana" w:hAnsi="Verdana"/>
          <w:sz w:val="18"/>
          <w:szCs w:val="18"/>
        </w:rPr>
        <w:lastRenderedPageBreak/>
        <w:t>Define the basic options used in the test suite, for example, the protocol version or the version of the target operating system.</w:t>
      </w:r>
    </w:p>
    <w:p w14:paraId="32F6889D" w14:textId="77777777" w:rsidR="009223B9" w:rsidRPr="00151AF9" w:rsidRDefault="009223B9" w:rsidP="009223B9">
      <w:pPr>
        <w:pStyle w:val="ListParagraph"/>
        <w:numPr>
          <w:ilvl w:val="0"/>
          <w:numId w:val="23"/>
        </w:numPr>
        <w:rPr>
          <w:rFonts w:ascii="Verdana" w:hAnsi="Verdana"/>
          <w:sz w:val="18"/>
          <w:szCs w:val="18"/>
        </w:rPr>
      </w:pPr>
      <w:r w:rsidRPr="00151AF9">
        <w:rPr>
          <w:rFonts w:ascii="Verdana" w:hAnsi="Verdana"/>
          <w:sz w:val="18"/>
          <w:szCs w:val="18"/>
        </w:rPr>
        <w:t>Define the folders and formats used for output from test runs.</w:t>
      </w:r>
    </w:p>
    <w:p w14:paraId="32F6889E" w14:textId="77777777" w:rsidR="009223B9" w:rsidRPr="00151AF9" w:rsidRDefault="009223B9" w:rsidP="009223B9">
      <w:pPr>
        <w:pStyle w:val="ListParagraph"/>
        <w:numPr>
          <w:ilvl w:val="0"/>
          <w:numId w:val="23"/>
        </w:numPr>
        <w:rPr>
          <w:rFonts w:ascii="Verdana" w:hAnsi="Verdana"/>
          <w:sz w:val="18"/>
          <w:szCs w:val="18"/>
        </w:rPr>
      </w:pPr>
      <w:r w:rsidRPr="00151AF9">
        <w:rPr>
          <w:rFonts w:ascii="Verdana" w:hAnsi="Verdana"/>
          <w:sz w:val="18"/>
          <w:szCs w:val="18"/>
        </w:rPr>
        <w:t>Define scripts to run before and after each test run.</w:t>
      </w:r>
    </w:p>
    <w:p w14:paraId="32F6889F" w14:textId="77777777" w:rsidR="009223B9" w:rsidRPr="00151AF9" w:rsidRDefault="009223B9" w:rsidP="009223B9">
      <w:pPr>
        <w:pStyle w:val="ListParagraph"/>
        <w:numPr>
          <w:ilvl w:val="0"/>
          <w:numId w:val="23"/>
        </w:numPr>
        <w:rPr>
          <w:rFonts w:ascii="Verdana" w:hAnsi="Verdana"/>
          <w:sz w:val="18"/>
          <w:szCs w:val="18"/>
        </w:rPr>
      </w:pPr>
      <w:r w:rsidRPr="00151AF9">
        <w:rPr>
          <w:rFonts w:ascii="Verdana" w:hAnsi="Verdana"/>
          <w:sz w:val="18"/>
          <w:szCs w:val="18"/>
        </w:rPr>
        <w:t>Set time limits on discrete test tasks and for test runs.</w:t>
      </w:r>
    </w:p>
    <w:p w14:paraId="32F68A59" w14:textId="2025F150" w:rsidR="00BD33B5" w:rsidRPr="00151AF9" w:rsidRDefault="009223B9" w:rsidP="00151AF9">
      <w:pPr>
        <w:rPr>
          <w:rFonts w:ascii="Verdana" w:hAnsi="Verdana"/>
          <w:lang w:eastAsia="zh-CN"/>
        </w:rPr>
      </w:pPr>
      <w:r w:rsidRPr="00151AF9">
        <w:rPr>
          <w:rFonts w:ascii="Verdana" w:hAnsi="Verdana"/>
          <w:sz w:val="18"/>
          <w:szCs w:val="18"/>
        </w:rPr>
        <w:t>To change configuration settings, e</w:t>
      </w:r>
      <w:r w:rsidRPr="00151AF9">
        <w:rPr>
          <w:rFonts w:ascii="Verdana" w:hAnsi="Verdana"/>
          <w:sz w:val="18"/>
          <w:szCs w:val="18"/>
          <w:lang w:eastAsia="zh-CN"/>
        </w:rPr>
        <w:t xml:space="preserve">dit the </w:t>
      </w:r>
      <w:r w:rsidR="0042489D" w:rsidRPr="00151AF9">
        <w:rPr>
          <w:rFonts w:ascii="Verdana" w:hAnsi="Verdana"/>
          <w:sz w:val="18"/>
          <w:szCs w:val="18"/>
          <w:lang w:eastAsia="zh-CN"/>
        </w:rPr>
        <w:t>MS-SMB_ServerTestSuite.deployment.ptfconfig</w:t>
      </w:r>
      <w:r w:rsidRPr="00151AF9">
        <w:rPr>
          <w:rFonts w:ascii="Verdana" w:hAnsi="Verdana"/>
          <w:sz w:val="18"/>
          <w:szCs w:val="18"/>
          <w:lang w:eastAsia="zh-CN"/>
        </w:rPr>
        <w:t xml:space="preserve"> file. You can find this file in the directory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hAnsi="Verdana"/>
          <w:i/>
          <w:sz w:val="18"/>
          <w:szCs w:val="18"/>
          <w:lang w:eastAsia="zh-CN"/>
        </w:rPr>
        <w:t>v</w:t>
      </w:r>
      <w:r w:rsidRPr="00151AF9">
        <w:rPr>
          <w:rStyle w:val="CodeEmbedded"/>
          <w:rFonts w:ascii="Verdana" w:hAnsi="Verdana"/>
          <w:i/>
          <w:sz w:val="18"/>
          <w:szCs w:val="18"/>
        </w:rPr>
        <w:t>ersion#&gt;</w:t>
      </w:r>
      <w:r w:rsidRPr="00151AF9">
        <w:rPr>
          <w:rStyle w:val="CodeEmbedded"/>
          <w:rFonts w:ascii="Verdana" w:hAnsi="Verdana"/>
          <w:sz w:val="18"/>
          <w:szCs w:val="18"/>
        </w:rPr>
        <w:t>\Bin</w:t>
      </w:r>
      <w:r w:rsidRPr="00151AF9">
        <w:rPr>
          <w:rFonts w:ascii="Verdana" w:hAnsi="Verdana"/>
          <w:sz w:val="18"/>
          <w:szCs w:val="18"/>
          <w:lang w:eastAsia="zh-CN"/>
        </w:rPr>
        <w:t>.</w:t>
      </w:r>
    </w:p>
    <w:p w14:paraId="32F68A5B" w14:textId="77777777" w:rsidR="009223B9" w:rsidRPr="00151AF9" w:rsidRDefault="009223B9" w:rsidP="00151AF9">
      <w:pPr>
        <w:pStyle w:val="Heading1"/>
        <w:rPr>
          <w:sz w:val="24"/>
          <w:szCs w:val="24"/>
          <w:lang w:eastAsia="zh-CN"/>
        </w:rPr>
      </w:pPr>
      <w:bookmarkStart w:id="92" w:name="_SetRetrieve_the_Value"/>
      <w:bookmarkStart w:id="93" w:name="_Get_the_ActualDomainGuid"/>
      <w:bookmarkStart w:id="94" w:name="_Get_the_&lt;propertyName&gt;"/>
      <w:bookmarkStart w:id="95" w:name="_Get_the_Value"/>
      <w:bookmarkStart w:id="96" w:name="_Get_the_DsaGuid"/>
      <w:bookmarkStart w:id="97" w:name="_Toc281907711"/>
      <w:bookmarkStart w:id="98" w:name="_Toc401583996"/>
      <w:bookmarkEnd w:id="92"/>
      <w:bookmarkEnd w:id="93"/>
      <w:bookmarkEnd w:id="94"/>
      <w:bookmarkEnd w:id="95"/>
      <w:bookmarkEnd w:id="96"/>
      <w:r w:rsidRPr="00151AF9">
        <w:rPr>
          <w:sz w:val="24"/>
          <w:szCs w:val="24"/>
          <w:lang w:eastAsia="zh-CN"/>
        </w:rPr>
        <w:t>Run</w:t>
      </w:r>
      <w:bookmarkEnd w:id="97"/>
      <w:r w:rsidRPr="00151AF9">
        <w:rPr>
          <w:sz w:val="24"/>
          <w:szCs w:val="24"/>
          <w:lang w:eastAsia="zh-CN"/>
        </w:rPr>
        <w:t>ning Test Cases</w:t>
      </w:r>
      <w:bookmarkEnd w:id="98"/>
    </w:p>
    <w:p w14:paraId="32F68A5C"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This test suite includes command files that you can use to complete some basic test cases. Each test case verifies the protocol implementation based on a given scenario. </w:t>
      </w:r>
    </w:p>
    <w:p w14:paraId="32F68A5D"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 xml:space="preserve">You can find and run these test cases in the following directory: </w:t>
      </w:r>
    </w:p>
    <w:p w14:paraId="32F68A5E" w14:textId="77777777" w:rsidR="009223B9" w:rsidRPr="00151AF9" w:rsidRDefault="009223B9" w:rsidP="009223B9">
      <w:pPr>
        <w:pStyle w:val="CodeinList1"/>
        <w:rPr>
          <w:rStyle w:val="CodeEmbedded"/>
          <w:rFonts w:ascii="Verdana" w:hAnsi="Verdana"/>
          <w:sz w:val="18"/>
          <w:szCs w:val="18"/>
        </w:rPr>
      </w:pP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hAnsi="Verdana"/>
          <w:i/>
          <w:sz w:val="18"/>
          <w:szCs w:val="18"/>
          <w:lang w:eastAsia="zh-CN"/>
        </w:rPr>
        <w:t>v</w:t>
      </w:r>
      <w:r w:rsidRPr="00151AF9">
        <w:rPr>
          <w:rStyle w:val="CodeEmbedded"/>
          <w:rFonts w:ascii="Verdana" w:hAnsi="Verdana"/>
          <w:i/>
          <w:sz w:val="18"/>
          <w:szCs w:val="18"/>
        </w:rPr>
        <w:t>ersion#&gt;</w:t>
      </w:r>
      <w:r w:rsidRPr="00151AF9">
        <w:rPr>
          <w:rStyle w:val="CodeEmbedded"/>
          <w:rFonts w:ascii="Verdana" w:hAnsi="Verdana"/>
          <w:sz w:val="18"/>
          <w:szCs w:val="18"/>
        </w:rPr>
        <w:t>\Batch</w:t>
      </w:r>
    </w:p>
    <w:p w14:paraId="32F68A5F"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rPr>
        <w:t>You can run these command files at the command prompt, or by selecting and clicking one or more of the files from the directory.</w:t>
      </w:r>
    </w:p>
    <w:p w14:paraId="32F68A60" w14:textId="77777777" w:rsidR="00244D15" w:rsidRPr="00151AF9" w:rsidRDefault="00244D15" w:rsidP="00151AF9">
      <w:pPr>
        <w:rPr>
          <w:sz w:val="18"/>
          <w:szCs w:val="18"/>
          <w:lang w:eastAsia="zh-CN"/>
        </w:rPr>
      </w:pPr>
      <w:r w:rsidRPr="00151AF9">
        <w:rPr>
          <w:sz w:val="18"/>
          <w:szCs w:val="18"/>
        </w:rPr>
        <w:t xml:space="preserve">For test environments that are not Windows based </w:t>
      </w:r>
    </w:p>
    <w:p w14:paraId="32F68A61" w14:textId="77777777" w:rsidR="00244D15" w:rsidRPr="00151AF9" w:rsidRDefault="00244D15" w:rsidP="00244D15">
      <w:pPr>
        <w:pStyle w:val="BodyText"/>
        <w:rPr>
          <w:rFonts w:ascii="Verdana" w:hAnsi="Verdana"/>
          <w:sz w:val="18"/>
          <w:szCs w:val="18"/>
        </w:rPr>
      </w:pPr>
      <w:r w:rsidRPr="00151AF9">
        <w:rPr>
          <w:rFonts w:ascii="Verdana" w:hAnsi="Verdana"/>
          <w:sz w:val="18"/>
          <w:szCs w:val="18"/>
        </w:rPr>
        <w:t xml:space="preserve">Before you run test cases, be sure to complete the following tasks: </w:t>
      </w:r>
    </w:p>
    <w:p w14:paraId="32F68A62" w14:textId="77777777" w:rsidR="00244D15" w:rsidRPr="00151AF9" w:rsidRDefault="00244D15" w:rsidP="00244D15">
      <w:pPr>
        <w:pStyle w:val="ListParagraph"/>
        <w:numPr>
          <w:ilvl w:val="0"/>
          <w:numId w:val="25"/>
        </w:numPr>
        <w:rPr>
          <w:rFonts w:ascii="Verdana" w:hAnsi="Verdana"/>
          <w:sz w:val="18"/>
          <w:szCs w:val="18"/>
        </w:rPr>
      </w:pPr>
      <w:r w:rsidRPr="00151AF9">
        <w:rPr>
          <w:rFonts w:ascii="Verdana" w:hAnsi="Verdana"/>
          <w:sz w:val="18"/>
          <w:szCs w:val="18"/>
        </w:rPr>
        <w:t xml:space="preserve">Implement all the features that are listed in </w:t>
      </w:r>
      <w:r w:rsidRPr="00151AF9">
        <w:rPr>
          <w:rStyle w:val="CodeEmbedded"/>
          <w:rFonts w:ascii="Verdana" w:hAnsi="Verdana"/>
          <w:sz w:val="18"/>
          <w:szCs w:val="18"/>
        </w:rPr>
        <w:t>C:\MicrosoftProtocolTests\MS-SMB\Server-Endpoint\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\Bin\NonWindows\</w:t>
      </w:r>
    </w:p>
    <w:p w14:paraId="32F68A63" w14:textId="77777777" w:rsidR="00244D15" w:rsidRPr="00151AF9" w:rsidRDefault="00244D15" w:rsidP="00244D15">
      <w:pPr>
        <w:pStyle w:val="ListParagraph"/>
        <w:numPr>
          <w:ilvl w:val="0"/>
          <w:numId w:val="25"/>
        </w:numPr>
        <w:rPr>
          <w:rFonts w:ascii="Verdana" w:hAnsi="Verdana"/>
          <w:noProof/>
          <w:sz w:val="18"/>
          <w:szCs w:val="18"/>
        </w:rPr>
      </w:pPr>
      <w:r w:rsidRPr="00151AF9">
        <w:rPr>
          <w:rFonts w:ascii="Verdana" w:hAnsi="Verdana"/>
          <w:sz w:val="18"/>
          <w:szCs w:val="18"/>
        </w:rPr>
        <w:t xml:space="preserve">Copy and replace all files from </w:t>
      </w:r>
      <w:r w:rsidRPr="00151AF9">
        <w:rPr>
          <w:rStyle w:val="CodeEmbedded"/>
          <w:rFonts w:ascii="Verdana" w:hAnsi="Verdana"/>
          <w:sz w:val="18"/>
          <w:szCs w:val="18"/>
        </w:rPr>
        <w:t>C:\MicrosoftProtocolTests\MS-SMB\Server-Endpoint\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\Bin\NonWindows\to</w:t>
      </w:r>
      <w:r w:rsidRPr="00151AF9">
        <w:rPr>
          <w:rFonts w:ascii="Verdana" w:hAnsi="Verdana"/>
          <w:sz w:val="18"/>
          <w:szCs w:val="18"/>
        </w:rPr>
        <w:t xml:space="preserve"> </w:t>
      </w:r>
      <w:r w:rsidRPr="00151AF9">
        <w:rPr>
          <w:rStyle w:val="CodeEmbedded"/>
          <w:rFonts w:ascii="Verdana" w:hAnsi="Verdana"/>
          <w:sz w:val="18"/>
          <w:szCs w:val="18"/>
        </w:rPr>
        <w:t>C:\MicrosoftProtocolTests\MS-SMB\Server-Endpoint\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\Bin\</w:t>
      </w:r>
    </w:p>
    <w:p w14:paraId="32F68A69" w14:textId="77777777" w:rsidR="009223B9" w:rsidRPr="00151AF9" w:rsidRDefault="009223B9" w:rsidP="009223B9">
      <w:pPr>
        <w:pStyle w:val="Heading2"/>
        <w:rPr>
          <w:rFonts w:ascii="Verdana" w:hAnsi="Verdana"/>
          <w:sz w:val="20"/>
          <w:szCs w:val="20"/>
        </w:rPr>
      </w:pPr>
      <w:bookmarkStart w:id="99" w:name="_Run_Scenario0_Test"/>
      <w:bookmarkStart w:id="100" w:name="_Run_Smoke_Test"/>
      <w:bookmarkStart w:id="101" w:name="_Run_the_Smoke"/>
      <w:bookmarkStart w:id="102" w:name="_Run_All_Test"/>
      <w:bookmarkStart w:id="103" w:name="_Toc278822249"/>
      <w:bookmarkStart w:id="104" w:name="_Toc281907713"/>
      <w:bookmarkStart w:id="105" w:name="_Toc401583997"/>
      <w:bookmarkEnd w:id="99"/>
      <w:bookmarkEnd w:id="100"/>
      <w:bookmarkEnd w:id="101"/>
      <w:bookmarkEnd w:id="102"/>
      <w:r w:rsidRPr="00151AF9">
        <w:rPr>
          <w:rFonts w:ascii="Verdana" w:hAnsi="Verdana"/>
          <w:sz w:val="20"/>
          <w:szCs w:val="20"/>
          <w:lang w:eastAsia="zh-CN"/>
        </w:rPr>
        <w:t>Run All</w:t>
      </w:r>
      <w:r w:rsidRPr="00151AF9">
        <w:rPr>
          <w:rFonts w:ascii="Verdana" w:hAnsi="Verdana"/>
          <w:sz w:val="20"/>
          <w:szCs w:val="20"/>
        </w:rPr>
        <w:t xml:space="preserve"> Test </w:t>
      </w:r>
      <w:r w:rsidRPr="00151AF9">
        <w:rPr>
          <w:rFonts w:ascii="Verdana" w:hAnsi="Verdana"/>
          <w:sz w:val="20"/>
          <w:szCs w:val="20"/>
          <w:lang w:eastAsia="zh-CN"/>
        </w:rPr>
        <w:t>Cases</w:t>
      </w:r>
      <w:bookmarkEnd w:id="103"/>
      <w:bookmarkEnd w:id="104"/>
      <w:bookmarkEnd w:id="105"/>
    </w:p>
    <w:p w14:paraId="32F68A6A" w14:textId="77777777" w:rsidR="009223B9" w:rsidRPr="00151AF9" w:rsidRDefault="009223B9" w:rsidP="009223B9">
      <w:pPr>
        <w:pStyle w:val="BodyText"/>
        <w:rPr>
          <w:rFonts w:ascii="Verdana" w:hAnsi="Verdana"/>
          <w:sz w:val="18"/>
          <w:szCs w:val="18"/>
        </w:rPr>
      </w:pPr>
      <w:r w:rsidRPr="00151AF9">
        <w:rPr>
          <w:rFonts w:ascii="Verdana" w:hAnsi="Verdana"/>
          <w:sz w:val="18"/>
          <w:szCs w:val="18"/>
        </w:rPr>
        <w:t>Use the steps below to run all test cases.</w:t>
      </w:r>
    </w:p>
    <w:p w14:paraId="32F68A6C" w14:textId="77777777" w:rsidR="009223B9" w:rsidRPr="00151AF9" w:rsidRDefault="009223B9" w:rsidP="009223B9">
      <w:pPr>
        <w:pStyle w:val="ListParagraph"/>
        <w:numPr>
          <w:ilvl w:val="0"/>
          <w:numId w:val="27"/>
        </w:numPr>
        <w:rPr>
          <w:rFonts w:ascii="Verdana" w:hAnsi="Verdana"/>
          <w:sz w:val="18"/>
          <w:szCs w:val="18"/>
        </w:rPr>
      </w:pPr>
      <w:r w:rsidRPr="00151AF9">
        <w:rPr>
          <w:rFonts w:ascii="Verdana" w:hAnsi="Verdana"/>
          <w:sz w:val="18"/>
          <w:szCs w:val="18"/>
        </w:rPr>
        <w:t xml:space="preserve">From the desktop of the driver computer, double-click the </w:t>
      </w:r>
      <w:r w:rsidRPr="00151AF9">
        <w:rPr>
          <w:rFonts w:ascii="Verdana" w:hAnsi="Verdana"/>
          <w:b/>
          <w:sz w:val="18"/>
          <w:szCs w:val="18"/>
        </w:rPr>
        <w:t xml:space="preserve">Run </w:t>
      </w:r>
      <w:r w:rsidR="00DA32A0" w:rsidRPr="00151AF9">
        <w:rPr>
          <w:rFonts w:ascii="Verdana" w:hAnsi="Verdana"/>
          <w:b/>
          <w:sz w:val="18"/>
          <w:szCs w:val="18"/>
        </w:rPr>
        <w:t>MS-SMB</w:t>
      </w:r>
      <w:r w:rsidRPr="00151AF9">
        <w:rPr>
          <w:rFonts w:ascii="Verdana" w:hAnsi="Verdana"/>
          <w:b/>
          <w:sz w:val="18"/>
          <w:szCs w:val="18"/>
        </w:rPr>
        <w:t xml:space="preserve"> Server-EP Test Cases</w:t>
      </w:r>
      <w:r w:rsidRPr="00151AF9">
        <w:rPr>
          <w:rFonts w:ascii="Verdana" w:hAnsi="Verdana"/>
          <w:sz w:val="18"/>
          <w:szCs w:val="18"/>
        </w:rPr>
        <w:t xml:space="preserve"> shortcut. This shortcut is created during the installation process.</w:t>
      </w:r>
    </w:p>
    <w:p w14:paraId="32F68A6D" w14:textId="77777777" w:rsidR="009223B9" w:rsidRPr="00151AF9" w:rsidRDefault="009223B9" w:rsidP="009223B9">
      <w:pPr>
        <w:pStyle w:val="TextinList1"/>
        <w:rPr>
          <w:rFonts w:ascii="Verdana" w:hAnsi="Verdana"/>
          <w:sz w:val="18"/>
          <w:szCs w:val="18"/>
        </w:rPr>
      </w:pPr>
      <w:r w:rsidRPr="00151AF9">
        <w:rPr>
          <w:rFonts w:ascii="Verdana" w:hAnsi="Verdana"/>
          <w:sz w:val="18"/>
          <w:szCs w:val="18"/>
        </w:rPr>
        <w:t>Alternatively, go to</w:t>
      </w:r>
      <w:r w:rsidRPr="00151AF9">
        <w:rPr>
          <w:rFonts w:ascii="Verdana" w:hAnsi="Verdana"/>
          <w:sz w:val="18"/>
          <w:szCs w:val="18"/>
          <w:lang w:eastAsia="zh-CN"/>
        </w:rPr>
        <w:t xml:space="preserve">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hAnsi="Verdana"/>
          <w:i/>
          <w:sz w:val="18"/>
          <w:szCs w:val="18"/>
          <w:lang w:eastAsia="zh-CN"/>
        </w:rPr>
        <w:t>v</w:t>
      </w:r>
      <w:r w:rsidRPr="00151AF9">
        <w:rPr>
          <w:rStyle w:val="CodeEmbedded"/>
          <w:rFonts w:ascii="Verdana" w:hAnsi="Verdana"/>
          <w:i/>
          <w:sz w:val="18"/>
          <w:szCs w:val="18"/>
        </w:rPr>
        <w:t>ersion#&gt;</w:t>
      </w:r>
      <w:r w:rsidRPr="00151AF9">
        <w:rPr>
          <w:rStyle w:val="CodeEmbedded"/>
          <w:rFonts w:ascii="Verdana" w:hAnsi="Verdana"/>
          <w:sz w:val="18"/>
          <w:szCs w:val="18"/>
        </w:rPr>
        <w:t>\Batch</w:t>
      </w:r>
      <w:r w:rsidRPr="00151AF9">
        <w:rPr>
          <w:rFonts w:ascii="Verdana" w:hAnsi="Verdana"/>
          <w:sz w:val="18"/>
          <w:szCs w:val="18"/>
          <w:lang w:eastAsia="zh-CN"/>
        </w:rPr>
        <w:t xml:space="preserve">, and double-click the </w:t>
      </w:r>
      <w:r w:rsidRPr="00151AF9">
        <w:rPr>
          <w:rFonts w:ascii="Verdana" w:hAnsi="Verdana"/>
          <w:b/>
          <w:sz w:val="18"/>
          <w:szCs w:val="18"/>
          <w:lang w:eastAsia="zh-CN"/>
        </w:rPr>
        <w:t xml:space="preserve">RunAllTestCases.cmd </w:t>
      </w:r>
      <w:r w:rsidRPr="00151AF9">
        <w:rPr>
          <w:rFonts w:ascii="Verdana" w:hAnsi="Verdana"/>
          <w:sz w:val="18"/>
          <w:szCs w:val="18"/>
          <w:lang w:eastAsia="zh-CN"/>
        </w:rPr>
        <w:t xml:space="preserve">file. </w:t>
      </w:r>
    </w:p>
    <w:p w14:paraId="32F68A6E" w14:textId="4D7278C4" w:rsidR="009223B9" w:rsidRPr="00151AF9" w:rsidRDefault="009223B9" w:rsidP="009223B9">
      <w:pPr>
        <w:pStyle w:val="Heading2"/>
        <w:rPr>
          <w:rFonts w:ascii="Verdana" w:hAnsi="Verdana"/>
          <w:sz w:val="20"/>
          <w:szCs w:val="20"/>
          <w:lang w:eastAsia="zh-CN"/>
        </w:rPr>
      </w:pPr>
      <w:bookmarkStart w:id="106" w:name="_Run_Specified_Test"/>
      <w:bookmarkStart w:id="107" w:name="_Run_Test_Cases"/>
      <w:bookmarkStart w:id="108" w:name="_Toc278822250"/>
      <w:bookmarkStart w:id="109" w:name="_Toc281907714"/>
      <w:bookmarkStart w:id="110" w:name="_Toc401583998"/>
      <w:bookmarkEnd w:id="106"/>
      <w:bookmarkEnd w:id="107"/>
      <w:r w:rsidRPr="00151AF9">
        <w:rPr>
          <w:rFonts w:ascii="Verdana" w:hAnsi="Verdana"/>
          <w:sz w:val="20"/>
          <w:szCs w:val="20"/>
        </w:rPr>
        <w:t>Run Test Cases</w:t>
      </w:r>
      <w:bookmarkEnd w:id="108"/>
      <w:bookmarkEnd w:id="109"/>
      <w:r w:rsidR="00B16F0B" w:rsidRPr="00151AF9">
        <w:rPr>
          <w:rFonts w:ascii="Verdana" w:hAnsi="Verdana"/>
          <w:sz w:val="20"/>
          <w:szCs w:val="20"/>
        </w:rPr>
        <w:t xml:space="preserve"> by Category</w:t>
      </w:r>
      <w:bookmarkEnd w:id="110"/>
    </w:p>
    <w:p w14:paraId="32F68A6F" w14:textId="3B8FCBF3" w:rsidR="009223B9" w:rsidRPr="00151AF9" w:rsidRDefault="009223B9" w:rsidP="009223B9">
      <w:pPr>
        <w:pStyle w:val="BodyText"/>
        <w:rPr>
          <w:rFonts w:ascii="Verdana" w:hAnsi="Verdana"/>
          <w:sz w:val="18"/>
          <w:szCs w:val="18"/>
        </w:rPr>
      </w:pPr>
      <w:r w:rsidRPr="00151AF9">
        <w:rPr>
          <w:rFonts w:ascii="Verdana" w:hAnsi="Verdana"/>
          <w:sz w:val="18"/>
          <w:szCs w:val="18"/>
        </w:rPr>
        <w:t>Use the steps below to run test cases</w:t>
      </w:r>
      <w:r w:rsidR="00B16F0B" w:rsidRPr="00151AF9">
        <w:rPr>
          <w:rFonts w:ascii="Verdana" w:hAnsi="Verdana"/>
          <w:sz w:val="18"/>
          <w:szCs w:val="18"/>
        </w:rPr>
        <w:t xml:space="preserve"> by category</w:t>
      </w:r>
      <w:r w:rsidRPr="00151AF9">
        <w:rPr>
          <w:rFonts w:ascii="Verdana" w:hAnsi="Verdana"/>
          <w:sz w:val="18"/>
          <w:szCs w:val="18"/>
        </w:rPr>
        <w:t>.</w:t>
      </w:r>
    </w:p>
    <w:p w14:paraId="32F68A71" w14:textId="7694C989" w:rsidR="009223B9" w:rsidRPr="00151AF9" w:rsidRDefault="009223B9" w:rsidP="00B16F0B">
      <w:pPr>
        <w:pStyle w:val="ListParagraph"/>
        <w:numPr>
          <w:ilvl w:val="0"/>
          <w:numId w:val="28"/>
        </w:numPr>
        <w:rPr>
          <w:rFonts w:ascii="Verdana" w:hAnsi="Verdana"/>
          <w:sz w:val="18"/>
          <w:szCs w:val="18"/>
        </w:rPr>
      </w:pPr>
      <w:r w:rsidRPr="00151AF9">
        <w:rPr>
          <w:rFonts w:ascii="Verdana" w:hAnsi="Verdana"/>
          <w:sz w:val="18"/>
          <w:szCs w:val="18"/>
        </w:rPr>
        <w:t xml:space="preserve">From the directory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eastAsia="宋体" w:hAnsi="Verdana"/>
          <w:i/>
          <w:sz w:val="18"/>
          <w:szCs w:val="18"/>
        </w:rPr>
        <w:t>v</w:t>
      </w:r>
      <w:r w:rsidRPr="00151AF9">
        <w:rPr>
          <w:rStyle w:val="CodeEmbedded"/>
          <w:rFonts w:ascii="Verdana" w:hAnsi="Verdana"/>
          <w:i/>
          <w:sz w:val="18"/>
          <w:szCs w:val="18"/>
        </w:rPr>
        <w:t>ersion#&gt;</w:t>
      </w:r>
      <w:r w:rsidRPr="00151AF9">
        <w:rPr>
          <w:rStyle w:val="CodeEmbedded"/>
          <w:rFonts w:ascii="Verdana" w:hAnsi="Verdana"/>
          <w:sz w:val="18"/>
          <w:szCs w:val="18"/>
        </w:rPr>
        <w:t>\Batch</w:t>
      </w:r>
      <w:r w:rsidRPr="00151AF9">
        <w:rPr>
          <w:rFonts w:ascii="Verdana" w:hAnsi="Verdana"/>
          <w:sz w:val="18"/>
          <w:szCs w:val="18"/>
        </w:rPr>
        <w:t xml:space="preserve">, double-click the </w:t>
      </w:r>
      <w:r w:rsidR="00B16F0B" w:rsidRPr="00151AF9">
        <w:rPr>
          <w:rFonts w:ascii="Verdana" w:hAnsi="Verdana"/>
          <w:b/>
          <w:sz w:val="18"/>
          <w:szCs w:val="18"/>
        </w:rPr>
        <w:t>RunTestCasesByCategory</w:t>
      </w:r>
      <w:r w:rsidRPr="00151AF9">
        <w:rPr>
          <w:rFonts w:ascii="Verdana" w:hAnsi="Verdana"/>
          <w:b/>
          <w:sz w:val="18"/>
          <w:szCs w:val="18"/>
        </w:rPr>
        <w:t>.cmd</w:t>
      </w:r>
      <w:r w:rsidRPr="00151AF9">
        <w:rPr>
          <w:rFonts w:ascii="Verdana" w:hAnsi="Verdana"/>
          <w:sz w:val="18"/>
          <w:szCs w:val="18"/>
        </w:rPr>
        <w:t xml:space="preserve"> file</w:t>
      </w:r>
      <w:r w:rsidR="0028746B" w:rsidRPr="00151AF9">
        <w:rPr>
          <w:rFonts w:ascii="Verdana" w:hAnsi="Verdana"/>
          <w:sz w:val="18"/>
          <w:szCs w:val="18"/>
        </w:rPr>
        <w:t>.</w:t>
      </w:r>
    </w:p>
    <w:p w14:paraId="32F68A72" w14:textId="77777777" w:rsidR="009223B9" w:rsidRPr="00151AF9" w:rsidRDefault="009223B9" w:rsidP="009223B9">
      <w:pPr>
        <w:pStyle w:val="Heading2"/>
        <w:rPr>
          <w:rFonts w:ascii="Verdana" w:hAnsi="Verdana"/>
          <w:sz w:val="20"/>
          <w:szCs w:val="20"/>
          <w:lang w:eastAsia="zh-CN"/>
        </w:rPr>
      </w:pPr>
      <w:bookmarkStart w:id="111" w:name="_Analyzing_Test_Results"/>
      <w:bookmarkStart w:id="112" w:name="_Check_Test_Results"/>
      <w:bookmarkStart w:id="113" w:name="_Toc401583999"/>
      <w:bookmarkStart w:id="114" w:name="_Toc278822251"/>
      <w:bookmarkStart w:id="115" w:name="_Toc281907715"/>
      <w:bookmarkStart w:id="116" w:name="_Toc271803749"/>
      <w:bookmarkEnd w:id="111"/>
      <w:bookmarkEnd w:id="112"/>
      <w:r w:rsidRPr="00151AF9">
        <w:rPr>
          <w:rFonts w:ascii="Verdana" w:hAnsi="Verdana"/>
          <w:sz w:val="20"/>
          <w:szCs w:val="20"/>
          <w:lang w:eastAsia="zh-CN"/>
        </w:rPr>
        <w:lastRenderedPageBreak/>
        <w:t>Check Test Results</w:t>
      </w:r>
      <w:bookmarkEnd w:id="113"/>
    </w:p>
    <w:p w14:paraId="32F68A73" w14:textId="77777777" w:rsidR="00697711" w:rsidRPr="00151AF9" w:rsidRDefault="00697711" w:rsidP="00151AF9">
      <w:pPr>
        <w:pStyle w:val="BodyText"/>
        <w:rPr>
          <w:rFonts w:ascii="Verdana" w:hAnsi="Verdana"/>
          <w:sz w:val="18"/>
          <w:szCs w:val="18"/>
        </w:rPr>
      </w:pPr>
      <w:r w:rsidRPr="00151AF9">
        <w:rPr>
          <w:rFonts w:ascii="Verdana" w:hAnsi="Verdana"/>
          <w:sz w:val="18"/>
          <w:szCs w:val="18"/>
        </w:rPr>
        <w:t>Test suite generates test result files in different paths based on the way how test case is executed.</w:t>
      </w:r>
    </w:p>
    <w:p w14:paraId="32F68A74" w14:textId="77777777" w:rsidR="00697711" w:rsidRPr="00151AF9" w:rsidRDefault="00697711" w:rsidP="00151AF9">
      <w:pPr>
        <w:pStyle w:val="BodyText"/>
        <w:rPr>
          <w:rFonts w:ascii="Verdana" w:hAnsi="Verdana"/>
          <w:sz w:val="18"/>
          <w:szCs w:val="18"/>
        </w:rPr>
      </w:pPr>
      <w:r w:rsidRPr="00151AF9">
        <w:rPr>
          <w:rFonts w:ascii="Verdana" w:hAnsi="Verdana"/>
          <w:sz w:val="18"/>
          <w:szCs w:val="18"/>
        </w:rPr>
        <w:t xml:space="preserve">For running test case with batch: </w:t>
      </w:r>
      <w:r w:rsidRPr="00151AF9">
        <w:rPr>
          <w:rStyle w:val="CodeEmbedded"/>
          <w:rFonts w:ascii="Verdana" w:hAnsi="Verdana"/>
          <w:sz w:val="18"/>
          <w:szCs w:val="18"/>
        </w:rPr>
        <w:t>C:\MicrosoftProtocolTests\MS-SMB\Server-Endpoint\</w:t>
      </w:r>
      <w:r w:rsidRPr="00151AF9">
        <w:rPr>
          <w:rStyle w:val="CodeEmbedded"/>
          <w:rFonts w:ascii="Verdana" w:hAnsi="Verdana"/>
          <w:i/>
          <w:sz w:val="18"/>
          <w:szCs w:val="18"/>
        </w:rPr>
        <w:t>&lt;version#&gt;</w:t>
      </w:r>
      <w:r w:rsidRPr="00151AF9">
        <w:rPr>
          <w:rStyle w:val="CodeEmbedded"/>
          <w:rFonts w:ascii="Verdana" w:hAnsi="Verdana"/>
          <w:sz w:val="18"/>
          <w:szCs w:val="18"/>
        </w:rPr>
        <w:t>\Batch\TestResults</w:t>
      </w:r>
    </w:p>
    <w:p w14:paraId="32F68A75" w14:textId="77777777" w:rsidR="00697711" w:rsidRPr="00151AF9" w:rsidRDefault="00697711" w:rsidP="00151AF9">
      <w:pPr>
        <w:pStyle w:val="BodyText"/>
        <w:rPr>
          <w:rFonts w:ascii="Verdana" w:hAnsi="Verdana"/>
          <w:sz w:val="18"/>
          <w:szCs w:val="18"/>
        </w:rPr>
      </w:pPr>
      <w:r w:rsidRPr="00151AF9">
        <w:rPr>
          <w:rFonts w:ascii="Verdana" w:hAnsi="Verdana"/>
          <w:sz w:val="18"/>
          <w:szCs w:val="18"/>
        </w:rPr>
        <w:t xml:space="preserve">For running test case with Visual Studio: </w:t>
      </w:r>
      <w:r w:rsidRPr="00115907">
        <w:rPr>
          <w:rStyle w:val="CodeEmbedded"/>
          <w:rFonts w:ascii="Verdana" w:hAnsi="Verdana"/>
          <w:sz w:val="18"/>
          <w:szCs w:val="18"/>
        </w:rPr>
        <w:t>C:\MicrosoftProtocolTests\MS-SMB\Server-Endpoint\&lt;version#&gt;\Source\Server\TestCode\TestResults</w:t>
      </w:r>
    </w:p>
    <w:p w14:paraId="32F68A76" w14:textId="77777777" w:rsidR="00697711" w:rsidRPr="00151AF9" w:rsidRDefault="00697711" w:rsidP="00151AF9">
      <w:pPr>
        <w:pStyle w:val="BodyText"/>
        <w:rPr>
          <w:rFonts w:ascii="Verdana" w:hAnsi="Verdana"/>
          <w:sz w:val="18"/>
          <w:szCs w:val="18"/>
        </w:rPr>
      </w:pPr>
      <w:r w:rsidRPr="00151AF9">
        <w:rPr>
          <w:rFonts w:ascii="Verdana" w:hAnsi="Verdana"/>
          <w:sz w:val="18"/>
          <w:szCs w:val="18"/>
        </w:rPr>
        <w:t>For further information about logging in the Protocol Test Framework (PTF), see the PTF User Guide in the PTF installation directory</w:t>
      </w:r>
    </w:p>
    <w:p w14:paraId="32F68AC9" w14:textId="77777777" w:rsidR="009223B9" w:rsidRPr="00151AF9" w:rsidRDefault="009223B9" w:rsidP="009223B9">
      <w:pPr>
        <w:pStyle w:val="Heading1"/>
        <w:pageBreakBefore/>
        <w:tabs>
          <w:tab w:val="left" w:pos="360"/>
        </w:tabs>
        <w:spacing w:line="360" w:lineRule="auto"/>
        <w:ind w:left="360" w:hanging="360"/>
        <w:rPr>
          <w:rFonts w:ascii="Verdana" w:hAnsi="Verdana"/>
          <w:sz w:val="24"/>
          <w:szCs w:val="24"/>
          <w:lang w:eastAsia="zh-CN"/>
        </w:rPr>
      </w:pPr>
      <w:bookmarkStart w:id="117" w:name="_Debugging_Test_Cases"/>
      <w:bookmarkStart w:id="118" w:name="_Toc401584000"/>
      <w:bookmarkEnd w:id="117"/>
      <w:r w:rsidRPr="00151AF9">
        <w:rPr>
          <w:rFonts w:ascii="Verdana" w:hAnsi="Verdana"/>
          <w:sz w:val="24"/>
          <w:szCs w:val="24"/>
          <w:lang w:eastAsia="zh-CN"/>
        </w:rPr>
        <w:lastRenderedPageBreak/>
        <w:t>Debugging Test Cases</w:t>
      </w:r>
      <w:bookmarkEnd w:id="118"/>
    </w:p>
    <w:p w14:paraId="32F68ACA" w14:textId="77777777" w:rsidR="009223B9" w:rsidRPr="00151AF9" w:rsidRDefault="009223B9" w:rsidP="009223B9">
      <w:pPr>
        <w:pStyle w:val="BodyText"/>
        <w:rPr>
          <w:rFonts w:ascii="Verdana" w:hAnsi="Verdana"/>
          <w:sz w:val="18"/>
          <w:szCs w:val="18"/>
          <w:lang w:eastAsia="zh-CN"/>
        </w:rPr>
      </w:pPr>
      <w:r w:rsidRPr="00151AF9">
        <w:rPr>
          <w:rFonts w:ascii="Verdana" w:hAnsi="Verdana"/>
          <w:sz w:val="18"/>
          <w:szCs w:val="18"/>
        </w:rPr>
        <w:t xml:space="preserve">You can use the Visual Studio solution (.sln) file included with this test suite to debug additional test cases that you create for your protocol implementation. </w:t>
      </w:r>
    </w:p>
    <w:p w14:paraId="32F68ACB" w14:textId="77777777" w:rsidR="009223B9" w:rsidRPr="00115907" w:rsidRDefault="009223B9">
      <w:pPr>
        <w:pStyle w:val="AlertLabelinList1"/>
        <w:framePr w:wrap="notBeside"/>
      </w:pPr>
      <w:r w:rsidRPr="00151AF9">
        <w:drawing>
          <wp:inline distT="0" distB="0" distL="0" distR="0" wp14:anchorId="32F68B4A" wp14:editId="32F68B4B">
            <wp:extent cx="2286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115907">
        <w:t xml:space="preserve">Note </w:t>
      </w:r>
    </w:p>
    <w:p w14:paraId="32F68ACC" w14:textId="77777777" w:rsidR="009223B9" w:rsidRPr="00151AF9" w:rsidRDefault="009223B9" w:rsidP="00151AF9">
      <w:pPr>
        <w:pStyle w:val="ListParagraph"/>
        <w:numPr>
          <w:ilvl w:val="0"/>
          <w:numId w:val="42"/>
        </w:numPr>
        <w:ind w:right="360"/>
        <w:rPr>
          <w:rFonts w:ascii="Verdana" w:hAnsi="Verdana"/>
          <w:sz w:val="18"/>
          <w:szCs w:val="18"/>
        </w:rPr>
      </w:pPr>
      <w:r w:rsidRPr="00151AF9">
        <w:rPr>
          <w:rFonts w:ascii="Verdana" w:hAnsi="Verdana"/>
          <w:sz w:val="18"/>
          <w:szCs w:val="18"/>
        </w:rPr>
        <w:t xml:space="preserve">Copy </w:t>
      </w:r>
      <w:r w:rsidR="00DA32A0" w:rsidRPr="00151AF9">
        <w:rPr>
          <w:rFonts w:ascii="Verdana" w:eastAsia="Times New Roman" w:hAnsi="Verdana"/>
          <w:sz w:val="18"/>
          <w:szCs w:val="18"/>
        </w:rPr>
        <w:t>MS-SMB</w:t>
      </w:r>
      <w:r w:rsidRPr="00151AF9">
        <w:rPr>
          <w:rFonts w:ascii="Verdana" w:eastAsia="Times New Roman" w:hAnsi="Verdana"/>
          <w:sz w:val="18"/>
          <w:szCs w:val="18"/>
        </w:rPr>
        <w:t>_ServerTestSuite.deplo</w:t>
      </w:r>
      <w:r w:rsidRPr="00151AF9">
        <w:rPr>
          <w:rFonts w:ascii="Verdana" w:hAnsi="Verdana"/>
          <w:sz w:val="18"/>
          <w:szCs w:val="18"/>
        </w:rPr>
        <w:t>y</w:t>
      </w:r>
      <w:r w:rsidRPr="00151AF9">
        <w:rPr>
          <w:rFonts w:ascii="Verdana" w:eastAsia="Times New Roman" w:hAnsi="Verdana"/>
          <w:sz w:val="18"/>
          <w:szCs w:val="18"/>
        </w:rPr>
        <w:t>ment.ptfconfig</w:t>
      </w:r>
      <w:r w:rsidRPr="00151AF9">
        <w:rPr>
          <w:rStyle w:val="CodeEmbedded"/>
          <w:rFonts w:ascii="Verdana" w:hAnsi="Verdana"/>
          <w:sz w:val="18"/>
          <w:szCs w:val="18"/>
        </w:rPr>
        <w:t xml:space="preserve"> </w:t>
      </w:r>
      <w:r w:rsidRPr="00151AF9">
        <w:rPr>
          <w:rFonts w:ascii="Verdana" w:hAnsi="Verdana"/>
          <w:sz w:val="18"/>
          <w:szCs w:val="18"/>
        </w:rPr>
        <w:t xml:space="preserve">from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\Server-Endpoint\&lt;version#&gt;\Bin</w:t>
      </w:r>
      <w:r w:rsidRPr="00151AF9">
        <w:rPr>
          <w:rFonts w:ascii="Verdana" w:hAnsi="Verdana"/>
          <w:sz w:val="18"/>
          <w:szCs w:val="18"/>
        </w:rPr>
        <w:t xml:space="preserve"> to </w:t>
      </w: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\Server-Endpoint\&lt;version#&gt;\Source\Server</w:t>
      </w:r>
      <w:r w:rsidR="002023E0" w:rsidRPr="00151AF9">
        <w:rPr>
          <w:rStyle w:val="CodeEmbedded"/>
          <w:rFonts w:ascii="Verdana" w:hAnsi="Verdana"/>
          <w:sz w:val="18"/>
          <w:szCs w:val="18"/>
        </w:rPr>
        <w:t>\TestCode</w:t>
      </w:r>
      <w:r w:rsidRPr="00151AF9">
        <w:rPr>
          <w:rStyle w:val="CodeEmbedded"/>
          <w:rFonts w:ascii="Verdana" w:hAnsi="Verdana"/>
          <w:sz w:val="18"/>
          <w:szCs w:val="18"/>
        </w:rPr>
        <w:t>\TestSuite</w:t>
      </w:r>
      <w:r w:rsidRPr="00151AF9">
        <w:rPr>
          <w:rFonts w:ascii="Verdana" w:hAnsi="Verdana"/>
          <w:sz w:val="18"/>
          <w:szCs w:val="18"/>
        </w:rPr>
        <w:t xml:space="preserve"> and replace the original file</w:t>
      </w:r>
    </w:p>
    <w:p w14:paraId="32F68ACD" w14:textId="77777777" w:rsidR="0075758B" w:rsidRPr="00151AF9" w:rsidRDefault="0075758B" w:rsidP="00151AF9">
      <w:pPr>
        <w:pStyle w:val="BodyText"/>
        <w:numPr>
          <w:ilvl w:val="0"/>
          <w:numId w:val="42"/>
        </w:numPr>
        <w:rPr>
          <w:rFonts w:ascii="Verdana" w:hAnsi="Verdana"/>
          <w:sz w:val="18"/>
          <w:szCs w:val="18"/>
        </w:rPr>
      </w:pPr>
      <w:r w:rsidRPr="00115907">
        <w:rPr>
          <w:rFonts w:ascii="Verdana" w:hAnsi="Verdana"/>
          <w:sz w:val="18"/>
          <w:szCs w:val="18"/>
        </w:rPr>
        <w:t>While using Microsoft® Visual Studio® 2012 or above to run test cases, test suite may throw exception with message of “Cannot get test site”. To solve this issue, please select the test settings file under test settings menu.</w:t>
      </w:r>
    </w:p>
    <w:p w14:paraId="32F68ACE" w14:textId="77777777" w:rsidR="0075758B" w:rsidRPr="00115907" w:rsidRDefault="0075758B" w:rsidP="00151AF9">
      <w:pPr>
        <w:pStyle w:val="AlertTextinList1"/>
        <w:ind w:left="1440"/>
        <w:rPr>
          <w:rFonts w:ascii="Verdana" w:hAnsi="Verdana"/>
          <w:sz w:val="18"/>
          <w:szCs w:val="18"/>
        </w:rPr>
      </w:pPr>
      <w:r w:rsidRPr="00151AF9">
        <w:rPr>
          <w:rFonts w:ascii="Verdana" w:hAnsi="Verdana"/>
          <w:noProof/>
          <w:sz w:val="18"/>
          <w:szCs w:val="18"/>
          <w:lang w:eastAsia="zh-CN"/>
        </w:rPr>
        <w:drawing>
          <wp:anchor distT="0" distB="0" distL="114300" distR="114300" simplePos="0" relativeHeight="251657728" behindDoc="0" locked="0" layoutInCell="1" allowOverlap="1" wp14:anchorId="32F68B4C" wp14:editId="32F68B4D">
            <wp:simplePos x="0" y="0"/>
            <wp:positionH relativeFrom="margin">
              <wp:posOffset>858448</wp:posOffset>
            </wp:positionH>
            <wp:positionV relativeFrom="paragraph">
              <wp:posOffset>6986</wp:posOffset>
            </wp:positionV>
            <wp:extent cx="4664781" cy="91440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3848" cy="916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F68ACF" w14:textId="77777777" w:rsidR="0075758B" w:rsidRPr="00115907" w:rsidRDefault="0075758B" w:rsidP="00151AF9">
      <w:pPr>
        <w:pStyle w:val="AlertTextinList1"/>
        <w:ind w:left="1440"/>
        <w:rPr>
          <w:rFonts w:ascii="Verdana" w:hAnsi="Verdana"/>
          <w:sz w:val="18"/>
          <w:szCs w:val="18"/>
        </w:rPr>
      </w:pPr>
    </w:p>
    <w:p w14:paraId="32F68AD0" w14:textId="77777777" w:rsidR="0075758B" w:rsidRPr="00151AF9" w:rsidRDefault="0075758B" w:rsidP="00151AF9">
      <w:pPr>
        <w:pStyle w:val="AlertTextinList1"/>
        <w:ind w:left="1440"/>
        <w:rPr>
          <w:rFonts w:ascii="Verdana" w:hAnsi="Verdana"/>
          <w:sz w:val="18"/>
          <w:szCs w:val="18"/>
        </w:rPr>
      </w:pPr>
    </w:p>
    <w:p w14:paraId="32F68AD1" w14:textId="77777777" w:rsidR="0075758B" w:rsidRPr="00151AF9" w:rsidRDefault="0075758B" w:rsidP="009223B9">
      <w:pPr>
        <w:ind w:left="720" w:right="360"/>
        <w:rPr>
          <w:rFonts w:ascii="Verdana" w:hAnsi="Verdana"/>
          <w:sz w:val="18"/>
          <w:szCs w:val="18"/>
          <w:lang w:eastAsia="zh-CN"/>
        </w:rPr>
      </w:pPr>
    </w:p>
    <w:p w14:paraId="32F68AD2" w14:textId="77777777" w:rsidR="0075758B" w:rsidRPr="00151AF9" w:rsidRDefault="0075758B" w:rsidP="009223B9">
      <w:pPr>
        <w:ind w:left="720" w:right="360"/>
        <w:rPr>
          <w:rFonts w:ascii="Verdana" w:hAnsi="Verdana"/>
          <w:sz w:val="18"/>
          <w:szCs w:val="18"/>
          <w:lang w:eastAsia="zh-CN"/>
        </w:rPr>
      </w:pPr>
    </w:p>
    <w:p w14:paraId="32F68AD3" w14:textId="77777777" w:rsidR="0075758B" w:rsidRPr="00151AF9" w:rsidRDefault="0075758B" w:rsidP="009223B9">
      <w:pPr>
        <w:ind w:left="720" w:right="360"/>
        <w:rPr>
          <w:rFonts w:ascii="Verdana" w:hAnsi="Verdana"/>
          <w:sz w:val="18"/>
          <w:szCs w:val="18"/>
          <w:lang w:eastAsia="zh-CN"/>
        </w:rPr>
      </w:pPr>
    </w:p>
    <w:bookmarkEnd w:id="114"/>
    <w:bookmarkEnd w:id="115"/>
    <w:p w14:paraId="32F68AD4" w14:textId="77777777" w:rsidR="009223B9" w:rsidRPr="00115907" w:rsidRDefault="009223B9">
      <w:pPr>
        <w:pStyle w:val="ProcedureTitle"/>
        <w:framePr w:wrap="notBeside"/>
      </w:pPr>
      <w:r w:rsidRPr="00115907">
        <w:t>To debug a test case</w:t>
      </w:r>
    </w:p>
    <w:p w14:paraId="32F68AD5" w14:textId="77777777" w:rsidR="009223B9" w:rsidRPr="00151AF9" w:rsidRDefault="009223B9" w:rsidP="009223B9">
      <w:pPr>
        <w:pStyle w:val="ListParagraph"/>
        <w:numPr>
          <w:ilvl w:val="0"/>
          <w:numId w:val="29"/>
        </w:numPr>
        <w:rPr>
          <w:rFonts w:ascii="Verdana" w:hAnsi="Verdana"/>
          <w:sz w:val="18"/>
          <w:szCs w:val="18"/>
        </w:rPr>
      </w:pPr>
      <w:r w:rsidRPr="00151AF9">
        <w:rPr>
          <w:rFonts w:ascii="Verdana" w:hAnsi="Verdana"/>
          <w:sz w:val="18"/>
          <w:szCs w:val="18"/>
        </w:rPr>
        <w:t>On the driver computer, use Microsoft® Visual Studio®</w:t>
      </w:r>
      <w:r w:rsidR="00075967" w:rsidRPr="00151AF9">
        <w:rPr>
          <w:rFonts w:ascii="Verdana" w:hAnsi="Verdana"/>
          <w:sz w:val="18"/>
          <w:szCs w:val="18"/>
        </w:rPr>
        <w:t xml:space="preserve"> 2012</w:t>
      </w:r>
      <w:r w:rsidR="00EF5351" w:rsidRPr="00151AF9">
        <w:rPr>
          <w:rFonts w:ascii="Verdana" w:hAnsi="Verdana"/>
          <w:sz w:val="18"/>
          <w:szCs w:val="18"/>
        </w:rPr>
        <w:t xml:space="preserve"> or above</w:t>
      </w:r>
      <w:r w:rsidRPr="00151AF9">
        <w:rPr>
          <w:rFonts w:ascii="Verdana" w:hAnsi="Verdana"/>
          <w:sz w:val="18"/>
          <w:szCs w:val="18"/>
        </w:rPr>
        <w:t xml:space="preserve"> to open the following solution file:</w:t>
      </w:r>
    </w:p>
    <w:p w14:paraId="32F68AD6" w14:textId="77777777" w:rsidR="009223B9" w:rsidRPr="00151AF9" w:rsidRDefault="009223B9" w:rsidP="009223B9">
      <w:pPr>
        <w:pStyle w:val="CodeinList1"/>
        <w:rPr>
          <w:rStyle w:val="CodeEmbedded"/>
          <w:rFonts w:ascii="Verdana" w:hAnsi="Verdana"/>
          <w:sz w:val="18"/>
          <w:szCs w:val="18"/>
        </w:rPr>
      </w:pPr>
      <w:r w:rsidRPr="00151AF9">
        <w:rPr>
          <w:rStyle w:val="CodeEmbedded"/>
          <w:rFonts w:ascii="Verdana" w:hAnsi="Verdana"/>
          <w:sz w:val="18"/>
          <w:szCs w:val="18"/>
        </w:rPr>
        <w:t>C:\MicrosoftProtocolTests\</w:t>
      </w:r>
      <w:r w:rsidR="00DA32A0" w:rsidRPr="00151AF9">
        <w:rPr>
          <w:rStyle w:val="CodeEmbedded"/>
          <w:rFonts w:ascii="Verdana" w:hAnsi="Verdana"/>
          <w:sz w:val="18"/>
          <w:szCs w:val="18"/>
        </w:rPr>
        <w:t>MS-SMB</w:t>
      </w:r>
      <w:r w:rsidRPr="00151AF9">
        <w:rPr>
          <w:rStyle w:val="CodeEmbedded"/>
          <w:rFonts w:ascii="Verdana" w:hAnsi="Verdana"/>
          <w:sz w:val="18"/>
          <w:szCs w:val="18"/>
        </w:rPr>
        <w:t>\Server-Endpoint\</w:t>
      </w:r>
      <w:r w:rsidRPr="00151AF9">
        <w:rPr>
          <w:rStyle w:val="CodeEmbedded"/>
          <w:rFonts w:ascii="Verdana" w:hAnsi="Verdana"/>
          <w:i/>
          <w:sz w:val="18"/>
          <w:szCs w:val="18"/>
        </w:rPr>
        <w:t>&lt;</w:t>
      </w:r>
      <w:r w:rsidRPr="00151AF9">
        <w:rPr>
          <w:rStyle w:val="CodeEmbedded"/>
          <w:rFonts w:ascii="Verdana" w:hAnsi="Verdana"/>
          <w:i/>
          <w:sz w:val="18"/>
          <w:szCs w:val="18"/>
          <w:lang w:eastAsia="zh-CN"/>
        </w:rPr>
        <w:t>v</w:t>
      </w:r>
      <w:r w:rsidRPr="00151AF9">
        <w:rPr>
          <w:rStyle w:val="CodeEmbedded"/>
          <w:rFonts w:ascii="Verdana" w:hAnsi="Verdana"/>
          <w:i/>
          <w:sz w:val="18"/>
          <w:szCs w:val="18"/>
        </w:rPr>
        <w:t>ersion#&gt;</w:t>
      </w:r>
      <w:r w:rsidRPr="00151AF9">
        <w:rPr>
          <w:rStyle w:val="CodeEmbedded"/>
          <w:rFonts w:ascii="Verdana" w:hAnsi="Verdana"/>
          <w:sz w:val="18"/>
          <w:szCs w:val="18"/>
        </w:rPr>
        <w:t>\Source\Server</w:t>
      </w:r>
      <w:r w:rsidR="002023E0" w:rsidRPr="00151AF9">
        <w:rPr>
          <w:rStyle w:val="CodeEmbedded"/>
          <w:rFonts w:ascii="Verdana" w:hAnsi="Verdana"/>
          <w:sz w:val="18"/>
          <w:szCs w:val="18"/>
        </w:rPr>
        <w:t>\TestCode</w:t>
      </w:r>
      <w:r w:rsidRPr="00151AF9">
        <w:rPr>
          <w:rStyle w:val="CodeEmbedded"/>
          <w:rFonts w:ascii="Verdana" w:hAnsi="Verdana"/>
          <w:sz w:val="18"/>
          <w:szCs w:val="18"/>
        </w:rPr>
        <w:t>\</w:t>
      </w:r>
      <w:r w:rsidR="00DA32A0" w:rsidRPr="00151AF9">
        <w:rPr>
          <w:rStyle w:val="CodeEmbedded"/>
          <w:rFonts w:ascii="Verdana" w:hAnsi="Verdana"/>
          <w:sz w:val="18"/>
          <w:szCs w:val="18"/>
        </w:rPr>
        <w:t>MS-SMB</w:t>
      </w:r>
      <w:r w:rsidRPr="00151AF9">
        <w:rPr>
          <w:rStyle w:val="CodeEmbedded"/>
          <w:rFonts w:ascii="Verdana" w:hAnsi="Verdana"/>
          <w:sz w:val="18"/>
          <w:szCs w:val="18"/>
        </w:rPr>
        <w:t>_Server.sln</w:t>
      </w:r>
    </w:p>
    <w:p w14:paraId="32F68AD7" w14:textId="77777777" w:rsidR="009223B9" w:rsidRPr="00151AF9" w:rsidRDefault="009223B9" w:rsidP="009223B9">
      <w:pPr>
        <w:pStyle w:val="ListParagraph"/>
        <w:numPr>
          <w:ilvl w:val="0"/>
          <w:numId w:val="29"/>
        </w:numPr>
        <w:rPr>
          <w:rFonts w:ascii="Verdana" w:hAnsi="Verdana"/>
          <w:sz w:val="18"/>
          <w:szCs w:val="18"/>
        </w:rPr>
      </w:pPr>
      <w:r w:rsidRPr="00151AF9">
        <w:rPr>
          <w:rFonts w:ascii="Verdana" w:hAnsi="Verdana"/>
          <w:sz w:val="18"/>
          <w:szCs w:val="18"/>
        </w:rPr>
        <w:t xml:space="preserve">In Visual Studio, in the Solution Explorer window, right-click the </w:t>
      </w:r>
      <w:r w:rsidRPr="00151AF9">
        <w:rPr>
          <w:rFonts w:ascii="Verdana" w:eastAsia="宋体" w:hAnsi="Verdana"/>
          <w:b/>
          <w:sz w:val="18"/>
          <w:szCs w:val="18"/>
        </w:rPr>
        <w:t>S</w:t>
      </w:r>
      <w:r w:rsidRPr="00151AF9">
        <w:rPr>
          <w:rFonts w:ascii="Verdana" w:hAnsi="Verdana"/>
          <w:b/>
          <w:sz w:val="18"/>
          <w:szCs w:val="18"/>
        </w:rPr>
        <w:t>olution</w:t>
      </w:r>
      <w:r w:rsidRPr="00151AF9">
        <w:rPr>
          <w:rStyle w:val="CodeEmbedded"/>
          <w:rFonts w:ascii="Verdana" w:hAnsi="Verdana"/>
          <w:b/>
          <w:sz w:val="18"/>
          <w:szCs w:val="18"/>
        </w:rPr>
        <w:t xml:space="preserve"> </w:t>
      </w:r>
      <w:r w:rsidRPr="00151AF9">
        <w:rPr>
          <w:rFonts w:ascii="Verdana" w:hAnsi="Verdana"/>
          <w:b/>
          <w:sz w:val="18"/>
          <w:szCs w:val="18"/>
        </w:rPr>
        <w:t>‘</w:t>
      </w:r>
      <w:r w:rsidR="00DA32A0" w:rsidRPr="00151AF9">
        <w:rPr>
          <w:rFonts w:ascii="Verdana" w:hAnsi="Verdana"/>
          <w:b/>
          <w:sz w:val="18"/>
          <w:szCs w:val="18"/>
        </w:rPr>
        <w:t>MS-SMB</w:t>
      </w:r>
      <w:r w:rsidRPr="00151AF9">
        <w:rPr>
          <w:rFonts w:ascii="Verdana" w:hAnsi="Verdana"/>
          <w:b/>
          <w:sz w:val="18"/>
          <w:szCs w:val="18"/>
        </w:rPr>
        <w:t>_Server’,</w:t>
      </w:r>
      <w:r w:rsidRPr="00151AF9">
        <w:rPr>
          <w:rFonts w:ascii="Verdana" w:hAnsi="Verdana"/>
          <w:sz w:val="18"/>
          <w:szCs w:val="18"/>
        </w:rPr>
        <w:t xml:space="preserve"> and select </w:t>
      </w:r>
      <w:r w:rsidRPr="00151AF9">
        <w:rPr>
          <w:rFonts w:ascii="Verdana" w:hAnsi="Verdana"/>
          <w:b/>
          <w:sz w:val="18"/>
          <w:szCs w:val="18"/>
        </w:rPr>
        <w:t>Build Solution</w:t>
      </w:r>
      <w:r w:rsidRPr="00151AF9">
        <w:rPr>
          <w:rFonts w:ascii="Verdana" w:hAnsi="Verdana"/>
          <w:sz w:val="18"/>
          <w:szCs w:val="18"/>
        </w:rPr>
        <w:t>.</w:t>
      </w:r>
    </w:p>
    <w:p w14:paraId="32F68AD8" w14:textId="77777777" w:rsidR="00075967" w:rsidRPr="00115907" w:rsidRDefault="00075967" w:rsidP="00075967">
      <w:pPr>
        <w:pStyle w:val="ListParagraph"/>
        <w:numPr>
          <w:ilvl w:val="0"/>
          <w:numId w:val="29"/>
        </w:numPr>
        <w:rPr>
          <w:rFonts w:ascii="Verdana" w:hAnsi="Verdana"/>
          <w:sz w:val="18"/>
          <w:szCs w:val="18"/>
        </w:rPr>
      </w:pPr>
      <w:r w:rsidRPr="00151AF9">
        <w:rPr>
          <w:rFonts w:ascii="Verdana" w:hAnsi="Verdana"/>
          <w:sz w:val="18"/>
          <w:szCs w:val="18"/>
        </w:rPr>
        <w:t xml:space="preserve">When you build the test project, the tests appear in </w:t>
      </w:r>
      <w:r w:rsidRPr="00151AF9">
        <w:rPr>
          <w:rFonts w:ascii="Verdana" w:hAnsi="Verdana"/>
          <w:b/>
          <w:sz w:val="18"/>
          <w:szCs w:val="18"/>
        </w:rPr>
        <w:t>Test Explorer</w:t>
      </w:r>
      <w:r w:rsidRPr="00151AF9">
        <w:rPr>
          <w:rFonts w:ascii="Verdana" w:hAnsi="Verdana"/>
          <w:sz w:val="18"/>
          <w:szCs w:val="18"/>
        </w:rPr>
        <w:t>. If Test Explorer is not visible, choose Test on the Visual Studio menu, choose Windows, and then choose Test Explorer.</w:t>
      </w:r>
    </w:p>
    <w:p w14:paraId="32F68AD9" w14:textId="77777777" w:rsidR="00075967" w:rsidRPr="00115907" w:rsidRDefault="00075967" w:rsidP="00075967">
      <w:pPr>
        <w:pStyle w:val="ListParagraph"/>
        <w:numPr>
          <w:ilvl w:val="0"/>
          <w:numId w:val="29"/>
        </w:numPr>
        <w:rPr>
          <w:rFonts w:ascii="Verdana" w:hAnsi="Verdana"/>
          <w:sz w:val="18"/>
          <w:szCs w:val="18"/>
        </w:rPr>
      </w:pPr>
      <w:r w:rsidRPr="00115907">
        <w:rPr>
          <w:rFonts w:ascii="Verdana" w:hAnsi="Verdana"/>
          <w:sz w:val="18"/>
          <w:szCs w:val="18"/>
        </w:rPr>
        <w:t xml:space="preserve">Select your test cases from </w:t>
      </w:r>
      <w:r w:rsidRPr="00151AF9">
        <w:rPr>
          <w:rFonts w:ascii="Verdana" w:hAnsi="Verdana"/>
          <w:b/>
          <w:sz w:val="18"/>
          <w:szCs w:val="18"/>
        </w:rPr>
        <w:t xml:space="preserve">Test Explorer </w:t>
      </w:r>
      <w:r w:rsidRPr="00115907">
        <w:rPr>
          <w:rFonts w:ascii="Verdana" w:hAnsi="Verdana"/>
          <w:sz w:val="18"/>
          <w:szCs w:val="18"/>
        </w:rPr>
        <w:t xml:space="preserve">and run or debug them.  </w:t>
      </w:r>
    </w:p>
    <w:p w14:paraId="32F68B22" w14:textId="3411914E" w:rsidR="009223B9" w:rsidRPr="00151AF9" w:rsidRDefault="009223B9" w:rsidP="00151AF9">
      <w:pPr>
        <w:rPr>
          <w:rFonts w:ascii="Verdana" w:hAnsi="Verdana"/>
        </w:rPr>
      </w:pPr>
      <w:bookmarkStart w:id="119" w:name="_Troubleshooting_1"/>
      <w:bookmarkStart w:id="120" w:name="_Troubleshooting"/>
      <w:bookmarkEnd w:id="66"/>
      <w:bookmarkEnd w:id="116"/>
      <w:bookmarkEnd w:id="119"/>
      <w:bookmarkEnd w:id="120"/>
    </w:p>
    <w:sectPr w:rsidR="009223B9" w:rsidRPr="00151AF9">
      <w:headerReference w:type="default" r:id="rId32"/>
      <w:footerReference w:type="default" r:id="rId33"/>
      <w:pgSz w:w="12240" w:h="15840" w:code="1"/>
      <w:pgMar w:top="1440" w:right="1800" w:bottom="1008" w:left="1800" w:header="72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E3F8E" w14:textId="77777777" w:rsidR="00067F82" w:rsidRDefault="00067F82">
      <w:pPr>
        <w:spacing w:before="0" w:after="0" w:line="240" w:lineRule="auto"/>
      </w:pPr>
      <w:r>
        <w:separator/>
      </w:r>
    </w:p>
  </w:endnote>
  <w:endnote w:type="continuationSeparator" w:id="0">
    <w:p w14:paraId="0602380E" w14:textId="77777777" w:rsidR="00067F82" w:rsidRDefault="00067F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utura">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altName w:val="?l?r ??u!??I"/>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4" w14:textId="77777777" w:rsidR="00BB3D8E" w:rsidRDefault="00BB3D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5" w14:textId="77777777" w:rsidR="00BB3D8E" w:rsidRDefault="00BB3D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7" w14:textId="77777777" w:rsidR="00BB3D8E" w:rsidRDefault="00BB3D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9" w14:textId="77777777" w:rsidR="00BB3D8E" w:rsidRPr="00E60467" w:rsidRDefault="00BB3D8E" w:rsidP="00E60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598E4" w14:textId="77777777" w:rsidR="00067F82" w:rsidRDefault="00067F82">
      <w:pPr>
        <w:spacing w:before="0" w:after="0" w:line="240" w:lineRule="auto"/>
      </w:pPr>
      <w:r>
        <w:separator/>
      </w:r>
    </w:p>
  </w:footnote>
  <w:footnote w:type="continuationSeparator" w:id="0">
    <w:p w14:paraId="20D4091B" w14:textId="77777777" w:rsidR="00067F82" w:rsidRDefault="00067F8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2" w14:textId="77777777" w:rsidR="00BB3D8E" w:rsidRDefault="00BB3D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3" w14:textId="77777777" w:rsidR="00BB3D8E" w:rsidRDefault="00BB3D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6" w14:textId="77777777" w:rsidR="00BB3D8E" w:rsidRDefault="00BB3D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8B58" w14:textId="77777777" w:rsidR="00BB3D8E" w:rsidRDefault="00BB3D8E">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8pt;height:12pt;visibility:visible;mso-wrap-style:square" o:bullet="t">
        <v:imagedata r:id="rId1" o:title=""/>
      </v:shape>
    </w:pict>
  </w:numPicBullet>
  <w:abstractNum w:abstractNumId="0">
    <w:nsid w:val="01FA022D"/>
    <w:multiLevelType w:val="hybridMultilevel"/>
    <w:tmpl w:val="2A16011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3C6518"/>
    <w:multiLevelType w:val="hybridMultilevel"/>
    <w:tmpl w:val="4D4CD7BA"/>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
    <w:nsid w:val="02F40CC3"/>
    <w:multiLevelType w:val="hybridMultilevel"/>
    <w:tmpl w:val="6F9C0E56"/>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nsid w:val="07FB499E"/>
    <w:multiLevelType w:val="hybridMultilevel"/>
    <w:tmpl w:val="08EED118"/>
    <w:lvl w:ilvl="0" w:tplc="2586DE26">
      <w:start w:val="1"/>
      <w:numFmt w:val="bullet"/>
      <w:lvlText w:val=""/>
      <w:lvlPicBulletId w:val="0"/>
      <w:lvlJc w:val="left"/>
      <w:pPr>
        <w:tabs>
          <w:tab w:val="num" w:pos="720"/>
        </w:tabs>
        <w:ind w:left="720" w:hanging="360"/>
      </w:pPr>
      <w:rPr>
        <w:rFonts w:ascii="Symbol" w:hAnsi="Symbol" w:hint="default"/>
      </w:rPr>
    </w:lvl>
    <w:lvl w:ilvl="1" w:tplc="1402FBF8" w:tentative="1">
      <w:start w:val="1"/>
      <w:numFmt w:val="bullet"/>
      <w:lvlText w:val=""/>
      <w:lvlJc w:val="left"/>
      <w:pPr>
        <w:tabs>
          <w:tab w:val="num" w:pos="1440"/>
        </w:tabs>
        <w:ind w:left="1440" w:hanging="360"/>
      </w:pPr>
      <w:rPr>
        <w:rFonts w:ascii="Symbol" w:hAnsi="Symbol" w:hint="default"/>
      </w:rPr>
    </w:lvl>
    <w:lvl w:ilvl="2" w:tplc="E24282A4" w:tentative="1">
      <w:start w:val="1"/>
      <w:numFmt w:val="bullet"/>
      <w:lvlText w:val=""/>
      <w:lvlJc w:val="left"/>
      <w:pPr>
        <w:tabs>
          <w:tab w:val="num" w:pos="2160"/>
        </w:tabs>
        <w:ind w:left="2160" w:hanging="360"/>
      </w:pPr>
      <w:rPr>
        <w:rFonts w:ascii="Symbol" w:hAnsi="Symbol" w:hint="default"/>
      </w:rPr>
    </w:lvl>
    <w:lvl w:ilvl="3" w:tplc="5EE28346" w:tentative="1">
      <w:start w:val="1"/>
      <w:numFmt w:val="bullet"/>
      <w:lvlText w:val=""/>
      <w:lvlJc w:val="left"/>
      <w:pPr>
        <w:tabs>
          <w:tab w:val="num" w:pos="2880"/>
        </w:tabs>
        <w:ind w:left="2880" w:hanging="360"/>
      </w:pPr>
      <w:rPr>
        <w:rFonts w:ascii="Symbol" w:hAnsi="Symbol" w:hint="default"/>
      </w:rPr>
    </w:lvl>
    <w:lvl w:ilvl="4" w:tplc="A690865E" w:tentative="1">
      <w:start w:val="1"/>
      <w:numFmt w:val="bullet"/>
      <w:lvlText w:val=""/>
      <w:lvlJc w:val="left"/>
      <w:pPr>
        <w:tabs>
          <w:tab w:val="num" w:pos="3600"/>
        </w:tabs>
        <w:ind w:left="3600" w:hanging="360"/>
      </w:pPr>
      <w:rPr>
        <w:rFonts w:ascii="Symbol" w:hAnsi="Symbol" w:hint="default"/>
      </w:rPr>
    </w:lvl>
    <w:lvl w:ilvl="5" w:tplc="53961682" w:tentative="1">
      <w:start w:val="1"/>
      <w:numFmt w:val="bullet"/>
      <w:lvlText w:val=""/>
      <w:lvlJc w:val="left"/>
      <w:pPr>
        <w:tabs>
          <w:tab w:val="num" w:pos="4320"/>
        </w:tabs>
        <w:ind w:left="4320" w:hanging="360"/>
      </w:pPr>
      <w:rPr>
        <w:rFonts w:ascii="Symbol" w:hAnsi="Symbol" w:hint="default"/>
      </w:rPr>
    </w:lvl>
    <w:lvl w:ilvl="6" w:tplc="D12ABDDC" w:tentative="1">
      <w:start w:val="1"/>
      <w:numFmt w:val="bullet"/>
      <w:lvlText w:val=""/>
      <w:lvlJc w:val="left"/>
      <w:pPr>
        <w:tabs>
          <w:tab w:val="num" w:pos="5040"/>
        </w:tabs>
        <w:ind w:left="5040" w:hanging="360"/>
      </w:pPr>
      <w:rPr>
        <w:rFonts w:ascii="Symbol" w:hAnsi="Symbol" w:hint="default"/>
      </w:rPr>
    </w:lvl>
    <w:lvl w:ilvl="7" w:tplc="39E218A6" w:tentative="1">
      <w:start w:val="1"/>
      <w:numFmt w:val="bullet"/>
      <w:lvlText w:val=""/>
      <w:lvlJc w:val="left"/>
      <w:pPr>
        <w:tabs>
          <w:tab w:val="num" w:pos="5760"/>
        </w:tabs>
        <w:ind w:left="5760" w:hanging="360"/>
      </w:pPr>
      <w:rPr>
        <w:rFonts w:ascii="Symbol" w:hAnsi="Symbol" w:hint="default"/>
      </w:rPr>
    </w:lvl>
    <w:lvl w:ilvl="8" w:tplc="FAF885BC" w:tentative="1">
      <w:start w:val="1"/>
      <w:numFmt w:val="bullet"/>
      <w:lvlText w:val=""/>
      <w:lvlJc w:val="left"/>
      <w:pPr>
        <w:tabs>
          <w:tab w:val="num" w:pos="6480"/>
        </w:tabs>
        <w:ind w:left="6480" w:hanging="360"/>
      </w:pPr>
      <w:rPr>
        <w:rFonts w:ascii="Symbol" w:hAnsi="Symbol" w:hint="default"/>
      </w:rPr>
    </w:lvl>
  </w:abstractNum>
  <w:abstractNum w:abstractNumId="4">
    <w:nsid w:val="09BF24BB"/>
    <w:multiLevelType w:val="hybridMultilevel"/>
    <w:tmpl w:val="CFBE4F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9E41A6D"/>
    <w:multiLevelType w:val="hybridMultilevel"/>
    <w:tmpl w:val="41CCBCD6"/>
    <w:lvl w:ilvl="0" w:tplc="FFFFFFFF">
      <w:start w:val="1"/>
      <w:numFmt w:val="decimal"/>
      <w:pStyle w:val="Procedure"/>
      <w:lvlText w:val="%1."/>
      <w:lvlJc w:val="left"/>
      <w:pPr>
        <w:tabs>
          <w:tab w:val="num" w:pos="360"/>
        </w:tabs>
        <w:ind w:left="360" w:hanging="360"/>
      </w:pPr>
      <w:rPr>
        <w:rFonts w:ascii="Futura" w:hAnsi="Futura" w:hint="default"/>
        <w:sz w:val="1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0DC32630"/>
    <w:multiLevelType w:val="hybridMultilevel"/>
    <w:tmpl w:val="50181E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373C34"/>
    <w:multiLevelType w:val="hybridMultilevel"/>
    <w:tmpl w:val="C3866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5C43177"/>
    <w:multiLevelType w:val="hybridMultilevel"/>
    <w:tmpl w:val="3386F8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E9156BF"/>
    <w:multiLevelType w:val="hybridMultilevel"/>
    <w:tmpl w:val="A04632FE"/>
    <w:lvl w:ilvl="0" w:tplc="C712A4DA">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nsid w:val="1EC82344"/>
    <w:multiLevelType w:val="hybridMultilevel"/>
    <w:tmpl w:val="642C519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2012A0D"/>
    <w:multiLevelType w:val="hybridMultilevel"/>
    <w:tmpl w:val="B936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555318"/>
    <w:multiLevelType w:val="hybridMultilevel"/>
    <w:tmpl w:val="F1E81762"/>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3B05F9B"/>
    <w:multiLevelType w:val="hybridMultilevel"/>
    <w:tmpl w:val="DD84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97885"/>
    <w:multiLevelType w:val="hybridMultilevel"/>
    <w:tmpl w:val="948C4690"/>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5">
    <w:nsid w:val="283F25AE"/>
    <w:multiLevelType w:val="hybridMultilevel"/>
    <w:tmpl w:val="6BD44370"/>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6">
    <w:nsid w:val="289520B9"/>
    <w:multiLevelType w:val="hybridMultilevel"/>
    <w:tmpl w:val="D9064832"/>
    <w:lvl w:ilvl="0" w:tplc="FFFFFFFF">
      <w:start w:val="1"/>
      <w:numFmt w:val="lowerRoman"/>
      <w:pStyle w:val="NumberedList3"/>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Arial Narro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Arial Narro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Arial Narrow" w:hint="default"/>
      </w:rPr>
    </w:lvl>
    <w:lvl w:ilvl="8" w:tplc="FFFFFFFF" w:tentative="1">
      <w:start w:val="1"/>
      <w:numFmt w:val="bullet"/>
      <w:lvlText w:val=""/>
      <w:lvlJc w:val="left"/>
      <w:pPr>
        <w:ind w:left="7200" w:hanging="360"/>
      </w:pPr>
      <w:rPr>
        <w:rFonts w:ascii="Wingdings" w:hAnsi="Wingdings" w:hint="default"/>
      </w:rPr>
    </w:lvl>
  </w:abstractNum>
  <w:abstractNum w:abstractNumId="17">
    <w:nsid w:val="2C5C7331"/>
    <w:multiLevelType w:val="hybridMultilevel"/>
    <w:tmpl w:val="B0D67E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0A84ACD"/>
    <w:multiLevelType w:val="hybridMultilevel"/>
    <w:tmpl w:val="C7DE3D0E"/>
    <w:lvl w:ilvl="0" w:tplc="FFFFFFFF">
      <w:start w:val="1"/>
      <w:numFmt w:val="bullet"/>
      <w:pStyle w:val="BulletedList5"/>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Arial Narro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Arial Narro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Arial Narrow" w:hint="default"/>
      </w:rPr>
    </w:lvl>
    <w:lvl w:ilvl="8" w:tplc="FFFFFFFF" w:tentative="1">
      <w:start w:val="1"/>
      <w:numFmt w:val="bullet"/>
      <w:lvlText w:val=""/>
      <w:lvlJc w:val="left"/>
      <w:pPr>
        <w:ind w:left="7920" w:hanging="360"/>
      </w:pPr>
      <w:rPr>
        <w:rFonts w:ascii="Wingdings" w:hAnsi="Wingdings" w:hint="default"/>
      </w:rPr>
    </w:lvl>
  </w:abstractNum>
  <w:abstractNum w:abstractNumId="19">
    <w:nsid w:val="334E79D5"/>
    <w:multiLevelType w:val="hybridMultilevel"/>
    <w:tmpl w:val="7FB01D7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0">
    <w:nsid w:val="356F0F73"/>
    <w:multiLevelType w:val="hybridMultilevel"/>
    <w:tmpl w:val="B87ACA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78E0CA6"/>
    <w:multiLevelType w:val="hybridMultilevel"/>
    <w:tmpl w:val="6912776A"/>
    <w:lvl w:ilvl="0" w:tplc="04090001">
      <w:start w:val="1"/>
      <w:numFmt w:val="bullet"/>
      <w:lvlText w:val=""/>
      <w:lvlJc w:val="left"/>
      <w:pPr>
        <w:ind w:left="1440" w:hanging="360"/>
      </w:pPr>
      <w:rPr>
        <w:rFonts w:ascii="Symbol" w:hAnsi="Symbol"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E828D4"/>
    <w:multiLevelType w:val="hybridMultilevel"/>
    <w:tmpl w:val="A8843A26"/>
    <w:lvl w:ilvl="0" w:tplc="FFFFFFFF">
      <w:start w:val="1"/>
      <w:numFmt w:val="decimal"/>
      <w:lvlText w:val="%1."/>
      <w:lvlJc w:val="left"/>
      <w:pPr>
        <w:tabs>
          <w:tab w:val="num" w:pos="720"/>
        </w:tabs>
        <w:ind w:left="720" w:hanging="360"/>
      </w:p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4">
    <w:nsid w:val="49242F12"/>
    <w:multiLevelType w:val="hybridMultilevel"/>
    <w:tmpl w:val="97A4DA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4DED539E"/>
    <w:multiLevelType w:val="hybridMultilevel"/>
    <w:tmpl w:val="16B23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2FF46B5"/>
    <w:multiLevelType w:val="hybridMultilevel"/>
    <w:tmpl w:val="8838456A"/>
    <w:lvl w:ilvl="0" w:tplc="FFFFFFFF">
      <w:start w:val="1"/>
      <w:numFmt w:val="bullet"/>
      <w:pStyle w:val="BulletedList3"/>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Arial Narro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Arial Narro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Arial Narrow" w:hint="default"/>
      </w:rPr>
    </w:lvl>
    <w:lvl w:ilvl="8" w:tplc="FFFFFFFF" w:tentative="1">
      <w:start w:val="1"/>
      <w:numFmt w:val="bullet"/>
      <w:lvlText w:val=""/>
      <w:lvlJc w:val="left"/>
      <w:pPr>
        <w:ind w:left="7200" w:hanging="360"/>
      </w:pPr>
      <w:rPr>
        <w:rFonts w:ascii="Wingdings" w:hAnsi="Wingdings" w:hint="default"/>
      </w:rPr>
    </w:lvl>
  </w:abstractNum>
  <w:abstractNum w:abstractNumId="27">
    <w:nsid w:val="53F7026E"/>
    <w:multiLevelType w:val="hybridMultilevel"/>
    <w:tmpl w:val="ECF87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4160F23"/>
    <w:multiLevelType w:val="hybridMultilevel"/>
    <w:tmpl w:val="CE0EAA40"/>
    <w:lvl w:ilvl="0" w:tplc="FFFFFFFF">
      <w:start w:val="1"/>
      <w:numFmt w:val="bullet"/>
      <w:pStyle w:val="BulletedList4"/>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Arial Narro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Arial Narro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Arial Narrow" w:hint="default"/>
      </w:rPr>
    </w:lvl>
    <w:lvl w:ilvl="8" w:tplc="FFFFFFFF" w:tentative="1">
      <w:start w:val="1"/>
      <w:numFmt w:val="bullet"/>
      <w:lvlText w:val=""/>
      <w:lvlJc w:val="left"/>
      <w:pPr>
        <w:ind w:left="7560" w:hanging="360"/>
      </w:pPr>
      <w:rPr>
        <w:rFonts w:ascii="Wingdings" w:hAnsi="Wingdings" w:hint="default"/>
      </w:rPr>
    </w:lvl>
  </w:abstractNum>
  <w:abstractNum w:abstractNumId="29">
    <w:nsid w:val="56997917"/>
    <w:multiLevelType w:val="hybridMultilevel"/>
    <w:tmpl w:val="65B0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969D3"/>
    <w:multiLevelType w:val="hybridMultilevel"/>
    <w:tmpl w:val="204A0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1E4BF5"/>
    <w:multiLevelType w:val="hybridMultilevel"/>
    <w:tmpl w:val="83D051D4"/>
    <w:lvl w:ilvl="0" w:tplc="FFFFFFFF">
      <w:start w:val="1"/>
      <w:numFmt w:val="lowerLetter"/>
      <w:pStyle w:val="NumberedList5"/>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
    <w:nsid w:val="60A0242B"/>
    <w:multiLevelType w:val="hybridMultilevel"/>
    <w:tmpl w:val="8A0451C8"/>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3">
    <w:nsid w:val="61930EFA"/>
    <w:multiLevelType w:val="hybridMultilevel"/>
    <w:tmpl w:val="3F064AC8"/>
    <w:lvl w:ilvl="0" w:tplc="FFFFFFFF">
      <w:start w:val="1"/>
      <w:numFmt w:val="bullet"/>
      <w:lvlText w:val=""/>
      <w:lvlJc w:val="left"/>
      <w:pPr>
        <w:ind w:left="1140" w:hanging="420"/>
      </w:pPr>
      <w:rPr>
        <w:rFonts w:ascii="Symbol" w:hAnsi="Symbol" w:hint="default"/>
      </w:rPr>
    </w:lvl>
    <w:lvl w:ilvl="1" w:tplc="FFFFFFFF">
      <w:start w:val="1"/>
      <w:numFmt w:val="bullet"/>
      <w:lvlText w:val=""/>
      <w:lvlJc w:val="left"/>
      <w:pPr>
        <w:ind w:left="1560" w:hanging="420"/>
      </w:pPr>
      <w:rPr>
        <w:rFonts w:ascii="Wingdings" w:hAnsi="Wingdings" w:hint="default"/>
      </w:rPr>
    </w:lvl>
    <w:lvl w:ilvl="2" w:tplc="FFFFFFFF">
      <w:start w:val="1"/>
      <w:numFmt w:val="bullet"/>
      <w:lvlText w:val=""/>
      <w:lvlJc w:val="left"/>
      <w:pPr>
        <w:ind w:left="1980" w:hanging="420"/>
      </w:pPr>
      <w:rPr>
        <w:rFonts w:ascii="Wingdings" w:hAnsi="Wingdings" w:hint="default"/>
      </w:rPr>
    </w:lvl>
    <w:lvl w:ilvl="3" w:tplc="FFFFFFFF">
      <w:start w:val="1"/>
      <w:numFmt w:val="bullet"/>
      <w:lvlText w:val=""/>
      <w:lvlJc w:val="left"/>
      <w:pPr>
        <w:ind w:left="2400" w:hanging="420"/>
      </w:pPr>
      <w:rPr>
        <w:rFonts w:ascii="Wingdings" w:hAnsi="Wingdings" w:hint="default"/>
      </w:rPr>
    </w:lvl>
    <w:lvl w:ilvl="4" w:tplc="FFFFFFFF">
      <w:start w:val="1"/>
      <w:numFmt w:val="bullet"/>
      <w:lvlText w:val=""/>
      <w:lvlJc w:val="left"/>
      <w:pPr>
        <w:ind w:left="2820" w:hanging="420"/>
      </w:pPr>
      <w:rPr>
        <w:rFonts w:ascii="Wingdings" w:hAnsi="Wingdings" w:hint="default"/>
      </w:rPr>
    </w:lvl>
    <w:lvl w:ilvl="5" w:tplc="FFFFFFFF">
      <w:start w:val="1"/>
      <w:numFmt w:val="bullet"/>
      <w:lvlText w:val=""/>
      <w:lvlJc w:val="left"/>
      <w:pPr>
        <w:ind w:left="3240" w:hanging="420"/>
      </w:pPr>
      <w:rPr>
        <w:rFonts w:ascii="Wingdings" w:hAnsi="Wingdings" w:hint="default"/>
      </w:rPr>
    </w:lvl>
    <w:lvl w:ilvl="6" w:tplc="FFFFFFFF">
      <w:start w:val="1"/>
      <w:numFmt w:val="bullet"/>
      <w:lvlText w:val=""/>
      <w:lvlJc w:val="left"/>
      <w:pPr>
        <w:ind w:left="3660" w:hanging="420"/>
      </w:pPr>
      <w:rPr>
        <w:rFonts w:ascii="Wingdings" w:hAnsi="Wingdings" w:hint="default"/>
      </w:rPr>
    </w:lvl>
    <w:lvl w:ilvl="7" w:tplc="FFFFFFFF">
      <w:start w:val="1"/>
      <w:numFmt w:val="bullet"/>
      <w:lvlText w:val=""/>
      <w:lvlJc w:val="left"/>
      <w:pPr>
        <w:ind w:left="4080" w:hanging="420"/>
      </w:pPr>
      <w:rPr>
        <w:rFonts w:ascii="Wingdings" w:hAnsi="Wingdings" w:hint="default"/>
      </w:rPr>
    </w:lvl>
    <w:lvl w:ilvl="8" w:tplc="FFFFFFFF">
      <w:start w:val="1"/>
      <w:numFmt w:val="bullet"/>
      <w:lvlText w:val=""/>
      <w:lvlJc w:val="left"/>
      <w:pPr>
        <w:ind w:left="4500" w:hanging="420"/>
      </w:pPr>
      <w:rPr>
        <w:rFonts w:ascii="Wingdings" w:hAnsi="Wingdings" w:hint="default"/>
      </w:rPr>
    </w:lvl>
  </w:abstractNum>
  <w:abstractNum w:abstractNumId="34">
    <w:nsid w:val="621A3F23"/>
    <w:multiLevelType w:val="hybridMultilevel"/>
    <w:tmpl w:val="E0187932"/>
    <w:lvl w:ilvl="0" w:tplc="FFFFFFFF">
      <w:start w:val="1"/>
      <w:numFmt w:val="decimal"/>
      <w:pStyle w:val="NumberedList4"/>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nsid w:val="64D46A6B"/>
    <w:multiLevelType w:val="hybridMultilevel"/>
    <w:tmpl w:val="E7E6F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7">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8">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9">
    <w:nsid w:val="78BD2AAC"/>
    <w:multiLevelType w:val="hybridMultilevel"/>
    <w:tmpl w:val="911C8CFC"/>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B1705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EBD60C7"/>
    <w:multiLevelType w:val="hybridMultilevel"/>
    <w:tmpl w:val="E190E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num w:numId="1">
    <w:abstractNumId w:val="23"/>
  </w:num>
  <w:num w:numId="2">
    <w:abstractNumId w:val="38"/>
  </w:num>
  <w:num w:numId="3">
    <w:abstractNumId w:val="37"/>
  </w:num>
  <w:num w:numId="4">
    <w:abstractNumId w:val="36"/>
  </w:num>
  <w:num w:numId="5">
    <w:abstractNumId w:val="26"/>
  </w:num>
  <w:num w:numId="6">
    <w:abstractNumId w:val="28"/>
  </w:num>
  <w:num w:numId="7">
    <w:abstractNumId w:val="18"/>
  </w:num>
  <w:num w:numId="8">
    <w:abstractNumId w:val="16"/>
  </w:num>
  <w:num w:numId="9">
    <w:abstractNumId w:val="34"/>
  </w:num>
  <w:num w:numId="10">
    <w:abstractNumId w:val="31"/>
  </w:num>
  <w:num w:numId="11">
    <w:abstractNumId w:val="33"/>
  </w:num>
  <w:num w:numId="12">
    <w:abstractNumId w:val="5"/>
  </w:num>
  <w:num w:numId="13">
    <w:abstractNumId w:val="10"/>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lvlOverride w:ilvl="2"/>
    <w:lvlOverride w:ilvl="3"/>
    <w:lvlOverride w:ilvl="4"/>
    <w:lvlOverride w:ilvl="5"/>
    <w:lvlOverride w:ilvl="6"/>
    <w:lvlOverride w:ilvl="7"/>
    <w:lvlOverride w:ilvl="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9"/>
  </w:num>
  <w:num w:numId="34">
    <w:abstractNumId w:val="6"/>
  </w:num>
  <w:num w:numId="35">
    <w:abstractNumId w:val="40"/>
  </w:num>
  <w:num w:numId="36">
    <w:abstractNumId w:val="4"/>
  </w:num>
  <w:num w:numId="37">
    <w:abstractNumId w:val="13"/>
  </w:num>
  <w:num w:numId="38">
    <w:abstractNumId w:val="27"/>
  </w:num>
  <w:num w:numId="39">
    <w:abstractNumId w:val="35"/>
  </w:num>
  <w:num w:numId="40">
    <w:abstractNumId w:val="2"/>
  </w:num>
  <w:num w:numId="41">
    <w:abstractNumId w:val="2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8E"/>
    <w:rsid w:val="000107B8"/>
    <w:rsid w:val="00023B32"/>
    <w:rsid w:val="00031479"/>
    <w:rsid w:val="00041C17"/>
    <w:rsid w:val="0005348C"/>
    <w:rsid w:val="00067F82"/>
    <w:rsid w:val="000755B7"/>
    <w:rsid w:val="00075967"/>
    <w:rsid w:val="000A01B6"/>
    <w:rsid w:val="000A6B21"/>
    <w:rsid w:val="000B60E2"/>
    <w:rsid w:val="000C50CC"/>
    <w:rsid w:val="000D6F26"/>
    <w:rsid w:val="000E2828"/>
    <w:rsid w:val="000E5E66"/>
    <w:rsid w:val="000F4952"/>
    <w:rsid w:val="000F6099"/>
    <w:rsid w:val="000F7B44"/>
    <w:rsid w:val="00115907"/>
    <w:rsid w:val="00151AF9"/>
    <w:rsid w:val="00185063"/>
    <w:rsid w:val="001A3C6B"/>
    <w:rsid w:val="001B578D"/>
    <w:rsid w:val="001C3535"/>
    <w:rsid w:val="001D79B7"/>
    <w:rsid w:val="001F674F"/>
    <w:rsid w:val="002023E0"/>
    <w:rsid w:val="002214E8"/>
    <w:rsid w:val="0022403B"/>
    <w:rsid w:val="002426F1"/>
    <w:rsid w:val="00244D15"/>
    <w:rsid w:val="00245319"/>
    <w:rsid w:val="002771C1"/>
    <w:rsid w:val="00286E0D"/>
    <w:rsid w:val="0028746B"/>
    <w:rsid w:val="00295440"/>
    <w:rsid w:val="002A03B3"/>
    <w:rsid w:val="002A0599"/>
    <w:rsid w:val="002B2C94"/>
    <w:rsid w:val="002D07DD"/>
    <w:rsid w:val="002E158C"/>
    <w:rsid w:val="002E67E8"/>
    <w:rsid w:val="002F07D1"/>
    <w:rsid w:val="0030679D"/>
    <w:rsid w:val="00311D44"/>
    <w:rsid w:val="00323F5C"/>
    <w:rsid w:val="00331105"/>
    <w:rsid w:val="00337541"/>
    <w:rsid w:val="00345EE5"/>
    <w:rsid w:val="00363C5F"/>
    <w:rsid w:val="00366F84"/>
    <w:rsid w:val="003806EA"/>
    <w:rsid w:val="00382296"/>
    <w:rsid w:val="00383486"/>
    <w:rsid w:val="003A6CED"/>
    <w:rsid w:val="003B7F9D"/>
    <w:rsid w:val="003D44A1"/>
    <w:rsid w:val="003D5EA7"/>
    <w:rsid w:val="003F77CF"/>
    <w:rsid w:val="004039C8"/>
    <w:rsid w:val="00404423"/>
    <w:rsid w:val="004073C7"/>
    <w:rsid w:val="00410243"/>
    <w:rsid w:val="0042463A"/>
    <w:rsid w:val="0042489D"/>
    <w:rsid w:val="00433410"/>
    <w:rsid w:val="00464EF2"/>
    <w:rsid w:val="00465A71"/>
    <w:rsid w:val="00494E3A"/>
    <w:rsid w:val="004E0200"/>
    <w:rsid w:val="004E7F1E"/>
    <w:rsid w:val="004F06F0"/>
    <w:rsid w:val="00502B4C"/>
    <w:rsid w:val="00560196"/>
    <w:rsid w:val="00567260"/>
    <w:rsid w:val="00576AD2"/>
    <w:rsid w:val="0059291C"/>
    <w:rsid w:val="0059398D"/>
    <w:rsid w:val="005A728A"/>
    <w:rsid w:val="005F39E6"/>
    <w:rsid w:val="006004B7"/>
    <w:rsid w:val="00604B28"/>
    <w:rsid w:val="006115BC"/>
    <w:rsid w:val="0061671E"/>
    <w:rsid w:val="00621EA0"/>
    <w:rsid w:val="00654A90"/>
    <w:rsid w:val="0067278F"/>
    <w:rsid w:val="00685465"/>
    <w:rsid w:val="00685F63"/>
    <w:rsid w:val="00690009"/>
    <w:rsid w:val="006934D8"/>
    <w:rsid w:val="00697711"/>
    <w:rsid w:val="006A65AD"/>
    <w:rsid w:val="006C2C99"/>
    <w:rsid w:val="006C612D"/>
    <w:rsid w:val="007064CE"/>
    <w:rsid w:val="007176E3"/>
    <w:rsid w:val="00735BA8"/>
    <w:rsid w:val="0075758B"/>
    <w:rsid w:val="007763D6"/>
    <w:rsid w:val="007C3149"/>
    <w:rsid w:val="007C6C1B"/>
    <w:rsid w:val="007E1AC6"/>
    <w:rsid w:val="007F5444"/>
    <w:rsid w:val="00800C07"/>
    <w:rsid w:val="00807EF9"/>
    <w:rsid w:val="00837FD9"/>
    <w:rsid w:val="0088773B"/>
    <w:rsid w:val="008971C9"/>
    <w:rsid w:val="008A7F94"/>
    <w:rsid w:val="008D68FB"/>
    <w:rsid w:val="008E101E"/>
    <w:rsid w:val="008F0B21"/>
    <w:rsid w:val="009223B9"/>
    <w:rsid w:val="00953DFD"/>
    <w:rsid w:val="00954588"/>
    <w:rsid w:val="00956E03"/>
    <w:rsid w:val="0097275C"/>
    <w:rsid w:val="009A7681"/>
    <w:rsid w:val="009C3751"/>
    <w:rsid w:val="009D0C92"/>
    <w:rsid w:val="009D4E52"/>
    <w:rsid w:val="009E1D97"/>
    <w:rsid w:val="009F5703"/>
    <w:rsid w:val="00A1357C"/>
    <w:rsid w:val="00A24E87"/>
    <w:rsid w:val="00A2504E"/>
    <w:rsid w:val="00A4179C"/>
    <w:rsid w:val="00A43C30"/>
    <w:rsid w:val="00A4529B"/>
    <w:rsid w:val="00A53E47"/>
    <w:rsid w:val="00A55506"/>
    <w:rsid w:val="00A72743"/>
    <w:rsid w:val="00A7358E"/>
    <w:rsid w:val="00A77A40"/>
    <w:rsid w:val="00AB2588"/>
    <w:rsid w:val="00AB3A70"/>
    <w:rsid w:val="00AD290B"/>
    <w:rsid w:val="00AF2A4C"/>
    <w:rsid w:val="00B16F0B"/>
    <w:rsid w:val="00B2149B"/>
    <w:rsid w:val="00B26A02"/>
    <w:rsid w:val="00B60C63"/>
    <w:rsid w:val="00B67DFB"/>
    <w:rsid w:val="00B73B0F"/>
    <w:rsid w:val="00B911EB"/>
    <w:rsid w:val="00B92B97"/>
    <w:rsid w:val="00B9387F"/>
    <w:rsid w:val="00BA4BF1"/>
    <w:rsid w:val="00BB3D8E"/>
    <w:rsid w:val="00BB631E"/>
    <w:rsid w:val="00BB673A"/>
    <w:rsid w:val="00BC3EE3"/>
    <w:rsid w:val="00BD33B5"/>
    <w:rsid w:val="00BD39F2"/>
    <w:rsid w:val="00BF2D2D"/>
    <w:rsid w:val="00BF74B3"/>
    <w:rsid w:val="00C0747B"/>
    <w:rsid w:val="00C35CF2"/>
    <w:rsid w:val="00C46992"/>
    <w:rsid w:val="00C52BAC"/>
    <w:rsid w:val="00C537E7"/>
    <w:rsid w:val="00C603CE"/>
    <w:rsid w:val="00C71B0F"/>
    <w:rsid w:val="00C739E7"/>
    <w:rsid w:val="00C80F21"/>
    <w:rsid w:val="00C8668F"/>
    <w:rsid w:val="00CA646D"/>
    <w:rsid w:val="00CB762F"/>
    <w:rsid w:val="00CD053E"/>
    <w:rsid w:val="00CE4A96"/>
    <w:rsid w:val="00CE66FE"/>
    <w:rsid w:val="00CE6C32"/>
    <w:rsid w:val="00D168BE"/>
    <w:rsid w:val="00D40EE3"/>
    <w:rsid w:val="00D63B62"/>
    <w:rsid w:val="00D66100"/>
    <w:rsid w:val="00D87B82"/>
    <w:rsid w:val="00D95B5E"/>
    <w:rsid w:val="00DA32A0"/>
    <w:rsid w:val="00DD3BC9"/>
    <w:rsid w:val="00E0402E"/>
    <w:rsid w:val="00E60467"/>
    <w:rsid w:val="00E6406F"/>
    <w:rsid w:val="00E83157"/>
    <w:rsid w:val="00E8719D"/>
    <w:rsid w:val="00E923D5"/>
    <w:rsid w:val="00E93278"/>
    <w:rsid w:val="00E946CA"/>
    <w:rsid w:val="00E9699B"/>
    <w:rsid w:val="00E96E68"/>
    <w:rsid w:val="00ED0081"/>
    <w:rsid w:val="00ED5F8B"/>
    <w:rsid w:val="00EE218A"/>
    <w:rsid w:val="00EF1C93"/>
    <w:rsid w:val="00EF5351"/>
    <w:rsid w:val="00F0220A"/>
    <w:rsid w:val="00F06ACF"/>
    <w:rsid w:val="00F12F43"/>
    <w:rsid w:val="00F26BF6"/>
    <w:rsid w:val="00F41B85"/>
    <w:rsid w:val="00F54D78"/>
    <w:rsid w:val="00F56993"/>
    <w:rsid w:val="00F63BD8"/>
    <w:rsid w:val="00F72E5E"/>
    <w:rsid w:val="00F82118"/>
    <w:rsid w:val="00F95E4D"/>
    <w:rsid w:val="00FC4252"/>
    <w:rsid w:val="00FC487A"/>
    <w:rsid w:val="00FE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6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9223B9"/>
    <w:pPr>
      <w:spacing w:before="60" w:after="60" w:line="280" w:lineRule="exact"/>
    </w:pPr>
    <w:rPr>
      <w:rFonts w:ascii="Arial" w:eastAsia="宋体" w:hAnsi="Arial" w:cs="Times New Roman"/>
      <w:kern w:val="24"/>
      <w:sz w:val="20"/>
      <w:szCs w:val="20"/>
      <w:lang w:eastAsia="en-US"/>
    </w:rPr>
  </w:style>
  <w:style w:type="paragraph" w:styleId="Heading1">
    <w:name w:val="heading 1"/>
    <w:aliases w:val="h1"/>
    <w:basedOn w:val="Normal"/>
    <w:next w:val="Normal"/>
    <w:link w:val="Heading1Char"/>
    <w:qFormat/>
    <w:rsid w:val="009223B9"/>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qFormat/>
    <w:rsid w:val="009223B9"/>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qFormat/>
    <w:rsid w:val="009223B9"/>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qFormat/>
    <w:rsid w:val="009223B9"/>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9223B9"/>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9223B9"/>
    <w:pPr>
      <w:spacing w:before="120" w:line="240" w:lineRule="auto"/>
      <w:outlineLvl w:val="5"/>
    </w:pPr>
    <w:rPr>
      <w:b/>
    </w:rPr>
  </w:style>
  <w:style w:type="paragraph" w:styleId="Heading7">
    <w:name w:val="heading 7"/>
    <w:aliases w:val="h7"/>
    <w:basedOn w:val="Normal"/>
    <w:next w:val="Normal"/>
    <w:link w:val="Heading7Char"/>
    <w:uiPriority w:val="99"/>
    <w:qFormat/>
    <w:rsid w:val="009223B9"/>
    <w:pPr>
      <w:outlineLvl w:val="6"/>
    </w:pPr>
    <w:rPr>
      <w:b/>
      <w:szCs w:val="24"/>
    </w:rPr>
  </w:style>
  <w:style w:type="paragraph" w:styleId="Heading8">
    <w:name w:val="heading 8"/>
    <w:aliases w:val="h8"/>
    <w:basedOn w:val="Normal"/>
    <w:next w:val="Normal"/>
    <w:link w:val="Heading8Char"/>
    <w:uiPriority w:val="99"/>
    <w:qFormat/>
    <w:rsid w:val="009223B9"/>
    <w:pPr>
      <w:outlineLvl w:val="7"/>
    </w:pPr>
    <w:rPr>
      <w:b/>
      <w:iCs/>
    </w:rPr>
  </w:style>
  <w:style w:type="paragraph" w:styleId="Heading9">
    <w:name w:val="heading 9"/>
    <w:aliases w:val="h9"/>
    <w:basedOn w:val="Normal"/>
    <w:next w:val="Normal"/>
    <w:link w:val="Heading9Char"/>
    <w:uiPriority w:val="99"/>
    <w:qFormat/>
    <w:rsid w:val="009223B9"/>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223B9"/>
    <w:rPr>
      <w:rFonts w:ascii="Arial" w:eastAsia="宋体" w:hAnsi="Arial" w:cs="Times New Roman"/>
      <w:b/>
      <w:kern w:val="24"/>
      <w:sz w:val="40"/>
      <w:szCs w:val="40"/>
      <w:lang w:eastAsia="en-US"/>
    </w:rPr>
  </w:style>
  <w:style w:type="character" w:customStyle="1" w:styleId="Heading2Char">
    <w:name w:val="Heading 2 Char"/>
    <w:aliases w:val="h2 Char1"/>
    <w:basedOn w:val="DefaultParagraphFont"/>
    <w:link w:val="Heading2"/>
    <w:rsid w:val="009223B9"/>
    <w:rPr>
      <w:rFonts w:ascii="Arial" w:eastAsia="宋体" w:hAnsi="Arial" w:cs="Times New Roman"/>
      <w:b/>
      <w:kern w:val="24"/>
      <w:sz w:val="36"/>
      <w:szCs w:val="36"/>
      <w:lang w:eastAsia="en-US"/>
    </w:rPr>
  </w:style>
  <w:style w:type="character" w:customStyle="1" w:styleId="Heading3Char">
    <w:name w:val="Heading 3 Char"/>
    <w:aliases w:val="h3 Char1"/>
    <w:basedOn w:val="DefaultParagraphFont"/>
    <w:link w:val="Heading3"/>
    <w:rsid w:val="009223B9"/>
    <w:rPr>
      <w:rFonts w:ascii="Arial" w:eastAsia="宋体" w:hAnsi="Arial" w:cs="Times New Roman"/>
      <w:b/>
      <w:kern w:val="24"/>
      <w:sz w:val="28"/>
      <w:szCs w:val="28"/>
      <w:lang w:eastAsia="en-US"/>
    </w:rPr>
  </w:style>
  <w:style w:type="character" w:customStyle="1" w:styleId="Heading4Char">
    <w:name w:val="Heading 4 Char"/>
    <w:aliases w:val="h4 Char"/>
    <w:basedOn w:val="DefaultParagraphFont"/>
    <w:link w:val="Heading4"/>
    <w:rsid w:val="009223B9"/>
    <w:rPr>
      <w:rFonts w:ascii="Arial" w:eastAsia="宋体" w:hAnsi="Arial" w:cs="Times New Roman"/>
      <w:b/>
      <w:kern w:val="24"/>
      <w:sz w:val="24"/>
      <w:szCs w:val="24"/>
      <w:lang w:eastAsia="en-US"/>
    </w:rPr>
  </w:style>
  <w:style w:type="character" w:customStyle="1" w:styleId="Heading5Char">
    <w:name w:val="Heading 5 Char"/>
    <w:aliases w:val="h5 Char"/>
    <w:basedOn w:val="DefaultParagraphFont"/>
    <w:link w:val="Heading5"/>
    <w:rsid w:val="009223B9"/>
    <w:rPr>
      <w:rFonts w:ascii="Arial" w:eastAsia="宋体" w:hAnsi="Arial" w:cs="Times New Roman"/>
      <w:b/>
      <w:kern w:val="24"/>
      <w:sz w:val="20"/>
      <w:szCs w:val="40"/>
      <w:lang w:eastAsia="en-US"/>
    </w:rPr>
  </w:style>
  <w:style w:type="character" w:customStyle="1" w:styleId="Heading6Char">
    <w:name w:val="Heading 6 Char"/>
    <w:aliases w:val="h6 Char"/>
    <w:basedOn w:val="DefaultParagraphFont"/>
    <w:link w:val="Heading6"/>
    <w:rsid w:val="009223B9"/>
    <w:rPr>
      <w:rFonts w:ascii="Arial" w:eastAsia="宋体" w:hAnsi="Arial" w:cs="Times New Roman"/>
      <w:b/>
      <w:kern w:val="24"/>
      <w:sz w:val="20"/>
      <w:szCs w:val="20"/>
      <w:lang w:eastAsia="en-US"/>
    </w:rPr>
  </w:style>
  <w:style w:type="character" w:customStyle="1" w:styleId="Heading7Char">
    <w:name w:val="Heading 7 Char"/>
    <w:aliases w:val="h7 Char1"/>
    <w:basedOn w:val="DefaultParagraphFont"/>
    <w:link w:val="Heading7"/>
    <w:uiPriority w:val="99"/>
    <w:rsid w:val="009223B9"/>
    <w:rPr>
      <w:rFonts w:ascii="Arial" w:eastAsia="宋体" w:hAnsi="Arial" w:cs="Times New Roman"/>
      <w:b/>
      <w:kern w:val="24"/>
      <w:sz w:val="20"/>
      <w:szCs w:val="24"/>
      <w:lang w:eastAsia="en-US"/>
    </w:rPr>
  </w:style>
  <w:style w:type="character" w:customStyle="1" w:styleId="Heading8Char">
    <w:name w:val="Heading 8 Char"/>
    <w:aliases w:val="h8 Char1"/>
    <w:basedOn w:val="DefaultParagraphFont"/>
    <w:link w:val="Heading8"/>
    <w:uiPriority w:val="99"/>
    <w:rsid w:val="009223B9"/>
    <w:rPr>
      <w:rFonts w:ascii="Arial" w:eastAsia="宋体" w:hAnsi="Arial" w:cs="Times New Roman"/>
      <w:b/>
      <w:iCs/>
      <w:kern w:val="24"/>
      <w:sz w:val="20"/>
      <w:szCs w:val="20"/>
      <w:lang w:eastAsia="en-US"/>
    </w:rPr>
  </w:style>
  <w:style w:type="character" w:customStyle="1" w:styleId="Heading9Char">
    <w:name w:val="Heading 9 Char"/>
    <w:aliases w:val="h9 Char1"/>
    <w:basedOn w:val="DefaultParagraphFont"/>
    <w:link w:val="Heading9"/>
    <w:uiPriority w:val="99"/>
    <w:rsid w:val="009223B9"/>
    <w:rPr>
      <w:rFonts w:ascii="Arial" w:eastAsia="宋体" w:hAnsi="Arial" w:cs="Arial"/>
      <w:b/>
      <w:kern w:val="24"/>
      <w:sz w:val="20"/>
      <w:szCs w:val="20"/>
      <w:lang w:eastAsia="en-US"/>
    </w:rPr>
  </w:style>
  <w:style w:type="paragraph" w:customStyle="1" w:styleId="Figure">
    <w:name w:val="Figure"/>
    <w:aliases w:val="fig"/>
    <w:basedOn w:val="Normal"/>
    <w:autoRedefine/>
    <w:uiPriority w:val="99"/>
    <w:qFormat/>
    <w:rsid w:val="009223B9"/>
    <w:pPr>
      <w:spacing w:before="240" w:after="360" w:line="240" w:lineRule="auto"/>
      <w:ind w:left="720"/>
      <w:jc w:val="both"/>
    </w:pPr>
    <w:rPr>
      <w:color w:val="0000FF"/>
    </w:rPr>
  </w:style>
  <w:style w:type="paragraph" w:customStyle="1" w:styleId="Code">
    <w:name w:val="Code"/>
    <w:aliases w:val="c"/>
    <w:autoRedefine/>
    <w:uiPriority w:val="99"/>
    <w:qFormat/>
    <w:locked/>
    <w:rsid w:val="009223B9"/>
    <w:pPr>
      <w:tabs>
        <w:tab w:val="left" w:pos="720"/>
      </w:tabs>
      <w:spacing w:after="120" w:line="200" w:lineRule="exact"/>
      <w:ind w:left="720"/>
    </w:pPr>
    <w:rPr>
      <w:rFonts w:ascii="Courier New" w:eastAsia="宋体" w:hAnsi="Courier New" w:cs="Times New Roman"/>
      <w:noProof/>
      <w:color w:val="000000"/>
      <w:sz w:val="18"/>
      <w:szCs w:val="16"/>
      <w:lang w:eastAsia="en-US"/>
    </w:rPr>
  </w:style>
  <w:style w:type="paragraph" w:customStyle="1" w:styleId="LabelinList2">
    <w:name w:val="Label in List 2"/>
    <w:aliases w:val="l2"/>
    <w:basedOn w:val="Label"/>
    <w:next w:val="TextinList2"/>
    <w:uiPriority w:val="99"/>
    <w:rsid w:val="009223B9"/>
    <w:pPr>
      <w:ind w:left="720"/>
    </w:pPr>
  </w:style>
  <w:style w:type="paragraph" w:customStyle="1" w:styleId="Label">
    <w:name w:val="Label"/>
    <w:aliases w:val="l"/>
    <w:basedOn w:val="Normal"/>
    <w:uiPriority w:val="99"/>
    <w:rsid w:val="009223B9"/>
    <w:pPr>
      <w:keepNext/>
      <w:spacing w:before="240" w:line="240" w:lineRule="auto"/>
    </w:pPr>
    <w:rPr>
      <w:b/>
    </w:rPr>
  </w:style>
  <w:style w:type="paragraph" w:customStyle="1" w:styleId="TextinList2">
    <w:name w:val="Text in List 2"/>
    <w:aliases w:val="t2"/>
    <w:basedOn w:val="Normal"/>
    <w:uiPriority w:val="99"/>
    <w:rsid w:val="009223B9"/>
    <w:pPr>
      <w:ind w:left="720"/>
    </w:pPr>
  </w:style>
  <w:style w:type="paragraph" w:styleId="FootnoteText">
    <w:name w:val="footnote text"/>
    <w:aliases w:val="ft,Used by Word for text of Help footnotes"/>
    <w:basedOn w:val="Normal"/>
    <w:link w:val="FootnoteTextChar"/>
    <w:semiHidden/>
    <w:rsid w:val="009223B9"/>
    <w:rPr>
      <w:color w:val="0000FF"/>
    </w:rPr>
  </w:style>
  <w:style w:type="character" w:customStyle="1" w:styleId="FootnoteTextChar">
    <w:name w:val="Footnote Text Char"/>
    <w:aliases w:val="ft Char1,Used by Word for text of Help footnotes Char1"/>
    <w:basedOn w:val="DefaultParagraphFont"/>
    <w:link w:val="FootnoteText"/>
    <w:semiHidden/>
    <w:rsid w:val="009223B9"/>
    <w:rPr>
      <w:rFonts w:ascii="Arial" w:eastAsia="宋体" w:hAnsi="Arial" w:cs="Times New Roman"/>
      <w:color w:val="0000FF"/>
      <w:kern w:val="24"/>
      <w:sz w:val="20"/>
      <w:szCs w:val="20"/>
      <w:lang w:eastAsia="en-US"/>
    </w:rPr>
  </w:style>
  <w:style w:type="paragraph" w:customStyle="1" w:styleId="NumberedList2">
    <w:name w:val="Numbered List 2"/>
    <w:aliases w:val="nl2"/>
    <w:basedOn w:val="ListNumber"/>
    <w:rsid w:val="009223B9"/>
    <w:pPr>
      <w:numPr>
        <w:numId w:val="4"/>
      </w:numPr>
    </w:pPr>
  </w:style>
  <w:style w:type="paragraph" w:styleId="ListNumber">
    <w:name w:val="List Number"/>
    <w:basedOn w:val="Normal"/>
    <w:uiPriority w:val="99"/>
    <w:semiHidden/>
    <w:rsid w:val="009223B9"/>
    <w:pPr>
      <w:tabs>
        <w:tab w:val="num" w:pos="360"/>
      </w:tabs>
      <w:ind w:left="360" w:hanging="360"/>
    </w:pPr>
  </w:style>
  <w:style w:type="paragraph" w:customStyle="1" w:styleId="Syntax">
    <w:name w:val="Syntax"/>
    <w:aliases w:val="s"/>
    <w:basedOn w:val="Normal"/>
    <w:uiPriority w:val="99"/>
    <w:locked/>
    <w:rsid w:val="009223B9"/>
    <w:pPr>
      <w:shd w:val="clear" w:color="C0C0C0" w:fill="auto"/>
    </w:pPr>
    <w:rPr>
      <w:noProof/>
      <w:color w:val="C0C0C0"/>
      <w:kern w:val="0"/>
    </w:rPr>
  </w:style>
  <w:style w:type="character" w:styleId="FootnoteReference">
    <w:name w:val="footnote reference"/>
    <w:aliases w:val="fr,Used by Word for Help footnote symbols"/>
    <w:semiHidden/>
    <w:rsid w:val="009223B9"/>
    <w:rPr>
      <w:color w:val="0000FF"/>
      <w:vertAlign w:val="superscript"/>
    </w:rPr>
  </w:style>
  <w:style w:type="character" w:customStyle="1" w:styleId="CodeEmbedded">
    <w:name w:val="Code Embedded"/>
    <w:aliases w:val="ce"/>
    <w:qFormat/>
    <w:rsid w:val="009223B9"/>
    <w:rPr>
      <w:rFonts w:ascii="Courier New" w:hAnsi="Courier New"/>
      <w:noProof/>
      <w:color w:val="auto"/>
      <w:position w:val="0"/>
      <w:sz w:val="20"/>
      <w:szCs w:val="16"/>
      <w:u w:val="none"/>
    </w:rPr>
  </w:style>
  <w:style w:type="character" w:customStyle="1" w:styleId="LabelEmbedded">
    <w:name w:val="Label Embedded"/>
    <w:aliases w:val="le"/>
    <w:rsid w:val="009223B9"/>
    <w:rPr>
      <w:b/>
      <w:szCs w:val="18"/>
    </w:rPr>
  </w:style>
  <w:style w:type="character" w:customStyle="1" w:styleId="LinkText">
    <w:name w:val="Link Text"/>
    <w:aliases w:val="lt"/>
    <w:rsid w:val="009223B9"/>
    <w:rPr>
      <w:color w:val="0000FF"/>
      <w:szCs w:val="18"/>
      <w:u w:val="single"/>
    </w:rPr>
  </w:style>
  <w:style w:type="character" w:customStyle="1" w:styleId="LinkID">
    <w:name w:val="Link ID"/>
    <w:aliases w:val="lid"/>
    <w:rsid w:val="009223B9"/>
    <w:rPr>
      <w:noProof/>
      <w:vanish/>
      <w:color w:val="0000FF"/>
      <w:szCs w:val="18"/>
      <w:u w:val="none"/>
      <w:bdr w:val="none" w:sz="0" w:space="0" w:color="auto"/>
      <w:shd w:val="clear" w:color="auto" w:fill="auto"/>
      <w:lang w:val="en-US"/>
    </w:rPr>
  </w:style>
  <w:style w:type="paragraph" w:customStyle="1" w:styleId="DSTOC1-0">
    <w:name w:val="DSTOC1-0"/>
    <w:basedOn w:val="Heading1"/>
    <w:rsid w:val="009223B9"/>
    <w:pPr>
      <w:outlineLvl w:val="9"/>
    </w:pPr>
    <w:rPr>
      <w:bCs/>
    </w:rPr>
  </w:style>
  <w:style w:type="paragraph" w:customStyle="1" w:styleId="DSTOC2-0">
    <w:name w:val="DSTOC2-0"/>
    <w:basedOn w:val="Heading2"/>
    <w:uiPriority w:val="99"/>
    <w:rsid w:val="009223B9"/>
    <w:pPr>
      <w:outlineLvl w:val="9"/>
    </w:pPr>
    <w:rPr>
      <w:bCs/>
      <w:iCs/>
    </w:rPr>
  </w:style>
  <w:style w:type="paragraph" w:customStyle="1" w:styleId="DSTOC3-0">
    <w:name w:val="DSTOC3-0"/>
    <w:basedOn w:val="Heading3"/>
    <w:uiPriority w:val="99"/>
    <w:rsid w:val="009223B9"/>
    <w:pPr>
      <w:outlineLvl w:val="9"/>
    </w:pPr>
    <w:rPr>
      <w:bCs/>
    </w:rPr>
  </w:style>
  <w:style w:type="paragraph" w:customStyle="1" w:styleId="DSTOC4-0">
    <w:name w:val="DSTOC4-0"/>
    <w:basedOn w:val="Heading4"/>
    <w:uiPriority w:val="99"/>
    <w:rsid w:val="009223B9"/>
    <w:pPr>
      <w:outlineLvl w:val="9"/>
    </w:pPr>
    <w:rPr>
      <w:bCs/>
    </w:rPr>
  </w:style>
  <w:style w:type="paragraph" w:customStyle="1" w:styleId="DSTOC5-0">
    <w:name w:val="DSTOC5-0"/>
    <w:basedOn w:val="Heading5"/>
    <w:uiPriority w:val="99"/>
    <w:rsid w:val="009223B9"/>
    <w:pPr>
      <w:outlineLvl w:val="9"/>
    </w:pPr>
    <w:rPr>
      <w:bCs/>
      <w:iCs/>
    </w:rPr>
  </w:style>
  <w:style w:type="paragraph" w:customStyle="1" w:styleId="DSTOC6-0">
    <w:name w:val="DSTOC6-0"/>
    <w:basedOn w:val="Heading6"/>
    <w:uiPriority w:val="99"/>
    <w:rsid w:val="009223B9"/>
    <w:pPr>
      <w:outlineLvl w:val="9"/>
    </w:pPr>
    <w:rPr>
      <w:bCs/>
    </w:rPr>
  </w:style>
  <w:style w:type="paragraph" w:customStyle="1" w:styleId="DSTOC7-0">
    <w:name w:val="DSTOC7-0"/>
    <w:basedOn w:val="Heading7"/>
    <w:uiPriority w:val="99"/>
    <w:rsid w:val="009223B9"/>
    <w:pPr>
      <w:outlineLvl w:val="9"/>
    </w:pPr>
  </w:style>
  <w:style w:type="paragraph" w:customStyle="1" w:styleId="DSTOC8-0">
    <w:name w:val="DSTOC8-0"/>
    <w:basedOn w:val="Heading8"/>
    <w:uiPriority w:val="99"/>
    <w:rsid w:val="009223B9"/>
    <w:pPr>
      <w:outlineLvl w:val="9"/>
    </w:pPr>
  </w:style>
  <w:style w:type="paragraph" w:customStyle="1" w:styleId="DSTOC9-0">
    <w:name w:val="DSTOC9-0"/>
    <w:basedOn w:val="Heading9"/>
    <w:uiPriority w:val="99"/>
    <w:rsid w:val="009223B9"/>
    <w:pPr>
      <w:outlineLvl w:val="9"/>
    </w:pPr>
  </w:style>
  <w:style w:type="paragraph" w:customStyle="1" w:styleId="DSTOC1-1">
    <w:name w:val="DSTOC1-1"/>
    <w:basedOn w:val="Heading1"/>
    <w:uiPriority w:val="99"/>
    <w:rsid w:val="009223B9"/>
    <w:pPr>
      <w:outlineLvl w:val="1"/>
    </w:pPr>
    <w:rPr>
      <w:bCs/>
    </w:rPr>
  </w:style>
  <w:style w:type="paragraph" w:customStyle="1" w:styleId="DSTOC1-2">
    <w:name w:val="DSTOC1-2"/>
    <w:basedOn w:val="Heading2"/>
    <w:uiPriority w:val="99"/>
    <w:rsid w:val="009223B9"/>
  </w:style>
  <w:style w:type="paragraph" w:customStyle="1" w:styleId="DSTOC1-3">
    <w:name w:val="DSTOC1-3"/>
    <w:basedOn w:val="Heading3"/>
    <w:uiPriority w:val="99"/>
    <w:rsid w:val="009223B9"/>
  </w:style>
  <w:style w:type="paragraph" w:customStyle="1" w:styleId="DSTOC1-4">
    <w:name w:val="DSTOC1-4"/>
    <w:basedOn w:val="Heading4"/>
    <w:uiPriority w:val="99"/>
    <w:rsid w:val="009223B9"/>
  </w:style>
  <w:style w:type="paragraph" w:customStyle="1" w:styleId="DSTOC1-5">
    <w:name w:val="DSTOC1-5"/>
    <w:basedOn w:val="Heading5"/>
    <w:uiPriority w:val="99"/>
    <w:rsid w:val="009223B9"/>
  </w:style>
  <w:style w:type="paragraph" w:customStyle="1" w:styleId="DSTOC1-6">
    <w:name w:val="DSTOC1-6"/>
    <w:basedOn w:val="Heading6"/>
    <w:uiPriority w:val="99"/>
    <w:rsid w:val="009223B9"/>
  </w:style>
  <w:style w:type="paragraph" w:customStyle="1" w:styleId="DSTOC1-7">
    <w:name w:val="DSTOC1-7"/>
    <w:basedOn w:val="Heading7"/>
    <w:uiPriority w:val="99"/>
    <w:rsid w:val="009223B9"/>
  </w:style>
  <w:style w:type="paragraph" w:customStyle="1" w:styleId="DSTOC1-8">
    <w:name w:val="DSTOC1-8"/>
    <w:basedOn w:val="Heading8"/>
    <w:uiPriority w:val="99"/>
    <w:rsid w:val="009223B9"/>
  </w:style>
  <w:style w:type="paragraph" w:customStyle="1" w:styleId="DSTOC1-9">
    <w:name w:val="DSTOC1-9"/>
    <w:basedOn w:val="Heading9"/>
    <w:uiPriority w:val="99"/>
    <w:rsid w:val="009223B9"/>
  </w:style>
  <w:style w:type="paragraph" w:customStyle="1" w:styleId="DSTOC2-2">
    <w:name w:val="DSTOC2-2"/>
    <w:basedOn w:val="Heading2"/>
    <w:uiPriority w:val="99"/>
    <w:rsid w:val="009223B9"/>
    <w:pPr>
      <w:outlineLvl w:val="2"/>
    </w:pPr>
    <w:rPr>
      <w:bCs/>
      <w:iCs/>
    </w:rPr>
  </w:style>
  <w:style w:type="paragraph" w:customStyle="1" w:styleId="DSTOC2-3">
    <w:name w:val="DSTOC2-3"/>
    <w:basedOn w:val="DSTOC1-3"/>
    <w:uiPriority w:val="99"/>
    <w:rsid w:val="009223B9"/>
  </w:style>
  <w:style w:type="paragraph" w:customStyle="1" w:styleId="DSTOC2-4">
    <w:name w:val="DSTOC2-4"/>
    <w:basedOn w:val="DSTOC1-4"/>
    <w:uiPriority w:val="99"/>
    <w:rsid w:val="009223B9"/>
  </w:style>
  <w:style w:type="paragraph" w:customStyle="1" w:styleId="DSTOC2-5">
    <w:name w:val="DSTOC2-5"/>
    <w:basedOn w:val="DSTOC1-5"/>
    <w:uiPriority w:val="99"/>
    <w:rsid w:val="009223B9"/>
  </w:style>
  <w:style w:type="paragraph" w:customStyle="1" w:styleId="DSTOC2-6">
    <w:name w:val="DSTOC2-6"/>
    <w:basedOn w:val="DSTOC1-6"/>
    <w:uiPriority w:val="99"/>
    <w:rsid w:val="009223B9"/>
  </w:style>
  <w:style w:type="paragraph" w:customStyle="1" w:styleId="DSTOC2-7">
    <w:name w:val="DSTOC2-7"/>
    <w:basedOn w:val="DSTOC1-7"/>
    <w:uiPriority w:val="99"/>
    <w:rsid w:val="009223B9"/>
  </w:style>
  <w:style w:type="paragraph" w:customStyle="1" w:styleId="DSTOC2-8">
    <w:name w:val="DSTOC2-8"/>
    <w:basedOn w:val="DSTOC1-8"/>
    <w:uiPriority w:val="99"/>
    <w:rsid w:val="009223B9"/>
  </w:style>
  <w:style w:type="paragraph" w:customStyle="1" w:styleId="DSTOC2-9">
    <w:name w:val="DSTOC2-9"/>
    <w:basedOn w:val="DSTOC1-9"/>
    <w:uiPriority w:val="99"/>
    <w:rsid w:val="009223B9"/>
  </w:style>
  <w:style w:type="paragraph" w:customStyle="1" w:styleId="DSTOC3-3">
    <w:name w:val="DSTOC3-3"/>
    <w:basedOn w:val="Heading3"/>
    <w:uiPriority w:val="99"/>
    <w:rsid w:val="009223B9"/>
    <w:pPr>
      <w:outlineLvl w:val="3"/>
    </w:pPr>
    <w:rPr>
      <w:bCs/>
    </w:rPr>
  </w:style>
  <w:style w:type="paragraph" w:customStyle="1" w:styleId="DSTOC3-4">
    <w:name w:val="DSTOC3-4"/>
    <w:basedOn w:val="DSTOC2-4"/>
    <w:uiPriority w:val="99"/>
    <w:rsid w:val="009223B9"/>
  </w:style>
  <w:style w:type="paragraph" w:customStyle="1" w:styleId="DSTOC3-5">
    <w:name w:val="DSTOC3-5"/>
    <w:basedOn w:val="DSTOC2-5"/>
    <w:uiPriority w:val="99"/>
    <w:rsid w:val="009223B9"/>
  </w:style>
  <w:style w:type="paragraph" w:customStyle="1" w:styleId="DSTOC3-6">
    <w:name w:val="DSTOC3-6"/>
    <w:basedOn w:val="DSTOC2-6"/>
    <w:uiPriority w:val="99"/>
    <w:rsid w:val="009223B9"/>
  </w:style>
  <w:style w:type="paragraph" w:customStyle="1" w:styleId="DSTOC3-7">
    <w:name w:val="DSTOC3-7"/>
    <w:basedOn w:val="DSTOC2-7"/>
    <w:uiPriority w:val="99"/>
    <w:rsid w:val="009223B9"/>
  </w:style>
  <w:style w:type="paragraph" w:customStyle="1" w:styleId="DSTOC3-8">
    <w:name w:val="DSTOC3-8"/>
    <w:basedOn w:val="DSTOC2-8"/>
    <w:uiPriority w:val="99"/>
    <w:rsid w:val="009223B9"/>
  </w:style>
  <w:style w:type="paragraph" w:customStyle="1" w:styleId="DSTOC3-9">
    <w:name w:val="DSTOC3-9"/>
    <w:basedOn w:val="DSTOC2-9"/>
    <w:uiPriority w:val="99"/>
    <w:rsid w:val="009223B9"/>
  </w:style>
  <w:style w:type="paragraph" w:customStyle="1" w:styleId="DSTOC4-4">
    <w:name w:val="DSTOC4-4"/>
    <w:basedOn w:val="Heading4"/>
    <w:uiPriority w:val="99"/>
    <w:rsid w:val="009223B9"/>
    <w:pPr>
      <w:outlineLvl w:val="4"/>
    </w:pPr>
    <w:rPr>
      <w:bCs/>
    </w:rPr>
  </w:style>
  <w:style w:type="paragraph" w:customStyle="1" w:styleId="DSTOC4-5">
    <w:name w:val="DSTOC4-5"/>
    <w:basedOn w:val="DSTOC3-5"/>
    <w:uiPriority w:val="99"/>
    <w:rsid w:val="009223B9"/>
  </w:style>
  <w:style w:type="paragraph" w:customStyle="1" w:styleId="DSTOC4-6">
    <w:name w:val="DSTOC4-6"/>
    <w:basedOn w:val="DSTOC3-6"/>
    <w:uiPriority w:val="99"/>
    <w:rsid w:val="009223B9"/>
  </w:style>
  <w:style w:type="paragraph" w:customStyle="1" w:styleId="DSTOC4-7">
    <w:name w:val="DSTOC4-7"/>
    <w:basedOn w:val="DSTOC3-7"/>
    <w:uiPriority w:val="99"/>
    <w:rsid w:val="009223B9"/>
  </w:style>
  <w:style w:type="paragraph" w:customStyle="1" w:styleId="DSTOC4-8">
    <w:name w:val="DSTOC4-8"/>
    <w:basedOn w:val="DSTOC3-8"/>
    <w:uiPriority w:val="99"/>
    <w:rsid w:val="009223B9"/>
  </w:style>
  <w:style w:type="paragraph" w:customStyle="1" w:styleId="DSTOC4-9">
    <w:name w:val="DSTOC4-9"/>
    <w:basedOn w:val="DSTOC3-9"/>
    <w:uiPriority w:val="99"/>
    <w:rsid w:val="009223B9"/>
  </w:style>
  <w:style w:type="paragraph" w:customStyle="1" w:styleId="DSTOC5-5">
    <w:name w:val="DSTOC5-5"/>
    <w:basedOn w:val="Heading5"/>
    <w:uiPriority w:val="99"/>
    <w:rsid w:val="009223B9"/>
    <w:pPr>
      <w:outlineLvl w:val="5"/>
    </w:pPr>
    <w:rPr>
      <w:bCs/>
      <w:iCs/>
    </w:rPr>
  </w:style>
  <w:style w:type="paragraph" w:customStyle="1" w:styleId="DSTOC5-6">
    <w:name w:val="DSTOC5-6"/>
    <w:basedOn w:val="DSTOC4-6"/>
    <w:uiPriority w:val="99"/>
    <w:rsid w:val="009223B9"/>
  </w:style>
  <w:style w:type="paragraph" w:customStyle="1" w:styleId="DSTOC5-7">
    <w:name w:val="DSTOC5-7"/>
    <w:basedOn w:val="DSTOC4-7"/>
    <w:uiPriority w:val="99"/>
    <w:rsid w:val="009223B9"/>
  </w:style>
  <w:style w:type="paragraph" w:customStyle="1" w:styleId="DSTOC5-8">
    <w:name w:val="DSTOC5-8"/>
    <w:basedOn w:val="DSTOC4-8"/>
    <w:uiPriority w:val="99"/>
    <w:rsid w:val="009223B9"/>
  </w:style>
  <w:style w:type="paragraph" w:customStyle="1" w:styleId="DSTOC5-9">
    <w:name w:val="DSTOC5-9"/>
    <w:basedOn w:val="DSTOC4-9"/>
    <w:uiPriority w:val="99"/>
    <w:rsid w:val="009223B9"/>
  </w:style>
  <w:style w:type="paragraph" w:customStyle="1" w:styleId="DSTOC6-6">
    <w:name w:val="DSTOC6-6"/>
    <w:basedOn w:val="Heading6"/>
    <w:uiPriority w:val="99"/>
    <w:rsid w:val="009223B9"/>
    <w:pPr>
      <w:outlineLvl w:val="6"/>
    </w:pPr>
    <w:rPr>
      <w:bCs/>
    </w:rPr>
  </w:style>
  <w:style w:type="paragraph" w:customStyle="1" w:styleId="DSTOC6-7">
    <w:name w:val="DSTOC6-7"/>
    <w:basedOn w:val="DSTOC5-7"/>
    <w:uiPriority w:val="99"/>
    <w:rsid w:val="009223B9"/>
  </w:style>
  <w:style w:type="paragraph" w:customStyle="1" w:styleId="DSTOC6-8">
    <w:name w:val="DSTOC6-8"/>
    <w:basedOn w:val="DSTOC5-8"/>
    <w:uiPriority w:val="99"/>
    <w:rsid w:val="009223B9"/>
  </w:style>
  <w:style w:type="paragraph" w:customStyle="1" w:styleId="DSTOC6-9">
    <w:name w:val="DSTOC6-9"/>
    <w:basedOn w:val="DSTOC5-9"/>
    <w:uiPriority w:val="99"/>
    <w:rsid w:val="009223B9"/>
  </w:style>
  <w:style w:type="paragraph" w:customStyle="1" w:styleId="DSTOC7-7">
    <w:name w:val="DSTOC7-7"/>
    <w:basedOn w:val="Heading7"/>
    <w:uiPriority w:val="99"/>
    <w:rsid w:val="009223B9"/>
    <w:pPr>
      <w:outlineLvl w:val="7"/>
    </w:pPr>
  </w:style>
  <w:style w:type="paragraph" w:customStyle="1" w:styleId="DSTOC7-8">
    <w:name w:val="DSTOC7-8"/>
    <w:basedOn w:val="DSTOC6-8"/>
    <w:uiPriority w:val="99"/>
    <w:rsid w:val="009223B9"/>
  </w:style>
  <w:style w:type="paragraph" w:customStyle="1" w:styleId="DSTOC7-9">
    <w:name w:val="DSTOC7-9"/>
    <w:basedOn w:val="DSTOC6-9"/>
    <w:uiPriority w:val="99"/>
    <w:rsid w:val="009223B9"/>
  </w:style>
  <w:style w:type="paragraph" w:customStyle="1" w:styleId="DSTOC8-8">
    <w:name w:val="DSTOC8-8"/>
    <w:basedOn w:val="Heading8"/>
    <w:uiPriority w:val="99"/>
    <w:rsid w:val="009223B9"/>
    <w:pPr>
      <w:outlineLvl w:val="8"/>
    </w:pPr>
  </w:style>
  <w:style w:type="paragraph" w:customStyle="1" w:styleId="DSTOC8-9">
    <w:name w:val="DSTOC8-9"/>
    <w:basedOn w:val="DSTOC7-9"/>
    <w:uiPriority w:val="99"/>
    <w:rsid w:val="009223B9"/>
  </w:style>
  <w:style w:type="paragraph" w:customStyle="1" w:styleId="DSTOC9-9">
    <w:name w:val="DSTOC9-9"/>
    <w:basedOn w:val="Heading9"/>
    <w:uiPriority w:val="99"/>
    <w:rsid w:val="009223B9"/>
    <w:pPr>
      <w:outlineLvl w:val="9"/>
    </w:pPr>
  </w:style>
  <w:style w:type="paragraph" w:customStyle="1" w:styleId="TableSpacing">
    <w:name w:val="Table Spacing"/>
    <w:aliases w:val="ts"/>
    <w:basedOn w:val="Normal"/>
    <w:next w:val="Normal"/>
    <w:uiPriority w:val="99"/>
    <w:rsid w:val="009223B9"/>
    <w:pPr>
      <w:spacing w:before="80" w:after="80" w:line="240" w:lineRule="auto"/>
    </w:pPr>
    <w:rPr>
      <w:sz w:val="8"/>
      <w:szCs w:val="8"/>
    </w:rPr>
  </w:style>
  <w:style w:type="paragraph" w:customStyle="1" w:styleId="AlertLabel">
    <w:name w:val="Alert Label"/>
    <w:aliases w:val="al"/>
    <w:basedOn w:val="Normal"/>
    <w:uiPriority w:val="99"/>
    <w:rsid w:val="009223B9"/>
    <w:pPr>
      <w:keepNext/>
      <w:framePr w:wrap="notBeside" w:vAnchor="text" w:hAnchor="text" w:y="1"/>
      <w:spacing w:before="120" w:after="0" w:line="300" w:lineRule="exact"/>
    </w:pPr>
    <w:rPr>
      <w:b/>
    </w:rPr>
  </w:style>
  <w:style w:type="character" w:customStyle="1" w:styleId="ConditionalMarker">
    <w:name w:val="Conditional Marker"/>
    <w:aliases w:val="cm"/>
    <w:locked/>
    <w:rsid w:val="009223B9"/>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uiPriority w:val="99"/>
    <w:rsid w:val="009223B9"/>
  </w:style>
  <w:style w:type="paragraph" w:customStyle="1" w:styleId="LabelinList1">
    <w:name w:val="Label in List 1"/>
    <w:aliases w:val="l1"/>
    <w:basedOn w:val="Label"/>
    <w:next w:val="TextinList1"/>
    <w:uiPriority w:val="99"/>
    <w:rsid w:val="009223B9"/>
    <w:pPr>
      <w:ind w:left="360"/>
    </w:pPr>
  </w:style>
  <w:style w:type="paragraph" w:customStyle="1" w:styleId="TextinList1">
    <w:name w:val="Text in List 1"/>
    <w:aliases w:val="t1"/>
    <w:basedOn w:val="Normal"/>
    <w:uiPriority w:val="99"/>
    <w:rsid w:val="009223B9"/>
    <w:pPr>
      <w:ind w:left="720"/>
    </w:pPr>
  </w:style>
  <w:style w:type="paragraph" w:customStyle="1" w:styleId="AlertLabelinList1">
    <w:name w:val="Alert Label in List 1"/>
    <w:aliases w:val="al1"/>
    <w:basedOn w:val="AlertLabel"/>
    <w:autoRedefine/>
    <w:rsid w:val="002426F1"/>
    <w:pPr>
      <w:framePr w:wrap="notBeside"/>
      <w:spacing w:after="120"/>
      <w:ind w:left="360"/>
    </w:pPr>
    <w:rPr>
      <w:rFonts w:ascii="Verdana" w:hAnsi="Verdana"/>
      <w:noProof/>
      <w:sz w:val="18"/>
      <w:szCs w:val="18"/>
      <w:lang w:eastAsia="zh-CN"/>
    </w:rPr>
  </w:style>
  <w:style w:type="paragraph" w:customStyle="1" w:styleId="FigureinList1">
    <w:name w:val="Figure in List 1"/>
    <w:aliases w:val="fig1"/>
    <w:basedOn w:val="Figure"/>
    <w:next w:val="TextinList1"/>
    <w:uiPriority w:val="99"/>
    <w:rsid w:val="009223B9"/>
    <w:pPr>
      <w:ind w:left="360"/>
    </w:pPr>
  </w:style>
  <w:style w:type="paragraph" w:styleId="Footer">
    <w:name w:val="footer"/>
    <w:aliases w:val="f"/>
    <w:basedOn w:val="Header"/>
    <w:link w:val="FooterChar"/>
    <w:uiPriority w:val="99"/>
    <w:semiHidden/>
    <w:rsid w:val="009223B9"/>
    <w:rPr>
      <w:b w:val="0"/>
    </w:rPr>
  </w:style>
  <w:style w:type="character" w:customStyle="1" w:styleId="FooterChar">
    <w:name w:val="Footer Char"/>
    <w:aliases w:val="f Char1"/>
    <w:basedOn w:val="DefaultParagraphFont"/>
    <w:link w:val="Footer"/>
    <w:uiPriority w:val="99"/>
    <w:semiHidden/>
    <w:rsid w:val="009223B9"/>
    <w:rPr>
      <w:rFonts w:ascii="Arial" w:eastAsia="PMingLiU" w:hAnsi="Arial" w:cs="Times New Roman"/>
      <w:kern w:val="24"/>
      <w:sz w:val="20"/>
      <w:szCs w:val="20"/>
      <w:lang w:eastAsia="en-US"/>
    </w:rPr>
  </w:style>
  <w:style w:type="paragraph" w:styleId="Header">
    <w:name w:val="header"/>
    <w:aliases w:val="h"/>
    <w:basedOn w:val="Normal"/>
    <w:link w:val="HeaderChar"/>
    <w:semiHidden/>
    <w:rsid w:val="009223B9"/>
    <w:pPr>
      <w:spacing w:after="240"/>
      <w:jc w:val="right"/>
    </w:pPr>
    <w:rPr>
      <w:rFonts w:eastAsia="PMingLiU"/>
      <w:b/>
    </w:rPr>
  </w:style>
  <w:style w:type="character" w:customStyle="1" w:styleId="HeaderChar">
    <w:name w:val="Header Char"/>
    <w:aliases w:val="h Char1"/>
    <w:basedOn w:val="DefaultParagraphFont"/>
    <w:link w:val="Header"/>
    <w:semiHidden/>
    <w:rsid w:val="009223B9"/>
    <w:rPr>
      <w:rFonts w:ascii="Arial" w:eastAsia="PMingLiU" w:hAnsi="Arial" w:cs="Times New Roman"/>
      <w:b/>
      <w:kern w:val="24"/>
      <w:sz w:val="20"/>
      <w:szCs w:val="20"/>
      <w:lang w:eastAsia="en-US"/>
    </w:rPr>
  </w:style>
  <w:style w:type="paragraph" w:customStyle="1" w:styleId="AlertText">
    <w:name w:val="Alert Text"/>
    <w:aliases w:val="at"/>
    <w:basedOn w:val="Normal"/>
    <w:uiPriority w:val="99"/>
    <w:rsid w:val="009223B9"/>
    <w:pPr>
      <w:ind w:left="360" w:right="360"/>
    </w:pPr>
  </w:style>
  <w:style w:type="paragraph" w:customStyle="1" w:styleId="AlertTextinList1">
    <w:name w:val="Alert Text in List 1"/>
    <w:aliases w:val="at1"/>
    <w:basedOn w:val="AlertText"/>
    <w:uiPriority w:val="99"/>
    <w:rsid w:val="009223B9"/>
    <w:pPr>
      <w:ind w:left="720"/>
    </w:pPr>
  </w:style>
  <w:style w:type="paragraph" w:customStyle="1" w:styleId="AlertTextinList2">
    <w:name w:val="Alert Text in List 2"/>
    <w:aliases w:val="at2"/>
    <w:basedOn w:val="AlertText"/>
    <w:uiPriority w:val="99"/>
    <w:rsid w:val="009223B9"/>
    <w:pPr>
      <w:ind w:left="1080"/>
    </w:pPr>
  </w:style>
  <w:style w:type="paragraph" w:customStyle="1" w:styleId="BulletedList1">
    <w:name w:val="Bulleted List 1"/>
    <w:aliases w:val="bl1"/>
    <w:basedOn w:val="ListBullet"/>
    <w:uiPriority w:val="99"/>
    <w:rsid w:val="009223B9"/>
    <w:pPr>
      <w:numPr>
        <w:numId w:val="1"/>
      </w:numPr>
    </w:pPr>
  </w:style>
  <w:style w:type="paragraph" w:styleId="ListBullet">
    <w:name w:val="List Bullet"/>
    <w:basedOn w:val="Normal"/>
    <w:uiPriority w:val="99"/>
    <w:semiHidden/>
    <w:rsid w:val="009223B9"/>
    <w:pPr>
      <w:tabs>
        <w:tab w:val="num" w:pos="360"/>
      </w:tabs>
      <w:ind w:left="360" w:hanging="360"/>
    </w:pPr>
  </w:style>
  <w:style w:type="paragraph" w:customStyle="1" w:styleId="BulletedList2">
    <w:name w:val="Bulleted List 2"/>
    <w:aliases w:val="bl2"/>
    <w:basedOn w:val="ListBullet"/>
    <w:uiPriority w:val="99"/>
    <w:rsid w:val="009223B9"/>
    <w:pPr>
      <w:numPr>
        <w:numId w:val="3"/>
      </w:numPr>
    </w:pPr>
  </w:style>
  <w:style w:type="paragraph" w:customStyle="1" w:styleId="DefinedTerm">
    <w:name w:val="Defined Term"/>
    <w:aliases w:val="dt"/>
    <w:basedOn w:val="Normal"/>
    <w:uiPriority w:val="99"/>
    <w:rsid w:val="009223B9"/>
    <w:pPr>
      <w:keepNext/>
      <w:spacing w:before="120" w:after="0" w:line="220" w:lineRule="exact"/>
      <w:ind w:right="1440"/>
    </w:pPr>
    <w:rPr>
      <w:b/>
      <w:sz w:val="18"/>
      <w:szCs w:val="18"/>
    </w:rPr>
  </w:style>
  <w:style w:type="paragraph" w:styleId="DocumentMap">
    <w:name w:val="Document Map"/>
    <w:basedOn w:val="Normal"/>
    <w:link w:val="DocumentMapChar"/>
    <w:uiPriority w:val="99"/>
    <w:semiHidden/>
    <w:rsid w:val="009223B9"/>
    <w:pPr>
      <w:shd w:val="clear" w:color="auto" w:fill="FFFF00"/>
    </w:pPr>
    <w:rPr>
      <w:rFonts w:ascii="Tahoma" w:hAnsi="Tahoma" w:cs="Courier New"/>
    </w:rPr>
  </w:style>
  <w:style w:type="character" w:customStyle="1" w:styleId="DocumentMapChar">
    <w:name w:val="Document Map Char"/>
    <w:basedOn w:val="DefaultParagraphFont"/>
    <w:link w:val="DocumentMap"/>
    <w:uiPriority w:val="99"/>
    <w:semiHidden/>
    <w:rsid w:val="009223B9"/>
    <w:rPr>
      <w:rFonts w:ascii="Tahoma" w:eastAsia="宋体" w:hAnsi="Tahoma" w:cs="Courier New"/>
      <w:kern w:val="24"/>
      <w:sz w:val="20"/>
      <w:szCs w:val="20"/>
      <w:shd w:val="clear" w:color="auto" w:fill="FFFF00"/>
      <w:lang w:eastAsia="en-US"/>
    </w:rPr>
  </w:style>
  <w:style w:type="paragraph" w:customStyle="1" w:styleId="NumberedList1">
    <w:name w:val="Numbered List 1"/>
    <w:aliases w:val="nl1"/>
    <w:basedOn w:val="ListNumber"/>
    <w:uiPriority w:val="99"/>
    <w:rsid w:val="009223B9"/>
    <w:pPr>
      <w:numPr>
        <w:numId w:val="2"/>
      </w:numPr>
    </w:pPr>
  </w:style>
  <w:style w:type="character" w:customStyle="1" w:styleId="Underline">
    <w:name w:val="Underline"/>
    <w:aliases w:val="u"/>
    <w:rsid w:val="009223B9"/>
    <w:rPr>
      <w:color w:val="auto"/>
      <w:szCs w:val="18"/>
      <w:u w:val="single"/>
    </w:rPr>
  </w:style>
  <w:style w:type="paragraph" w:styleId="Index1">
    <w:name w:val="index 1"/>
    <w:aliases w:val="idx1"/>
    <w:basedOn w:val="Normal"/>
    <w:next w:val="Normal"/>
    <w:autoRedefine/>
    <w:uiPriority w:val="99"/>
    <w:semiHidden/>
    <w:unhideWhenUsed/>
    <w:rsid w:val="009223B9"/>
    <w:pPr>
      <w:spacing w:before="0" w:after="0" w:line="240" w:lineRule="auto"/>
      <w:ind w:left="200" w:hanging="200"/>
    </w:pPr>
  </w:style>
  <w:style w:type="paragraph" w:styleId="IndexHeading">
    <w:name w:val="index heading"/>
    <w:aliases w:val="ih"/>
    <w:basedOn w:val="Heading1"/>
    <w:next w:val="Index1"/>
    <w:uiPriority w:val="99"/>
    <w:semiHidden/>
    <w:rsid w:val="009223B9"/>
    <w:pPr>
      <w:spacing w:line="300" w:lineRule="exact"/>
      <w:outlineLvl w:val="7"/>
    </w:pPr>
    <w:rPr>
      <w:sz w:val="26"/>
    </w:rPr>
  </w:style>
  <w:style w:type="paragraph" w:styleId="TOC1">
    <w:name w:val="toc 1"/>
    <w:aliases w:val="toc1"/>
    <w:basedOn w:val="Normal"/>
    <w:next w:val="Normal"/>
    <w:uiPriority w:val="39"/>
    <w:rsid w:val="009223B9"/>
    <w:pPr>
      <w:spacing w:before="180" w:after="0"/>
      <w:ind w:left="187" w:hanging="187"/>
    </w:pPr>
  </w:style>
  <w:style w:type="paragraph" w:styleId="TOC2">
    <w:name w:val="toc 2"/>
    <w:aliases w:val="toc2"/>
    <w:basedOn w:val="Normal"/>
    <w:next w:val="Normal"/>
    <w:uiPriority w:val="39"/>
    <w:rsid w:val="009223B9"/>
    <w:pPr>
      <w:spacing w:before="0" w:after="0"/>
      <w:ind w:left="374" w:hanging="187"/>
    </w:pPr>
  </w:style>
  <w:style w:type="paragraph" w:styleId="TOC3">
    <w:name w:val="toc 3"/>
    <w:aliases w:val="toc3"/>
    <w:basedOn w:val="Normal"/>
    <w:next w:val="Normal"/>
    <w:uiPriority w:val="39"/>
    <w:rsid w:val="009223B9"/>
    <w:pPr>
      <w:spacing w:before="0" w:after="0"/>
      <w:ind w:left="561" w:hanging="187"/>
    </w:pPr>
  </w:style>
  <w:style w:type="paragraph" w:styleId="TOC4">
    <w:name w:val="toc 4"/>
    <w:aliases w:val="toc4"/>
    <w:basedOn w:val="Normal"/>
    <w:next w:val="Normal"/>
    <w:uiPriority w:val="99"/>
    <w:semiHidden/>
    <w:rsid w:val="009223B9"/>
    <w:pPr>
      <w:spacing w:before="0" w:after="0"/>
      <w:ind w:left="749" w:hanging="187"/>
    </w:pPr>
  </w:style>
  <w:style w:type="paragraph" w:styleId="Index2">
    <w:name w:val="index 2"/>
    <w:aliases w:val="idx2"/>
    <w:basedOn w:val="Index1"/>
    <w:uiPriority w:val="99"/>
    <w:semiHidden/>
    <w:rsid w:val="009223B9"/>
    <w:pPr>
      <w:spacing w:before="60" w:after="60" w:line="220" w:lineRule="exact"/>
      <w:ind w:left="540" w:hanging="180"/>
    </w:pPr>
  </w:style>
  <w:style w:type="paragraph" w:styleId="Index3">
    <w:name w:val="index 3"/>
    <w:aliases w:val="idx3"/>
    <w:basedOn w:val="Index1"/>
    <w:uiPriority w:val="99"/>
    <w:semiHidden/>
    <w:rsid w:val="009223B9"/>
    <w:pPr>
      <w:spacing w:before="60" w:after="60" w:line="220" w:lineRule="exact"/>
      <w:ind w:left="900" w:hanging="180"/>
    </w:pPr>
  </w:style>
  <w:style w:type="character" w:customStyle="1" w:styleId="Bold">
    <w:name w:val="Bold"/>
    <w:aliases w:val="b"/>
    <w:rsid w:val="009223B9"/>
    <w:rPr>
      <w:b/>
      <w:szCs w:val="18"/>
    </w:rPr>
  </w:style>
  <w:style w:type="character" w:customStyle="1" w:styleId="MultilanguageMarkerAuto">
    <w:name w:val="Multilanguage Marker Auto"/>
    <w:aliases w:val="mma"/>
    <w:locked/>
    <w:rsid w:val="009223B9"/>
    <w:rPr>
      <w:noProof/>
      <w:color w:val="C0C0C0"/>
      <w:szCs w:val="18"/>
      <w:bdr w:val="none" w:sz="0" w:space="0" w:color="auto"/>
      <w:shd w:val="clear" w:color="auto" w:fill="auto"/>
      <w:lang w:val="en-US"/>
    </w:rPr>
  </w:style>
  <w:style w:type="character" w:customStyle="1" w:styleId="BoldItalic">
    <w:name w:val="Bold Italic"/>
    <w:aliases w:val="bi"/>
    <w:rsid w:val="009223B9"/>
    <w:rPr>
      <w:b/>
      <w:i/>
      <w:color w:val="auto"/>
      <w:szCs w:val="18"/>
    </w:rPr>
  </w:style>
  <w:style w:type="paragraph" w:customStyle="1" w:styleId="MultilanguageMarkerExplicitBegin">
    <w:name w:val="Multilanguage Marker Explicit Begin"/>
    <w:aliases w:val="mmeb"/>
    <w:basedOn w:val="Normal"/>
    <w:next w:val="Normal"/>
    <w:uiPriority w:val="99"/>
    <w:locked/>
    <w:rsid w:val="009223B9"/>
    <w:rPr>
      <w:noProof/>
      <w:color w:val="C0C0C0"/>
    </w:rPr>
  </w:style>
  <w:style w:type="paragraph" w:customStyle="1" w:styleId="MultilanguageMarkerExplicitEnd">
    <w:name w:val="Multilanguage Marker Explicit End"/>
    <w:aliases w:val="mmee"/>
    <w:basedOn w:val="MultilanguageMarkerExplicitBegin"/>
    <w:next w:val="Normal"/>
    <w:uiPriority w:val="99"/>
    <w:locked/>
    <w:rsid w:val="009223B9"/>
  </w:style>
  <w:style w:type="paragraph" w:customStyle="1" w:styleId="CodeReferenceinList1">
    <w:name w:val="Code Reference in List 1"/>
    <w:aliases w:val="cref1"/>
    <w:basedOn w:val="Normal"/>
    <w:uiPriority w:val="99"/>
    <w:locked/>
    <w:rsid w:val="009223B9"/>
    <w:rPr>
      <w:color w:val="C0C0C0"/>
    </w:rPr>
  </w:style>
  <w:style w:type="character" w:styleId="CommentReference">
    <w:name w:val="annotation reference"/>
    <w:aliases w:val="cr,Used by Word to flag author queries"/>
    <w:semiHidden/>
    <w:rsid w:val="009223B9"/>
    <w:rPr>
      <w:szCs w:val="16"/>
    </w:rPr>
  </w:style>
  <w:style w:type="paragraph" w:styleId="CommentText">
    <w:name w:val="annotation text"/>
    <w:aliases w:val="ct,Used by Word for text of author queries"/>
    <w:basedOn w:val="Normal"/>
    <w:link w:val="CommentTextChar"/>
    <w:semiHidden/>
    <w:rsid w:val="009223B9"/>
  </w:style>
  <w:style w:type="character" w:customStyle="1" w:styleId="CommentTextChar">
    <w:name w:val="Comment Text Char"/>
    <w:aliases w:val="ct Char1,Used by Word for text of author queries Char1"/>
    <w:basedOn w:val="DefaultParagraphFont"/>
    <w:link w:val="CommentText"/>
    <w:semiHidden/>
    <w:rsid w:val="009223B9"/>
    <w:rPr>
      <w:rFonts w:ascii="Arial" w:eastAsia="宋体" w:hAnsi="Arial" w:cs="Times New Roman"/>
      <w:kern w:val="24"/>
      <w:sz w:val="20"/>
      <w:szCs w:val="20"/>
      <w:lang w:eastAsia="en-US"/>
    </w:rPr>
  </w:style>
  <w:style w:type="character" w:customStyle="1" w:styleId="Italic">
    <w:name w:val="Italic"/>
    <w:aliases w:val="i"/>
    <w:rsid w:val="009223B9"/>
    <w:rPr>
      <w:i/>
      <w:color w:val="auto"/>
      <w:szCs w:val="18"/>
    </w:rPr>
  </w:style>
  <w:style w:type="paragraph" w:customStyle="1" w:styleId="CodeReferenceinList2">
    <w:name w:val="Code Reference in List 2"/>
    <w:aliases w:val="cref2"/>
    <w:basedOn w:val="CodeReferenceinList1"/>
    <w:uiPriority w:val="99"/>
    <w:locked/>
    <w:rsid w:val="009223B9"/>
    <w:pPr>
      <w:ind w:left="720"/>
    </w:pPr>
  </w:style>
  <w:style w:type="character" w:customStyle="1" w:styleId="Subscript">
    <w:name w:val="Subscript"/>
    <w:aliases w:val="sub"/>
    <w:rsid w:val="009223B9"/>
    <w:rPr>
      <w:color w:val="auto"/>
      <w:szCs w:val="18"/>
      <w:u w:val="none"/>
      <w:vertAlign w:val="subscript"/>
    </w:rPr>
  </w:style>
  <w:style w:type="character" w:customStyle="1" w:styleId="Superscript">
    <w:name w:val="Superscript"/>
    <w:aliases w:val="sup"/>
    <w:rsid w:val="009223B9"/>
    <w:rPr>
      <w:color w:val="auto"/>
      <w:szCs w:val="18"/>
      <w:u w:val="none"/>
      <w:vertAlign w:val="superscript"/>
    </w:rPr>
  </w:style>
  <w:style w:type="character" w:customStyle="1" w:styleId="CodeEntityReference">
    <w:name w:val="Code Entity Reference"/>
    <w:aliases w:val="cer"/>
    <w:locked/>
    <w:rsid w:val="009223B9"/>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link w:val="CommentSubjectChar"/>
    <w:uiPriority w:val="99"/>
    <w:rsid w:val="009223B9"/>
    <w:rPr>
      <w:b/>
      <w:bCs/>
    </w:rPr>
  </w:style>
  <w:style w:type="character" w:customStyle="1" w:styleId="CommentSubjectChar">
    <w:name w:val="Comment Subject Char"/>
    <w:basedOn w:val="CommentTextChar"/>
    <w:link w:val="CommentSubject"/>
    <w:uiPriority w:val="99"/>
    <w:rsid w:val="009223B9"/>
    <w:rPr>
      <w:rFonts w:ascii="Arial" w:eastAsia="宋体" w:hAnsi="Arial" w:cs="Times New Roman"/>
      <w:b/>
      <w:bCs/>
      <w:kern w:val="24"/>
      <w:sz w:val="20"/>
      <w:szCs w:val="20"/>
      <w:lang w:eastAsia="en-US"/>
    </w:rPr>
  </w:style>
  <w:style w:type="paragraph" w:styleId="BalloonText">
    <w:name w:val="Balloon Text"/>
    <w:basedOn w:val="Normal"/>
    <w:link w:val="BalloonTextChar"/>
    <w:uiPriority w:val="99"/>
    <w:rsid w:val="009223B9"/>
    <w:rPr>
      <w:rFonts w:ascii="Tahoma" w:hAnsi="Tahoma" w:cs="Courier New"/>
      <w:sz w:val="16"/>
      <w:szCs w:val="16"/>
    </w:rPr>
  </w:style>
  <w:style w:type="character" w:customStyle="1" w:styleId="BalloonTextChar">
    <w:name w:val="Balloon Text Char"/>
    <w:basedOn w:val="DefaultParagraphFont"/>
    <w:link w:val="BalloonText"/>
    <w:uiPriority w:val="99"/>
    <w:rsid w:val="009223B9"/>
    <w:rPr>
      <w:rFonts w:ascii="Tahoma" w:eastAsia="宋体" w:hAnsi="Tahoma" w:cs="Courier New"/>
      <w:kern w:val="24"/>
      <w:sz w:val="16"/>
      <w:szCs w:val="16"/>
      <w:lang w:eastAsia="en-US"/>
    </w:rPr>
  </w:style>
  <w:style w:type="character" w:customStyle="1" w:styleId="UI">
    <w:name w:val="UI"/>
    <w:aliases w:val="ui"/>
    <w:rsid w:val="009223B9"/>
    <w:rPr>
      <w:b/>
      <w:color w:val="auto"/>
      <w:szCs w:val="18"/>
      <w:u w:val="none"/>
    </w:rPr>
  </w:style>
  <w:style w:type="character" w:customStyle="1" w:styleId="ParameterReference">
    <w:name w:val="Parameter Reference"/>
    <w:aliases w:val="pr"/>
    <w:locked/>
    <w:rsid w:val="009223B9"/>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9223B9"/>
    <w:rPr>
      <w:b/>
      <w:noProof/>
      <w:color w:val="auto"/>
      <w:szCs w:val="18"/>
      <w:bdr w:val="none" w:sz="0" w:space="0" w:color="auto"/>
      <w:shd w:val="clear" w:color="auto" w:fill="auto"/>
      <w:lang w:val="en-US"/>
    </w:rPr>
  </w:style>
  <w:style w:type="character" w:customStyle="1" w:styleId="Token">
    <w:name w:val="Token"/>
    <w:aliases w:val="tok"/>
    <w:locked/>
    <w:rsid w:val="009223B9"/>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9223B9"/>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uiPriority w:val="99"/>
    <w:locked/>
    <w:rsid w:val="009223B9"/>
    <w:rPr>
      <w:noProof/>
      <w:color w:val="C0C0C0"/>
      <w:kern w:val="0"/>
    </w:rPr>
  </w:style>
  <w:style w:type="character" w:customStyle="1" w:styleId="LegacyLinkText">
    <w:name w:val="Legacy Link Text"/>
    <w:aliases w:val="llt"/>
    <w:basedOn w:val="LinkText"/>
    <w:rsid w:val="009223B9"/>
    <w:rPr>
      <w:color w:val="0000FF"/>
      <w:szCs w:val="18"/>
      <w:u w:val="single"/>
    </w:rPr>
  </w:style>
  <w:style w:type="paragraph" w:customStyle="1" w:styleId="DefinedTerminList1">
    <w:name w:val="Defined Term in List 1"/>
    <w:aliases w:val="dt1"/>
    <w:basedOn w:val="DefinedTerm"/>
    <w:uiPriority w:val="99"/>
    <w:rsid w:val="009223B9"/>
    <w:pPr>
      <w:ind w:left="360"/>
    </w:pPr>
  </w:style>
  <w:style w:type="paragraph" w:customStyle="1" w:styleId="DefinedTerminList2">
    <w:name w:val="Defined Term in List 2"/>
    <w:aliases w:val="dt2"/>
    <w:basedOn w:val="DefinedTerm"/>
    <w:uiPriority w:val="99"/>
    <w:rsid w:val="009223B9"/>
    <w:pPr>
      <w:ind w:left="720"/>
    </w:pPr>
  </w:style>
  <w:style w:type="paragraph" w:customStyle="1" w:styleId="TableSpacinginList1">
    <w:name w:val="Table Spacing in List 1"/>
    <w:aliases w:val="ts1"/>
    <w:basedOn w:val="TableSpacing"/>
    <w:next w:val="TextinList1"/>
    <w:uiPriority w:val="99"/>
    <w:rsid w:val="009223B9"/>
    <w:pPr>
      <w:ind w:left="360"/>
    </w:pPr>
  </w:style>
  <w:style w:type="paragraph" w:customStyle="1" w:styleId="TableSpacinginList2">
    <w:name w:val="Table Spacing in List 2"/>
    <w:aliases w:val="ts2"/>
    <w:basedOn w:val="TableSpacinginList1"/>
    <w:next w:val="TextinList2"/>
    <w:uiPriority w:val="99"/>
    <w:rsid w:val="009223B9"/>
    <w:pPr>
      <w:ind w:left="720"/>
    </w:pPr>
  </w:style>
  <w:style w:type="character" w:customStyle="1" w:styleId="FigureEmbedded">
    <w:name w:val="Figure Embedded"/>
    <w:aliases w:val="fige"/>
    <w:rsid w:val="009223B9"/>
    <w:rPr>
      <w:color w:val="0000FF"/>
      <w:szCs w:val="18"/>
      <w:u w:val="none"/>
      <w:bdr w:val="none" w:sz="0" w:space="0" w:color="auto"/>
      <w:shd w:val="clear" w:color="auto" w:fill="auto"/>
    </w:rPr>
  </w:style>
  <w:style w:type="paragraph" w:customStyle="1" w:styleId="ConditionalBlock">
    <w:name w:val="Conditional Block"/>
    <w:aliases w:val="cb"/>
    <w:basedOn w:val="Normal"/>
    <w:next w:val="Normal"/>
    <w:uiPriority w:val="99"/>
    <w:locked/>
    <w:rsid w:val="009223B9"/>
    <w:pPr>
      <w:shd w:val="clear" w:color="FFFF00" w:fill="auto"/>
    </w:pPr>
    <w:rPr>
      <w:rFonts w:cs="Arial Narrow"/>
      <w:noProof/>
      <w:vanish/>
      <w:color w:val="C0C0C0"/>
    </w:rPr>
  </w:style>
  <w:style w:type="paragraph" w:customStyle="1" w:styleId="ConditionalBlockinList1">
    <w:name w:val="Conditional Block in List 1"/>
    <w:aliases w:val="cb1"/>
    <w:basedOn w:val="ConditionalBlock"/>
    <w:next w:val="Normal"/>
    <w:uiPriority w:val="99"/>
    <w:locked/>
    <w:rsid w:val="009223B9"/>
  </w:style>
  <w:style w:type="paragraph" w:customStyle="1" w:styleId="ConditionalBlockinList2">
    <w:name w:val="Conditional Block in List 2"/>
    <w:aliases w:val="cb2"/>
    <w:basedOn w:val="ConditionalBlock"/>
    <w:next w:val="Normal"/>
    <w:uiPriority w:val="99"/>
    <w:locked/>
    <w:rsid w:val="009223B9"/>
    <w:pPr>
      <w:ind w:left="720"/>
    </w:pPr>
  </w:style>
  <w:style w:type="character" w:customStyle="1" w:styleId="CodeFeaturedElement">
    <w:name w:val="Code Featured Element"/>
    <w:aliases w:val="cfe"/>
    <w:locked/>
    <w:rsid w:val="009223B9"/>
    <w:rPr>
      <w:rFonts w:ascii="Courier New" w:hAnsi="Courier New" w:cs="Arial Narrow"/>
      <w:b/>
      <w:bCs/>
      <w:noProof/>
      <w:color w:val="auto"/>
      <w:sz w:val="16"/>
      <w:szCs w:val="16"/>
      <w:bdr w:val="none" w:sz="0" w:space="0" w:color="auto"/>
      <w:shd w:val="clear" w:color="auto" w:fill="auto"/>
    </w:rPr>
  </w:style>
  <w:style w:type="paragraph" w:customStyle="1" w:styleId="SamplesButtonMarker">
    <w:name w:val="Samples Button Marker"/>
    <w:aliases w:val="sbm"/>
    <w:basedOn w:val="Normal"/>
    <w:uiPriority w:val="99"/>
    <w:locked/>
    <w:rsid w:val="009223B9"/>
    <w:rPr>
      <w:color w:val="C0C0C0"/>
    </w:rPr>
  </w:style>
  <w:style w:type="character" w:customStyle="1" w:styleId="CodeEntityReferenceSpecific">
    <w:name w:val="Code Entity Reference Specific"/>
    <w:aliases w:val="cers"/>
    <w:basedOn w:val="CodeEntityReference"/>
    <w:locked/>
    <w:rsid w:val="009223B9"/>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9223B9"/>
    <w:rPr>
      <w:b/>
      <w:noProof/>
      <w:color w:val="auto"/>
      <w:sz w:val="20"/>
      <w:szCs w:val="18"/>
      <w:u w:val="none"/>
      <w:bdr w:val="none" w:sz="0" w:space="0" w:color="auto"/>
      <w:shd w:val="clear" w:color="auto" w:fill="auto"/>
      <w:lang w:val="en-US"/>
    </w:rPr>
  </w:style>
  <w:style w:type="paragraph" w:styleId="BlockText">
    <w:name w:val="Block Text"/>
    <w:basedOn w:val="Normal"/>
    <w:uiPriority w:val="99"/>
    <w:semiHidden/>
    <w:rsid w:val="009223B9"/>
    <w:pPr>
      <w:spacing w:after="120"/>
      <w:ind w:left="1440" w:right="1440"/>
    </w:pPr>
  </w:style>
  <w:style w:type="paragraph" w:styleId="BodyText">
    <w:name w:val="Body Text"/>
    <w:basedOn w:val="Normal"/>
    <w:link w:val="BodyTextChar"/>
    <w:semiHidden/>
    <w:rsid w:val="009223B9"/>
    <w:pPr>
      <w:spacing w:after="120"/>
    </w:pPr>
  </w:style>
  <w:style w:type="character" w:customStyle="1" w:styleId="BodyTextChar">
    <w:name w:val="Body Text Char"/>
    <w:basedOn w:val="DefaultParagraphFont"/>
    <w:link w:val="BodyText"/>
    <w:semiHidden/>
    <w:rsid w:val="009223B9"/>
    <w:rPr>
      <w:rFonts w:ascii="Arial" w:eastAsia="宋体" w:hAnsi="Arial" w:cs="Times New Roman"/>
      <w:kern w:val="24"/>
      <w:sz w:val="20"/>
      <w:szCs w:val="20"/>
      <w:lang w:eastAsia="en-US"/>
    </w:rPr>
  </w:style>
  <w:style w:type="paragraph" w:styleId="BodyText2">
    <w:name w:val="Body Text 2"/>
    <w:basedOn w:val="Normal"/>
    <w:link w:val="BodyText2Char"/>
    <w:uiPriority w:val="99"/>
    <w:semiHidden/>
    <w:rsid w:val="009223B9"/>
    <w:pPr>
      <w:spacing w:after="120" w:line="480" w:lineRule="auto"/>
    </w:pPr>
  </w:style>
  <w:style w:type="character" w:customStyle="1" w:styleId="BodyText2Char">
    <w:name w:val="Body Text 2 Char"/>
    <w:basedOn w:val="DefaultParagraphFont"/>
    <w:link w:val="BodyText2"/>
    <w:uiPriority w:val="99"/>
    <w:semiHidden/>
    <w:rsid w:val="009223B9"/>
    <w:rPr>
      <w:rFonts w:ascii="Arial" w:eastAsia="宋体" w:hAnsi="Arial" w:cs="Times New Roman"/>
      <w:kern w:val="24"/>
      <w:sz w:val="20"/>
      <w:szCs w:val="20"/>
      <w:lang w:eastAsia="en-US"/>
    </w:rPr>
  </w:style>
  <w:style w:type="paragraph" w:styleId="BodyText3">
    <w:name w:val="Body Text 3"/>
    <w:basedOn w:val="Normal"/>
    <w:link w:val="BodyText3Char"/>
    <w:uiPriority w:val="99"/>
    <w:semiHidden/>
    <w:rsid w:val="009223B9"/>
    <w:pPr>
      <w:spacing w:after="120"/>
    </w:pPr>
    <w:rPr>
      <w:sz w:val="16"/>
      <w:szCs w:val="16"/>
    </w:rPr>
  </w:style>
  <w:style w:type="character" w:customStyle="1" w:styleId="BodyText3Char">
    <w:name w:val="Body Text 3 Char"/>
    <w:basedOn w:val="DefaultParagraphFont"/>
    <w:link w:val="BodyText3"/>
    <w:uiPriority w:val="99"/>
    <w:semiHidden/>
    <w:rsid w:val="009223B9"/>
    <w:rPr>
      <w:rFonts w:ascii="Arial" w:eastAsia="宋体" w:hAnsi="Arial" w:cs="Times New Roman"/>
      <w:kern w:val="24"/>
      <w:sz w:val="16"/>
      <w:szCs w:val="16"/>
      <w:lang w:eastAsia="en-US"/>
    </w:rPr>
  </w:style>
  <w:style w:type="paragraph" w:styleId="BodyTextFirstIndent">
    <w:name w:val="Body Text First Indent"/>
    <w:basedOn w:val="BodyText"/>
    <w:link w:val="BodyTextFirstIndentChar"/>
    <w:uiPriority w:val="99"/>
    <w:semiHidden/>
    <w:rsid w:val="009223B9"/>
    <w:pPr>
      <w:ind w:firstLine="210"/>
    </w:pPr>
  </w:style>
  <w:style w:type="character" w:customStyle="1" w:styleId="BodyTextFirstIndentChar">
    <w:name w:val="Body Text First Indent Char"/>
    <w:basedOn w:val="BodyTextChar"/>
    <w:link w:val="BodyTextFirstIndent"/>
    <w:uiPriority w:val="99"/>
    <w:semiHidden/>
    <w:rsid w:val="009223B9"/>
    <w:rPr>
      <w:rFonts w:ascii="Arial" w:eastAsia="宋体" w:hAnsi="Arial" w:cs="Times New Roman"/>
      <w:kern w:val="24"/>
      <w:sz w:val="20"/>
      <w:szCs w:val="20"/>
      <w:lang w:eastAsia="en-US"/>
    </w:rPr>
  </w:style>
  <w:style w:type="paragraph" w:styleId="BodyTextIndent">
    <w:name w:val="Body Text Indent"/>
    <w:basedOn w:val="Normal"/>
    <w:link w:val="BodyTextIndentChar"/>
    <w:uiPriority w:val="99"/>
    <w:semiHidden/>
    <w:rsid w:val="009223B9"/>
    <w:pPr>
      <w:spacing w:after="120"/>
      <w:ind w:left="360"/>
    </w:pPr>
  </w:style>
  <w:style w:type="character" w:customStyle="1" w:styleId="BodyTextIndentChar">
    <w:name w:val="Body Text Indent Char"/>
    <w:basedOn w:val="DefaultParagraphFont"/>
    <w:link w:val="BodyTextIndent"/>
    <w:uiPriority w:val="99"/>
    <w:semiHidden/>
    <w:rsid w:val="009223B9"/>
    <w:rPr>
      <w:rFonts w:ascii="Arial" w:eastAsia="宋体" w:hAnsi="Arial" w:cs="Times New Roman"/>
      <w:kern w:val="24"/>
      <w:sz w:val="20"/>
      <w:szCs w:val="20"/>
      <w:lang w:eastAsia="en-US"/>
    </w:rPr>
  </w:style>
  <w:style w:type="paragraph" w:styleId="BodyTextFirstIndent2">
    <w:name w:val="Body Text First Indent 2"/>
    <w:basedOn w:val="BodyTextIndent"/>
    <w:link w:val="BodyTextFirstIndent2Char"/>
    <w:uiPriority w:val="99"/>
    <w:semiHidden/>
    <w:rsid w:val="009223B9"/>
    <w:pPr>
      <w:ind w:firstLine="210"/>
    </w:pPr>
  </w:style>
  <w:style w:type="character" w:customStyle="1" w:styleId="BodyTextFirstIndent2Char">
    <w:name w:val="Body Text First Indent 2 Char"/>
    <w:basedOn w:val="BodyTextIndentChar"/>
    <w:link w:val="BodyTextFirstIndent2"/>
    <w:uiPriority w:val="99"/>
    <w:semiHidden/>
    <w:rsid w:val="009223B9"/>
    <w:rPr>
      <w:rFonts w:ascii="Arial" w:eastAsia="宋体" w:hAnsi="Arial" w:cs="Times New Roman"/>
      <w:kern w:val="24"/>
      <w:sz w:val="20"/>
      <w:szCs w:val="20"/>
      <w:lang w:eastAsia="en-US"/>
    </w:rPr>
  </w:style>
  <w:style w:type="paragraph" w:styleId="BodyTextIndent2">
    <w:name w:val="Body Text Indent 2"/>
    <w:basedOn w:val="Normal"/>
    <w:link w:val="BodyTextIndent2Char"/>
    <w:uiPriority w:val="99"/>
    <w:semiHidden/>
    <w:rsid w:val="009223B9"/>
    <w:pPr>
      <w:spacing w:after="120" w:line="480" w:lineRule="auto"/>
      <w:ind w:left="360"/>
    </w:pPr>
  </w:style>
  <w:style w:type="character" w:customStyle="1" w:styleId="BodyTextIndent2Char">
    <w:name w:val="Body Text Indent 2 Char"/>
    <w:basedOn w:val="DefaultParagraphFont"/>
    <w:link w:val="BodyTextIndent2"/>
    <w:uiPriority w:val="99"/>
    <w:semiHidden/>
    <w:rsid w:val="009223B9"/>
    <w:rPr>
      <w:rFonts w:ascii="Arial" w:eastAsia="宋体" w:hAnsi="Arial" w:cs="Times New Roman"/>
      <w:kern w:val="24"/>
      <w:sz w:val="20"/>
      <w:szCs w:val="20"/>
      <w:lang w:eastAsia="en-US"/>
    </w:rPr>
  </w:style>
  <w:style w:type="paragraph" w:styleId="BodyTextIndent3">
    <w:name w:val="Body Text Indent 3"/>
    <w:basedOn w:val="Normal"/>
    <w:link w:val="BodyTextIndent3Char"/>
    <w:uiPriority w:val="99"/>
    <w:semiHidden/>
    <w:rsid w:val="009223B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223B9"/>
    <w:rPr>
      <w:rFonts w:ascii="Arial" w:eastAsia="宋体" w:hAnsi="Arial" w:cs="Times New Roman"/>
      <w:kern w:val="24"/>
      <w:sz w:val="16"/>
      <w:szCs w:val="16"/>
      <w:lang w:eastAsia="en-US"/>
    </w:rPr>
  </w:style>
  <w:style w:type="paragraph" w:styleId="Closing">
    <w:name w:val="Closing"/>
    <w:basedOn w:val="Normal"/>
    <w:link w:val="ClosingChar"/>
    <w:uiPriority w:val="99"/>
    <w:semiHidden/>
    <w:rsid w:val="009223B9"/>
    <w:pPr>
      <w:ind w:left="4320"/>
    </w:pPr>
  </w:style>
  <w:style w:type="character" w:customStyle="1" w:styleId="ClosingChar">
    <w:name w:val="Closing Char"/>
    <w:basedOn w:val="DefaultParagraphFont"/>
    <w:link w:val="Closing"/>
    <w:uiPriority w:val="99"/>
    <w:semiHidden/>
    <w:rsid w:val="009223B9"/>
    <w:rPr>
      <w:rFonts w:ascii="Arial" w:eastAsia="宋体" w:hAnsi="Arial" w:cs="Times New Roman"/>
      <w:kern w:val="24"/>
      <w:sz w:val="20"/>
      <w:szCs w:val="20"/>
      <w:lang w:eastAsia="en-US"/>
    </w:rPr>
  </w:style>
  <w:style w:type="paragraph" w:styleId="Date">
    <w:name w:val="Date"/>
    <w:basedOn w:val="Normal"/>
    <w:next w:val="Normal"/>
    <w:link w:val="DateChar"/>
    <w:uiPriority w:val="99"/>
    <w:semiHidden/>
    <w:rsid w:val="009223B9"/>
  </w:style>
  <w:style w:type="character" w:customStyle="1" w:styleId="DateChar">
    <w:name w:val="Date Char"/>
    <w:basedOn w:val="DefaultParagraphFont"/>
    <w:link w:val="Date"/>
    <w:uiPriority w:val="99"/>
    <w:semiHidden/>
    <w:rsid w:val="009223B9"/>
    <w:rPr>
      <w:rFonts w:ascii="Arial" w:eastAsia="宋体" w:hAnsi="Arial" w:cs="Times New Roman"/>
      <w:kern w:val="24"/>
      <w:sz w:val="20"/>
      <w:szCs w:val="20"/>
      <w:lang w:eastAsia="en-US"/>
    </w:rPr>
  </w:style>
  <w:style w:type="paragraph" w:styleId="E-mailSignature">
    <w:name w:val="E-mail Signature"/>
    <w:basedOn w:val="Normal"/>
    <w:link w:val="E-mailSignatureChar"/>
    <w:uiPriority w:val="99"/>
    <w:semiHidden/>
    <w:rsid w:val="009223B9"/>
  </w:style>
  <w:style w:type="character" w:customStyle="1" w:styleId="E-mailSignatureChar">
    <w:name w:val="E-mail Signature Char"/>
    <w:basedOn w:val="DefaultParagraphFont"/>
    <w:link w:val="E-mailSignature"/>
    <w:uiPriority w:val="99"/>
    <w:semiHidden/>
    <w:rsid w:val="009223B9"/>
    <w:rPr>
      <w:rFonts w:ascii="Arial" w:eastAsia="宋体" w:hAnsi="Arial" w:cs="Times New Roman"/>
      <w:kern w:val="24"/>
      <w:sz w:val="20"/>
      <w:szCs w:val="20"/>
      <w:lang w:eastAsia="en-US"/>
    </w:rPr>
  </w:style>
  <w:style w:type="character" w:styleId="Emphasis">
    <w:name w:val="Emphasis"/>
    <w:qFormat/>
    <w:rsid w:val="009223B9"/>
    <w:rPr>
      <w:i/>
      <w:iCs/>
    </w:rPr>
  </w:style>
  <w:style w:type="paragraph" w:styleId="EnvelopeAddress">
    <w:name w:val="envelope address"/>
    <w:basedOn w:val="Normal"/>
    <w:uiPriority w:val="99"/>
    <w:semiHidden/>
    <w:rsid w:val="009223B9"/>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9223B9"/>
  </w:style>
  <w:style w:type="character" w:styleId="FollowedHyperlink">
    <w:name w:val="FollowedHyperlink"/>
    <w:semiHidden/>
    <w:rsid w:val="009223B9"/>
    <w:rPr>
      <w:color w:val="800080"/>
      <w:u w:val="single"/>
    </w:rPr>
  </w:style>
  <w:style w:type="character" w:styleId="HTMLAcronym">
    <w:name w:val="HTML Acronym"/>
    <w:basedOn w:val="DefaultParagraphFont"/>
    <w:semiHidden/>
    <w:rsid w:val="009223B9"/>
  </w:style>
  <w:style w:type="paragraph" w:styleId="HTMLAddress">
    <w:name w:val="HTML Address"/>
    <w:basedOn w:val="Normal"/>
    <w:link w:val="HTMLAddressChar"/>
    <w:semiHidden/>
    <w:rsid w:val="009223B9"/>
    <w:rPr>
      <w:i/>
      <w:iCs/>
    </w:rPr>
  </w:style>
  <w:style w:type="character" w:customStyle="1" w:styleId="HTMLAddressChar">
    <w:name w:val="HTML Address Char"/>
    <w:basedOn w:val="DefaultParagraphFont"/>
    <w:link w:val="HTMLAddress"/>
    <w:semiHidden/>
    <w:rsid w:val="009223B9"/>
    <w:rPr>
      <w:rFonts w:ascii="Arial" w:eastAsia="宋体" w:hAnsi="Arial" w:cs="Times New Roman"/>
      <w:i/>
      <w:iCs/>
      <w:kern w:val="24"/>
      <w:sz w:val="20"/>
      <w:szCs w:val="20"/>
      <w:lang w:eastAsia="en-US"/>
    </w:rPr>
  </w:style>
  <w:style w:type="character" w:styleId="HTMLCite">
    <w:name w:val="HTML Cite"/>
    <w:semiHidden/>
    <w:rsid w:val="009223B9"/>
    <w:rPr>
      <w:i/>
      <w:iCs/>
    </w:rPr>
  </w:style>
  <w:style w:type="character" w:styleId="HTMLCode">
    <w:name w:val="HTML Code"/>
    <w:semiHidden/>
    <w:rsid w:val="009223B9"/>
    <w:rPr>
      <w:rFonts w:ascii="Courier New" w:hAnsi="Courier New"/>
      <w:sz w:val="20"/>
      <w:szCs w:val="20"/>
    </w:rPr>
  </w:style>
  <w:style w:type="character" w:styleId="HTMLDefinition">
    <w:name w:val="HTML Definition"/>
    <w:semiHidden/>
    <w:rsid w:val="009223B9"/>
    <w:rPr>
      <w:i/>
      <w:iCs/>
    </w:rPr>
  </w:style>
  <w:style w:type="character" w:styleId="HTMLKeyboard">
    <w:name w:val="HTML Keyboard"/>
    <w:semiHidden/>
    <w:rsid w:val="009223B9"/>
    <w:rPr>
      <w:rFonts w:ascii="Courier New" w:hAnsi="Courier New"/>
      <w:sz w:val="20"/>
      <w:szCs w:val="20"/>
    </w:rPr>
  </w:style>
  <w:style w:type="paragraph" w:styleId="HTMLPreformatted">
    <w:name w:val="HTML Preformatted"/>
    <w:basedOn w:val="Normal"/>
    <w:link w:val="HTMLPreformattedChar"/>
    <w:semiHidden/>
    <w:rsid w:val="009223B9"/>
    <w:rPr>
      <w:rFonts w:ascii="Courier New" w:hAnsi="Courier New"/>
    </w:rPr>
  </w:style>
  <w:style w:type="character" w:customStyle="1" w:styleId="HTMLPreformattedChar">
    <w:name w:val="HTML Preformatted Char"/>
    <w:basedOn w:val="DefaultParagraphFont"/>
    <w:link w:val="HTMLPreformatted"/>
    <w:semiHidden/>
    <w:rsid w:val="009223B9"/>
    <w:rPr>
      <w:rFonts w:ascii="Courier New" w:eastAsia="宋体" w:hAnsi="Courier New" w:cs="Times New Roman"/>
      <w:kern w:val="24"/>
      <w:sz w:val="20"/>
      <w:szCs w:val="20"/>
      <w:lang w:eastAsia="en-US"/>
    </w:rPr>
  </w:style>
  <w:style w:type="character" w:styleId="HTMLSample">
    <w:name w:val="HTML Sample"/>
    <w:semiHidden/>
    <w:rsid w:val="009223B9"/>
    <w:rPr>
      <w:rFonts w:ascii="Courier New" w:hAnsi="Courier New"/>
    </w:rPr>
  </w:style>
  <w:style w:type="character" w:styleId="HTMLTypewriter">
    <w:name w:val="HTML Typewriter"/>
    <w:semiHidden/>
    <w:rsid w:val="009223B9"/>
    <w:rPr>
      <w:rFonts w:ascii="Courier New" w:hAnsi="Courier New"/>
      <w:sz w:val="20"/>
      <w:szCs w:val="20"/>
    </w:rPr>
  </w:style>
  <w:style w:type="character" w:styleId="HTMLVariable">
    <w:name w:val="HTML Variable"/>
    <w:semiHidden/>
    <w:rsid w:val="009223B9"/>
    <w:rPr>
      <w:i/>
      <w:iCs/>
    </w:rPr>
  </w:style>
  <w:style w:type="character" w:styleId="LineNumber">
    <w:name w:val="line number"/>
    <w:basedOn w:val="DefaultParagraphFont"/>
    <w:semiHidden/>
    <w:rsid w:val="009223B9"/>
  </w:style>
  <w:style w:type="paragraph" w:styleId="List">
    <w:name w:val="List"/>
    <w:basedOn w:val="Normal"/>
    <w:uiPriority w:val="99"/>
    <w:semiHidden/>
    <w:rsid w:val="009223B9"/>
    <w:pPr>
      <w:ind w:left="360" w:hanging="360"/>
    </w:pPr>
  </w:style>
  <w:style w:type="paragraph" w:styleId="List2">
    <w:name w:val="List 2"/>
    <w:basedOn w:val="Normal"/>
    <w:uiPriority w:val="99"/>
    <w:semiHidden/>
    <w:rsid w:val="009223B9"/>
    <w:pPr>
      <w:ind w:left="720" w:hanging="360"/>
    </w:pPr>
  </w:style>
  <w:style w:type="paragraph" w:styleId="List3">
    <w:name w:val="List 3"/>
    <w:basedOn w:val="Normal"/>
    <w:uiPriority w:val="99"/>
    <w:semiHidden/>
    <w:rsid w:val="009223B9"/>
    <w:pPr>
      <w:ind w:left="1080" w:hanging="360"/>
    </w:pPr>
  </w:style>
  <w:style w:type="paragraph" w:styleId="List4">
    <w:name w:val="List 4"/>
    <w:basedOn w:val="Normal"/>
    <w:uiPriority w:val="99"/>
    <w:semiHidden/>
    <w:rsid w:val="009223B9"/>
    <w:pPr>
      <w:ind w:left="1440" w:hanging="360"/>
    </w:pPr>
  </w:style>
  <w:style w:type="paragraph" w:styleId="List5">
    <w:name w:val="List 5"/>
    <w:basedOn w:val="Normal"/>
    <w:uiPriority w:val="99"/>
    <w:semiHidden/>
    <w:rsid w:val="009223B9"/>
    <w:pPr>
      <w:ind w:left="1800" w:hanging="360"/>
    </w:pPr>
  </w:style>
  <w:style w:type="paragraph" w:styleId="ListBullet2">
    <w:name w:val="List Bullet 2"/>
    <w:basedOn w:val="Normal"/>
    <w:uiPriority w:val="99"/>
    <w:semiHidden/>
    <w:rsid w:val="009223B9"/>
    <w:pPr>
      <w:tabs>
        <w:tab w:val="num" w:pos="720"/>
      </w:tabs>
      <w:ind w:left="720" w:hanging="360"/>
    </w:pPr>
  </w:style>
  <w:style w:type="paragraph" w:styleId="ListBullet3">
    <w:name w:val="List Bullet 3"/>
    <w:basedOn w:val="Normal"/>
    <w:uiPriority w:val="99"/>
    <w:semiHidden/>
    <w:rsid w:val="009223B9"/>
    <w:pPr>
      <w:tabs>
        <w:tab w:val="num" w:pos="1080"/>
      </w:tabs>
      <w:ind w:left="1080" w:hanging="360"/>
    </w:pPr>
  </w:style>
  <w:style w:type="paragraph" w:styleId="ListBullet4">
    <w:name w:val="List Bullet 4"/>
    <w:basedOn w:val="Normal"/>
    <w:uiPriority w:val="99"/>
    <w:semiHidden/>
    <w:rsid w:val="009223B9"/>
    <w:pPr>
      <w:tabs>
        <w:tab w:val="num" w:pos="1440"/>
      </w:tabs>
      <w:ind w:left="1440" w:hanging="360"/>
    </w:pPr>
  </w:style>
  <w:style w:type="paragraph" w:styleId="ListBullet5">
    <w:name w:val="List Bullet 5"/>
    <w:basedOn w:val="Normal"/>
    <w:uiPriority w:val="99"/>
    <w:semiHidden/>
    <w:rsid w:val="009223B9"/>
    <w:pPr>
      <w:tabs>
        <w:tab w:val="num" w:pos="1800"/>
      </w:tabs>
      <w:ind w:left="1800" w:hanging="360"/>
    </w:pPr>
  </w:style>
  <w:style w:type="paragraph" w:styleId="ListContinue">
    <w:name w:val="List Continue"/>
    <w:basedOn w:val="Normal"/>
    <w:uiPriority w:val="99"/>
    <w:semiHidden/>
    <w:rsid w:val="009223B9"/>
    <w:pPr>
      <w:spacing w:after="120"/>
      <w:ind w:left="360"/>
    </w:pPr>
  </w:style>
  <w:style w:type="paragraph" w:styleId="ListContinue2">
    <w:name w:val="List Continue 2"/>
    <w:basedOn w:val="Normal"/>
    <w:uiPriority w:val="99"/>
    <w:semiHidden/>
    <w:rsid w:val="009223B9"/>
    <w:pPr>
      <w:spacing w:after="120"/>
      <w:ind w:left="720"/>
    </w:pPr>
  </w:style>
  <w:style w:type="paragraph" w:styleId="ListContinue3">
    <w:name w:val="List Continue 3"/>
    <w:basedOn w:val="Normal"/>
    <w:uiPriority w:val="99"/>
    <w:semiHidden/>
    <w:rsid w:val="009223B9"/>
    <w:pPr>
      <w:spacing w:after="120"/>
      <w:ind w:left="1080"/>
    </w:pPr>
  </w:style>
  <w:style w:type="paragraph" w:styleId="ListContinue4">
    <w:name w:val="List Continue 4"/>
    <w:basedOn w:val="Normal"/>
    <w:uiPriority w:val="99"/>
    <w:semiHidden/>
    <w:rsid w:val="009223B9"/>
    <w:pPr>
      <w:spacing w:after="120"/>
      <w:ind w:left="1440"/>
    </w:pPr>
  </w:style>
  <w:style w:type="paragraph" w:styleId="ListContinue5">
    <w:name w:val="List Continue 5"/>
    <w:basedOn w:val="Normal"/>
    <w:uiPriority w:val="99"/>
    <w:semiHidden/>
    <w:rsid w:val="009223B9"/>
    <w:pPr>
      <w:spacing w:after="120"/>
      <w:ind w:left="1800"/>
    </w:pPr>
  </w:style>
  <w:style w:type="paragraph" w:styleId="ListNumber2">
    <w:name w:val="List Number 2"/>
    <w:basedOn w:val="Normal"/>
    <w:uiPriority w:val="99"/>
    <w:semiHidden/>
    <w:rsid w:val="009223B9"/>
    <w:pPr>
      <w:tabs>
        <w:tab w:val="num" w:pos="720"/>
      </w:tabs>
      <w:ind w:left="720" w:hanging="360"/>
    </w:pPr>
  </w:style>
  <w:style w:type="paragraph" w:styleId="ListNumber3">
    <w:name w:val="List Number 3"/>
    <w:basedOn w:val="Normal"/>
    <w:uiPriority w:val="99"/>
    <w:semiHidden/>
    <w:rsid w:val="009223B9"/>
    <w:pPr>
      <w:tabs>
        <w:tab w:val="num" w:pos="1080"/>
      </w:tabs>
      <w:ind w:left="1080" w:hanging="360"/>
    </w:pPr>
  </w:style>
  <w:style w:type="paragraph" w:styleId="ListNumber4">
    <w:name w:val="List Number 4"/>
    <w:basedOn w:val="Normal"/>
    <w:uiPriority w:val="99"/>
    <w:semiHidden/>
    <w:rsid w:val="009223B9"/>
    <w:pPr>
      <w:tabs>
        <w:tab w:val="num" w:pos="1440"/>
      </w:tabs>
      <w:ind w:left="1440" w:hanging="360"/>
    </w:pPr>
  </w:style>
  <w:style w:type="paragraph" w:styleId="ListNumber5">
    <w:name w:val="List Number 5"/>
    <w:basedOn w:val="Normal"/>
    <w:uiPriority w:val="99"/>
    <w:semiHidden/>
    <w:rsid w:val="009223B9"/>
    <w:pPr>
      <w:tabs>
        <w:tab w:val="num" w:pos="1800"/>
      </w:tabs>
      <w:ind w:left="1800" w:hanging="360"/>
    </w:pPr>
  </w:style>
  <w:style w:type="paragraph" w:styleId="MessageHeader">
    <w:name w:val="Message Header"/>
    <w:basedOn w:val="Normal"/>
    <w:link w:val="MessageHeaderChar"/>
    <w:uiPriority w:val="99"/>
    <w:semiHidden/>
    <w:rsid w:val="009223B9"/>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semiHidden/>
    <w:rsid w:val="009223B9"/>
    <w:rPr>
      <w:rFonts w:ascii="Arial" w:eastAsia="宋体" w:hAnsi="Arial" w:cs="Times New Roman"/>
      <w:kern w:val="24"/>
      <w:sz w:val="24"/>
      <w:szCs w:val="24"/>
      <w:shd w:val="pct20" w:color="auto" w:fill="auto"/>
      <w:lang w:eastAsia="en-US"/>
    </w:rPr>
  </w:style>
  <w:style w:type="paragraph" w:styleId="NormalWeb">
    <w:name w:val="Normal (Web)"/>
    <w:basedOn w:val="Normal"/>
    <w:uiPriority w:val="99"/>
    <w:rsid w:val="009223B9"/>
    <w:rPr>
      <w:rFonts w:ascii="Times New Roman" w:hAnsi="Times New Roman"/>
      <w:szCs w:val="24"/>
    </w:rPr>
  </w:style>
  <w:style w:type="paragraph" w:styleId="NormalIndent">
    <w:name w:val="Normal Indent"/>
    <w:basedOn w:val="Normal"/>
    <w:uiPriority w:val="99"/>
    <w:semiHidden/>
    <w:rsid w:val="009223B9"/>
    <w:pPr>
      <w:ind w:left="720"/>
    </w:pPr>
  </w:style>
  <w:style w:type="paragraph" w:styleId="NoteHeading">
    <w:name w:val="Note Heading"/>
    <w:basedOn w:val="Normal"/>
    <w:next w:val="Normal"/>
    <w:link w:val="NoteHeadingChar"/>
    <w:uiPriority w:val="99"/>
    <w:semiHidden/>
    <w:rsid w:val="009223B9"/>
  </w:style>
  <w:style w:type="character" w:customStyle="1" w:styleId="NoteHeadingChar">
    <w:name w:val="Note Heading Char"/>
    <w:basedOn w:val="DefaultParagraphFont"/>
    <w:link w:val="NoteHeading"/>
    <w:uiPriority w:val="99"/>
    <w:semiHidden/>
    <w:rsid w:val="009223B9"/>
    <w:rPr>
      <w:rFonts w:ascii="Arial" w:eastAsia="宋体" w:hAnsi="Arial" w:cs="Times New Roman"/>
      <w:kern w:val="24"/>
      <w:sz w:val="20"/>
      <w:szCs w:val="20"/>
      <w:lang w:eastAsia="en-US"/>
    </w:rPr>
  </w:style>
  <w:style w:type="paragraph" w:styleId="PlainText">
    <w:name w:val="Plain Text"/>
    <w:basedOn w:val="Normal"/>
    <w:link w:val="PlainTextChar"/>
    <w:uiPriority w:val="99"/>
    <w:semiHidden/>
    <w:rsid w:val="009223B9"/>
    <w:rPr>
      <w:rFonts w:ascii="Courier New" w:hAnsi="Courier New"/>
    </w:rPr>
  </w:style>
  <w:style w:type="character" w:customStyle="1" w:styleId="PlainTextChar">
    <w:name w:val="Plain Text Char"/>
    <w:basedOn w:val="DefaultParagraphFont"/>
    <w:link w:val="PlainText"/>
    <w:uiPriority w:val="99"/>
    <w:semiHidden/>
    <w:rsid w:val="009223B9"/>
    <w:rPr>
      <w:rFonts w:ascii="Courier New" w:eastAsia="宋体" w:hAnsi="Courier New" w:cs="Times New Roman"/>
      <w:kern w:val="24"/>
      <w:sz w:val="20"/>
      <w:szCs w:val="20"/>
      <w:lang w:eastAsia="en-US"/>
    </w:rPr>
  </w:style>
  <w:style w:type="paragraph" w:styleId="Salutation">
    <w:name w:val="Salutation"/>
    <w:basedOn w:val="Normal"/>
    <w:next w:val="Normal"/>
    <w:link w:val="SalutationChar"/>
    <w:uiPriority w:val="99"/>
    <w:semiHidden/>
    <w:rsid w:val="009223B9"/>
  </w:style>
  <w:style w:type="character" w:customStyle="1" w:styleId="SalutationChar">
    <w:name w:val="Salutation Char"/>
    <w:basedOn w:val="DefaultParagraphFont"/>
    <w:link w:val="Salutation"/>
    <w:uiPriority w:val="99"/>
    <w:semiHidden/>
    <w:rsid w:val="009223B9"/>
    <w:rPr>
      <w:rFonts w:ascii="Arial" w:eastAsia="宋体" w:hAnsi="Arial" w:cs="Times New Roman"/>
      <w:kern w:val="24"/>
      <w:sz w:val="20"/>
      <w:szCs w:val="20"/>
      <w:lang w:eastAsia="en-US"/>
    </w:rPr>
  </w:style>
  <w:style w:type="paragraph" w:styleId="Signature">
    <w:name w:val="Signature"/>
    <w:basedOn w:val="Normal"/>
    <w:link w:val="SignatureChar"/>
    <w:uiPriority w:val="99"/>
    <w:semiHidden/>
    <w:rsid w:val="009223B9"/>
    <w:pPr>
      <w:ind w:left="4320"/>
    </w:pPr>
  </w:style>
  <w:style w:type="character" w:customStyle="1" w:styleId="SignatureChar">
    <w:name w:val="Signature Char"/>
    <w:basedOn w:val="DefaultParagraphFont"/>
    <w:link w:val="Signature"/>
    <w:uiPriority w:val="99"/>
    <w:semiHidden/>
    <w:rsid w:val="009223B9"/>
    <w:rPr>
      <w:rFonts w:ascii="Arial" w:eastAsia="宋体" w:hAnsi="Arial" w:cs="Times New Roman"/>
      <w:kern w:val="24"/>
      <w:sz w:val="20"/>
      <w:szCs w:val="20"/>
      <w:lang w:eastAsia="en-US"/>
    </w:rPr>
  </w:style>
  <w:style w:type="character" w:styleId="Strong">
    <w:name w:val="Strong"/>
    <w:qFormat/>
    <w:rsid w:val="009223B9"/>
    <w:rPr>
      <w:b/>
      <w:bCs/>
    </w:rPr>
  </w:style>
  <w:style w:type="paragraph" w:styleId="Subtitle">
    <w:name w:val="Subtitle"/>
    <w:basedOn w:val="Normal"/>
    <w:link w:val="SubtitleChar"/>
    <w:uiPriority w:val="99"/>
    <w:qFormat/>
    <w:rsid w:val="009223B9"/>
    <w:pPr>
      <w:jc w:val="center"/>
      <w:outlineLvl w:val="1"/>
    </w:pPr>
    <w:rPr>
      <w:sz w:val="24"/>
      <w:szCs w:val="24"/>
    </w:rPr>
  </w:style>
  <w:style w:type="character" w:customStyle="1" w:styleId="SubtitleChar">
    <w:name w:val="Subtitle Char"/>
    <w:basedOn w:val="DefaultParagraphFont"/>
    <w:link w:val="Subtitle"/>
    <w:uiPriority w:val="99"/>
    <w:rsid w:val="009223B9"/>
    <w:rPr>
      <w:rFonts w:ascii="Arial" w:eastAsia="宋体" w:hAnsi="Arial" w:cs="Times New Roman"/>
      <w:kern w:val="24"/>
      <w:sz w:val="24"/>
      <w:szCs w:val="24"/>
      <w:lang w:eastAsia="en-US"/>
    </w:rPr>
  </w:style>
  <w:style w:type="paragraph" w:styleId="Title">
    <w:name w:val="Title"/>
    <w:basedOn w:val="Normal"/>
    <w:link w:val="TitleChar"/>
    <w:uiPriority w:val="99"/>
    <w:qFormat/>
    <w:rsid w:val="009223B9"/>
    <w:pPr>
      <w:spacing w:before="240"/>
      <w:jc w:val="center"/>
      <w:outlineLvl w:val="0"/>
    </w:pPr>
    <w:rPr>
      <w:b/>
      <w:bCs/>
      <w:kern w:val="28"/>
      <w:sz w:val="32"/>
      <w:szCs w:val="32"/>
    </w:rPr>
  </w:style>
  <w:style w:type="character" w:customStyle="1" w:styleId="TitleChar">
    <w:name w:val="Title Char"/>
    <w:basedOn w:val="DefaultParagraphFont"/>
    <w:link w:val="Title"/>
    <w:uiPriority w:val="99"/>
    <w:rsid w:val="009223B9"/>
    <w:rPr>
      <w:rFonts w:ascii="Arial" w:eastAsia="宋体" w:hAnsi="Arial" w:cs="Times New Roman"/>
      <w:b/>
      <w:bCs/>
      <w:kern w:val="28"/>
      <w:sz w:val="32"/>
      <w:szCs w:val="32"/>
      <w:lang w:eastAsia="en-US"/>
    </w:rPr>
  </w:style>
  <w:style w:type="character" w:customStyle="1" w:styleId="System">
    <w:name w:val="System"/>
    <w:aliases w:val="sys"/>
    <w:locked/>
    <w:rsid w:val="009223B9"/>
    <w:rPr>
      <w:b/>
      <w:color w:val="auto"/>
      <w:szCs w:val="20"/>
      <w:u w:val="none"/>
      <w:bdr w:val="none" w:sz="0" w:space="0" w:color="auto"/>
      <w:shd w:val="clear" w:color="auto" w:fill="auto"/>
    </w:rPr>
  </w:style>
  <w:style w:type="character" w:customStyle="1" w:styleId="UserInputLocalizable">
    <w:name w:val="User Input Localizable"/>
    <w:aliases w:val="uil"/>
    <w:rsid w:val="009223B9"/>
    <w:rPr>
      <w:b/>
      <w:color w:val="auto"/>
      <w:szCs w:val="18"/>
      <w:u w:val="none"/>
    </w:rPr>
  </w:style>
  <w:style w:type="character" w:customStyle="1" w:styleId="UnmanagedCodeEntityReference">
    <w:name w:val="Unmanaged Code Entity Reference"/>
    <w:aliases w:val="ucer"/>
    <w:locked/>
    <w:rsid w:val="009223B9"/>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9223B9"/>
    <w:rPr>
      <w:b/>
      <w:szCs w:val="18"/>
    </w:rPr>
  </w:style>
  <w:style w:type="character" w:customStyle="1" w:styleId="Placeholder">
    <w:name w:val="Placeholder"/>
    <w:aliases w:val="ph"/>
    <w:rsid w:val="009223B9"/>
    <w:rPr>
      <w:i/>
      <w:color w:val="auto"/>
      <w:szCs w:val="18"/>
      <w:u w:val="none"/>
    </w:rPr>
  </w:style>
  <w:style w:type="character" w:customStyle="1" w:styleId="Math">
    <w:name w:val="Math"/>
    <w:aliases w:val="m"/>
    <w:locked/>
    <w:rsid w:val="009223B9"/>
    <w:rPr>
      <w:color w:val="C0C0C0"/>
      <w:szCs w:val="18"/>
      <w:u w:val="none"/>
      <w:bdr w:val="none" w:sz="0" w:space="0" w:color="auto"/>
      <w:shd w:val="clear" w:color="auto" w:fill="auto"/>
    </w:rPr>
  </w:style>
  <w:style w:type="character" w:customStyle="1" w:styleId="NewTerm">
    <w:name w:val="New Term"/>
    <w:aliases w:val="nt"/>
    <w:locked/>
    <w:rsid w:val="009223B9"/>
    <w:rPr>
      <w:i/>
      <w:color w:val="auto"/>
      <w:szCs w:val="20"/>
      <w:u w:val="none"/>
      <w:bdr w:val="none" w:sz="0" w:space="0" w:color="auto"/>
      <w:shd w:val="clear" w:color="auto" w:fill="auto"/>
    </w:rPr>
  </w:style>
  <w:style w:type="paragraph" w:customStyle="1" w:styleId="BulletedDynamicLinkinList1">
    <w:name w:val="Bulleted Dynamic Link in List 1"/>
    <w:basedOn w:val="Normal"/>
    <w:uiPriority w:val="99"/>
    <w:locked/>
    <w:rsid w:val="009223B9"/>
    <w:rPr>
      <w:color w:val="C0C0C0"/>
    </w:rPr>
  </w:style>
  <w:style w:type="paragraph" w:customStyle="1" w:styleId="BulletedDynamicLinkinList2">
    <w:name w:val="Bulleted Dynamic Link in List 2"/>
    <w:basedOn w:val="Normal"/>
    <w:uiPriority w:val="99"/>
    <w:locked/>
    <w:rsid w:val="009223B9"/>
    <w:rPr>
      <w:color w:val="C0C0C0"/>
    </w:rPr>
  </w:style>
  <w:style w:type="paragraph" w:customStyle="1" w:styleId="BulletedDynamicLink">
    <w:name w:val="Bulleted Dynamic Link"/>
    <w:basedOn w:val="Normal"/>
    <w:uiPriority w:val="99"/>
    <w:locked/>
    <w:rsid w:val="009223B9"/>
    <w:rPr>
      <w:color w:val="C0C0C0"/>
    </w:rPr>
  </w:style>
  <w:style w:type="character" w:customStyle="1" w:styleId="LabelChar">
    <w:name w:val="Label Char"/>
    <w:aliases w:val="l Char"/>
    <w:rsid w:val="009223B9"/>
    <w:rPr>
      <w:rFonts w:ascii="Arial" w:eastAsia="宋体" w:hAnsi="Arial"/>
      <w:b/>
      <w:kern w:val="24"/>
    </w:rPr>
  </w:style>
  <w:style w:type="character" w:customStyle="1" w:styleId="LabelinList1Char">
    <w:name w:val="Label in List 1 Char"/>
    <w:aliases w:val="l1 Char"/>
    <w:basedOn w:val="LabelChar"/>
    <w:rsid w:val="009223B9"/>
    <w:rPr>
      <w:rFonts w:ascii="Arial" w:eastAsia="宋体" w:hAnsi="Arial"/>
      <w:b/>
      <w:kern w:val="24"/>
    </w:rPr>
  </w:style>
  <w:style w:type="paragraph" w:customStyle="1" w:styleId="Strikethrough">
    <w:name w:val="Strikethrough"/>
    <w:aliases w:val="strike"/>
    <w:basedOn w:val="Normal"/>
    <w:uiPriority w:val="99"/>
    <w:rsid w:val="009223B9"/>
    <w:rPr>
      <w:strike/>
    </w:rPr>
  </w:style>
  <w:style w:type="paragraph" w:customStyle="1" w:styleId="TableFootnote">
    <w:name w:val="Table Footnote"/>
    <w:aliases w:val="tf"/>
    <w:basedOn w:val="Normal"/>
    <w:uiPriority w:val="99"/>
    <w:rsid w:val="009223B9"/>
    <w:pPr>
      <w:spacing w:before="80" w:after="80"/>
      <w:ind w:left="216" w:hanging="216"/>
    </w:pPr>
  </w:style>
  <w:style w:type="paragraph" w:customStyle="1" w:styleId="TableFootnoteinList1">
    <w:name w:val="Table Footnote in List 1"/>
    <w:aliases w:val="tf1"/>
    <w:basedOn w:val="TableFootnote"/>
    <w:uiPriority w:val="99"/>
    <w:rsid w:val="009223B9"/>
    <w:pPr>
      <w:ind w:left="576"/>
    </w:pPr>
  </w:style>
  <w:style w:type="paragraph" w:customStyle="1" w:styleId="TableFootnoteinList2">
    <w:name w:val="Table Footnote in List 2"/>
    <w:aliases w:val="tf2"/>
    <w:basedOn w:val="TableFootnote"/>
    <w:uiPriority w:val="99"/>
    <w:rsid w:val="009223B9"/>
    <w:pPr>
      <w:ind w:left="936"/>
    </w:pPr>
  </w:style>
  <w:style w:type="character" w:customStyle="1" w:styleId="DynamicLink">
    <w:name w:val="Dynamic Link"/>
    <w:aliases w:val="dl"/>
    <w:locked/>
    <w:rsid w:val="009223B9"/>
    <w:rPr>
      <w:rFonts w:ascii="Arial" w:hAnsi="Arial"/>
      <w:color w:val="C0C0C0"/>
      <w:sz w:val="20"/>
      <w:szCs w:val="18"/>
      <w:u w:val="none"/>
      <w:bdr w:val="none" w:sz="0" w:space="0" w:color="auto"/>
      <w:shd w:val="clear" w:color="auto" w:fill="auto"/>
    </w:rPr>
  </w:style>
  <w:style w:type="paragraph" w:customStyle="1" w:styleId="FigureImageMapPlaceholder">
    <w:name w:val="Figure Image Map Placeholder"/>
    <w:aliases w:val="fimp"/>
    <w:basedOn w:val="Normal"/>
    <w:uiPriority w:val="99"/>
    <w:locked/>
    <w:rsid w:val="009223B9"/>
    <w:rPr>
      <w:color w:val="C0C0C0"/>
    </w:rPr>
  </w:style>
  <w:style w:type="paragraph" w:customStyle="1" w:styleId="PrintDivisionNumber">
    <w:name w:val="Print Division Number"/>
    <w:aliases w:val="pdn"/>
    <w:basedOn w:val="Normal"/>
    <w:uiPriority w:val="99"/>
    <w:locked/>
    <w:rsid w:val="009223B9"/>
    <w:pPr>
      <w:spacing w:before="0" w:after="0" w:line="240" w:lineRule="auto"/>
    </w:pPr>
    <w:rPr>
      <w:color w:val="C0C0C0"/>
    </w:rPr>
  </w:style>
  <w:style w:type="paragraph" w:customStyle="1" w:styleId="PrintDivisionTitle">
    <w:name w:val="Print Division Title"/>
    <w:aliases w:val="pdt"/>
    <w:basedOn w:val="Normal"/>
    <w:uiPriority w:val="99"/>
    <w:locked/>
    <w:rsid w:val="009223B9"/>
    <w:pPr>
      <w:spacing w:before="0" w:after="0" w:line="240" w:lineRule="auto"/>
    </w:pPr>
    <w:rPr>
      <w:color w:val="C0C0C0"/>
    </w:rPr>
  </w:style>
  <w:style w:type="paragraph" w:customStyle="1" w:styleId="PrintMSCorp">
    <w:name w:val="Print MS Corp"/>
    <w:aliases w:val="pms"/>
    <w:basedOn w:val="Normal"/>
    <w:uiPriority w:val="99"/>
    <w:locked/>
    <w:rsid w:val="009223B9"/>
    <w:pPr>
      <w:spacing w:before="0" w:after="0" w:line="240" w:lineRule="auto"/>
    </w:pPr>
    <w:rPr>
      <w:color w:val="C0C0C0"/>
    </w:rPr>
  </w:style>
  <w:style w:type="paragraph" w:customStyle="1" w:styleId="RevisionHistory">
    <w:name w:val="Revision History"/>
    <w:aliases w:val="rh"/>
    <w:basedOn w:val="Normal"/>
    <w:uiPriority w:val="99"/>
    <w:locked/>
    <w:rsid w:val="009223B9"/>
    <w:pPr>
      <w:spacing w:before="0" w:after="0" w:line="240" w:lineRule="auto"/>
    </w:pPr>
    <w:rPr>
      <w:color w:val="C0C0C0"/>
    </w:rPr>
  </w:style>
  <w:style w:type="character" w:customStyle="1" w:styleId="SV">
    <w:name w:val="SV"/>
    <w:locked/>
    <w:rsid w:val="009223B9"/>
    <w:rPr>
      <w:rFonts w:ascii="Arial" w:hAnsi="Arial"/>
      <w:color w:val="C0C0C0"/>
      <w:sz w:val="20"/>
      <w:szCs w:val="18"/>
      <w:bdr w:val="none" w:sz="0" w:space="0" w:color="auto"/>
      <w:shd w:val="clear" w:color="auto" w:fill="auto"/>
    </w:rPr>
  </w:style>
  <w:style w:type="character" w:styleId="Hyperlink">
    <w:name w:val="Hyperlink"/>
    <w:uiPriority w:val="99"/>
    <w:rsid w:val="009223B9"/>
    <w:rPr>
      <w:color w:val="0000FF"/>
      <w:sz w:val="20"/>
      <w:szCs w:val="18"/>
      <w:u w:val="single"/>
    </w:rPr>
  </w:style>
  <w:style w:type="paragraph" w:customStyle="1" w:styleId="Copyright">
    <w:name w:val="Copyright"/>
    <w:aliases w:val="copy"/>
    <w:basedOn w:val="Normal"/>
    <w:uiPriority w:val="99"/>
    <w:rsid w:val="009223B9"/>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autoRedefine/>
    <w:uiPriority w:val="99"/>
    <w:qFormat/>
    <w:rsid w:val="009223B9"/>
    <w:pPr>
      <w:framePr w:wrap="notBeside"/>
      <w:spacing w:after="120"/>
      <w:ind w:left="720"/>
    </w:pPr>
  </w:style>
  <w:style w:type="paragraph" w:customStyle="1" w:styleId="ProcedureTitle">
    <w:name w:val="Procedure Title"/>
    <w:aliases w:val="prt"/>
    <w:basedOn w:val="Normal"/>
    <w:autoRedefine/>
    <w:uiPriority w:val="99"/>
    <w:qFormat/>
    <w:rsid w:val="00BB673A"/>
    <w:pPr>
      <w:keepNext/>
      <w:framePr w:wrap="notBeside" w:vAnchor="text" w:hAnchor="text" w:y="1"/>
      <w:spacing w:before="120" w:after="120" w:line="240" w:lineRule="auto"/>
      <w:ind w:left="360" w:hanging="360"/>
    </w:pPr>
    <w:rPr>
      <w:rFonts w:ascii="Verdana" w:hAnsi="Verdana"/>
      <w:b/>
      <w:sz w:val="18"/>
      <w:szCs w:val="18"/>
    </w:rPr>
  </w:style>
  <w:style w:type="paragraph" w:customStyle="1" w:styleId="TextIndented">
    <w:name w:val="Text Indented"/>
    <w:aliases w:val="ti"/>
    <w:basedOn w:val="Normal"/>
    <w:uiPriority w:val="99"/>
    <w:rsid w:val="009223B9"/>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rsid w:val="009223B9"/>
    <w:rPr>
      <w:rFonts w:ascii="Courier New" w:hAnsi="Courier New"/>
      <w:noProof/>
      <w:color w:val="000000"/>
      <w:sz w:val="18"/>
      <w:szCs w:val="16"/>
    </w:rPr>
  </w:style>
  <w:style w:type="character" w:customStyle="1" w:styleId="ListBulletChar">
    <w:name w:val="List Bullet Char"/>
    <w:rsid w:val="009223B9"/>
    <w:rPr>
      <w:rFonts w:ascii="Arial" w:eastAsia="宋体" w:hAnsi="Arial"/>
      <w:kern w:val="24"/>
    </w:rPr>
  </w:style>
  <w:style w:type="character" w:customStyle="1" w:styleId="BulletedList2Char">
    <w:name w:val="Bulleted List 2 Char"/>
    <w:aliases w:val="bl2 Char Char"/>
    <w:basedOn w:val="ListBulletChar"/>
    <w:rsid w:val="009223B9"/>
    <w:rPr>
      <w:rFonts w:ascii="Arial" w:eastAsia="宋体" w:hAnsi="Arial"/>
      <w:kern w:val="24"/>
    </w:rPr>
  </w:style>
  <w:style w:type="paragraph" w:styleId="TOC5">
    <w:name w:val="toc 5"/>
    <w:aliases w:val="toc5"/>
    <w:basedOn w:val="Normal"/>
    <w:next w:val="Normal"/>
    <w:uiPriority w:val="99"/>
    <w:semiHidden/>
    <w:rsid w:val="009223B9"/>
    <w:pPr>
      <w:spacing w:before="0" w:after="0"/>
      <w:ind w:left="936" w:hanging="187"/>
    </w:pPr>
  </w:style>
  <w:style w:type="paragraph" w:customStyle="1" w:styleId="PageHeader">
    <w:name w:val="Page Header"/>
    <w:aliases w:val="pgh"/>
    <w:basedOn w:val="Normal"/>
    <w:uiPriority w:val="99"/>
    <w:rsid w:val="009223B9"/>
    <w:pPr>
      <w:spacing w:before="0" w:after="240" w:line="240" w:lineRule="auto"/>
      <w:jc w:val="right"/>
    </w:pPr>
    <w:rPr>
      <w:b/>
    </w:rPr>
  </w:style>
  <w:style w:type="paragraph" w:customStyle="1" w:styleId="PageFooter">
    <w:name w:val="Page Footer"/>
    <w:aliases w:val="pgf"/>
    <w:basedOn w:val="Normal"/>
    <w:uiPriority w:val="99"/>
    <w:rsid w:val="009223B9"/>
    <w:pPr>
      <w:spacing w:before="0" w:after="0" w:line="240" w:lineRule="auto"/>
      <w:jc w:val="right"/>
    </w:pPr>
  </w:style>
  <w:style w:type="paragraph" w:customStyle="1" w:styleId="PageNum">
    <w:name w:val="Page Num"/>
    <w:aliases w:val="pgn"/>
    <w:basedOn w:val="Normal"/>
    <w:uiPriority w:val="99"/>
    <w:rsid w:val="009223B9"/>
    <w:pPr>
      <w:spacing w:before="0" w:after="0" w:line="240" w:lineRule="auto"/>
      <w:ind w:right="518"/>
      <w:jc w:val="right"/>
    </w:pPr>
    <w:rPr>
      <w:b/>
    </w:rPr>
  </w:style>
  <w:style w:type="character" w:customStyle="1" w:styleId="NumberedListIndexer">
    <w:name w:val="Numbered List Indexer"/>
    <w:aliases w:val="nlx"/>
    <w:rsid w:val="009223B9"/>
    <w:rPr>
      <w:dstrike w:val="0"/>
      <w:vanish/>
      <w:color w:val="C0C0C0"/>
      <w:szCs w:val="18"/>
      <w:u w:val="none"/>
      <w:vertAlign w:val="baseline"/>
    </w:rPr>
  </w:style>
  <w:style w:type="paragraph" w:customStyle="1" w:styleId="ProcedureTitleinList1">
    <w:name w:val="Procedure Title in List 1"/>
    <w:aliases w:val="prt1"/>
    <w:basedOn w:val="ProcedureTitle"/>
    <w:uiPriority w:val="99"/>
    <w:rsid w:val="009223B9"/>
    <w:pPr>
      <w:framePr w:wrap="notBeside"/>
    </w:pPr>
  </w:style>
  <w:style w:type="paragraph" w:styleId="TOC6">
    <w:name w:val="toc 6"/>
    <w:aliases w:val="toc6"/>
    <w:basedOn w:val="Normal"/>
    <w:next w:val="Normal"/>
    <w:uiPriority w:val="99"/>
    <w:semiHidden/>
    <w:rsid w:val="009223B9"/>
    <w:pPr>
      <w:spacing w:before="0" w:after="0"/>
      <w:ind w:left="1123" w:hanging="187"/>
    </w:pPr>
  </w:style>
  <w:style w:type="paragraph" w:customStyle="1" w:styleId="ProcedureTitleinList2">
    <w:name w:val="Procedure Title in List 2"/>
    <w:aliases w:val="prt2"/>
    <w:basedOn w:val="ProcedureTitle"/>
    <w:uiPriority w:val="99"/>
    <w:rsid w:val="009223B9"/>
    <w:pPr>
      <w:framePr w:wrap="notBeside"/>
      <w:ind w:left="720"/>
    </w:pPr>
  </w:style>
  <w:style w:type="paragraph" w:styleId="TOC9">
    <w:name w:val="toc 9"/>
    <w:basedOn w:val="Normal"/>
    <w:next w:val="Normal"/>
    <w:uiPriority w:val="99"/>
    <w:semiHidden/>
    <w:rsid w:val="009223B9"/>
    <w:pPr>
      <w:ind w:left="1785" w:hanging="187"/>
    </w:pPr>
  </w:style>
  <w:style w:type="paragraph" w:styleId="TOC7">
    <w:name w:val="toc 7"/>
    <w:basedOn w:val="Normal"/>
    <w:next w:val="Normal"/>
    <w:uiPriority w:val="99"/>
    <w:semiHidden/>
    <w:rsid w:val="009223B9"/>
    <w:pPr>
      <w:ind w:left="1382" w:hanging="187"/>
    </w:pPr>
  </w:style>
  <w:style w:type="paragraph" w:styleId="TOC8">
    <w:name w:val="toc 8"/>
    <w:basedOn w:val="Normal"/>
    <w:next w:val="Normal"/>
    <w:uiPriority w:val="99"/>
    <w:semiHidden/>
    <w:rsid w:val="009223B9"/>
    <w:pPr>
      <w:ind w:left="1584" w:hanging="187"/>
    </w:pPr>
  </w:style>
  <w:style w:type="paragraph" w:customStyle="1" w:styleId="BulletedList3">
    <w:name w:val="Bulleted List 3"/>
    <w:aliases w:val="bl3"/>
    <w:basedOn w:val="ListBullet"/>
    <w:uiPriority w:val="99"/>
    <w:rsid w:val="009223B9"/>
    <w:pPr>
      <w:numPr>
        <w:numId w:val="5"/>
      </w:numPr>
      <w:spacing w:line="260" w:lineRule="exact"/>
      <w:ind w:left="1080"/>
    </w:pPr>
  </w:style>
  <w:style w:type="paragraph" w:customStyle="1" w:styleId="BulletedList4">
    <w:name w:val="Bulleted List 4"/>
    <w:aliases w:val="bl4"/>
    <w:basedOn w:val="ListBullet"/>
    <w:uiPriority w:val="99"/>
    <w:rsid w:val="009223B9"/>
    <w:pPr>
      <w:numPr>
        <w:numId w:val="6"/>
      </w:numPr>
      <w:ind w:left="1440"/>
    </w:pPr>
  </w:style>
  <w:style w:type="paragraph" w:customStyle="1" w:styleId="BulletedList5">
    <w:name w:val="Bulleted List 5"/>
    <w:aliases w:val="bl5"/>
    <w:basedOn w:val="ListBullet"/>
    <w:uiPriority w:val="99"/>
    <w:rsid w:val="009223B9"/>
    <w:pPr>
      <w:numPr>
        <w:numId w:val="7"/>
      </w:numPr>
      <w:ind w:left="1800"/>
    </w:pPr>
  </w:style>
  <w:style w:type="character" w:customStyle="1" w:styleId="FooterItalic">
    <w:name w:val="Footer Italic"/>
    <w:aliases w:val="fi"/>
    <w:rsid w:val="009223B9"/>
    <w:rPr>
      <w:rFonts w:ascii="Times New Roman" w:hAnsi="Times New Roman"/>
      <w:i/>
      <w:sz w:val="16"/>
      <w:szCs w:val="16"/>
    </w:rPr>
  </w:style>
  <w:style w:type="character" w:customStyle="1" w:styleId="FooterSmall">
    <w:name w:val="Footer Small"/>
    <w:aliases w:val="fs"/>
    <w:rsid w:val="009223B9"/>
    <w:rPr>
      <w:rFonts w:ascii="Times New Roman" w:hAnsi="Times New Roman"/>
      <w:sz w:val="17"/>
      <w:szCs w:val="16"/>
    </w:rPr>
  </w:style>
  <w:style w:type="paragraph" w:customStyle="1" w:styleId="GenericEntry">
    <w:name w:val="Generic Entry"/>
    <w:aliases w:val="ge"/>
    <w:basedOn w:val="Normal"/>
    <w:next w:val="Normal"/>
    <w:uiPriority w:val="99"/>
    <w:rsid w:val="009223B9"/>
    <w:pPr>
      <w:spacing w:after="240" w:line="260" w:lineRule="exact"/>
      <w:ind w:left="720" w:hanging="720"/>
    </w:pPr>
  </w:style>
  <w:style w:type="paragraph" w:customStyle="1" w:styleId="NumberedList3">
    <w:name w:val="Numbered List 3"/>
    <w:aliases w:val="nl3"/>
    <w:basedOn w:val="ListNumber"/>
    <w:uiPriority w:val="99"/>
    <w:rsid w:val="009223B9"/>
    <w:pPr>
      <w:numPr>
        <w:numId w:val="8"/>
      </w:numPr>
      <w:spacing w:line="260" w:lineRule="exact"/>
      <w:ind w:left="1080"/>
    </w:pPr>
  </w:style>
  <w:style w:type="paragraph" w:customStyle="1" w:styleId="NumberedList4">
    <w:name w:val="Numbered List 4"/>
    <w:aliases w:val="nl4"/>
    <w:basedOn w:val="ListNumber"/>
    <w:uiPriority w:val="99"/>
    <w:rsid w:val="009223B9"/>
    <w:pPr>
      <w:numPr>
        <w:numId w:val="9"/>
      </w:numPr>
      <w:tabs>
        <w:tab w:val="left" w:pos="1800"/>
      </w:tabs>
    </w:pPr>
  </w:style>
  <w:style w:type="paragraph" w:customStyle="1" w:styleId="NumberedList5">
    <w:name w:val="Numbered List 5"/>
    <w:aliases w:val="nl5"/>
    <w:basedOn w:val="ListNumber"/>
    <w:uiPriority w:val="99"/>
    <w:rsid w:val="009223B9"/>
    <w:pPr>
      <w:numPr>
        <w:numId w:val="10"/>
      </w:numPr>
    </w:pPr>
  </w:style>
  <w:style w:type="character" w:customStyle="1" w:styleId="BoldUnderline">
    <w:name w:val="Bold Underline"/>
    <w:aliases w:val="bu"/>
    <w:rsid w:val="009223B9"/>
    <w:rPr>
      <w:b/>
      <w:u w:val="single"/>
    </w:rPr>
  </w:style>
  <w:style w:type="paragraph" w:customStyle="1" w:styleId="AlertLabelinList3">
    <w:name w:val="Alert Label in List 3"/>
    <w:aliases w:val="al3"/>
    <w:basedOn w:val="AlertLabel"/>
    <w:uiPriority w:val="99"/>
    <w:rsid w:val="009223B9"/>
    <w:pPr>
      <w:framePr w:wrap="notBeside"/>
      <w:ind w:left="1080"/>
    </w:pPr>
  </w:style>
  <w:style w:type="paragraph" w:customStyle="1" w:styleId="AlertTextinList3">
    <w:name w:val="Alert Text in List 3"/>
    <w:aliases w:val="at3"/>
    <w:basedOn w:val="AlertText"/>
    <w:uiPriority w:val="99"/>
    <w:rsid w:val="009223B9"/>
    <w:pPr>
      <w:ind w:left="1440"/>
    </w:pPr>
  </w:style>
  <w:style w:type="character" w:styleId="PageNumber">
    <w:name w:val="page number"/>
    <w:aliases w:val="Page 1 0f #"/>
    <w:basedOn w:val="DefaultParagraphFont"/>
    <w:semiHidden/>
    <w:rsid w:val="009223B9"/>
  </w:style>
  <w:style w:type="paragraph" w:styleId="ListParagraph">
    <w:name w:val="List Paragraph"/>
    <w:basedOn w:val="Normal"/>
    <w:uiPriority w:val="34"/>
    <w:qFormat/>
    <w:rsid w:val="009223B9"/>
    <w:pPr>
      <w:spacing w:line="360" w:lineRule="auto"/>
      <w:contextualSpacing/>
    </w:pPr>
    <w:rPr>
      <w:rFonts w:eastAsia="Calibri" w:cs="Arial"/>
      <w:kern w:val="0"/>
      <w:lang w:eastAsia="zh-CN"/>
    </w:rPr>
  </w:style>
  <w:style w:type="paragraph" w:styleId="TOCHeading">
    <w:name w:val="TOC Heading"/>
    <w:basedOn w:val="Heading1"/>
    <w:next w:val="Normal"/>
    <w:uiPriority w:val="99"/>
    <w:qFormat/>
    <w:rsid w:val="009223B9"/>
    <w:pPr>
      <w:keepLines/>
      <w:pBdr>
        <w:bottom w:val="none" w:sz="0" w:space="0" w:color="auto"/>
      </w:pBdr>
      <w:spacing w:after="0" w:line="276" w:lineRule="auto"/>
      <w:outlineLvl w:val="9"/>
    </w:pPr>
    <w:rPr>
      <w:rFonts w:ascii="Cambria" w:eastAsia="MS Gothic" w:hAnsi="Cambria"/>
      <w:bCs/>
      <w:color w:val="365F91"/>
      <w:kern w:val="0"/>
      <w:sz w:val="28"/>
      <w:szCs w:val="28"/>
      <w:lang w:eastAsia="ja-JP"/>
    </w:rPr>
  </w:style>
  <w:style w:type="paragraph" w:styleId="Caption">
    <w:name w:val="caption"/>
    <w:basedOn w:val="Normal"/>
    <w:next w:val="Normal"/>
    <w:autoRedefine/>
    <w:uiPriority w:val="99"/>
    <w:qFormat/>
    <w:rsid w:val="009223B9"/>
    <w:pPr>
      <w:spacing w:before="0" w:after="100" w:afterAutospacing="1" w:line="240" w:lineRule="auto"/>
      <w:jc w:val="center"/>
    </w:pPr>
    <w:rPr>
      <w:rFonts w:ascii="Verdana" w:hAnsi="Verdana" w:cs="Arial"/>
      <w:bCs/>
      <w:sz w:val="18"/>
      <w:szCs w:val="18"/>
      <w:lang w:eastAsia="zh-CN"/>
    </w:rPr>
  </w:style>
  <w:style w:type="character" w:customStyle="1" w:styleId="ListParagraphChar">
    <w:name w:val="List Paragraph Char"/>
    <w:rsid w:val="009223B9"/>
    <w:rPr>
      <w:rFonts w:ascii="Arial" w:eastAsia="Calibri" w:hAnsi="Arial" w:cs="Arial"/>
      <w:noProof w:val="0"/>
      <w:lang w:eastAsia="zh-CN"/>
    </w:rPr>
  </w:style>
  <w:style w:type="paragraph" w:styleId="Revision">
    <w:name w:val="Revision"/>
    <w:hidden/>
    <w:uiPriority w:val="99"/>
    <w:rsid w:val="009223B9"/>
    <w:pPr>
      <w:spacing w:after="0" w:line="240" w:lineRule="auto"/>
    </w:pPr>
    <w:rPr>
      <w:rFonts w:ascii="Arial" w:eastAsia="宋体" w:hAnsi="Arial" w:cs="Times New Roman"/>
      <w:kern w:val="24"/>
      <w:sz w:val="20"/>
      <w:szCs w:val="20"/>
      <w:lang w:eastAsia="en-US"/>
    </w:rPr>
  </w:style>
  <w:style w:type="paragraph" w:styleId="TableofFigures">
    <w:name w:val="table of figures"/>
    <w:basedOn w:val="Normal"/>
    <w:next w:val="Normal"/>
    <w:uiPriority w:val="99"/>
    <w:semiHidden/>
    <w:rsid w:val="009223B9"/>
  </w:style>
  <w:style w:type="character" w:styleId="IntenseEmphasis">
    <w:name w:val="Intense Emphasis"/>
    <w:qFormat/>
    <w:rsid w:val="009223B9"/>
    <w:rPr>
      <w:b/>
      <w:bCs/>
      <w:i/>
      <w:iCs/>
      <w:color w:val="4F81BD"/>
    </w:rPr>
  </w:style>
  <w:style w:type="paragraph" w:styleId="IntenseQuote">
    <w:name w:val="Intense Quote"/>
    <w:basedOn w:val="Normal"/>
    <w:next w:val="Normal"/>
    <w:link w:val="IntenseQuoteChar"/>
    <w:uiPriority w:val="99"/>
    <w:qFormat/>
    <w:rsid w:val="009223B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9223B9"/>
    <w:rPr>
      <w:rFonts w:ascii="Arial" w:eastAsia="宋体" w:hAnsi="Arial" w:cs="Times New Roman"/>
      <w:b/>
      <w:bCs/>
      <w:i/>
      <w:iCs/>
      <w:color w:val="4F81BD"/>
      <w:kern w:val="24"/>
      <w:sz w:val="20"/>
      <w:szCs w:val="20"/>
      <w:lang w:eastAsia="en-US"/>
    </w:rPr>
  </w:style>
  <w:style w:type="character" w:styleId="IntenseReference">
    <w:name w:val="Intense Reference"/>
    <w:qFormat/>
    <w:rsid w:val="009223B9"/>
    <w:rPr>
      <w:b/>
      <w:bCs/>
      <w:smallCaps/>
      <w:color w:val="C0504D"/>
      <w:spacing w:val="5"/>
      <w:u w:val="single"/>
    </w:rPr>
  </w:style>
  <w:style w:type="paragraph" w:styleId="NoSpacing">
    <w:name w:val="No Spacing"/>
    <w:uiPriority w:val="99"/>
    <w:qFormat/>
    <w:rsid w:val="009223B9"/>
    <w:pPr>
      <w:spacing w:after="0" w:line="240" w:lineRule="auto"/>
    </w:pPr>
    <w:rPr>
      <w:rFonts w:ascii="Arial" w:eastAsia="宋体" w:hAnsi="Arial" w:cs="Times New Roman"/>
      <w:kern w:val="24"/>
      <w:sz w:val="20"/>
      <w:szCs w:val="20"/>
      <w:lang w:eastAsia="en-US"/>
    </w:rPr>
  </w:style>
  <w:style w:type="paragraph" w:styleId="Quote">
    <w:name w:val="Quote"/>
    <w:basedOn w:val="Normal"/>
    <w:next w:val="Normal"/>
    <w:link w:val="QuoteChar"/>
    <w:uiPriority w:val="99"/>
    <w:qFormat/>
    <w:rsid w:val="009223B9"/>
    <w:rPr>
      <w:i/>
      <w:iCs/>
      <w:color w:val="000000"/>
    </w:rPr>
  </w:style>
  <w:style w:type="character" w:customStyle="1" w:styleId="QuoteChar">
    <w:name w:val="Quote Char"/>
    <w:basedOn w:val="DefaultParagraphFont"/>
    <w:link w:val="Quote"/>
    <w:uiPriority w:val="99"/>
    <w:rsid w:val="009223B9"/>
    <w:rPr>
      <w:rFonts w:ascii="Arial" w:eastAsia="宋体" w:hAnsi="Arial" w:cs="Times New Roman"/>
      <w:i/>
      <w:iCs/>
      <w:color w:val="000000"/>
      <w:kern w:val="24"/>
      <w:sz w:val="20"/>
      <w:szCs w:val="20"/>
      <w:lang w:eastAsia="en-US"/>
    </w:rPr>
  </w:style>
  <w:style w:type="character" w:styleId="BookTitle">
    <w:name w:val="Book Title"/>
    <w:qFormat/>
    <w:rsid w:val="009223B9"/>
    <w:rPr>
      <w:b/>
      <w:bCs/>
      <w:smallCaps/>
      <w:spacing w:val="5"/>
    </w:rPr>
  </w:style>
  <w:style w:type="character" w:styleId="SubtleEmphasis">
    <w:name w:val="Subtle Emphasis"/>
    <w:qFormat/>
    <w:rsid w:val="009223B9"/>
    <w:rPr>
      <w:i/>
      <w:iCs/>
      <w:color w:val="808080"/>
    </w:rPr>
  </w:style>
  <w:style w:type="paragraph" w:customStyle="1" w:styleId="CodeinList1">
    <w:name w:val="Code in List 1"/>
    <w:basedOn w:val="TextinList1"/>
    <w:autoRedefine/>
    <w:uiPriority w:val="99"/>
    <w:qFormat/>
    <w:rsid w:val="009223B9"/>
    <w:pPr>
      <w:spacing w:before="0" w:after="240" w:line="200" w:lineRule="exact"/>
    </w:pPr>
    <w:rPr>
      <w:rFonts w:ascii="Courier New" w:hAnsi="Courier New"/>
      <w:sz w:val="18"/>
    </w:rPr>
  </w:style>
  <w:style w:type="paragraph" w:customStyle="1" w:styleId="Bullet1">
    <w:name w:val="Bullet 1"/>
    <w:basedOn w:val="ListBullet"/>
    <w:uiPriority w:val="99"/>
    <w:rsid w:val="009223B9"/>
    <w:pPr>
      <w:tabs>
        <w:tab w:val="clear" w:pos="360"/>
      </w:tabs>
      <w:spacing w:before="0" w:after="120" w:line="360" w:lineRule="auto"/>
      <w:ind w:left="1140" w:right="-360" w:hanging="420"/>
    </w:pPr>
    <w:rPr>
      <w:rFonts w:ascii="Verdana" w:hAnsi="Verdana"/>
      <w:kern w:val="0"/>
      <w:sz w:val="18"/>
    </w:rPr>
  </w:style>
  <w:style w:type="paragraph" w:customStyle="1" w:styleId="Step">
    <w:name w:val="Step"/>
    <w:basedOn w:val="NumberedList1"/>
    <w:uiPriority w:val="99"/>
    <w:qFormat/>
    <w:rsid w:val="009223B9"/>
    <w:pPr>
      <w:numPr>
        <w:numId w:val="0"/>
      </w:numPr>
      <w:tabs>
        <w:tab w:val="left" w:pos="360"/>
      </w:tabs>
      <w:spacing w:before="0" w:after="200" w:line="276" w:lineRule="auto"/>
      <w:ind w:left="360" w:hanging="360"/>
    </w:pPr>
    <w:rPr>
      <w:rFonts w:ascii="Calibri" w:hAnsi="Calibri"/>
      <w:kern w:val="0"/>
      <w:sz w:val="22"/>
      <w:lang w:eastAsia="zh-CN"/>
    </w:rPr>
  </w:style>
  <w:style w:type="paragraph" w:customStyle="1" w:styleId="Procedure">
    <w:name w:val="Procedure"/>
    <w:basedOn w:val="Normal"/>
    <w:uiPriority w:val="99"/>
    <w:rsid w:val="009223B9"/>
    <w:pPr>
      <w:numPr>
        <w:numId w:val="12"/>
      </w:numPr>
    </w:pPr>
  </w:style>
  <w:style w:type="character" w:customStyle="1" w:styleId="Heading1Char1">
    <w:name w:val="Heading 1 Char1"/>
    <w:aliases w:val="h1 Char1"/>
    <w:rsid w:val="009223B9"/>
    <w:rPr>
      <w:rFonts w:ascii="Cambria" w:eastAsia="宋体" w:hAnsi="Cambria" w:cs="Times New Roman"/>
      <w:b/>
      <w:bCs/>
      <w:color w:val="365F91"/>
      <w:kern w:val="24"/>
      <w:sz w:val="28"/>
      <w:szCs w:val="28"/>
      <w:lang w:eastAsia="en-US"/>
    </w:rPr>
  </w:style>
  <w:style w:type="character" w:customStyle="1" w:styleId="Heading2Char1">
    <w:name w:val="Heading 2 Char1"/>
    <w:aliases w:val="h2 Char"/>
    <w:semiHidden/>
    <w:rsid w:val="009223B9"/>
    <w:rPr>
      <w:rFonts w:ascii="Cambria" w:eastAsia="宋体" w:hAnsi="Cambria" w:cs="Times New Roman"/>
      <w:b/>
      <w:bCs/>
      <w:color w:val="4F81BD"/>
      <w:kern w:val="24"/>
      <w:sz w:val="26"/>
      <w:szCs w:val="26"/>
      <w:lang w:eastAsia="en-US"/>
    </w:rPr>
  </w:style>
  <w:style w:type="character" w:customStyle="1" w:styleId="Heading3Char1">
    <w:name w:val="Heading 3 Char1"/>
    <w:aliases w:val="h3 Char"/>
    <w:semiHidden/>
    <w:rsid w:val="009223B9"/>
    <w:rPr>
      <w:rFonts w:ascii="Cambria" w:eastAsia="宋体" w:hAnsi="Cambria" w:cs="Times New Roman"/>
      <w:b/>
      <w:bCs/>
      <w:color w:val="4F81BD"/>
      <w:kern w:val="24"/>
      <w:lang w:eastAsia="en-US"/>
    </w:rPr>
  </w:style>
  <w:style w:type="character" w:customStyle="1" w:styleId="Heading4Char1">
    <w:name w:val="Heading 4 Char1"/>
    <w:aliases w:val="h4 Char1"/>
    <w:semiHidden/>
    <w:rsid w:val="009223B9"/>
    <w:rPr>
      <w:rFonts w:ascii="Cambria" w:eastAsia="宋体" w:hAnsi="Cambria" w:cs="Times New Roman"/>
      <w:b/>
      <w:bCs/>
      <w:i/>
      <w:iCs/>
      <w:color w:val="4F81BD"/>
      <w:kern w:val="24"/>
      <w:lang w:eastAsia="en-US"/>
    </w:rPr>
  </w:style>
  <w:style w:type="character" w:customStyle="1" w:styleId="Heading5Char1">
    <w:name w:val="Heading 5 Char1"/>
    <w:aliases w:val="h5 Char1"/>
    <w:semiHidden/>
    <w:rsid w:val="009223B9"/>
    <w:rPr>
      <w:rFonts w:ascii="Cambria" w:eastAsia="宋体" w:hAnsi="Cambria" w:cs="Times New Roman"/>
      <w:color w:val="243F60"/>
      <w:kern w:val="24"/>
      <w:lang w:eastAsia="en-US"/>
    </w:rPr>
  </w:style>
  <w:style w:type="character" w:customStyle="1" w:styleId="Heading6Char1">
    <w:name w:val="Heading 6 Char1"/>
    <w:aliases w:val="h6 Char1"/>
    <w:semiHidden/>
    <w:rsid w:val="009223B9"/>
    <w:rPr>
      <w:rFonts w:ascii="Cambria" w:eastAsia="宋体" w:hAnsi="Cambria" w:cs="Times New Roman"/>
      <w:i/>
      <w:iCs/>
      <w:color w:val="243F60"/>
      <w:kern w:val="24"/>
      <w:lang w:eastAsia="en-US"/>
    </w:rPr>
  </w:style>
  <w:style w:type="character" w:customStyle="1" w:styleId="Heading7Char1">
    <w:name w:val="Heading 7 Char1"/>
    <w:aliases w:val="h7 Char"/>
    <w:semiHidden/>
    <w:rsid w:val="009223B9"/>
    <w:rPr>
      <w:rFonts w:ascii="Cambria" w:eastAsia="宋体" w:hAnsi="Cambria" w:cs="Times New Roman"/>
      <w:i/>
      <w:iCs/>
      <w:color w:val="404040"/>
      <w:kern w:val="24"/>
      <w:lang w:eastAsia="en-US"/>
    </w:rPr>
  </w:style>
  <w:style w:type="character" w:customStyle="1" w:styleId="Heading8Char1">
    <w:name w:val="Heading 8 Char1"/>
    <w:aliases w:val="h8 Char"/>
    <w:semiHidden/>
    <w:rsid w:val="009223B9"/>
    <w:rPr>
      <w:rFonts w:ascii="Cambria" w:eastAsia="宋体" w:hAnsi="Cambria" w:cs="Times New Roman"/>
      <w:color w:val="404040"/>
      <w:kern w:val="24"/>
      <w:lang w:eastAsia="en-US"/>
    </w:rPr>
  </w:style>
  <w:style w:type="character" w:customStyle="1" w:styleId="Heading9Char1">
    <w:name w:val="Heading 9 Char1"/>
    <w:aliases w:val="h9 Char"/>
    <w:semiHidden/>
    <w:rsid w:val="009223B9"/>
    <w:rPr>
      <w:rFonts w:ascii="Cambria" w:eastAsia="宋体" w:hAnsi="Cambria" w:cs="Times New Roman"/>
      <w:i/>
      <w:iCs/>
      <w:color w:val="404040"/>
      <w:kern w:val="24"/>
      <w:lang w:eastAsia="en-US"/>
    </w:rPr>
  </w:style>
  <w:style w:type="character" w:customStyle="1" w:styleId="FootnoteTextChar1">
    <w:name w:val="Footnote Text Char1"/>
    <w:aliases w:val="ft Char,Used by Word for text of Help footnotes Char"/>
    <w:semiHidden/>
    <w:rsid w:val="009223B9"/>
    <w:rPr>
      <w:rFonts w:ascii="Arial" w:hAnsi="Arial"/>
      <w:kern w:val="24"/>
      <w:lang w:eastAsia="en-US"/>
    </w:rPr>
  </w:style>
  <w:style w:type="character" w:customStyle="1" w:styleId="CommentTextChar1">
    <w:name w:val="Comment Text Char1"/>
    <w:aliases w:val="ct Char,Used by Word for text of author queries Char"/>
    <w:semiHidden/>
    <w:rsid w:val="009223B9"/>
    <w:rPr>
      <w:rFonts w:ascii="Arial" w:hAnsi="Arial"/>
      <w:kern w:val="24"/>
      <w:lang w:eastAsia="en-US"/>
    </w:rPr>
  </w:style>
  <w:style w:type="character" w:customStyle="1" w:styleId="HeaderChar1">
    <w:name w:val="Header Char1"/>
    <w:aliases w:val="h Char"/>
    <w:semiHidden/>
    <w:rsid w:val="009223B9"/>
    <w:rPr>
      <w:rFonts w:ascii="Arial" w:hAnsi="Arial"/>
      <w:kern w:val="24"/>
      <w:lang w:eastAsia="en-US"/>
    </w:rPr>
  </w:style>
  <w:style w:type="character" w:customStyle="1" w:styleId="FooterChar1">
    <w:name w:val="Footer Char1"/>
    <w:aliases w:val="f Char"/>
    <w:uiPriority w:val="99"/>
    <w:semiHidden/>
    <w:rsid w:val="009223B9"/>
    <w:rPr>
      <w:rFonts w:ascii="Arial" w:hAnsi="Arial"/>
      <w:kern w:val="24"/>
      <w:lang w:eastAsia="en-US"/>
    </w:rPr>
  </w:style>
  <w:style w:type="table" w:styleId="TableGrid">
    <w:name w:val="Table Grid"/>
    <w:basedOn w:val="TableNormal"/>
    <w:uiPriority w:val="59"/>
    <w:rsid w:val="00D8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0">
    <w:name w:val="label"/>
    <w:basedOn w:val="DefaultParagraphFont"/>
    <w:rsid w:val="0007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37071">
      <w:bodyDiv w:val="1"/>
      <w:marLeft w:val="0"/>
      <w:marRight w:val="0"/>
      <w:marTop w:val="0"/>
      <w:marBottom w:val="0"/>
      <w:divBdr>
        <w:top w:val="none" w:sz="0" w:space="0" w:color="auto"/>
        <w:left w:val="none" w:sz="0" w:space="0" w:color="auto"/>
        <w:bottom w:val="none" w:sz="0" w:space="0" w:color="auto"/>
        <w:right w:val="none" w:sz="0" w:space="0" w:color="auto"/>
      </w:divBdr>
    </w:div>
    <w:div w:id="1789271651">
      <w:bodyDiv w:val="1"/>
      <w:marLeft w:val="0"/>
      <w:marRight w:val="0"/>
      <w:marTop w:val="0"/>
      <w:marBottom w:val="0"/>
      <w:divBdr>
        <w:top w:val="none" w:sz="0" w:space="0" w:color="auto"/>
        <w:left w:val="none" w:sz="0" w:space="0" w:color="auto"/>
        <w:bottom w:val="none" w:sz="0" w:space="0" w:color="auto"/>
        <w:right w:val="none" w:sz="0" w:space="0" w:color="auto"/>
      </w:divBdr>
    </w:div>
    <w:div w:id="20489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ochelp@microsoft.com"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www.microsoft.com/en-us/download/confirmation.aspx?id=39305"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microsoft.com/virtualization/en/us/solution-appliance-test.aspx"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microsoft.com/en-us/download/details.aspx?id=30678" TargetMode="External"/><Relationship Id="rId29"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connect.microsoft.com/site216" TargetMode="External"/><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connect.microsoft.com/site216/Downloads/DownloadDetails.aspx?DownloadID=52728" TargetMode="External"/><Relationship Id="rId28" Type="http://schemas.openxmlformats.org/officeDocument/2006/relationships/oleObject" Target="embeddings/Microsoft_Visio_2003-2010_Drawing1.vsd"/><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visualstudiogallery.msdn.microsoft.com/271d0904-f178-4ce9-956b-d9bfa4902745/" TargetMode="External"/><Relationship Id="rId27" Type="http://schemas.openxmlformats.org/officeDocument/2006/relationships/image" Target="media/image5.emf"/><Relationship Id="rId30" Type="http://schemas.openxmlformats.org/officeDocument/2006/relationships/image" Target="media/image7.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89BADB8BDD9248A882C0FF8764AF0E" ma:contentTypeVersion="1" ma:contentTypeDescription="Create a new document." ma:contentTypeScope="" ma:versionID="a1db3311d423ad1f9ee143043c675b85">
  <xsd:schema xmlns:xsd="http://www.w3.org/2001/XMLSchema" xmlns:xs="http://www.w3.org/2001/XMLSchema" xmlns:p="http://schemas.microsoft.com/office/2006/metadata/properties" xmlns:ns2="79f09adf-531c-4100-a78e-4947caf498a8" targetNamespace="http://schemas.microsoft.com/office/2006/metadata/properties" ma:root="true" ma:fieldsID="747e9390c3f35c28deb1de878aa6355c" ns2:_="">
    <xsd:import namespace="79f09adf-531c-4100-a78e-4947caf498a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09adf-531c-4100-a78e-4947caf498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FD13-F717-4DD8-B35A-D50928B3F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7398BD-7C59-4474-8DBF-C54192854E64}">
  <ds:schemaRefs>
    <ds:schemaRef ds:uri="http://schemas.microsoft.com/sharepoint/v3/contenttype/forms"/>
  </ds:schemaRefs>
</ds:datastoreItem>
</file>

<file path=customXml/itemProps3.xml><?xml version="1.0" encoding="utf-8"?>
<ds:datastoreItem xmlns:ds="http://schemas.openxmlformats.org/officeDocument/2006/customXml" ds:itemID="{B70BABA5-27D6-4BA7-8C80-706E64BD6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09adf-531c-4100-a78e-4947caf49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027D46-1FBC-4408-A96B-BD036216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2014-10-21T01:31:00Z</dcterms:created>
  <dcterms:modified xsi:type="dcterms:W3CDTF">2014-10-21T01:32:00Z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0x010100A789BADB8BDD9248A882C0FF8764AF0E</vt:lpwstr>
  </property>
</Properties>
</file>