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EFEF" w14:textId="332A19F1" w:rsidR="00145C2D" w:rsidRDefault="00CD58A0">
      <w:r>
        <w:rPr>
          <w:rFonts w:hint="eastAsia"/>
        </w:rPr>
        <w:t>定位：为在校大学生提供方便的进行社会志愿的服务，使得学生与相关部门联系起来，分享信息。</w:t>
      </w:r>
    </w:p>
    <w:p w14:paraId="7131FE9A" w14:textId="77777777" w:rsidR="00CD58A0" w:rsidRPr="00CD58A0" w:rsidRDefault="00CD58A0">
      <w:pPr>
        <w:rPr>
          <w:rFonts w:hint="eastAsia"/>
        </w:rPr>
      </w:pPr>
    </w:p>
    <w:p w14:paraId="01C9DE4F" w14:textId="76C5EAFB" w:rsidR="00CD58A0" w:rsidRDefault="00CD58A0">
      <w:r>
        <w:rPr>
          <w:rFonts w:hint="eastAsia"/>
        </w:rPr>
        <w:t>商业机会：</w:t>
      </w:r>
    </w:p>
    <w:p w14:paraId="21D4A95B" w14:textId="7230354B" w:rsidR="00CD58A0" w:rsidRDefault="00CD58A0" w:rsidP="00CD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用户群主要定位于某市的在校大学生，货源主要定位于某市的志愿者组织，用户群和货源都足够大。</w:t>
      </w:r>
    </w:p>
    <w:p w14:paraId="65A7D200" w14:textId="3F69E100" w:rsidR="00CD58A0" w:rsidRDefault="00CD58A0" w:rsidP="00CD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利用网络的便利为学生提供进行社会服务的途径。</w:t>
      </w:r>
    </w:p>
    <w:p w14:paraId="5BE98DEC" w14:textId="260141CC" w:rsidR="00CD58A0" w:rsidRDefault="00CD58A0" w:rsidP="00CD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针对大学生群体，进行志愿者服务可以为自己增加学分和社会实践的经历。</w:t>
      </w:r>
    </w:p>
    <w:p w14:paraId="1945FFA9" w14:textId="77777777" w:rsidR="00CD58A0" w:rsidRDefault="00CD58A0" w:rsidP="00CD58A0">
      <w:pPr>
        <w:rPr>
          <w:rFonts w:hint="eastAsia"/>
        </w:rPr>
      </w:pPr>
    </w:p>
    <w:p w14:paraId="2A21E5B5" w14:textId="1BC7FB6B" w:rsidR="00CD58A0" w:rsidRDefault="00CD58A0" w:rsidP="00CD58A0">
      <w:r>
        <w:rPr>
          <w:rFonts w:hint="eastAsia"/>
        </w:rPr>
        <w:t>商业模式：</w:t>
      </w:r>
    </w:p>
    <w:p w14:paraId="6204F071" w14:textId="0AF8240A" w:rsidR="00B23A45" w:rsidRDefault="00B23A45" w:rsidP="00B23A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活动的时长</w:t>
      </w:r>
    </w:p>
    <w:p w14:paraId="7E0B1A2D" w14:textId="7930CC26" w:rsidR="00B23A45" w:rsidRDefault="00B23A45" w:rsidP="00B23A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活动的加分数值</w:t>
      </w:r>
      <w:bookmarkStart w:id="0" w:name="_GoBack"/>
      <w:bookmarkEnd w:id="0"/>
      <w:r>
        <w:rPr>
          <w:rFonts w:hint="eastAsia"/>
        </w:rPr>
        <w:t>不同</w:t>
      </w:r>
    </w:p>
    <w:sectPr w:rsidR="00B2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55037" w14:textId="77777777" w:rsidR="00CE4201" w:rsidRDefault="00CE4201" w:rsidP="00CD58A0">
      <w:r>
        <w:separator/>
      </w:r>
    </w:p>
  </w:endnote>
  <w:endnote w:type="continuationSeparator" w:id="0">
    <w:p w14:paraId="1A400609" w14:textId="77777777" w:rsidR="00CE4201" w:rsidRDefault="00CE4201" w:rsidP="00CD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68FC" w14:textId="77777777" w:rsidR="00CE4201" w:rsidRDefault="00CE4201" w:rsidP="00CD58A0">
      <w:r>
        <w:separator/>
      </w:r>
    </w:p>
  </w:footnote>
  <w:footnote w:type="continuationSeparator" w:id="0">
    <w:p w14:paraId="02C598F5" w14:textId="77777777" w:rsidR="00CE4201" w:rsidRDefault="00CE4201" w:rsidP="00CD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3D17"/>
    <w:multiLevelType w:val="hybridMultilevel"/>
    <w:tmpl w:val="7B0CFF66"/>
    <w:lvl w:ilvl="0" w:tplc="0E3A05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8A38CE"/>
    <w:multiLevelType w:val="hybridMultilevel"/>
    <w:tmpl w:val="4AB8C7CE"/>
    <w:lvl w:ilvl="0" w:tplc="6EEA6D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2D"/>
    <w:rsid w:val="00145C2D"/>
    <w:rsid w:val="00B23A45"/>
    <w:rsid w:val="00CD58A0"/>
    <w:rsid w:val="00C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B17C5"/>
  <w15:chartTrackingRefBased/>
  <w15:docId w15:val="{1B89FEB3-D1F1-4BCC-9EC6-ED010933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8A0"/>
    <w:rPr>
      <w:sz w:val="18"/>
      <w:szCs w:val="18"/>
    </w:rPr>
  </w:style>
  <w:style w:type="paragraph" w:styleId="a7">
    <w:name w:val="List Paragraph"/>
    <w:basedOn w:val="a"/>
    <w:uiPriority w:val="34"/>
    <w:qFormat/>
    <w:rsid w:val="00CD5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2019-03-21T13:26:00Z</dcterms:created>
  <dcterms:modified xsi:type="dcterms:W3CDTF">2019-03-21T13:39:00Z</dcterms:modified>
</cp:coreProperties>
</file>