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35B0D" w:rsidP="003F75E4">
      <w:pPr>
        <w:pStyle w:val="a7"/>
      </w:pPr>
      <w:r>
        <w:rPr>
          <w:rFonts w:hint="eastAsia"/>
        </w:rPr>
        <w:t>出门在外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</w:t>
      </w:r>
      <w:r w:rsidRPr="00577E73">
        <w:rPr>
          <w:rFonts w:hint="eastAsia"/>
          <w:sz w:val="28"/>
          <w:szCs w:val="28"/>
        </w:rPr>
        <w:t>0</w:t>
      </w:r>
      <w:r w:rsidR="00935B0D">
        <w:rPr>
          <w:rFonts w:hint="eastAsia"/>
          <w:sz w:val="28"/>
          <w:szCs w:val="28"/>
        </w:rPr>
        <w:t>人</w:t>
      </w:r>
      <w:r w:rsidR="009C0F5A" w:rsidRPr="00577E73">
        <w:rPr>
          <w:rFonts w:hint="eastAsia"/>
          <w:sz w:val="28"/>
          <w:szCs w:val="28"/>
        </w:rPr>
        <w:t>入住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35B0D">
        <w:rPr>
          <w:sz w:val="28"/>
          <w:szCs w:val="28"/>
        </w:rPr>
        <w:t>100</w:t>
      </w:r>
      <w:r w:rsidR="00935B0D">
        <w:rPr>
          <w:rFonts w:hint="eastAsia"/>
          <w:sz w:val="28"/>
          <w:szCs w:val="28"/>
        </w:rPr>
        <w:t>个房间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A14" w:rsidRDefault="00012A14" w:rsidP="007C0007">
      <w:r>
        <w:separator/>
      </w:r>
    </w:p>
  </w:endnote>
  <w:endnote w:type="continuationSeparator" w:id="0">
    <w:p w:rsidR="00012A14" w:rsidRDefault="00012A1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A14" w:rsidRDefault="00012A14" w:rsidP="007C0007">
      <w:r>
        <w:separator/>
      </w:r>
    </w:p>
  </w:footnote>
  <w:footnote w:type="continuationSeparator" w:id="0">
    <w:p w:rsidR="00012A14" w:rsidRDefault="00012A1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12A14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5B0D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D28A"/>
  <w15:docId w15:val="{5F75F1B1-E2FA-4DEE-95FF-AA464CD3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34</cp:revision>
  <dcterms:created xsi:type="dcterms:W3CDTF">2010-02-25T09:00:00Z</dcterms:created>
  <dcterms:modified xsi:type="dcterms:W3CDTF">2019-06-19T14:24:00Z</dcterms:modified>
</cp:coreProperties>
</file>