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47B6E" w:rsidRPr="00CD137D" w:rsidRDefault="00047B6E" w:rsidP="0021204B">
      <w:pPr>
        <w:spacing w:after="0"/>
        <w:rPr>
          <w:b/>
          <w:sz w:val="28"/>
          <w:lang w:eastAsia="es-VE"/>
        </w:rPr>
      </w:pPr>
      <w:r w:rsidRPr="00CD137D">
        <w:rPr>
          <w:b/>
          <w:noProof/>
          <w:color w:val="000000"/>
          <w:sz w:val="96"/>
          <w:szCs w:val="80"/>
          <w:lang w:eastAsia="es-VE"/>
        </w:rPr>
        <w:drawing>
          <wp:anchor distT="0" distB="0" distL="114300" distR="114300" simplePos="0" relativeHeight="251660288" behindDoc="0" locked="0" layoutInCell="1" allowOverlap="1">
            <wp:simplePos x="0" y="0"/>
            <wp:positionH relativeFrom="margin">
              <wp:posOffset>3962400</wp:posOffset>
            </wp:positionH>
            <wp:positionV relativeFrom="margin">
              <wp:posOffset>-194310</wp:posOffset>
            </wp:positionV>
            <wp:extent cx="1867535" cy="922655"/>
            <wp:effectExtent l="1905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_upt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7535" cy="922655"/>
                    </a:xfrm>
                    <a:prstGeom prst="rect">
                      <a:avLst/>
                    </a:prstGeom>
                  </pic:spPr>
                </pic:pic>
              </a:graphicData>
            </a:graphic>
          </wp:anchor>
        </w:drawing>
      </w:r>
      <w:r w:rsidR="00D3569B" w:rsidRPr="00CD137D">
        <w:rPr>
          <w:b/>
          <w:sz w:val="28"/>
          <w:lang w:eastAsia="es-VE"/>
        </w:rPr>
        <w:t>ARQUITECTURA DEL COMPUTADOR</w:t>
      </w:r>
    </w:p>
    <w:p w:rsidR="00BC0B97" w:rsidRPr="00CD137D" w:rsidRDefault="00047B6E" w:rsidP="00B9206C">
      <w:pPr>
        <w:rPr>
          <w:sz w:val="28"/>
          <w:lang w:eastAsia="es-VE"/>
        </w:rPr>
      </w:pPr>
      <w:r w:rsidRPr="00CD137D">
        <w:rPr>
          <w:sz w:val="28"/>
          <w:lang w:eastAsia="es-VE"/>
        </w:rPr>
        <w:t>PNF I</w:t>
      </w:r>
      <w:r w:rsidR="00D3569B" w:rsidRPr="00CD137D">
        <w:rPr>
          <w:sz w:val="28"/>
          <w:lang w:eastAsia="es-VE"/>
        </w:rPr>
        <w:t>NFORMÁTICA</w:t>
      </w:r>
      <w:r w:rsidRPr="00CD137D">
        <w:rPr>
          <w:b/>
          <w:sz w:val="28"/>
          <w:lang w:eastAsia="es-VE"/>
        </w:rPr>
        <w:t xml:space="preserve"> |</w:t>
      </w:r>
      <w:r w:rsidRPr="00CD137D">
        <w:rPr>
          <w:sz w:val="28"/>
          <w:lang w:eastAsia="es-VE"/>
        </w:rPr>
        <w:t xml:space="preserve"> </w:t>
      </w:r>
      <w:r w:rsidR="00BC0B97" w:rsidRPr="00CD137D">
        <w:rPr>
          <w:sz w:val="28"/>
          <w:lang w:eastAsia="es-VE"/>
        </w:rPr>
        <w:t>S</w:t>
      </w:r>
      <w:r w:rsidR="00D3569B" w:rsidRPr="00CD137D">
        <w:rPr>
          <w:sz w:val="28"/>
          <w:lang w:eastAsia="es-VE"/>
        </w:rPr>
        <w:t>ECCIÓN</w:t>
      </w:r>
      <w:r w:rsidR="00BC0B97" w:rsidRPr="00CD137D">
        <w:rPr>
          <w:sz w:val="28"/>
          <w:lang w:eastAsia="es-VE"/>
        </w:rPr>
        <w:t xml:space="preserve"> 132</w:t>
      </w:r>
    </w:p>
    <w:p w:rsidR="007E1738" w:rsidRPr="0021204B" w:rsidRDefault="00BC0B97" w:rsidP="0021204B">
      <w:pPr>
        <w:pStyle w:val="Ttulo"/>
        <w:spacing w:before="4000"/>
        <w:ind w:left="-17" w:right="-17"/>
        <w:rPr>
          <w:rFonts w:asciiTheme="majorHAnsi" w:hAnsiTheme="majorHAnsi"/>
          <w:color w:val="943634" w:themeColor="accent2" w:themeShade="BF"/>
        </w:rPr>
      </w:pPr>
      <w:r w:rsidRPr="00EC161D">
        <w:rPr>
          <w:rFonts w:asciiTheme="majorHAnsi" w:hAnsiTheme="majorHAnsi"/>
          <w:color w:val="000000"/>
          <w:sz w:val="56"/>
        </w:rPr>
        <w:t>Unidad I</w:t>
      </w:r>
      <w:r w:rsidRPr="0021204B">
        <w:rPr>
          <w:rFonts w:asciiTheme="majorHAnsi" w:hAnsiTheme="majorHAnsi"/>
          <w:color w:val="000000"/>
        </w:rPr>
        <w:br/>
      </w:r>
      <w:r w:rsidR="007E1738" w:rsidRPr="0021204B">
        <w:rPr>
          <w:rFonts w:asciiTheme="majorHAnsi" w:hAnsiTheme="majorHAnsi"/>
          <w:color w:val="943634" w:themeColor="accent2" w:themeShade="BF"/>
        </w:rPr>
        <w:t>El Computador</w:t>
      </w:r>
    </w:p>
    <w:p w:rsidR="007E1738" w:rsidRDefault="00647930" w:rsidP="00B9206C">
      <w:pPr>
        <w:rPr>
          <w:rFonts w:eastAsia="Old Standard TT"/>
          <w:b/>
          <w:color w:val="000000"/>
          <w:sz w:val="80"/>
          <w:szCs w:val="80"/>
          <w:lang w:eastAsia="es-VE"/>
        </w:rPr>
      </w:pPr>
      <w:r>
        <w:rPr>
          <w:noProof/>
          <w:lang w:eastAsia="es-VE"/>
        </w:rPr>
        <mc:AlternateContent>
          <mc:Choice Requires="wps">
            <w:drawing>
              <wp:anchor distT="0" distB="0" distL="114300" distR="114300" simplePos="0" relativeHeight="251659264" behindDoc="0" locked="0" layoutInCell="1" allowOverlap="1">
                <wp:simplePos x="0" y="0"/>
                <wp:positionH relativeFrom="column">
                  <wp:posOffset>3982085</wp:posOffset>
                </wp:positionH>
                <wp:positionV relativeFrom="paragraph">
                  <wp:posOffset>2851785</wp:posOffset>
                </wp:positionV>
                <wp:extent cx="2125980" cy="16014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601470"/>
                        </a:xfrm>
                        <a:prstGeom prst="rect">
                          <a:avLst/>
                        </a:prstGeom>
                        <a:noFill/>
                        <a:ln w="9525">
                          <a:noFill/>
                          <a:miter lim="800000"/>
                          <a:headEnd/>
                          <a:tailEnd/>
                        </a:ln>
                      </wps:spPr>
                      <wps:txbx>
                        <w:txbxContent>
                          <w:p w:rsidR="00752EF2" w:rsidRPr="0021204B" w:rsidRDefault="00752EF2" w:rsidP="0021204B">
                            <w:pPr>
                              <w:pStyle w:val="Subttulo"/>
                              <w:spacing w:before="0"/>
                              <w:ind w:left="-17" w:right="-17"/>
                              <w:rPr>
                                <w:rFonts w:asciiTheme="majorHAnsi" w:hAnsiTheme="majorHAnsi"/>
                              </w:rPr>
                            </w:pPr>
                            <w:r w:rsidRPr="0021204B">
                              <w:rPr>
                                <w:rFonts w:asciiTheme="majorHAnsi" w:hAnsiTheme="majorHAnsi"/>
                              </w:rPr>
                              <w:t>GRUPO:</w:t>
                            </w:r>
                          </w:p>
                          <w:p w:rsidR="00752EF2" w:rsidRPr="0021204B" w:rsidRDefault="00752EF2" w:rsidP="0021204B">
                            <w:pPr>
                              <w:pStyle w:val="Subttulo"/>
                              <w:spacing w:before="0"/>
                              <w:ind w:left="-17" w:right="-17"/>
                              <w:rPr>
                                <w:rFonts w:asciiTheme="majorHAnsi" w:hAnsiTheme="majorHAnsi"/>
                                <w:b w:val="0"/>
                              </w:rPr>
                            </w:pPr>
                            <w:bookmarkStart w:id="0" w:name="_GoBack"/>
                            <w:bookmarkEnd w:id="0"/>
                            <w:r w:rsidRPr="0021204B">
                              <w:rPr>
                                <w:rFonts w:asciiTheme="majorHAnsi" w:hAnsiTheme="majorHAnsi"/>
                                <w:b w:val="0"/>
                              </w:rPr>
                              <w:t xml:space="preserve">Araujo </w:t>
                            </w:r>
                            <w:proofErr w:type="spellStart"/>
                            <w:r w:rsidRPr="0021204B">
                              <w:rPr>
                                <w:rFonts w:asciiTheme="majorHAnsi" w:hAnsiTheme="majorHAnsi"/>
                                <w:b w:val="0"/>
                              </w:rPr>
                              <w:t>Ray</w:t>
                            </w:r>
                            <w:proofErr w:type="spellEnd"/>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García Ángel</w:t>
                            </w:r>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Pereira Valentín</w:t>
                            </w:r>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Rivero Diego</w:t>
                            </w:r>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Rodríguez Neomar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13.55pt;margin-top:224.55pt;width:167.4pt;height:1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" filled="f" stroked="f">
                <v:textbox style="mso-fit-shape-to-text:t">
                  <w:txbxContent>
                    <w:p w:rsidR="00752EF2" w:rsidRPr="0021204B" w:rsidRDefault="00752EF2" w:rsidP="0021204B">
                      <w:pPr>
                        <w:pStyle w:val="Subttulo"/>
                        <w:spacing w:before="0"/>
                        <w:ind w:left="-17" w:right="-17"/>
                        <w:rPr>
                          <w:rFonts w:asciiTheme="majorHAnsi" w:hAnsiTheme="majorHAnsi"/>
                        </w:rPr>
                      </w:pPr>
                      <w:r w:rsidRPr="0021204B">
                        <w:rPr>
                          <w:rFonts w:asciiTheme="majorHAnsi" w:hAnsiTheme="majorHAnsi"/>
                        </w:rPr>
                        <w:t>GRUPO:</w:t>
                      </w:r>
                    </w:p>
                    <w:p w:rsidR="00752EF2" w:rsidRPr="0021204B" w:rsidRDefault="00752EF2" w:rsidP="0021204B">
                      <w:pPr>
                        <w:pStyle w:val="Subttulo"/>
                        <w:spacing w:before="0"/>
                        <w:ind w:left="-17" w:right="-17"/>
                        <w:rPr>
                          <w:rFonts w:asciiTheme="majorHAnsi" w:hAnsiTheme="majorHAnsi"/>
                          <w:b w:val="0"/>
                        </w:rPr>
                      </w:pPr>
                      <w:bookmarkStart w:id="1" w:name="_GoBack"/>
                      <w:bookmarkEnd w:id="1"/>
                      <w:r w:rsidRPr="0021204B">
                        <w:rPr>
                          <w:rFonts w:asciiTheme="majorHAnsi" w:hAnsiTheme="majorHAnsi"/>
                          <w:b w:val="0"/>
                        </w:rPr>
                        <w:t xml:space="preserve">Araujo </w:t>
                      </w:r>
                      <w:proofErr w:type="spellStart"/>
                      <w:r w:rsidRPr="0021204B">
                        <w:rPr>
                          <w:rFonts w:asciiTheme="majorHAnsi" w:hAnsiTheme="majorHAnsi"/>
                          <w:b w:val="0"/>
                        </w:rPr>
                        <w:t>Ray</w:t>
                      </w:r>
                      <w:proofErr w:type="spellEnd"/>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García Ángel</w:t>
                      </w:r>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Pereira Valentín</w:t>
                      </w:r>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Rivero Diego</w:t>
                      </w:r>
                    </w:p>
                    <w:p w:rsidR="00752EF2" w:rsidRPr="0021204B" w:rsidRDefault="00752EF2" w:rsidP="0021204B">
                      <w:pPr>
                        <w:pStyle w:val="Subttulo"/>
                        <w:spacing w:before="0"/>
                        <w:ind w:left="-17" w:right="-17"/>
                        <w:rPr>
                          <w:rFonts w:asciiTheme="majorHAnsi" w:hAnsiTheme="majorHAnsi"/>
                          <w:b w:val="0"/>
                        </w:rPr>
                      </w:pPr>
                      <w:r w:rsidRPr="0021204B">
                        <w:rPr>
                          <w:rFonts w:asciiTheme="majorHAnsi" w:hAnsiTheme="majorHAnsi"/>
                          <w:b w:val="0"/>
                        </w:rPr>
                        <w:t>Rodríguez Neomar</w:t>
                      </w:r>
                    </w:p>
                  </w:txbxContent>
                </v:textbox>
              </v:shape>
            </w:pict>
          </mc:Fallback>
        </mc:AlternateContent>
      </w:r>
      <w:r>
        <w:rPr>
          <w:noProof/>
          <w:lang w:eastAsia="es-VE"/>
        </w:rPr>
        <mc:AlternateContent>
          <mc:Choice Requires="wps">
            <w:drawing>
              <wp:anchor distT="0" distB="0" distL="114300" distR="114300" simplePos="0" relativeHeight="251662336" behindDoc="0" locked="0" layoutInCell="1" allowOverlap="1">
                <wp:simplePos x="0" y="0"/>
                <wp:positionH relativeFrom="column">
                  <wp:posOffset>-156210</wp:posOffset>
                </wp:positionH>
                <wp:positionV relativeFrom="paragraph">
                  <wp:posOffset>2860040</wp:posOffset>
                </wp:positionV>
                <wp:extent cx="2125980" cy="66675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666750"/>
                        </a:xfrm>
                        <a:prstGeom prst="rect">
                          <a:avLst/>
                        </a:prstGeom>
                        <a:noFill/>
                        <a:ln w="9525">
                          <a:noFill/>
                          <a:miter lim="800000"/>
                          <a:headEnd/>
                          <a:tailEnd/>
                        </a:ln>
                      </wps:spPr>
                      <wps:txbx>
                        <w:txbxContent>
                          <w:p w:rsidR="00752EF2" w:rsidRPr="0021204B" w:rsidRDefault="00752EF2" w:rsidP="00B9206C">
                            <w:pPr>
                              <w:rPr>
                                <w:rFonts w:asciiTheme="majorHAnsi" w:hAnsiTheme="majorHAnsi"/>
                                <w:b/>
                                <w:sz w:val="26"/>
                                <w:szCs w:val="26"/>
                                <w:lang w:eastAsia="es-VE"/>
                              </w:rPr>
                            </w:pPr>
                            <w:r w:rsidRPr="0021204B">
                              <w:rPr>
                                <w:rFonts w:asciiTheme="majorHAnsi" w:hAnsiTheme="majorHAnsi"/>
                                <w:b/>
                                <w:sz w:val="26"/>
                                <w:szCs w:val="26"/>
                                <w:lang w:eastAsia="es-VE"/>
                              </w:rPr>
                              <w:t>PROF:</w:t>
                            </w:r>
                          </w:p>
                          <w:p w:rsidR="00752EF2" w:rsidRPr="0021204B" w:rsidRDefault="00752EF2" w:rsidP="00B9206C">
                            <w:pPr>
                              <w:rPr>
                                <w:rFonts w:asciiTheme="majorHAnsi" w:hAnsiTheme="majorHAnsi"/>
                                <w:sz w:val="26"/>
                                <w:szCs w:val="26"/>
                                <w:lang w:eastAsia="es-VE"/>
                              </w:rPr>
                            </w:pPr>
                            <w:r w:rsidRPr="0021204B">
                              <w:rPr>
                                <w:rFonts w:asciiTheme="majorHAnsi" w:hAnsiTheme="majorHAnsi"/>
                                <w:sz w:val="26"/>
                                <w:szCs w:val="26"/>
                                <w:lang w:eastAsia="es-VE"/>
                              </w:rPr>
                              <w:t xml:space="preserve">LYSMAR </w:t>
                            </w:r>
                            <w:r>
                              <w:rPr>
                                <w:rFonts w:asciiTheme="majorHAnsi" w:hAnsiTheme="majorHAnsi"/>
                                <w:sz w:val="26"/>
                                <w:szCs w:val="26"/>
                                <w:lang w:eastAsia="es-VE"/>
                              </w:rPr>
                              <w:t>RANGEL</w:t>
                            </w:r>
                          </w:p>
                          <w:p w:rsidR="00752EF2" w:rsidRPr="00731945" w:rsidRDefault="00752EF2" w:rsidP="00B9206C">
                            <w:pPr>
                              <w:pStyle w:val="Textodeglob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3pt;margin-top:225.2pt;width:167.4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" filled="f" stroked="f">
                <v:textbox>
                  <w:txbxContent>
                    <w:p w:rsidR="00752EF2" w:rsidRPr="0021204B" w:rsidRDefault="00752EF2" w:rsidP="00B9206C">
                      <w:pPr>
                        <w:rPr>
                          <w:rFonts w:asciiTheme="majorHAnsi" w:hAnsiTheme="majorHAnsi"/>
                          <w:b/>
                          <w:sz w:val="26"/>
                          <w:szCs w:val="26"/>
                          <w:lang w:eastAsia="es-VE"/>
                        </w:rPr>
                      </w:pPr>
                      <w:r w:rsidRPr="0021204B">
                        <w:rPr>
                          <w:rFonts w:asciiTheme="majorHAnsi" w:hAnsiTheme="majorHAnsi"/>
                          <w:b/>
                          <w:sz w:val="26"/>
                          <w:szCs w:val="26"/>
                          <w:lang w:eastAsia="es-VE"/>
                        </w:rPr>
                        <w:t>PROF:</w:t>
                      </w:r>
                    </w:p>
                    <w:p w:rsidR="00752EF2" w:rsidRPr="0021204B" w:rsidRDefault="00752EF2" w:rsidP="00B9206C">
                      <w:pPr>
                        <w:rPr>
                          <w:rFonts w:asciiTheme="majorHAnsi" w:hAnsiTheme="majorHAnsi"/>
                          <w:sz w:val="26"/>
                          <w:szCs w:val="26"/>
                          <w:lang w:eastAsia="es-VE"/>
                        </w:rPr>
                      </w:pPr>
                      <w:r w:rsidRPr="0021204B">
                        <w:rPr>
                          <w:rFonts w:asciiTheme="majorHAnsi" w:hAnsiTheme="majorHAnsi"/>
                          <w:sz w:val="26"/>
                          <w:szCs w:val="26"/>
                          <w:lang w:eastAsia="es-VE"/>
                        </w:rPr>
                        <w:t xml:space="preserve">LYSMAR </w:t>
                      </w:r>
                      <w:r>
                        <w:rPr>
                          <w:rFonts w:asciiTheme="majorHAnsi" w:hAnsiTheme="majorHAnsi"/>
                          <w:sz w:val="26"/>
                          <w:szCs w:val="26"/>
                          <w:lang w:eastAsia="es-VE"/>
                        </w:rPr>
                        <w:t>RANGEL</w:t>
                      </w:r>
                    </w:p>
                    <w:p w:rsidR="00752EF2" w:rsidRPr="00731945" w:rsidRDefault="00752EF2" w:rsidP="00B9206C">
                      <w:pPr>
                        <w:pStyle w:val="Textodeglobo"/>
                      </w:pPr>
                    </w:p>
                  </w:txbxContent>
                </v:textbox>
              </v:shape>
            </w:pict>
          </mc:Fallback>
        </mc:AlternateContent>
      </w:r>
      <w:r w:rsidR="007E1738">
        <w:rPr>
          <w:color w:val="000000"/>
          <w:sz w:val="80"/>
          <w:szCs w:val="80"/>
        </w:rPr>
        <w:br w:type="page"/>
      </w:r>
    </w:p>
    <w:p w:rsidR="006B1BBC" w:rsidRDefault="006B1BBC" w:rsidP="00AF3867">
      <w:pPr>
        <w:pStyle w:val="Ttulo1"/>
      </w:pPr>
    </w:p>
    <w:p w:rsidR="005A7C9F" w:rsidRDefault="00B64EC5" w:rsidP="00AF3867">
      <w:pPr>
        <w:pStyle w:val="Ttulo1"/>
        <w:sectPr w:rsidR="005A7C9F" w:rsidSect="005A7C9F">
          <w:headerReference w:type="default" r:id="rId10"/>
          <w:type w:val="continuous"/>
          <w:pgSz w:w="12240" w:h="15840"/>
          <w:pgMar w:top="1418" w:right="1701" w:bottom="1134" w:left="1701" w:header="709" w:footer="709" w:gutter="0"/>
          <w:cols w:space="708"/>
          <w:titlePg/>
          <w:docGrid w:linePitch="360"/>
        </w:sectPr>
      </w:pPr>
      <w:bookmarkStart w:id="2" w:name="_Toc31990875"/>
      <w:bookmarkStart w:id="3" w:name="_Toc32218788"/>
      <w:r w:rsidRPr="006B1BBC">
        <w:t>CONTENIDO</w:t>
      </w:r>
      <w:bookmarkEnd w:id="2"/>
      <w:bookmarkEnd w:id="3"/>
      <w:r w:rsidR="00883545">
        <w:fldChar w:fldCharType="begin"/>
      </w:r>
      <w:r w:rsidR="001B49AC">
        <w:instrText xml:space="preserve"> INDEX \e "</w:instrText>
      </w:r>
      <w:r w:rsidR="001B49AC">
        <w:tab/>
        <w:instrText xml:space="preserve">" \c "1" \z "8202" </w:instrText>
      </w:r>
      <w:r w:rsidR="00883545">
        <w:fldChar w:fldCharType="separate"/>
      </w:r>
    </w:p>
    <w:p w:rsidR="00EE4C4A" w:rsidRDefault="00883545" w:rsidP="005A7C9F">
      <w:pPr>
        <w:rPr>
          <w:noProof/>
        </w:rPr>
      </w:pPr>
      <w:r>
        <w:lastRenderedPageBreak/>
        <w:fldChar w:fldCharType="end"/>
      </w:r>
      <w:r>
        <w:fldChar w:fldCharType="begin"/>
      </w:r>
      <w:r w:rsidR="005A7C9F">
        <w:instrText xml:space="preserve"> TOC \o "1-1" \h \z \u </w:instrText>
      </w:r>
      <w:r>
        <w:fldChar w:fldCharType="separate"/>
      </w:r>
    </w:p>
    <w:p w:rsidR="00EE4C4A" w:rsidRDefault="009862FA">
      <w:pPr>
        <w:pStyle w:val="TDC1"/>
        <w:tabs>
          <w:tab w:val="right" w:leader="dot" w:pos="8828"/>
        </w:tabs>
        <w:rPr>
          <w:rFonts w:eastAsiaTheme="minorEastAsia"/>
          <w:noProof/>
          <w:sz w:val="22"/>
          <w:lang w:eastAsia="es-VE"/>
        </w:rPr>
      </w:pPr>
      <w:hyperlink w:anchor="_Toc32218788" w:history="1">
        <w:r w:rsidR="00EE4C4A" w:rsidRPr="006930FF">
          <w:rPr>
            <w:rStyle w:val="Hipervnculo"/>
            <w:noProof/>
          </w:rPr>
          <w:t>CONTENIDO</w:t>
        </w:r>
        <w:r w:rsidR="00EE4C4A">
          <w:rPr>
            <w:noProof/>
            <w:webHidden/>
          </w:rPr>
          <w:tab/>
        </w:r>
        <w:r w:rsidR="00EE4C4A">
          <w:rPr>
            <w:noProof/>
            <w:webHidden/>
          </w:rPr>
          <w:fldChar w:fldCharType="begin"/>
        </w:r>
        <w:r w:rsidR="00EE4C4A">
          <w:rPr>
            <w:noProof/>
            <w:webHidden/>
          </w:rPr>
          <w:instrText xml:space="preserve"> PAGEREF _Toc32218788 \h </w:instrText>
        </w:r>
        <w:r w:rsidR="00EE4C4A">
          <w:rPr>
            <w:noProof/>
            <w:webHidden/>
          </w:rPr>
        </w:r>
        <w:r w:rsidR="00EE4C4A">
          <w:rPr>
            <w:noProof/>
            <w:webHidden/>
          </w:rPr>
          <w:fldChar w:fldCharType="separate"/>
        </w:r>
        <w:r w:rsidR="004A26B4">
          <w:rPr>
            <w:noProof/>
            <w:webHidden/>
          </w:rPr>
          <w:t>2</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89" w:history="1">
        <w:r w:rsidR="00EE4C4A" w:rsidRPr="006930FF">
          <w:rPr>
            <w:rStyle w:val="Hipervnculo"/>
            <w:noProof/>
          </w:rPr>
          <w:t>HISTORIA</w:t>
        </w:r>
        <w:r w:rsidR="00EE4C4A">
          <w:rPr>
            <w:noProof/>
            <w:webHidden/>
          </w:rPr>
          <w:tab/>
        </w:r>
        <w:r w:rsidR="00EE4C4A">
          <w:rPr>
            <w:noProof/>
            <w:webHidden/>
          </w:rPr>
          <w:fldChar w:fldCharType="begin"/>
        </w:r>
        <w:r w:rsidR="00EE4C4A">
          <w:rPr>
            <w:noProof/>
            <w:webHidden/>
          </w:rPr>
          <w:instrText xml:space="preserve"> PAGEREF _Toc32218789 \h </w:instrText>
        </w:r>
        <w:r w:rsidR="00EE4C4A">
          <w:rPr>
            <w:noProof/>
            <w:webHidden/>
          </w:rPr>
        </w:r>
        <w:r w:rsidR="00EE4C4A">
          <w:rPr>
            <w:noProof/>
            <w:webHidden/>
          </w:rPr>
          <w:fldChar w:fldCharType="separate"/>
        </w:r>
        <w:r w:rsidR="004A26B4">
          <w:rPr>
            <w:noProof/>
            <w:webHidden/>
          </w:rPr>
          <w:t>3</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0" w:history="1">
        <w:r w:rsidR="00EE4C4A" w:rsidRPr="006930FF">
          <w:rPr>
            <w:rStyle w:val="Hipervnculo"/>
            <w:noProof/>
          </w:rPr>
          <w:t>TIPOS DE COMPUTADOR</w:t>
        </w:r>
        <w:r w:rsidR="00EE4C4A">
          <w:rPr>
            <w:noProof/>
            <w:webHidden/>
          </w:rPr>
          <w:tab/>
        </w:r>
        <w:r w:rsidR="00EE4C4A">
          <w:rPr>
            <w:noProof/>
            <w:webHidden/>
          </w:rPr>
          <w:fldChar w:fldCharType="begin"/>
        </w:r>
        <w:r w:rsidR="00EE4C4A">
          <w:rPr>
            <w:noProof/>
            <w:webHidden/>
          </w:rPr>
          <w:instrText xml:space="preserve"> PAGEREF _Toc32218790 \h </w:instrText>
        </w:r>
        <w:r w:rsidR="00EE4C4A">
          <w:rPr>
            <w:noProof/>
            <w:webHidden/>
          </w:rPr>
        </w:r>
        <w:r w:rsidR="00EE4C4A">
          <w:rPr>
            <w:noProof/>
            <w:webHidden/>
          </w:rPr>
          <w:fldChar w:fldCharType="separate"/>
        </w:r>
        <w:r w:rsidR="004A26B4">
          <w:rPr>
            <w:noProof/>
            <w:webHidden/>
          </w:rPr>
          <w:t>3</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1" w:history="1">
        <w:r w:rsidR="00EE4C4A" w:rsidRPr="006930FF">
          <w:rPr>
            <w:rStyle w:val="Hipervnculo"/>
            <w:noProof/>
          </w:rPr>
          <w:t>DESCRIPCIÓN DEL SISTEMA DE  ENTRADA Y SALIDA</w:t>
        </w:r>
        <w:r w:rsidR="00EE4C4A">
          <w:rPr>
            <w:noProof/>
            <w:webHidden/>
          </w:rPr>
          <w:tab/>
        </w:r>
        <w:r w:rsidR="00EE4C4A">
          <w:rPr>
            <w:noProof/>
            <w:webHidden/>
          </w:rPr>
          <w:fldChar w:fldCharType="begin"/>
        </w:r>
        <w:r w:rsidR="00EE4C4A">
          <w:rPr>
            <w:noProof/>
            <w:webHidden/>
          </w:rPr>
          <w:instrText xml:space="preserve"> PAGEREF _Toc32218791 \h </w:instrText>
        </w:r>
        <w:r w:rsidR="00EE4C4A">
          <w:rPr>
            <w:noProof/>
            <w:webHidden/>
          </w:rPr>
        </w:r>
        <w:r w:rsidR="00EE4C4A">
          <w:rPr>
            <w:noProof/>
            <w:webHidden/>
          </w:rPr>
          <w:fldChar w:fldCharType="separate"/>
        </w:r>
        <w:r w:rsidR="004A26B4">
          <w:rPr>
            <w:noProof/>
            <w:webHidden/>
          </w:rPr>
          <w:t>3</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2" w:history="1">
        <w:r w:rsidR="00EE4C4A" w:rsidRPr="006930FF">
          <w:rPr>
            <w:rStyle w:val="Hipervnculo"/>
            <w:noProof/>
          </w:rPr>
          <w:t>COMPONENTES INTERNOS</w:t>
        </w:r>
        <w:r w:rsidR="00EE4C4A">
          <w:rPr>
            <w:noProof/>
            <w:webHidden/>
          </w:rPr>
          <w:tab/>
        </w:r>
        <w:r w:rsidR="00EE4C4A">
          <w:rPr>
            <w:noProof/>
            <w:webHidden/>
          </w:rPr>
          <w:fldChar w:fldCharType="begin"/>
        </w:r>
        <w:r w:rsidR="00EE4C4A">
          <w:rPr>
            <w:noProof/>
            <w:webHidden/>
          </w:rPr>
          <w:instrText xml:space="preserve"> PAGEREF _Toc32218792 \h </w:instrText>
        </w:r>
        <w:r w:rsidR="00EE4C4A">
          <w:rPr>
            <w:noProof/>
            <w:webHidden/>
          </w:rPr>
        </w:r>
        <w:r w:rsidR="00EE4C4A">
          <w:rPr>
            <w:noProof/>
            <w:webHidden/>
          </w:rPr>
          <w:fldChar w:fldCharType="separate"/>
        </w:r>
        <w:r w:rsidR="004A26B4">
          <w:rPr>
            <w:noProof/>
            <w:webHidden/>
          </w:rPr>
          <w:t>4</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3" w:history="1">
        <w:r w:rsidR="00EE4C4A" w:rsidRPr="006930FF">
          <w:rPr>
            <w:rStyle w:val="Hipervnculo"/>
            <w:noProof/>
          </w:rPr>
          <w:t>MICROPROCESADORES Y SUS TIPOS</w:t>
        </w:r>
        <w:r w:rsidR="00EE4C4A">
          <w:rPr>
            <w:noProof/>
            <w:webHidden/>
          </w:rPr>
          <w:tab/>
        </w:r>
        <w:r w:rsidR="00EE4C4A">
          <w:rPr>
            <w:noProof/>
            <w:webHidden/>
          </w:rPr>
          <w:fldChar w:fldCharType="begin"/>
        </w:r>
        <w:r w:rsidR="00EE4C4A">
          <w:rPr>
            <w:noProof/>
            <w:webHidden/>
          </w:rPr>
          <w:instrText xml:space="preserve"> PAGEREF _Toc32218793 \h </w:instrText>
        </w:r>
        <w:r w:rsidR="00EE4C4A">
          <w:rPr>
            <w:noProof/>
            <w:webHidden/>
          </w:rPr>
        </w:r>
        <w:r w:rsidR="00EE4C4A">
          <w:rPr>
            <w:noProof/>
            <w:webHidden/>
          </w:rPr>
          <w:fldChar w:fldCharType="separate"/>
        </w:r>
        <w:r w:rsidR="004A26B4">
          <w:rPr>
            <w:noProof/>
            <w:webHidden/>
          </w:rPr>
          <w:t>4</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4" w:history="1">
        <w:r w:rsidR="00EE4C4A" w:rsidRPr="006930FF">
          <w:rPr>
            <w:rStyle w:val="Hipervnculo"/>
            <w:noProof/>
          </w:rPr>
          <w:t>COMPONENTES DE LA TARJETA MADRE</w:t>
        </w:r>
        <w:r w:rsidR="00EE4C4A">
          <w:rPr>
            <w:noProof/>
            <w:webHidden/>
          </w:rPr>
          <w:tab/>
        </w:r>
        <w:r w:rsidR="00EE4C4A">
          <w:rPr>
            <w:noProof/>
            <w:webHidden/>
          </w:rPr>
          <w:fldChar w:fldCharType="begin"/>
        </w:r>
        <w:r w:rsidR="00EE4C4A">
          <w:rPr>
            <w:noProof/>
            <w:webHidden/>
          </w:rPr>
          <w:instrText xml:space="preserve"> PAGEREF _Toc32218794 \h </w:instrText>
        </w:r>
        <w:r w:rsidR="00EE4C4A">
          <w:rPr>
            <w:noProof/>
            <w:webHidden/>
          </w:rPr>
        </w:r>
        <w:r w:rsidR="00EE4C4A">
          <w:rPr>
            <w:noProof/>
            <w:webHidden/>
          </w:rPr>
          <w:fldChar w:fldCharType="separate"/>
        </w:r>
        <w:r w:rsidR="004A26B4">
          <w:rPr>
            <w:noProof/>
            <w:webHidden/>
          </w:rPr>
          <w:t>5</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5" w:history="1">
        <w:r w:rsidR="00EE4C4A" w:rsidRPr="006930FF">
          <w:rPr>
            <w:rStyle w:val="Hipervnculo"/>
            <w:noProof/>
          </w:rPr>
          <w:t>DISPOSITIVOS DE ALMACENAMIENTO</w:t>
        </w:r>
        <w:r w:rsidR="00EE4C4A">
          <w:rPr>
            <w:noProof/>
            <w:webHidden/>
          </w:rPr>
          <w:tab/>
        </w:r>
        <w:r w:rsidR="00EE4C4A">
          <w:rPr>
            <w:noProof/>
            <w:webHidden/>
          </w:rPr>
          <w:fldChar w:fldCharType="begin"/>
        </w:r>
        <w:r w:rsidR="00EE4C4A">
          <w:rPr>
            <w:noProof/>
            <w:webHidden/>
          </w:rPr>
          <w:instrText xml:space="preserve"> PAGEREF _Toc32218795 \h </w:instrText>
        </w:r>
        <w:r w:rsidR="00EE4C4A">
          <w:rPr>
            <w:noProof/>
            <w:webHidden/>
          </w:rPr>
        </w:r>
        <w:r w:rsidR="00EE4C4A">
          <w:rPr>
            <w:noProof/>
            <w:webHidden/>
          </w:rPr>
          <w:fldChar w:fldCharType="separate"/>
        </w:r>
        <w:r w:rsidR="004A26B4">
          <w:rPr>
            <w:noProof/>
            <w:webHidden/>
          </w:rPr>
          <w:t>6</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6" w:history="1">
        <w:r w:rsidR="00EE4C4A" w:rsidRPr="006930FF">
          <w:rPr>
            <w:rStyle w:val="Hipervnculo"/>
            <w:noProof/>
          </w:rPr>
          <w:t>TARJETA DE RED</w:t>
        </w:r>
        <w:r w:rsidR="00EE4C4A">
          <w:rPr>
            <w:noProof/>
            <w:webHidden/>
          </w:rPr>
          <w:tab/>
        </w:r>
        <w:r w:rsidR="00EE4C4A">
          <w:rPr>
            <w:noProof/>
            <w:webHidden/>
          </w:rPr>
          <w:fldChar w:fldCharType="begin"/>
        </w:r>
        <w:r w:rsidR="00EE4C4A">
          <w:rPr>
            <w:noProof/>
            <w:webHidden/>
          </w:rPr>
          <w:instrText xml:space="preserve"> PAGEREF _Toc32218796 \h </w:instrText>
        </w:r>
        <w:r w:rsidR="00EE4C4A">
          <w:rPr>
            <w:noProof/>
            <w:webHidden/>
          </w:rPr>
        </w:r>
        <w:r w:rsidR="00EE4C4A">
          <w:rPr>
            <w:noProof/>
            <w:webHidden/>
          </w:rPr>
          <w:fldChar w:fldCharType="separate"/>
        </w:r>
        <w:r w:rsidR="004A26B4">
          <w:rPr>
            <w:noProof/>
            <w:webHidden/>
          </w:rPr>
          <w:t>6</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7" w:history="1">
        <w:r w:rsidR="00EE4C4A" w:rsidRPr="006930FF">
          <w:rPr>
            <w:rStyle w:val="Hipervnculo"/>
            <w:noProof/>
          </w:rPr>
          <w:t>MEMORIA Y SUS TIPOS</w:t>
        </w:r>
        <w:r w:rsidR="00EE4C4A">
          <w:rPr>
            <w:noProof/>
            <w:webHidden/>
          </w:rPr>
          <w:tab/>
        </w:r>
        <w:r w:rsidR="00EE4C4A">
          <w:rPr>
            <w:noProof/>
            <w:webHidden/>
          </w:rPr>
          <w:fldChar w:fldCharType="begin"/>
        </w:r>
        <w:r w:rsidR="00EE4C4A">
          <w:rPr>
            <w:noProof/>
            <w:webHidden/>
          </w:rPr>
          <w:instrText xml:space="preserve"> PAGEREF _Toc32218797 \h </w:instrText>
        </w:r>
        <w:r w:rsidR="00EE4C4A">
          <w:rPr>
            <w:noProof/>
            <w:webHidden/>
          </w:rPr>
        </w:r>
        <w:r w:rsidR="00EE4C4A">
          <w:rPr>
            <w:noProof/>
            <w:webHidden/>
          </w:rPr>
          <w:fldChar w:fldCharType="separate"/>
        </w:r>
        <w:r w:rsidR="004A26B4">
          <w:rPr>
            <w:noProof/>
            <w:webHidden/>
          </w:rPr>
          <w:t>7</w:t>
        </w:r>
        <w:r w:rsidR="00EE4C4A">
          <w:rPr>
            <w:noProof/>
            <w:webHidden/>
          </w:rPr>
          <w:fldChar w:fldCharType="end"/>
        </w:r>
      </w:hyperlink>
    </w:p>
    <w:p w:rsidR="00EE4C4A" w:rsidRDefault="009862FA">
      <w:pPr>
        <w:pStyle w:val="TDC1"/>
        <w:tabs>
          <w:tab w:val="right" w:leader="dot" w:pos="8828"/>
        </w:tabs>
        <w:rPr>
          <w:rFonts w:eastAsiaTheme="minorEastAsia"/>
          <w:noProof/>
          <w:sz w:val="22"/>
          <w:lang w:eastAsia="es-VE"/>
        </w:rPr>
      </w:pPr>
      <w:hyperlink w:anchor="_Toc32218798" w:history="1">
        <w:r w:rsidR="00EE4C4A" w:rsidRPr="006930FF">
          <w:rPr>
            <w:rStyle w:val="Hipervnculo"/>
            <w:noProof/>
          </w:rPr>
          <w:t>REFERENCIAS BILIOGRÁFICAS</w:t>
        </w:r>
        <w:r w:rsidR="00EE4C4A">
          <w:rPr>
            <w:noProof/>
            <w:webHidden/>
          </w:rPr>
          <w:tab/>
        </w:r>
        <w:r w:rsidR="00EE4C4A">
          <w:rPr>
            <w:noProof/>
            <w:webHidden/>
          </w:rPr>
          <w:fldChar w:fldCharType="begin"/>
        </w:r>
        <w:r w:rsidR="00EE4C4A">
          <w:rPr>
            <w:noProof/>
            <w:webHidden/>
          </w:rPr>
          <w:instrText xml:space="preserve"> PAGEREF _Toc32218798 \h </w:instrText>
        </w:r>
        <w:r w:rsidR="00EE4C4A">
          <w:rPr>
            <w:noProof/>
            <w:webHidden/>
          </w:rPr>
        </w:r>
        <w:r w:rsidR="00EE4C4A">
          <w:rPr>
            <w:noProof/>
            <w:webHidden/>
          </w:rPr>
          <w:fldChar w:fldCharType="separate"/>
        </w:r>
        <w:r w:rsidR="004A26B4">
          <w:rPr>
            <w:noProof/>
            <w:webHidden/>
          </w:rPr>
          <w:t>8</w:t>
        </w:r>
        <w:r w:rsidR="00EE4C4A">
          <w:rPr>
            <w:noProof/>
            <w:webHidden/>
          </w:rPr>
          <w:fldChar w:fldCharType="end"/>
        </w:r>
      </w:hyperlink>
    </w:p>
    <w:p w:rsidR="00437239" w:rsidRPr="00437239" w:rsidRDefault="00883545" w:rsidP="005A7C9F">
      <w:r>
        <w:fldChar w:fldCharType="end"/>
      </w:r>
    </w:p>
    <w:p w:rsidR="00806578" w:rsidRDefault="00806578" w:rsidP="00B9206C">
      <w:r>
        <w:br w:type="page"/>
      </w:r>
    </w:p>
    <w:p w:rsidR="004553DE" w:rsidRPr="00AF3867" w:rsidRDefault="004553DE" w:rsidP="00AF3867">
      <w:pPr>
        <w:pStyle w:val="Ttulo1"/>
      </w:pPr>
      <w:bookmarkStart w:id="4" w:name="_Toc31990877"/>
      <w:bookmarkStart w:id="5" w:name="_Toc32218789"/>
      <w:r w:rsidRPr="00AF3867">
        <w:lastRenderedPageBreak/>
        <w:t>HISTORIA</w:t>
      </w:r>
      <w:bookmarkEnd w:id="4"/>
      <w:bookmarkEnd w:id="5"/>
      <w:r w:rsidR="00883545" w:rsidRPr="00AF3867">
        <w:fldChar w:fldCharType="begin"/>
      </w:r>
      <w:r w:rsidR="00437239" w:rsidRPr="00AF3867">
        <w:instrText xml:space="preserve"> XE "HISTORIA" </w:instrText>
      </w:r>
      <w:r w:rsidR="00883545" w:rsidRPr="00AF3867">
        <w:fldChar w:fldCharType="end"/>
      </w:r>
    </w:p>
    <w:p w:rsidR="00715E4E" w:rsidRDefault="00715E4E" w:rsidP="00B9206C">
      <w:r>
        <w:t>En el siglo X</w:t>
      </w:r>
      <w:r w:rsidR="00555FE3">
        <w:t>VIII</w:t>
      </w:r>
      <w:r>
        <w:t xml:space="preserve">, Charles Babbage conceptualizó y creó la primera computadora mecánica; los datos debían ser ingresados mediante tarjetas perforadas, y como salida, la máquina </w:t>
      </w:r>
      <w:r w:rsidR="000E26C5">
        <w:t>poseía una impresora para crear gráficos y una campana</w:t>
      </w:r>
      <w:r w:rsidR="00555FE3">
        <w:t xml:space="preserve">. Un siglo después, Alan </w:t>
      </w:r>
      <w:proofErr w:type="spellStart"/>
      <w:r w:rsidR="00555FE3">
        <w:t>Turing</w:t>
      </w:r>
      <w:proofErr w:type="spellEnd"/>
      <w:r w:rsidR="00555FE3">
        <w:t xml:space="preserve"> presenta la idea de una máquina universal o Maquina de </w:t>
      </w:r>
      <w:proofErr w:type="spellStart"/>
      <w:r w:rsidR="00555FE3">
        <w:t>Turing</w:t>
      </w:r>
      <w:proofErr w:type="spellEnd"/>
      <w:r w:rsidR="00555FE3">
        <w:t>, en la que se basan las computadoras modernas.</w:t>
      </w:r>
    </w:p>
    <w:p w:rsidR="00555FE3" w:rsidRDefault="00555FE3" w:rsidP="00B9206C">
      <w:r>
        <w:t xml:space="preserve">En 1943 dos profesores de la Universidad de Pensilvania </w:t>
      </w:r>
      <w:r w:rsidR="0045353C">
        <w:t>construyeron la ENIAC, que poseía 18 000 tubos al vacío. En 1947 se inventa el transistor en los Laboratorios Bell, ya no se requiere el uso de tubos al vacío. En 1953 Grace Hopper crea el primer lenguaje de programación, que luego se conocería como COBOL. En 1969 se desarrolla UNIX, un sistema operativo escrito en el lenguaje C.</w:t>
      </w:r>
    </w:p>
    <w:p w:rsidR="0045353C" w:rsidRDefault="005325BE" w:rsidP="00AF3867">
      <w:pPr>
        <w:pStyle w:val="Ttulo1"/>
      </w:pPr>
      <w:bookmarkStart w:id="6" w:name="_Toc31990878"/>
      <w:bookmarkStart w:id="7" w:name="_Toc32218790"/>
      <w:r>
        <w:t>TIPOS DE COMPUTADOR</w:t>
      </w:r>
      <w:bookmarkEnd w:id="6"/>
      <w:bookmarkEnd w:id="7"/>
      <w:r w:rsidR="00883545">
        <w:fldChar w:fldCharType="begin"/>
      </w:r>
      <w:r w:rsidR="00437239">
        <w:instrText xml:space="preserve"> XE "</w:instrText>
      </w:r>
      <w:r w:rsidR="00437239" w:rsidRPr="00FC33F1">
        <w:instrText>TIPOS DE COMPUTADOR</w:instrText>
      </w:r>
      <w:r w:rsidR="00437239">
        <w:instrText xml:space="preserve">" </w:instrText>
      </w:r>
      <w:r w:rsidR="00883545">
        <w:fldChar w:fldCharType="end"/>
      </w:r>
    </w:p>
    <w:p w:rsidR="00F2079A" w:rsidRPr="006727B3" w:rsidRDefault="0071324F" w:rsidP="00B9206C">
      <w:pPr>
        <w:pStyle w:val="Prrafodelista"/>
        <w:numPr>
          <w:ilvl w:val="0"/>
          <w:numId w:val="1"/>
        </w:numPr>
        <w:rPr>
          <w:color w:val="943634" w:themeColor="accent2" w:themeShade="BF"/>
          <w:szCs w:val="26"/>
        </w:rPr>
      </w:pPr>
      <w:r w:rsidRPr="008B5E36">
        <w:rPr>
          <w:b/>
          <w:color w:val="943634" w:themeColor="accent2" w:themeShade="BF"/>
          <w:szCs w:val="26"/>
        </w:rPr>
        <w:t>Mainframes</w:t>
      </w:r>
      <w:r w:rsidR="00F2079A" w:rsidRPr="008B5E36">
        <w:rPr>
          <w:b/>
          <w:color w:val="943634" w:themeColor="accent2" w:themeShade="BF"/>
          <w:szCs w:val="26"/>
        </w:rPr>
        <w:t>:</w:t>
      </w:r>
      <w:r w:rsidR="00357535" w:rsidRPr="006727B3">
        <w:rPr>
          <w:szCs w:val="26"/>
        </w:rPr>
        <w:t xml:space="preserve"> Usadas para operaciones críticas</w:t>
      </w:r>
      <w:r w:rsidR="00AE02E8" w:rsidRPr="006727B3">
        <w:rPr>
          <w:szCs w:val="26"/>
        </w:rPr>
        <w:t xml:space="preserve"> donde un fallo sería catastrófico,</w:t>
      </w:r>
      <w:r w:rsidR="00357535" w:rsidRPr="006727B3">
        <w:rPr>
          <w:szCs w:val="26"/>
        </w:rPr>
        <w:t xml:space="preserve"> como el procesado de transacciones, bases de datos, etc.</w:t>
      </w:r>
    </w:p>
    <w:p w:rsidR="00357535" w:rsidRPr="006727B3" w:rsidRDefault="00357535" w:rsidP="00B9206C">
      <w:pPr>
        <w:pStyle w:val="Prrafodelista"/>
        <w:numPr>
          <w:ilvl w:val="0"/>
          <w:numId w:val="1"/>
        </w:numPr>
        <w:rPr>
          <w:color w:val="943634" w:themeColor="accent2" w:themeShade="BF"/>
          <w:szCs w:val="26"/>
        </w:rPr>
      </w:pPr>
      <w:r w:rsidRPr="008B5E36">
        <w:rPr>
          <w:b/>
          <w:color w:val="943634" w:themeColor="accent2" w:themeShade="BF"/>
          <w:szCs w:val="26"/>
        </w:rPr>
        <w:t>Supercomputadoras:</w:t>
      </w:r>
      <w:r w:rsidRPr="006727B3">
        <w:rPr>
          <w:szCs w:val="26"/>
        </w:rPr>
        <w:t xml:space="preserve"> </w:t>
      </w:r>
      <w:r w:rsidR="00AE02E8" w:rsidRPr="006727B3">
        <w:rPr>
          <w:szCs w:val="26"/>
        </w:rPr>
        <w:t>Se usan</w:t>
      </w:r>
      <w:r w:rsidRPr="006727B3">
        <w:rPr>
          <w:szCs w:val="26"/>
        </w:rPr>
        <w:t xml:space="preserve"> para el pronóstico del tiempo, modelado molecular, mecánica cuántica y otras tareas que requieren gran capacidad de procesamiento.</w:t>
      </w:r>
    </w:p>
    <w:p w:rsidR="00462156" w:rsidRPr="006727B3" w:rsidRDefault="00357535" w:rsidP="00B9206C">
      <w:pPr>
        <w:pStyle w:val="Prrafodelista"/>
        <w:numPr>
          <w:ilvl w:val="0"/>
          <w:numId w:val="1"/>
        </w:numPr>
        <w:rPr>
          <w:color w:val="943634" w:themeColor="accent2" w:themeShade="BF"/>
          <w:szCs w:val="26"/>
        </w:rPr>
      </w:pPr>
      <w:r w:rsidRPr="008B5E36">
        <w:rPr>
          <w:b/>
          <w:color w:val="943634" w:themeColor="accent2" w:themeShade="BF"/>
          <w:szCs w:val="26"/>
        </w:rPr>
        <w:t>Computador Personal (PC):</w:t>
      </w:r>
      <w:r w:rsidRPr="006727B3">
        <w:rPr>
          <w:szCs w:val="26"/>
        </w:rPr>
        <w:t xml:space="preserve"> Para uso individual por parte del usuario final.</w:t>
      </w:r>
      <w:r w:rsidR="00B03548" w:rsidRPr="006727B3">
        <w:rPr>
          <w:szCs w:val="26"/>
        </w:rPr>
        <w:t xml:space="preserve"> Estas pueden ser de escritorio,</w:t>
      </w:r>
      <w:r w:rsidRPr="006727B3">
        <w:rPr>
          <w:szCs w:val="26"/>
        </w:rPr>
        <w:t xml:space="preserve"> o portátiles</w:t>
      </w:r>
      <w:r w:rsidR="00B03548" w:rsidRPr="006727B3">
        <w:rPr>
          <w:szCs w:val="26"/>
        </w:rPr>
        <w:t xml:space="preserve"> como una laptop</w:t>
      </w:r>
      <w:r w:rsidRPr="006727B3">
        <w:rPr>
          <w:szCs w:val="26"/>
        </w:rPr>
        <w:t>.</w:t>
      </w:r>
    </w:p>
    <w:p w:rsidR="00462156" w:rsidRPr="006727B3" w:rsidRDefault="00462156" w:rsidP="00B9206C">
      <w:pPr>
        <w:pStyle w:val="Prrafodelista"/>
        <w:numPr>
          <w:ilvl w:val="0"/>
          <w:numId w:val="1"/>
        </w:numPr>
        <w:rPr>
          <w:color w:val="943634" w:themeColor="accent2" w:themeShade="BF"/>
          <w:szCs w:val="26"/>
        </w:rPr>
      </w:pPr>
      <w:proofErr w:type="spellStart"/>
      <w:r w:rsidRPr="008B5E36">
        <w:rPr>
          <w:b/>
          <w:i/>
          <w:color w:val="943634" w:themeColor="accent2" w:themeShade="BF"/>
          <w:szCs w:val="26"/>
        </w:rPr>
        <w:t>Wearables</w:t>
      </w:r>
      <w:proofErr w:type="spellEnd"/>
      <w:r w:rsidRPr="008B5E36">
        <w:rPr>
          <w:b/>
          <w:color w:val="943634" w:themeColor="accent2" w:themeShade="BF"/>
          <w:szCs w:val="26"/>
        </w:rPr>
        <w:t xml:space="preserve"> (</w:t>
      </w:r>
      <w:proofErr w:type="spellStart"/>
      <w:r w:rsidR="0048168E" w:rsidRPr="008B5E36">
        <w:rPr>
          <w:b/>
          <w:color w:val="943634" w:themeColor="accent2" w:themeShade="BF"/>
          <w:szCs w:val="26"/>
        </w:rPr>
        <w:t>Vestible</w:t>
      </w:r>
      <w:proofErr w:type="spellEnd"/>
      <w:r w:rsidRPr="008B5E36">
        <w:rPr>
          <w:b/>
          <w:color w:val="943634" w:themeColor="accent2" w:themeShade="BF"/>
          <w:szCs w:val="26"/>
        </w:rPr>
        <w:t>):</w:t>
      </w:r>
      <w:r w:rsidR="00246B02" w:rsidRPr="006727B3">
        <w:rPr>
          <w:szCs w:val="26"/>
        </w:rPr>
        <w:t xml:space="preserve"> Integran computadores en accesorios o prendas de vestir, como anteojos o relojes.</w:t>
      </w:r>
    </w:p>
    <w:p w:rsidR="00706008" w:rsidRPr="006727B3" w:rsidRDefault="00AE02E8" w:rsidP="00B9206C">
      <w:pPr>
        <w:pStyle w:val="Prrafodelista"/>
        <w:numPr>
          <w:ilvl w:val="0"/>
          <w:numId w:val="1"/>
        </w:numPr>
        <w:rPr>
          <w:color w:val="943634" w:themeColor="accent2" w:themeShade="BF"/>
          <w:szCs w:val="26"/>
        </w:rPr>
      </w:pPr>
      <w:r w:rsidRPr="008B5E36">
        <w:rPr>
          <w:b/>
          <w:color w:val="943634" w:themeColor="accent2" w:themeShade="BF"/>
          <w:szCs w:val="26"/>
        </w:rPr>
        <w:t>Computadoras Cuánticas:</w:t>
      </w:r>
      <w:r w:rsidRPr="006727B3">
        <w:rPr>
          <w:szCs w:val="26"/>
        </w:rPr>
        <w:t xml:space="preserve"> Debido a que hay un límite físico en el tamaño de los transistores, se espera utilizar las leyes de la física para realizar cálculos complejos</w:t>
      </w:r>
      <w:r w:rsidR="003C6AA7" w:rsidRPr="006727B3">
        <w:rPr>
          <w:szCs w:val="26"/>
        </w:rPr>
        <w:t xml:space="preserve"> que serían imposibles para las computadoras clásicas</w:t>
      </w:r>
      <w:r w:rsidRPr="006727B3">
        <w:rPr>
          <w:szCs w:val="26"/>
        </w:rPr>
        <w:t>.</w:t>
      </w:r>
    </w:p>
    <w:p w:rsidR="00555FE3" w:rsidRDefault="006727B3" w:rsidP="00AF3867">
      <w:pPr>
        <w:pStyle w:val="Ttulo1"/>
      </w:pPr>
      <w:bookmarkStart w:id="8" w:name="_Toc31990879"/>
      <w:bookmarkStart w:id="9" w:name="_Toc32218791"/>
      <w:r>
        <w:t xml:space="preserve">DESCRIPCIÓN DEL SISTEMA </w:t>
      </w:r>
      <w:r w:rsidR="005325BE">
        <w:t>DE</w:t>
      </w:r>
      <w:r w:rsidR="00422A0F">
        <w:t xml:space="preserve"> </w:t>
      </w:r>
      <w:r w:rsidR="00422A0F">
        <w:br/>
      </w:r>
      <w:r w:rsidR="005325BE">
        <w:t>ENTRADA Y SALIDA</w:t>
      </w:r>
      <w:bookmarkEnd w:id="8"/>
      <w:bookmarkEnd w:id="9"/>
      <w:r w:rsidR="00883545">
        <w:fldChar w:fldCharType="begin"/>
      </w:r>
      <w:r w:rsidR="00437239">
        <w:instrText xml:space="preserve"> XE "</w:instrText>
      </w:r>
      <w:r w:rsidR="00437239" w:rsidRPr="00C3365B">
        <w:instrText>DESCRIPCIÓN DEL SISTEMA</w:instrText>
      </w:r>
      <w:r w:rsidR="00437239">
        <w:instrText xml:space="preserve">" </w:instrText>
      </w:r>
      <w:r w:rsidR="00883545">
        <w:fldChar w:fldCharType="end"/>
      </w:r>
    </w:p>
    <w:p w:rsidR="00AB3B81" w:rsidRDefault="00D933B5" w:rsidP="00B9206C">
      <w:r>
        <w:t xml:space="preserve">Para </w:t>
      </w:r>
      <w:r w:rsidR="00B9206C">
        <w:t>poder operar un</w:t>
      </w:r>
      <w:r>
        <w:t xml:space="preserve"> computador</w:t>
      </w:r>
      <w:r w:rsidR="00B9206C">
        <w:t xml:space="preserve"> éste debe recibir datos de entrada y devolver el resultado.</w:t>
      </w:r>
      <w:r w:rsidR="007E7D96">
        <w:t xml:space="preserve"> En otras palabras, debe poder co</w:t>
      </w:r>
      <w:r w:rsidR="009203E9">
        <w:t>municarse con el mundo exterior, a esto se le llama entrada y salida o E/S. Las operaciones de E/S se realizan mediante ciertos dispositivos.</w:t>
      </w:r>
    </w:p>
    <w:p w:rsidR="0052073F" w:rsidRDefault="009203E9" w:rsidP="00B9206C">
      <w:r>
        <w:t>Los dispositivos de E/S pueden ser periféricos de entrada como el teclado, el ratón, o una cámara; o de salida como altavoces, impresoras o monitores.</w:t>
      </w:r>
      <w:r w:rsidR="0052073F">
        <w:t xml:space="preserve"> Estos dispositivos son utilizados por las personas para interactuar con el computador.</w:t>
      </w:r>
      <w:r w:rsidR="000D2358">
        <w:t xml:space="preserve"> </w:t>
      </w:r>
      <w:r w:rsidR="0052073F">
        <w:t>También pueden ser para la comunicación entre computadoras, como l</w:t>
      </w:r>
      <w:r w:rsidR="000D2358">
        <w:t>as tarjetas de red o los módems.</w:t>
      </w:r>
    </w:p>
    <w:p w:rsidR="00F66D4D" w:rsidRPr="0090383F" w:rsidRDefault="00F66D4D" w:rsidP="00AF3867">
      <w:pPr>
        <w:pStyle w:val="Ttulo1"/>
      </w:pPr>
      <w:bookmarkStart w:id="10" w:name="_Toc31990880"/>
      <w:bookmarkStart w:id="11" w:name="_Toc32218792"/>
      <w:r w:rsidRPr="0090383F">
        <w:lastRenderedPageBreak/>
        <w:t>COMPONENTES INTERNOS</w:t>
      </w:r>
      <w:bookmarkEnd w:id="10"/>
      <w:bookmarkEnd w:id="11"/>
      <w:r w:rsidR="00883545" w:rsidRPr="0090383F">
        <w:fldChar w:fldCharType="begin"/>
      </w:r>
      <w:r w:rsidR="00437239" w:rsidRPr="0090383F">
        <w:instrText xml:space="preserve"> XE "COMPONENTES INTERNOS" </w:instrText>
      </w:r>
      <w:r w:rsidR="00883545" w:rsidRPr="0090383F">
        <w:fldChar w:fldCharType="end"/>
      </w:r>
    </w:p>
    <w:p w:rsidR="00F66D4D" w:rsidRDefault="00F66D4D" w:rsidP="00F66D4D">
      <w:pPr>
        <w:pStyle w:val="Ttulo2"/>
        <w:rPr>
          <w:b w:val="0"/>
          <w:color w:val="000000" w:themeColor="text1"/>
        </w:rPr>
      </w:pPr>
      <w:bookmarkStart w:id="12" w:name="_Toc31990881"/>
      <w:r>
        <w:t>Unidad Central de Procesamiento (CPU):</w:t>
      </w:r>
      <w:r w:rsidR="00BC2707">
        <w:rPr>
          <w:b w:val="0"/>
          <w:color w:val="000000" w:themeColor="text1"/>
        </w:rPr>
        <w:t xml:space="preserve"> </w:t>
      </w:r>
      <w:r w:rsidR="005137A5">
        <w:rPr>
          <w:b w:val="0"/>
          <w:color w:val="000000" w:themeColor="text1"/>
        </w:rPr>
        <w:t>E</w:t>
      </w:r>
      <w:r w:rsidR="005137A5" w:rsidRPr="005137A5">
        <w:rPr>
          <w:b w:val="0"/>
          <w:color w:val="000000" w:themeColor="text1"/>
        </w:rPr>
        <w:t>s el circuito integrado más complejo del computador</w:t>
      </w:r>
      <w:r w:rsidR="005137A5">
        <w:rPr>
          <w:b w:val="0"/>
          <w:color w:val="000000" w:themeColor="text1"/>
        </w:rPr>
        <w:t>, i</w:t>
      </w:r>
      <w:r w:rsidR="00BC2707">
        <w:rPr>
          <w:b w:val="0"/>
          <w:color w:val="000000" w:themeColor="text1"/>
        </w:rPr>
        <w:t>nterpreta las instrucciones de un programa realizando operaciones lógicas y aritméticas</w:t>
      </w:r>
      <w:bookmarkEnd w:id="12"/>
      <w:r w:rsidR="0091758F">
        <w:rPr>
          <w:b w:val="0"/>
          <w:color w:val="000000" w:themeColor="text1"/>
        </w:rPr>
        <w:t>. Este a su vez contiene:</w:t>
      </w:r>
    </w:p>
    <w:p w:rsidR="0091758F" w:rsidRPr="00BC2707" w:rsidRDefault="0091758F" w:rsidP="0091758F">
      <w:pPr>
        <w:pStyle w:val="Prrafodelista"/>
        <w:numPr>
          <w:ilvl w:val="0"/>
          <w:numId w:val="2"/>
        </w:numPr>
        <w:rPr>
          <w:color w:val="943634" w:themeColor="accent2" w:themeShade="BF"/>
        </w:rPr>
      </w:pPr>
      <w:r w:rsidRPr="00BA729A">
        <w:rPr>
          <w:b/>
          <w:color w:val="943634" w:themeColor="accent2" w:themeShade="BF"/>
        </w:rPr>
        <w:t>La Unidad Aritmética-Lógica (ALU):</w:t>
      </w:r>
      <w:r>
        <w:rPr>
          <w:color w:val="000000" w:themeColor="text1"/>
        </w:rPr>
        <w:t xml:space="preserve"> Realiza operaciones simples de aritmética como suma y resta, además de comparaciones lógicas.</w:t>
      </w:r>
    </w:p>
    <w:p w:rsidR="0091758F" w:rsidRPr="00BC2707" w:rsidRDefault="0091758F" w:rsidP="0091758F">
      <w:pPr>
        <w:pStyle w:val="Prrafodelista"/>
        <w:numPr>
          <w:ilvl w:val="0"/>
          <w:numId w:val="2"/>
        </w:numPr>
        <w:rPr>
          <w:color w:val="943634" w:themeColor="accent2" w:themeShade="BF"/>
        </w:rPr>
      </w:pPr>
      <w:r w:rsidRPr="00BA729A">
        <w:rPr>
          <w:b/>
          <w:color w:val="943634" w:themeColor="accent2" w:themeShade="BF"/>
        </w:rPr>
        <w:t>La Unidad de Control (UC):</w:t>
      </w:r>
      <w:r>
        <w:rPr>
          <w:color w:val="000000" w:themeColor="text1"/>
        </w:rPr>
        <w:t xml:space="preserve"> Recupera las instrucciones de la memoria y las asigna a  la unidad aritmética-lógica, devolviendo el resultado a la memoria.</w:t>
      </w:r>
    </w:p>
    <w:p w:rsidR="0091758F" w:rsidRPr="0091758F" w:rsidRDefault="0091758F" w:rsidP="0091758F">
      <w:pPr>
        <w:pStyle w:val="Prrafodelista"/>
        <w:numPr>
          <w:ilvl w:val="0"/>
          <w:numId w:val="2"/>
        </w:numPr>
        <w:rPr>
          <w:color w:val="943634" w:themeColor="accent2" w:themeShade="BF"/>
        </w:rPr>
      </w:pPr>
      <w:r w:rsidRPr="00BA729A">
        <w:rPr>
          <w:b/>
          <w:color w:val="943634" w:themeColor="accent2" w:themeShade="BF"/>
        </w:rPr>
        <w:t>Los registros:</w:t>
      </w:r>
      <w:r>
        <w:rPr>
          <w:color w:val="000000" w:themeColor="text1"/>
        </w:rPr>
        <w:t xml:space="preserve"> Memorias de alta velocidad integradas en el microprocesador.</w:t>
      </w:r>
    </w:p>
    <w:p w:rsidR="00BA729A" w:rsidRDefault="00BA729A" w:rsidP="00BA729A">
      <w:pPr>
        <w:pStyle w:val="Ttulo2"/>
        <w:rPr>
          <w:b w:val="0"/>
          <w:color w:val="000000" w:themeColor="text1"/>
        </w:rPr>
      </w:pPr>
      <w:bookmarkStart w:id="13" w:name="_Toc31990882"/>
      <w:r>
        <w:t>Memoria Principal:</w:t>
      </w:r>
      <w:r>
        <w:rPr>
          <w:b w:val="0"/>
          <w:color w:val="000000" w:themeColor="text1"/>
        </w:rPr>
        <w:t xml:space="preserve"> Retiene temporalmente los datos necesarios para el </w:t>
      </w:r>
      <w:r w:rsidR="00CA5792">
        <w:rPr>
          <w:b w:val="0"/>
          <w:color w:val="000000" w:themeColor="text1"/>
        </w:rPr>
        <w:t>funcionamiento del computador. Popularmente</w:t>
      </w:r>
      <w:r>
        <w:rPr>
          <w:b w:val="0"/>
          <w:color w:val="000000" w:themeColor="text1"/>
        </w:rPr>
        <w:t xml:space="preserve"> se le conoce como RAM (</w:t>
      </w:r>
      <w:proofErr w:type="spellStart"/>
      <w:r w:rsidR="00CA5792">
        <w:rPr>
          <w:b w:val="0"/>
          <w:i/>
          <w:color w:val="000000" w:themeColor="text1"/>
        </w:rPr>
        <w:t>Random</w:t>
      </w:r>
      <w:proofErr w:type="spellEnd"/>
      <w:r w:rsidR="00CA5792">
        <w:rPr>
          <w:b w:val="0"/>
          <w:i/>
          <w:color w:val="000000" w:themeColor="text1"/>
        </w:rPr>
        <w:t xml:space="preserve"> Access </w:t>
      </w:r>
      <w:proofErr w:type="spellStart"/>
      <w:r w:rsidR="00CA5792">
        <w:rPr>
          <w:b w:val="0"/>
          <w:i/>
          <w:color w:val="000000" w:themeColor="text1"/>
        </w:rPr>
        <w:t>Memory</w:t>
      </w:r>
      <w:proofErr w:type="spellEnd"/>
      <w:r w:rsidR="00CA5792">
        <w:rPr>
          <w:b w:val="0"/>
          <w:color w:val="000000" w:themeColor="text1"/>
        </w:rPr>
        <w:t>, Memoria de Acceso Aleatorio</w:t>
      </w:r>
      <w:r>
        <w:rPr>
          <w:b w:val="0"/>
          <w:color w:val="000000" w:themeColor="text1"/>
        </w:rPr>
        <w:t>)</w:t>
      </w:r>
      <w:r w:rsidR="00CA5792">
        <w:rPr>
          <w:b w:val="0"/>
          <w:color w:val="000000" w:themeColor="text1"/>
        </w:rPr>
        <w:t>.</w:t>
      </w:r>
      <w:bookmarkEnd w:id="13"/>
    </w:p>
    <w:p w:rsidR="001B49AC" w:rsidRDefault="001B49AC" w:rsidP="001B49AC">
      <w:pPr>
        <w:pStyle w:val="Ttulo2"/>
        <w:rPr>
          <w:b w:val="0"/>
          <w:color w:val="000000" w:themeColor="text1"/>
        </w:rPr>
      </w:pPr>
      <w:r>
        <w:t>Periféricos Internos:</w:t>
      </w:r>
      <w:r>
        <w:rPr>
          <w:b w:val="0"/>
          <w:color w:val="000000" w:themeColor="text1"/>
        </w:rPr>
        <w:t xml:space="preserve"> Tales como la tarjeta de red, la interfaz de audio, </w:t>
      </w:r>
      <w:r w:rsidR="007249BB">
        <w:rPr>
          <w:b w:val="0"/>
          <w:color w:val="000000" w:themeColor="text1"/>
        </w:rPr>
        <w:t xml:space="preserve">los puertos </w:t>
      </w:r>
      <w:r>
        <w:rPr>
          <w:b w:val="0"/>
          <w:color w:val="000000" w:themeColor="text1"/>
        </w:rPr>
        <w:t>USB, etc.</w:t>
      </w:r>
    </w:p>
    <w:p w:rsidR="00B1503E" w:rsidRDefault="00103154" w:rsidP="00B1503E">
      <w:pPr>
        <w:pStyle w:val="Ttulo2"/>
        <w:rPr>
          <w:b w:val="0"/>
          <w:color w:val="000000" w:themeColor="text1"/>
        </w:rPr>
      </w:pPr>
      <w:r>
        <w:t>Tarjeta Madre</w:t>
      </w:r>
      <w:r w:rsidR="00B1503E">
        <w:t>:</w:t>
      </w:r>
      <w:r w:rsidR="00B1503E">
        <w:rPr>
          <w:b w:val="0"/>
          <w:color w:val="000000" w:themeColor="text1"/>
        </w:rPr>
        <w:t xml:space="preserve"> Es una tarjeta de circuito integrado en la que se instalan todos los demás componentes, esta proporciona energía a los distintos dispositivos internos además de permitir la comunicación entre ellos.</w:t>
      </w:r>
    </w:p>
    <w:p w:rsidR="0090383F" w:rsidRDefault="0090383F" w:rsidP="00AF3867">
      <w:pPr>
        <w:pStyle w:val="Ttulo1"/>
      </w:pPr>
      <w:bookmarkStart w:id="14" w:name="_Toc32218793"/>
      <w:r>
        <w:t>MICROPROCESADORES Y SUS TIPOS</w:t>
      </w:r>
      <w:bookmarkEnd w:id="14"/>
      <w:r w:rsidR="00883545">
        <w:fldChar w:fldCharType="begin"/>
      </w:r>
      <w:r w:rsidR="005A7C9F">
        <w:instrText xml:space="preserve"> XE "</w:instrText>
      </w:r>
      <w:r w:rsidR="005A7C9F" w:rsidRPr="00F50352">
        <w:instrText>MICROPROCESADORES Y SUS TIPOS</w:instrText>
      </w:r>
      <w:r w:rsidR="005A7C9F">
        <w:instrText xml:space="preserve">" </w:instrText>
      </w:r>
      <w:r w:rsidR="00883545">
        <w:fldChar w:fldCharType="end"/>
      </w:r>
    </w:p>
    <w:p w:rsidR="00764CD1" w:rsidRDefault="00764CD1" w:rsidP="00764CD1">
      <w:pPr>
        <w:pStyle w:val="Ttulo2"/>
        <w:rPr>
          <w:b w:val="0"/>
          <w:color w:val="000000" w:themeColor="text1"/>
        </w:rPr>
      </w:pPr>
      <w:r>
        <w:t>CISC</w:t>
      </w:r>
      <w:r w:rsidR="00211DD9">
        <w:t>:</w:t>
      </w:r>
      <w:r w:rsidR="00BF1CBC">
        <w:t xml:space="preserve"> </w:t>
      </w:r>
      <w:r w:rsidR="006727B3">
        <w:rPr>
          <w:b w:val="0"/>
          <w:color w:val="000000" w:themeColor="text1"/>
        </w:rPr>
        <w:t>Tienen un conjunto de instrucciones caracterizado por ser muy amplio y de operaciones complejas</w:t>
      </w:r>
      <w:r w:rsidR="00B753FA">
        <w:rPr>
          <w:b w:val="0"/>
          <w:color w:val="000000" w:themeColor="text1"/>
        </w:rPr>
        <w:t>, pudiendo ejecutar varias operaciones de bajo nivel por instrucción</w:t>
      </w:r>
      <w:r w:rsidR="006727B3">
        <w:rPr>
          <w:b w:val="0"/>
          <w:color w:val="000000" w:themeColor="text1"/>
        </w:rPr>
        <w:t xml:space="preserve">. Utilizado principalmente en computadores modernos, </w:t>
      </w:r>
      <w:r w:rsidR="00E31CB7">
        <w:rPr>
          <w:b w:val="0"/>
          <w:color w:val="000000" w:themeColor="text1"/>
        </w:rPr>
        <w:t>se encuentran</w:t>
      </w:r>
      <w:r w:rsidR="006727B3">
        <w:rPr>
          <w:b w:val="0"/>
          <w:color w:val="000000" w:themeColor="text1"/>
        </w:rPr>
        <w:t>:</w:t>
      </w:r>
    </w:p>
    <w:p w:rsidR="006727B3" w:rsidRPr="006727B3" w:rsidRDefault="006727B3" w:rsidP="006727B3">
      <w:pPr>
        <w:pStyle w:val="Prrafodelista"/>
        <w:numPr>
          <w:ilvl w:val="0"/>
          <w:numId w:val="10"/>
        </w:numPr>
        <w:rPr>
          <w:color w:val="943634" w:themeColor="accent2" w:themeShade="BF"/>
        </w:rPr>
      </w:pPr>
      <w:r>
        <w:rPr>
          <w:b/>
          <w:color w:val="943634" w:themeColor="accent2" w:themeShade="BF"/>
        </w:rPr>
        <w:t>x86:</w:t>
      </w:r>
      <w:r w:rsidR="00C623D2">
        <w:rPr>
          <w:color w:val="000000" w:themeColor="text1"/>
        </w:rPr>
        <w:t xml:space="preserve"> Es una familia de microprocesadores que comparten el set de instrucciones Intel 8086</w:t>
      </w:r>
      <w:r w:rsidR="003130F0">
        <w:rPr>
          <w:color w:val="000000" w:themeColor="text1"/>
        </w:rPr>
        <w:t xml:space="preserve"> y su variante 8086.</w:t>
      </w:r>
    </w:p>
    <w:p w:rsidR="006727B3" w:rsidRPr="00C623D2" w:rsidRDefault="006727B3" w:rsidP="006727B3">
      <w:pPr>
        <w:pStyle w:val="Prrafodelista"/>
        <w:numPr>
          <w:ilvl w:val="0"/>
          <w:numId w:val="10"/>
        </w:numPr>
        <w:rPr>
          <w:color w:val="943634" w:themeColor="accent2" w:themeShade="BF"/>
        </w:rPr>
      </w:pPr>
      <w:r>
        <w:rPr>
          <w:b/>
          <w:color w:val="943634" w:themeColor="accent2" w:themeShade="BF"/>
        </w:rPr>
        <w:t>x86-64:</w:t>
      </w:r>
      <w:r w:rsidR="003130F0">
        <w:rPr>
          <w:color w:val="000000" w:themeColor="text1"/>
        </w:rPr>
        <w:t xml:space="preserve"> Tambié</w:t>
      </w:r>
      <w:r w:rsidR="0091758F">
        <w:rPr>
          <w:color w:val="000000" w:themeColor="text1"/>
        </w:rPr>
        <w:t>n se conoce como AMD64 o Intel 64, e</w:t>
      </w:r>
      <w:r w:rsidR="003130F0">
        <w:rPr>
          <w:color w:val="000000" w:themeColor="text1"/>
        </w:rPr>
        <w:t>s la versión de 64 bits del set de instrucciones x86, capaz de soportar mucha más memoria física y virtual.</w:t>
      </w:r>
    </w:p>
    <w:p w:rsidR="00C623D2" w:rsidRDefault="00C623D2" w:rsidP="00C623D2">
      <w:pPr>
        <w:pStyle w:val="Ttulo2"/>
        <w:rPr>
          <w:b w:val="0"/>
          <w:color w:val="000000" w:themeColor="text1"/>
        </w:rPr>
      </w:pPr>
      <w:r>
        <w:t>RISC:</w:t>
      </w:r>
      <w:r>
        <w:rPr>
          <w:b w:val="0"/>
          <w:color w:val="000000" w:themeColor="text1"/>
        </w:rPr>
        <w:t xml:space="preserve"> </w:t>
      </w:r>
      <w:r w:rsidR="00175804">
        <w:rPr>
          <w:b w:val="0"/>
          <w:color w:val="000000" w:themeColor="text1"/>
        </w:rPr>
        <w:t>Posee un conjunto</w:t>
      </w:r>
      <w:r w:rsidR="00211DD9">
        <w:rPr>
          <w:b w:val="0"/>
          <w:color w:val="000000" w:themeColor="text1"/>
        </w:rPr>
        <w:t xml:space="preserve"> de</w:t>
      </w:r>
      <w:r w:rsidR="00175804">
        <w:rPr>
          <w:b w:val="0"/>
          <w:color w:val="000000" w:themeColor="text1"/>
        </w:rPr>
        <w:t xml:space="preserve"> instrucciones simples</w:t>
      </w:r>
      <w:r w:rsidR="00211DD9">
        <w:rPr>
          <w:b w:val="0"/>
          <w:color w:val="000000" w:themeColor="text1"/>
        </w:rPr>
        <w:t xml:space="preserve"> y de propósito general</w:t>
      </w:r>
      <w:r w:rsidR="00175804">
        <w:rPr>
          <w:b w:val="0"/>
          <w:color w:val="000000" w:themeColor="text1"/>
        </w:rPr>
        <w:t>.</w:t>
      </w:r>
    </w:p>
    <w:p w:rsidR="00175804" w:rsidRPr="00211DD9" w:rsidRDefault="00175804" w:rsidP="00175804">
      <w:pPr>
        <w:pStyle w:val="Prrafodelista"/>
        <w:numPr>
          <w:ilvl w:val="0"/>
          <w:numId w:val="11"/>
        </w:numPr>
        <w:rPr>
          <w:color w:val="943634" w:themeColor="accent2" w:themeShade="BF"/>
        </w:rPr>
      </w:pPr>
      <w:r>
        <w:rPr>
          <w:b/>
          <w:color w:val="943634" w:themeColor="accent2" w:themeShade="BF"/>
        </w:rPr>
        <w:t>ARM:</w:t>
      </w:r>
      <w:r w:rsidR="00211DD9">
        <w:rPr>
          <w:color w:val="000000" w:themeColor="text1"/>
        </w:rPr>
        <w:t xml:space="preserve"> Al ser basado en RISC requieren menos transistores que CISC, mejorando el costo y el consumo de energía, lo que lo hace ideal para dispositivos portátiles como teléfonos y tabletas.</w:t>
      </w:r>
    </w:p>
    <w:p w:rsidR="00211DD9" w:rsidRPr="00175804" w:rsidRDefault="00211DD9" w:rsidP="00175804">
      <w:pPr>
        <w:pStyle w:val="Prrafodelista"/>
        <w:numPr>
          <w:ilvl w:val="0"/>
          <w:numId w:val="11"/>
        </w:numPr>
        <w:rPr>
          <w:color w:val="943634" w:themeColor="accent2" w:themeShade="BF"/>
        </w:rPr>
      </w:pPr>
      <w:r>
        <w:rPr>
          <w:b/>
          <w:color w:val="943634" w:themeColor="accent2" w:themeShade="BF"/>
        </w:rPr>
        <w:t>MIPS:</w:t>
      </w:r>
      <w:r>
        <w:rPr>
          <w:color w:val="000000" w:themeColor="text1"/>
        </w:rPr>
        <w:t xml:space="preserve"> Fue utilizado en muchos sistemas embebidos y videoconsolas como la Nintendo64, </w:t>
      </w:r>
      <w:r w:rsidR="008E00E5">
        <w:rPr>
          <w:color w:val="000000" w:themeColor="text1"/>
        </w:rPr>
        <w:t>las PlayStation 1 y 2, y la PlayStation Portátil (PSP).</w:t>
      </w:r>
    </w:p>
    <w:p w:rsidR="00B47345" w:rsidRDefault="00B47345" w:rsidP="00AF3867">
      <w:pPr>
        <w:pStyle w:val="Ttulo1"/>
      </w:pPr>
      <w:bookmarkStart w:id="15" w:name="_Toc32218794"/>
      <w:r>
        <w:lastRenderedPageBreak/>
        <w:t>COMPONENTES DE LA TARJETA MADRE</w:t>
      </w:r>
      <w:bookmarkEnd w:id="15"/>
      <w:r w:rsidR="00883545">
        <w:fldChar w:fldCharType="begin"/>
      </w:r>
      <w:r w:rsidR="005A7C9F">
        <w:instrText xml:space="preserve"> XE "</w:instrText>
      </w:r>
      <w:r w:rsidR="005A7C9F" w:rsidRPr="00C22E2B">
        <w:instrText>COMPONENTES DE LA TARJETA MADRE</w:instrText>
      </w:r>
      <w:r w:rsidR="005A7C9F">
        <w:instrText xml:space="preserve">" </w:instrText>
      </w:r>
      <w:r w:rsidR="00883545">
        <w:fldChar w:fldCharType="end"/>
      </w:r>
    </w:p>
    <w:p w:rsidR="00F839AE" w:rsidRDefault="00F839AE" w:rsidP="00F839AE">
      <w:pPr>
        <w:pStyle w:val="Ttulo2"/>
        <w:rPr>
          <w:b w:val="0"/>
          <w:color w:val="000000" w:themeColor="text1"/>
        </w:rPr>
      </w:pPr>
      <w:r>
        <w:t>BIOS</w:t>
      </w:r>
      <w:r w:rsidR="008752E6">
        <w:t xml:space="preserve"> (Sistema Básico de E/S):</w:t>
      </w:r>
      <w:r w:rsidR="008752E6">
        <w:rPr>
          <w:b w:val="0"/>
          <w:color w:val="000000" w:themeColor="text1"/>
        </w:rPr>
        <w:t xml:space="preserve"> </w:t>
      </w:r>
      <w:r w:rsidR="00562D78">
        <w:rPr>
          <w:b w:val="0"/>
          <w:color w:val="000000" w:themeColor="text1"/>
        </w:rPr>
        <w:t>Es el primer programa en ejecutarse cuando se enciende el computador, se encarga de comprobar el hardware instalado y de dar inicio al sistema operativo.</w:t>
      </w:r>
    </w:p>
    <w:p w:rsidR="00317533" w:rsidRPr="00317533" w:rsidRDefault="00317533" w:rsidP="00317533">
      <w:pPr>
        <w:pStyle w:val="Ttulo2"/>
        <w:rPr>
          <w:b w:val="0"/>
          <w:color w:val="000000" w:themeColor="text1"/>
        </w:rPr>
      </w:pPr>
      <w:r>
        <w:t>Generador de Reloj:</w:t>
      </w:r>
      <w:r>
        <w:rPr>
          <w:b w:val="0"/>
          <w:color w:val="000000" w:themeColor="text1"/>
        </w:rPr>
        <w:t xml:space="preserve"> Produce impulsos a intervalos regulares (señal de reloj) que sirve para sincronizar las operaciones de los componentes internos. </w:t>
      </w:r>
    </w:p>
    <w:p w:rsidR="00F54B0D" w:rsidRDefault="003E53D0" w:rsidP="00F54B0D">
      <w:pPr>
        <w:pStyle w:val="Ttulo2"/>
        <w:rPr>
          <w:b w:val="0"/>
          <w:color w:val="000000" w:themeColor="text1"/>
        </w:rPr>
      </w:pPr>
      <w:r>
        <w:t xml:space="preserve">Circuito Integrado Auxiliar o </w:t>
      </w:r>
      <w:r w:rsidR="00F54B0D" w:rsidRPr="003E53D0">
        <w:rPr>
          <w:i/>
        </w:rPr>
        <w:t>Chipset</w:t>
      </w:r>
      <w:r w:rsidR="00F54B0D">
        <w:t>:</w:t>
      </w:r>
      <w:r w:rsidR="00F54B0D">
        <w:rPr>
          <w:b w:val="0"/>
          <w:color w:val="000000" w:themeColor="text1"/>
        </w:rPr>
        <w:t xml:space="preserve"> Gestiona la transferencia de datos entre los distintos componentes del computador, generalmente se divide en</w:t>
      </w:r>
      <w:r w:rsidR="00317533">
        <w:rPr>
          <w:b w:val="0"/>
          <w:color w:val="000000" w:themeColor="text1"/>
        </w:rPr>
        <w:t xml:space="preserve"> dos partes</w:t>
      </w:r>
      <w:r w:rsidR="00F54B0D">
        <w:rPr>
          <w:b w:val="0"/>
          <w:color w:val="000000" w:themeColor="text1"/>
        </w:rPr>
        <w:t>:</w:t>
      </w:r>
    </w:p>
    <w:p w:rsidR="00F54B0D" w:rsidRPr="00F839AE" w:rsidRDefault="00F839AE" w:rsidP="00F54B0D">
      <w:pPr>
        <w:pStyle w:val="Prrafodelista"/>
        <w:numPr>
          <w:ilvl w:val="0"/>
          <w:numId w:val="4"/>
        </w:numPr>
        <w:rPr>
          <w:color w:val="943634" w:themeColor="accent2" w:themeShade="BF"/>
        </w:rPr>
      </w:pPr>
      <w:r>
        <w:rPr>
          <w:b/>
          <w:color w:val="943634" w:themeColor="accent2" w:themeShade="BF"/>
        </w:rPr>
        <w:t>Puente Norte</w:t>
      </w:r>
      <w:r w:rsidR="00317533">
        <w:rPr>
          <w:b/>
          <w:color w:val="943634" w:themeColor="accent2" w:themeShade="BF"/>
        </w:rPr>
        <w:t xml:space="preserve"> o</w:t>
      </w:r>
      <w:r>
        <w:rPr>
          <w:b/>
          <w:color w:val="943634" w:themeColor="accent2" w:themeShade="BF"/>
        </w:rPr>
        <w:t xml:space="preserve"> </w:t>
      </w:r>
      <w:proofErr w:type="spellStart"/>
      <w:r w:rsidR="00F54B0D">
        <w:rPr>
          <w:b/>
          <w:i/>
          <w:color w:val="943634" w:themeColor="accent2" w:themeShade="BF"/>
        </w:rPr>
        <w:t>Northbridge</w:t>
      </w:r>
      <w:proofErr w:type="spellEnd"/>
      <w:r>
        <w:rPr>
          <w:b/>
          <w:color w:val="943634" w:themeColor="accent2" w:themeShade="BF"/>
        </w:rPr>
        <w:t>:</w:t>
      </w:r>
      <w:r>
        <w:rPr>
          <w:color w:val="000000" w:themeColor="text1"/>
        </w:rPr>
        <w:t xml:space="preserve"> Actúa como mediador entre el microprocesador, la memoria principal y la unidad de procesamiento de gráficos.</w:t>
      </w:r>
    </w:p>
    <w:p w:rsidR="00F839AE" w:rsidRDefault="00F839AE" w:rsidP="00F54B0D">
      <w:pPr>
        <w:pStyle w:val="Prrafodelista"/>
        <w:numPr>
          <w:ilvl w:val="0"/>
          <w:numId w:val="4"/>
        </w:numPr>
        <w:rPr>
          <w:color w:val="943634" w:themeColor="accent2" w:themeShade="BF"/>
        </w:rPr>
      </w:pPr>
      <w:r>
        <w:rPr>
          <w:b/>
          <w:color w:val="943634" w:themeColor="accent2" w:themeShade="BF"/>
        </w:rPr>
        <w:t>Puente Sur</w:t>
      </w:r>
      <w:r w:rsidR="00317533">
        <w:rPr>
          <w:b/>
          <w:color w:val="943634" w:themeColor="accent2" w:themeShade="BF"/>
        </w:rPr>
        <w:t xml:space="preserve"> o</w:t>
      </w:r>
      <w:r>
        <w:rPr>
          <w:b/>
          <w:color w:val="943634" w:themeColor="accent2" w:themeShade="BF"/>
        </w:rPr>
        <w:t xml:space="preserve"> </w:t>
      </w:r>
      <w:proofErr w:type="spellStart"/>
      <w:r>
        <w:rPr>
          <w:b/>
          <w:i/>
          <w:color w:val="943634" w:themeColor="accent2" w:themeShade="BF"/>
        </w:rPr>
        <w:t>Southbridge</w:t>
      </w:r>
      <w:proofErr w:type="spellEnd"/>
      <w:r>
        <w:rPr>
          <w:b/>
          <w:color w:val="943634" w:themeColor="accent2" w:themeShade="BF"/>
        </w:rPr>
        <w:t>:</w:t>
      </w:r>
      <w:r>
        <w:rPr>
          <w:color w:val="000000" w:themeColor="text1"/>
        </w:rPr>
        <w:t xml:space="preserve"> Actúa como mediador entre los periféricos y los dispositivos de almacenamiento.</w:t>
      </w:r>
    </w:p>
    <w:p w:rsidR="004B0C5A" w:rsidRPr="004B0C5A" w:rsidRDefault="004B0C5A" w:rsidP="004B0C5A">
      <w:pPr>
        <w:pStyle w:val="Ttulo2"/>
        <w:rPr>
          <w:b w:val="0"/>
          <w:color w:val="000000" w:themeColor="text1"/>
        </w:rPr>
      </w:pPr>
      <w:r>
        <w:t>Zócalo</w:t>
      </w:r>
      <w:r w:rsidR="00317533">
        <w:t xml:space="preserve"> o </w:t>
      </w:r>
      <w:r w:rsidR="00317533">
        <w:rPr>
          <w:i/>
        </w:rPr>
        <w:t>Socket</w:t>
      </w:r>
      <w:r w:rsidR="00317533">
        <w:rPr>
          <w:b w:val="0"/>
          <w:color w:val="000000" w:themeColor="text1"/>
        </w:rPr>
        <w:t xml:space="preserve"> </w:t>
      </w:r>
      <w:r>
        <w:t>de la CPU</w:t>
      </w:r>
      <w:r w:rsidR="00317533">
        <w:t>:</w:t>
      </w:r>
      <w:r>
        <w:t xml:space="preserve"> </w:t>
      </w:r>
      <w:r>
        <w:rPr>
          <w:b w:val="0"/>
          <w:color w:val="000000" w:themeColor="text1"/>
        </w:rPr>
        <w:t>Permite conectar el microprocesador a la tarjeta madre sin necesidad de soldadura</w:t>
      </w:r>
      <w:r w:rsidR="00317533">
        <w:rPr>
          <w:b w:val="0"/>
          <w:color w:val="000000" w:themeColor="text1"/>
        </w:rPr>
        <w:t>.</w:t>
      </w:r>
    </w:p>
    <w:p w:rsidR="004B0C5A" w:rsidRDefault="004B0C5A" w:rsidP="004B0C5A">
      <w:pPr>
        <w:pStyle w:val="Ttulo2"/>
        <w:rPr>
          <w:b w:val="0"/>
          <w:color w:val="000000" w:themeColor="text1"/>
        </w:rPr>
      </w:pPr>
      <w:r>
        <w:t>Ranuras de RAM:</w:t>
      </w:r>
      <w:r>
        <w:rPr>
          <w:b w:val="0"/>
          <w:color w:val="000000" w:themeColor="text1"/>
        </w:rPr>
        <w:t xml:space="preserve"> Alojan la memoria principal del computador.</w:t>
      </w:r>
    </w:p>
    <w:p w:rsidR="003E53D0" w:rsidRDefault="003E53D0" w:rsidP="003E53D0">
      <w:pPr>
        <w:pStyle w:val="Ttulo2"/>
        <w:rPr>
          <w:b w:val="0"/>
          <w:color w:val="000000" w:themeColor="text1"/>
        </w:rPr>
      </w:pPr>
      <w:r>
        <w:t>Ranuras de Expansión:</w:t>
      </w:r>
      <w:r>
        <w:rPr>
          <w:b w:val="0"/>
          <w:color w:val="000000" w:themeColor="text1"/>
        </w:rPr>
        <w:t xml:space="preserve"> Permiten conectar tarjetas de expansión (como la tarjeta gráfica) para aumentar las capacidades del computador.</w:t>
      </w:r>
    </w:p>
    <w:p w:rsidR="00C63A2C" w:rsidRPr="00C63A2C" w:rsidRDefault="00C63A2C" w:rsidP="00C63A2C">
      <w:pPr>
        <w:pStyle w:val="Ttulo2"/>
        <w:rPr>
          <w:b w:val="0"/>
          <w:color w:val="000000" w:themeColor="text1"/>
        </w:rPr>
      </w:pPr>
      <w:r>
        <w:t>Buses:</w:t>
      </w:r>
      <w:r>
        <w:rPr>
          <w:b w:val="0"/>
          <w:color w:val="000000" w:themeColor="text1"/>
        </w:rPr>
        <w:t xml:space="preserve"> Son canales físicos, como cables o pistas en el circuito impreso, que permite la comunicación entre los componentes del computador.</w:t>
      </w:r>
    </w:p>
    <w:p w:rsidR="00615111" w:rsidRDefault="00615111" w:rsidP="00615111">
      <w:pPr>
        <w:pStyle w:val="Ttulo2"/>
        <w:rPr>
          <w:b w:val="0"/>
          <w:color w:val="000000" w:themeColor="text1"/>
        </w:rPr>
      </w:pPr>
      <w:r>
        <w:t>Conectores de Alimentación:</w:t>
      </w:r>
      <w:r>
        <w:rPr>
          <w:b w:val="0"/>
          <w:color w:val="000000" w:themeColor="text1"/>
        </w:rPr>
        <w:t xml:space="preserve"> Toman la energía provista por la fuente de poder y la distribuye entre los componentes internos.</w:t>
      </w:r>
    </w:p>
    <w:p w:rsidR="008B0180" w:rsidRDefault="008B0180">
      <w:r>
        <w:br w:type="page"/>
      </w:r>
    </w:p>
    <w:p w:rsidR="008B0180" w:rsidRDefault="008B0180" w:rsidP="00AF3867">
      <w:pPr>
        <w:pStyle w:val="Ttulo1"/>
      </w:pPr>
      <w:bookmarkStart w:id="16" w:name="_Toc32218795"/>
      <w:r>
        <w:lastRenderedPageBreak/>
        <w:t>DISPOSITIVOS DE ALMACENAMIENTO</w:t>
      </w:r>
      <w:bookmarkEnd w:id="16"/>
      <w:r w:rsidR="00883545">
        <w:fldChar w:fldCharType="begin"/>
      </w:r>
      <w:r w:rsidR="005A7C9F">
        <w:instrText xml:space="preserve"> XE "</w:instrText>
      </w:r>
      <w:r w:rsidR="005A7C9F" w:rsidRPr="00486DF3">
        <w:instrText>DISPOSITIVOS DE ALMACENAMIENTO</w:instrText>
      </w:r>
      <w:r w:rsidR="005A7C9F">
        <w:instrText xml:space="preserve">" </w:instrText>
      </w:r>
      <w:r w:rsidR="00883545">
        <w:fldChar w:fldCharType="end"/>
      </w:r>
    </w:p>
    <w:p w:rsidR="00F56553" w:rsidRDefault="00F56553" w:rsidP="00F56553">
      <w:r>
        <w:t>Es un dispositivo que se vale de un medio de almacenamiento para retener datos durante cierto período de tiempo. Existen varias formas de almacenar datos en un medio físico:</w:t>
      </w:r>
    </w:p>
    <w:p w:rsidR="00F56553" w:rsidRDefault="00F56553" w:rsidP="00F56553">
      <w:pPr>
        <w:pStyle w:val="Ttulo2"/>
        <w:rPr>
          <w:b w:val="0"/>
          <w:color w:val="000000" w:themeColor="text1"/>
        </w:rPr>
      </w:pPr>
      <w:r>
        <w:t>Almacenamiento Magnético:</w:t>
      </w:r>
      <w:r>
        <w:rPr>
          <w:b w:val="0"/>
          <w:color w:val="000000" w:themeColor="text1"/>
        </w:rPr>
        <w:t xml:space="preserve"> Almacena los datos en un medio magnetizado, empleando un cabezal de lectura/escritura, lo más comunes son:</w:t>
      </w:r>
    </w:p>
    <w:p w:rsidR="00F56553" w:rsidRDefault="00F56553" w:rsidP="00F56553">
      <w:pPr>
        <w:pStyle w:val="Prrafodelista"/>
        <w:numPr>
          <w:ilvl w:val="0"/>
          <w:numId w:val="5"/>
        </w:numPr>
        <w:rPr>
          <w:color w:val="943634" w:themeColor="accent2" w:themeShade="BF"/>
        </w:rPr>
      </w:pPr>
      <w:r>
        <w:rPr>
          <w:b/>
          <w:color w:val="943634" w:themeColor="accent2" w:themeShade="BF"/>
        </w:rPr>
        <w:t>De disco:</w:t>
      </w:r>
      <w:r>
        <w:rPr>
          <w:color w:val="000000" w:themeColor="text1"/>
        </w:rPr>
        <w:t xml:space="preserve"> Incluye a las unidades de disco duro (HDD) y disco flexible (</w:t>
      </w:r>
      <w:r>
        <w:rPr>
          <w:i/>
          <w:color w:val="000000" w:themeColor="text1"/>
        </w:rPr>
        <w:t xml:space="preserve">también llamado </w:t>
      </w:r>
      <w:proofErr w:type="spellStart"/>
      <w:r>
        <w:rPr>
          <w:i/>
          <w:color w:val="000000" w:themeColor="text1"/>
        </w:rPr>
        <w:t>Floppy</w:t>
      </w:r>
      <w:proofErr w:type="spellEnd"/>
      <w:r>
        <w:rPr>
          <w:i/>
          <w:color w:val="000000" w:themeColor="text1"/>
        </w:rPr>
        <w:t xml:space="preserve"> Disk</w:t>
      </w:r>
      <w:r>
        <w:rPr>
          <w:color w:val="000000" w:themeColor="text1"/>
        </w:rPr>
        <w:t xml:space="preserve"> o Disquete)</w:t>
      </w:r>
      <w:r>
        <w:rPr>
          <w:color w:val="943634" w:themeColor="accent2" w:themeShade="BF"/>
        </w:rPr>
        <w:t>.</w:t>
      </w:r>
    </w:p>
    <w:p w:rsidR="00F56553" w:rsidRPr="00255DFD" w:rsidRDefault="00F56553" w:rsidP="00F56553">
      <w:pPr>
        <w:pStyle w:val="Prrafodelista"/>
        <w:numPr>
          <w:ilvl w:val="0"/>
          <w:numId w:val="5"/>
        </w:numPr>
        <w:rPr>
          <w:color w:val="943634" w:themeColor="accent2" w:themeShade="BF"/>
        </w:rPr>
      </w:pPr>
      <w:r>
        <w:rPr>
          <w:b/>
          <w:color w:val="943634" w:themeColor="accent2" w:themeShade="BF"/>
        </w:rPr>
        <w:t>De cinta:</w:t>
      </w:r>
      <w:r>
        <w:rPr>
          <w:color w:val="000000" w:themeColor="text1"/>
        </w:rPr>
        <w:t xml:space="preserve"> Como las cintas magnéticas y los casetes.</w:t>
      </w:r>
    </w:p>
    <w:p w:rsidR="00F56553" w:rsidRDefault="00F56553" w:rsidP="00F56553">
      <w:pPr>
        <w:pStyle w:val="Ttulo2"/>
        <w:rPr>
          <w:b w:val="0"/>
          <w:color w:val="000000" w:themeColor="text1"/>
        </w:rPr>
      </w:pPr>
      <w:r>
        <w:t>Almacenamiento de Semiconductores:</w:t>
      </w:r>
      <w:r>
        <w:rPr>
          <w:b w:val="0"/>
          <w:color w:val="000000" w:themeColor="text1"/>
        </w:rPr>
        <w:t xml:space="preserve"> Almacena los datos en chips de circuito integrado basados en materiales semiconductores, estos pueden ser:</w:t>
      </w:r>
    </w:p>
    <w:p w:rsidR="00F56553" w:rsidRPr="000778BE" w:rsidRDefault="00F56553" w:rsidP="00F56553">
      <w:pPr>
        <w:pStyle w:val="Prrafodelista"/>
        <w:numPr>
          <w:ilvl w:val="0"/>
          <w:numId w:val="7"/>
        </w:numPr>
        <w:rPr>
          <w:color w:val="943634" w:themeColor="accent2" w:themeShade="BF"/>
        </w:rPr>
      </w:pPr>
      <w:r>
        <w:rPr>
          <w:b/>
          <w:color w:val="943634" w:themeColor="accent2" w:themeShade="BF"/>
        </w:rPr>
        <w:t>Volátiles:</w:t>
      </w:r>
      <w:r>
        <w:rPr>
          <w:color w:val="000000" w:themeColor="text1"/>
        </w:rPr>
        <w:t xml:space="preserve"> Pierden los datos almacenados en cuanto se corta el suministro de energía, al ser de gran rapidez se suelen utilizar como memoria principal (RAM).</w:t>
      </w:r>
    </w:p>
    <w:p w:rsidR="00F56553" w:rsidRDefault="00F56553" w:rsidP="00F56553">
      <w:pPr>
        <w:pStyle w:val="Prrafodelista"/>
        <w:numPr>
          <w:ilvl w:val="0"/>
          <w:numId w:val="7"/>
        </w:numPr>
        <w:rPr>
          <w:color w:val="943634" w:themeColor="accent2" w:themeShade="BF"/>
        </w:rPr>
      </w:pPr>
      <w:r>
        <w:rPr>
          <w:b/>
          <w:color w:val="943634" w:themeColor="accent2" w:themeShade="BF"/>
        </w:rPr>
        <w:t>No volátiles:</w:t>
      </w:r>
      <w:r>
        <w:rPr>
          <w:color w:val="000000" w:themeColor="text1"/>
        </w:rPr>
        <w:t xml:space="preserve"> Preserva los datos aun sin una fuente de energía, utilizada en las memorias flash USB y las unidades de estado sólido (SDD)</w:t>
      </w:r>
      <w:r>
        <w:rPr>
          <w:color w:val="943634" w:themeColor="accent2" w:themeShade="BF"/>
        </w:rPr>
        <w:t>.</w:t>
      </w:r>
    </w:p>
    <w:p w:rsidR="00F56553" w:rsidRDefault="00F56553" w:rsidP="00F56553">
      <w:pPr>
        <w:pStyle w:val="Ttulo2"/>
        <w:rPr>
          <w:b w:val="0"/>
          <w:color w:val="000000" w:themeColor="text1"/>
        </w:rPr>
      </w:pPr>
      <w:r>
        <w:t>Almacenamiento Óptico:</w:t>
      </w:r>
      <w:r>
        <w:rPr>
          <w:b w:val="0"/>
          <w:color w:val="000000" w:themeColor="text1"/>
        </w:rPr>
        <w:t xml:space="preserve"> Almacena los datos como deformaciones en la superficie de un disco, y realiza la lectura iluminando la superficie con un láser y observando el reflejo, es un tipo de memoria no volátil.</w:t>
      </w:r>
    </w:p>
    <w:p w:rsidR="00F56553" w:rsidRDefault="00F56553" w:rsidP="00F56553">
      <w:pPr>
        <w:pStyle w:val="Prrafodelista"/>
        <w:numPr>
          <w:ilvl w:val="0"/>
          <w:numId w:val="8"/>
        </w:numPr>
        <w:rPr>
          <w:color w:val="943634" w:themeColor="accent2" w:themeShade="BF"/>
        </w:rPr>
      </w:pPr>
      <w:r>
        <w:rPr>
          <w:b/>
          <w:color w:val="943634" w:themeColor="accent2" w:themeShade="BF"/>
        </w:rPr>
        <w:t>De solo lectura:</w:t>
      </w:r>
      <w:r>
        <w:rPr>
          <w:color w:val="000000" w:themeColor="text1"/>
        </w:rPr>
        <w:t xml:space="preserve"> Utilizado para la distribución de contenido en masa, estos incluyen formatos como CD, CD-ROM, DVD y BD-ROM.</w:t>
      </w:r>
    </w:p>
    <w:p w:rsidR="00F56553" w:rsidRPr="00A27AA4" w:rsidRDefault="00F56553" w:rsidP="00F56553">
      <w:pPr>
        <w:pStyle w:val="Prrafodelista"/>
        <w:numPr>
          <w:ilvl w:val="0"/>
          <w:numId w:val="8"/>
        </w:numPr>
        <w:rPr>
          <w:color w:val="943634" w:themeColor="accent2" w:themeShade="BF"/>
        </w:rPr>
      </w:pPr>
      <w:r>
        <w:rPr>
          <w:b/>
          <w:color w:val="943634" w:themeColor="accent2" w:themeShade="BF"/>
        </w:rPr>
        <w:t>De una sola escritura:</w:t>
      </w:r>
      <w:r>
        <w:rPr>
          <w:color w:val="000000" w:themeColor="text1"/>
        </w:rPr>
        <w:t xml:space="preserve"> Utilizado para copias de seguridad y almacenamiento </w:t>
      </w:r>
      <w:r>
        <w:rPr>
          <w:i/>
          <w:color w:val="000000" w:themeColor="text1"/>
        </w:rPr>
        <w:t>offline</w:t>
      </w:r>
      <w:r>
        <w:rPr>
          <w:color w:val="000000" w:themeColor="text1"/>
        </w:rPr>
        <w:t>, incluye CD-R, DVD-R, DVD+R y BD-R.</w:t>
      </w:r>
    </w:p>
    <w:p w:rsidR="00F56553" w:rsidRPr="00851011" w:rsidRDefault="00F56553" w:rsidP="00F56553">
      <w:pPr>
        <w:pStyle w:val="Prrafodelista"/>
        <w:numPr>
          <w:ilvl w:val="0"/>
          <w:numId w:val="8"/>
        </w:numPr>
        <w:rPr>
          <w:color w:val="943634" w:themeColor="accent2" w:themeShade="BF"/>
        </w:rPr>
      </w:pPr>
      <w:r>
        <w:rPr>
          <w:b/>
          <w:color w:val="943634" w:themeColor="accent2" w:themeShade="BF"/>
        </w:rPr>
        <w:t>De escritura lenta y lectura rápida:</w:t>
      </w:r>
      <w:r>
        <w:t xml:space="preserve"> Pueden ser reescritos, incluye: CD-RW, DVD-RW, DVD+RW, DVD-RAM y BD-RE.</w:t>
      </w:r>
    </w:p>
    <w:p w:rsidR="00F56553" w:rsidRPr="00F56553" w:rsidRDefault="00F56553" w:rsidP="00F56553">
      <w:pPr>
        <w:pStyle w:val="Ttulo2"/>
        <w:rPr>
          <w:b w:val="0"/>
          <w:color w:val="000000" w:themeColor="text1"/>
        </w:rPr>
      </w:pPr>
      <w:r>
        <w:t>Otros tipos de almacenamiento:</w:t>
      </w:r>
      <w:r>
        <w:rPr>
          <w:b w:val="0"/>
          <w:color w:val="000000" w:themeColor="text1"/>
        </w:rPr>
        <w:t xml:space="preserve"> Casi completamente obsoletos</w:t>
      </w:r>
      <w:r w:rsidR="00336C77">
        <w:rPr>
          <w:b w:val="0"/>
          <w:color w:val="000000" w:themeColor="text1"/>
        </w:rPr>
        <w:t xml:space="preserve"> o poco usados</w:t>
      </w:r>
      <w:r>
        <w:rPr>
          <w:b w:val="0"/>
          <w:color w:val="000000" w:themeColor="text1"/>
        </w:rPr>
        <w:t>, se encuentran:</w:t>
      </w:r>
      <w:r w:rsidR="00E52AC1">
        <w:rPr>
          <w:b w:val="0"/>
          <w:color w:val="000000" w:themeColor="text1"/>
        </w:rPr>
        <w:t xml:space="preserve"> El</w:t>
      </w:r>
      <w:r>
        <w:rPr>
          <w:b w:val="0"/>
          <w:color w:val="000000" w:themeColor="text1"/>
        </w:rPr>
        <w:t xml:space="preserve"> papel, como en tarjetas perforadas y códigos de barra. La memoria electroacústica, </w:t>
      </w:r>
      <w:r w:rsidR="001349FC">
        <w:rPr>
          <w:b w:val="0"/>
          <w:color w:val="000000" w:themeColor="text1"/>
        </w:rPr>
        <w:t>como la memoria de línea de retardo</w:t>
      </w:r>
      <w:r>
        <w:rPr>
          <w:b w:val="0"/>
          <w:color w:val="000000" w:themeColor="text1"/>
        </w:rPr>
        <w:t xml:space="preserve">. ADN, </w:t>
      </w:r>
      <w:r w:rsidR="00E60FCC">
        <w:rPr>
          <w:b w:val="0"/>
          <w:color w:val="000000" w:themeColor="text1"/>
        </w:rPr>
        <w:t xml:space="preserve">la información </w:t>
      </w:r>
      <w:r>
        <w:rPr>
          <w:b w:val="0"/>
          <w:color w:val="000000" w:themeColor="text1"/>
        </w:rPr>
        <w:t>se almacena en los nucleótidos.</w:t>
      </w:r>
    </w:p>
    <w:p w:rsidR="00851011" w:rsidRDefault="00851011" w:rsidP="00AF3867">
      <w:pPr>
        <w:pStyle w:val="Ttulo1"/>
      </w:pPr>
      <w:bookmarkStart w:id="17" w:name="_Toc32218796"/>
      <w:r>
        <w:t>TARJETA DE RED</w:t>
      </w:r>
      <w:bookmarkEnd w:id="17"/>
      <w:r w:rsidR="00883545">
        <w:fldChar w:fldCharType="begin"/>
      </w:r>
      <w:r w:rsidR="005A7C9F">
        <w:instrText xml:space="preserve"> XE "</w:instrText>
      </w:r>
      <w:r w:rsidR="005A7C9F" w:rsidRPr="00210BA6">
        <w:instrText>TARJETA DE RED</w:instrText>
      </w:r>
      <w:r w:rsidR="005A7C9F">
        <w:instrText xml:space="preserve">" </w:instrText>
      </w:r>
      <w:r w:rsidR="00883545">
        <w:fldChar w:fldCharType="end"/>
      </w:r>
    </w:p>
    <w:p w:rsidR="00851011" w:rsidRDefault="00A2223A" w:rsidP="00851011">
      <w:r>
        <w:t>Es un componente de hardware del computador que lo conecta a una red informática y permite compartir recursos entre dos o más dispositivos.</w:t>
      </w:r>
      <w:r w:rsidR="00B41377">
        <w:t xml:space="preserve"> Las primeras tarjetas de red eran implementadas como una tarjeta de expansión separada, pero la disponibilidad hizo que las tarjetas madres modernas incluyan una interfaz de red integrada.</w:t>
      </w:r>
    </w:p>
    <w:p w:rsidR="00442070" w:rsidRDefault="00442070" w:rsidP="00AF3867">
      <w:pPr>
        <w:pStyle w:val="Ttulo1"/>
      </w:pPr>
      <w:bookmarkStart w:id="18" w:name="_Toc32218797"/>
      <w:r>
        <w:lastRenderedPageBreak/>
        <w:t>MEMORIA Y SUS TIPOS</w:t>
      </w:r>
      <w:bookmarkEnd w:id="18"/>
      <w:r w:rsidR="00883545">
        <w:fldChar w:fldCharType="begin"/>
      </w:r>
      <w:r w:rsidR="005A7C9F">
        <w:instrText xml:space="preserve"> XE "</w:instrText>
      </w:r>
      <w:r w:rsidR="005A7C9F" w:rsidRPr="00FB51FF">
        <w:instrText>MEMORIA Y SUS TIPOS</w:instrText>
      </w:r>
      <w:r w:rsidR="005A7C9F">
        <w:instrText xml:space="preserve">" </w:instrText>
      </w:r>
      <w:r w:rsidR="00883545">
        <w:fldChar w:fldCharType="end"/>
      </w:r>
    </w:p>
    <w:p w:rsidR="00613D81" w:rsidRDefault="00613D81" w:rsidP="00613D81">
      <w:pPr>
        <w:pStyle w:val="Ttulo2"/>
        <w:rPr>
          <w:b w:val="0"/>
          <w:color w:val="000000" w:themeColor="text1"/>
        </w:rPr>
      </w:pPr>
      <w:r>
        <w:t>Memoria RAM</w:t>
      </w:r>
      <w:r w:rsidR="00E40171">
        <w:t xml:space="preserve"> (De acceso aleatorio)</w:t>
      </w:r>
      <w:r>
        <w:t>:</w:t>
      </w:r>
      <w:r>
        <w:rPr>
          <w:b w:val="0"/>
          <w:color w:val="000000" w:themeColor="text1"/>
        </w:rPr>
        <w:t xml:space="preserve"> Se utiliza como memoria principal de trabajo, allí se cargan las instrucciones que serán ejecutadas por el microprocesador</w:t>
      </w:r>
      <w:r w:rsidR="00E40171">
        <w:rPr>
          <w:b w:val="0"/>
          <w:color w:val="000000" w:themeColor="text1"/>
        </w:rPr>
        <w:t xml:space="preserve"> y otros datos necesarios para el funcionamiento del computador.</w:t>
      </w:r>
    </w:p>
    <w:p w:rsidR="001C5B27" w:rsidRPr="001C5B27" w:rsidRDefault="001C5B27" w:rsidP="001C5B27">
      <w:pPr>
        <w:pStyle w:val="Ttulo2"/>
        <w:rPr>
          <w:b w:val="0"/>
          <w:color w:val="000000" w:themeColor="text1"/>
        </w:rPr>
      </w:pPr>
      <w:r>
        <w:t>Memoria SRAM (RAM Estática):</w:t>
      </w:r>
      <w:r>
        <w:rPr>
          <w:b w:val="0"/>
          <w:color w:val="000000" w:themeColor="text1"/>
        </w:rPr>
        <w:t xml:space="preserve"> Es más rápida que la memoria RAM por lo que suele usarse como caché, pero al ser más compleja también es más costosa.</w:t>
      </w:r>
    </w:p>
    <w:p w:rsidR="00E40171" w:rsidRDefault="00E40171" w:rsidP="00E40171">
      <w:pPr>
        <w:pStyle w:val="Ttulo2"/>
        <w:rPr>
          <w:b w:val="0"/>
          <w:color w:val="000000" w:themeColor="text1"/>
        </w:rPr>
      </w:pPr>
      <w:r>
        <w:t>Memoria ROM (De solo lectura):</w:t>
      </w:r>
      <w:r>
        <w:rPr>
          <w:b w:val="0"/>
          <w:color w:val="000000" w:themeColor="text1"/>
        </w:rPr>
        <w:t xml:space="preserve"> Solo permite la lectura de información, se utiliza principalmente para contener el </w:t>
      </w:r>
      <w:r>
        <w:rPr>
          <w:b w:val="0"/>
          <w:i/>
          <w:color w:val="000000" w:themeColor="text1"/>
        </w:rPr>
        <w:t>firmware</w:t>
      </w:r>
      <w:r w:rsidR="0082639B">
        <w:rPr>
          <w:b w:val="0"/>
          <w:color w:val="000000" w:themeColor="text1"/>
        </w:rPr>
        <w:t xml:space="preserve">, </w:t>
      </w:r>
      <w:r>
        <w:rPr>
          <w:b w:val="0"/>
          <w:color w:val="000000" w:themeColor="text1"/>
        </w:rPr>
        <w:t xml:space="preserve">como </w:t>
      </w:r>
      <w:r w:rsidR="0082639B">
        <w:rPr>
          <w:b w:val="0"/>
          <w:color w:val="000000" w:themeColor="text1"/>
        </w:rPr>
        <w:t>la</w:t>
      </w:r>
      <w:r>
        <w:rPr>
          <w:b w:val="0"/>
          <w:color w:val="000000" w:themeColor="text1"/>
        </w:rPr>
        <w:t xml:space="preserve"> BIOS.</w:t>
      </w:r>
      <w:r w:rsidR="0082639B">
        <w:rPr>
          <w:b w:val="0"/>
          <w:color w:val="000000" w:themeColor="text1"/>
        </w:rPr>
        <w:t xml:space="preserve"> Aunque sean de solo lectura, las ROM más modernas permiten borrar y reescribir el programa varias veces.</w:t>
      </w:r>
    </w:p>
    <w:p w:rsidR="001D07AE" w:rsidRPr="001D07AE" w:rsidRDefault="001D07AE" w:rsidP="001D07AE">
      <w:pPr>
        <w:pStyle w:val="Ttulo2"/>
        <w:rPr>
          <w:b w:val="0"/>
          <w:color w:val="000000" w:themeColor="text1"/>
        </w:rPr>
      </w:pPr>
      <w:r>
        <w:t>Memoria Flash:</w:t>
      </w:r>
      <w:r>
        <w:rPr>
          <w:b w:val="0"/>
          <w:color w:val="000000" w:themeColor="text1"/>
        </w:rPr>
        <w:t xml:space="preserve"> Permite la lectura y escritura de múltiples direcciones de memoria en la misma operación. Su uso principal son las memorias USB y las unidades de estado sólido (SSD).</w:t>
      </w:r>
    </w:p>
    <w:p w:rsidR="004E1244" w:rsidRDefault="004E1244" w:rsidP="004E1244">
      <w:pPr>
        <w:pStyle w:val="Ttulo2"/>
        <w:rPr>
          <w:b w:val="0"/>
          <w:color w:val="000000" w:themeColor="text1"/>
        </w:rPr>
      </w:pPr>
      <w:r>
        <w:t>Memoria SWAP o Virtual:</w:t>
      </w:r>
      <w:r>
        <w:rPr>
          <w:b w:val="0"/>
          <w:color w:val="000000" w:themeColor="text1"/>
        </w:rPr>
        <w:t xml:space="preserve"> Es un espacio en disco dedicado por el sistema operativo para almacenar datos en caché.</w:t>
      </w:r>
    </w:p>
    <w:p w:rsidR="001F1E4C" w:rsidRDefault="001F1E4C">
      <w:r>
        <w:br w:type="page"/>
      </w:r>
    </w:p>
    <w:p w:rsidR="00F6547D" w:rsidRDefault="005776AB" w:rsidP="00B760FB">
      <w:pPr>
        <w:pStyle w:val="Ttulo1"/>
      </w:pPr>
      <w:bookmarkStart w:id="19" w:name="_Toc32218798"/>
      <w:r>
        <w:lastRenderedPageBreak/>
        <w:t>REFERENCIAS BILIOGRÁFICAS</w:t>
      </w:r>
      <w:bookmarkEnd w:id="19"/>
    </w:p>
    <w:p w:rsidR="00B760FB" w:rsidRPr="00B760FB" w:rsidRDefault="00B760FB" w:rsidP="00B760FB"/>
    <w:p w:rsidR="008A7359" w:rsidRDefault="008A7359" w:rsidP="002C374A">
      <w:r>
        <w:rPr>
          <w:i/>
        </w:rPr>
        <w:t>Computadora</w:t>
      </w:r>
      <w:r>
        <w:t>. (s.f.). Recuperado en Enero de 2020, de Wikipedia:</w:t>
      </w:r>
      <w:r>
        <w:br/>
      </w:r>
      <w:hyperlink r:id="rId11" w:history="1">
        <w:r w:rsidRPr="002C374A">
          <w:rPr>
            <w:rStyle w:val="Hipervnculo"/>
          </w:rPr>
          <w:t>https://es.wikipedia.org/wiki/Computadora</w:t>
        </w:r>
      </w:hyperlink>
    </w:p>
    <w:p w:rsidR="00ED4FF8" w:rsidRDefault="008A7359" w:rsidP="008A7359">
      <w:r>
        <w:rPr>
          <w:i/>
        </w:rPr>
        <w:t>Placa base</w:t>
      </w:r>
      <w:r>
        <w:t>. (s.f.). Recuperado en Enero de 2020, de Wikipedia:</w:t>
      </w:r>
      <w:r>
        <w:br/>
      </w:r>
      <w:hyperlink r:id="rId12" w:history="1">
        <w:r w:rsidRPr="00AB7FD9">
          <w:rPr>
            <w:rStyle w:val="Hipervnculo"/>
          </w:rPr>
          <w:t>https://es.wikipedia.org/wiki/Placa_base</w:t>
        </w:r>
      </w:hyperlink>
    </w:p>
    <w:p w:rsidR="008A7359" w:rsidRDefault="008A7359" w:rsidP="00631715">
      <w:r>
        <w:rPr>
          <w:i/>
        </w:rPr>
        <w:t>Microprocesador</w:t>
      </w:r>
      <w:r>
        <w:t>. (s.f.). Recuperado en Enero de 2020, de Wikipedia:</w:t>
      </w:r>
      <w:r>
        <w:br/>
      </w:r>
      <w:hyperlink r:id="rId13" w:history="1">
        <w:r w:rsidRPr="00ED4FF8">
          <w:rPr>
            <w:rStyle w:val="Hipervnculo"/>
          </w:rPr>
          <w:t>https://es.wikipedia.org/wiki/Microprocesador</w:t>
        </w:r>
      </w:hyperlink>
    </w:p>
    <w:p w:rsidR="008A7359" w:rsidRDefault="008A7359" w:rsidP="00631715">
      <w:r>
        <w:rPr>
          <w:i/>
        </w:rPr>
        <w:t>Arquitectura ARM</w:t>
      </w:r>
      <w:r>
        <w:t>. (s.f.). Recuperado en Enero de 2020, de Wikipedia:</w:t>
      </w:r>
      <w:r>
        <w:br/>
      </w:r>
      <w:hyperlink r:id="rId14" w:history="1">
        <w:r w:rsidRPr="001C607A">
          <w:rPr>
            <w:rStyle w:val="Hipervnculo"/>
          </w:rPr>
          <w:t>https://es.wikipedia.org/wiki/Arquitectura_ARM</w:t>
        </w:r>
      </w:hyperlink>
    </w:p>
    <w:p w:rsidR="00950150" w:rsidRDefault="008A7359" w:rsidP="008A7359">
      <w:proofErr w:type="gramStart"/>
      <w:r>
        <w:rPr>
          <w:i/>
        </w:rPr>
        <w:t>x86</w:t>
      </w:r>
      <w:proofErr w:type="gramEnd"/>
      <w:r>
        <w:t>. (s.f.). Recuperado en Enero de 2020, de Wikipedia:</w:t>
      </w:r>
      <w:r>
        <w:br/>
      </w:r>
      <w:hyperlink r:id="rId15" w:history="1">
        <w:r w:rsidRPr="001C607A">
          <w:rPr>
            <w:rStyle w:val="Hipervnculo"/>
          </w:rPr>
          <w:t>https://es.wikipedia.org/wiki/X86</w:t>
        </w:r>
      </w:hyperlink>
    </w:p>
    <w:p w:rsidR="008A7359" w:rsidRDefault="008A7359" w:rsidP="00950150">
      <w:proofErr w:type="gramStart"/>
      <w:r>
        <w:rPr>
          <w:i/>
        </w:rPr>
        <w:t>x86</w:t>
      </w:r>
      <w:proofErr w:type="gramEnd"/>
      <w:r>
        <w:rPr>
          <w:i/>
        </w:rPr>
        <w:t>-64</w:t>
      </w:r>
      <w:r>
        <w:t>. (s.f.). Recuperado en Enero de 2020, de Wikipedia:</w:t>
      </w:r>
      <w:r>
        <w:br/>
      </w:r>
      <w:hyperlink r:id="rId16" w:history="1">
        <w:r w:rsidRPr="001C607A">
          <w:rPr>
            <w:rStyle w:val="Hipervnculo"/>
          </w:rPr>
          <w:t>https://es.wikipedia.org/wiki/X86-64</w:t>
        </w:r>
      </w:hyperlink>
    </w:p>
    <w:p w:rsidR="008A7359" w:rsidRDefault="008A7359" w:rsidP="00950150">
      <w:proofErr w:type="spellStart"/>
      <w:r w:rsidRPr="00950150">
        <w:rPr>
          <w:i/>
        </w:rPr>
        <w:t>Reduced</w:t>
      </w:r>
      <w:proofErr w:type="spellEnd"/>
      <w:r w:rsidRPr="00950150">
        <w:rPr>
          <w:i/>
        </w:rPr>
        <w:t xml:space="preserve"> </w:t>
      </w:r>
      <w:proofErr w:type="spellStart"/>
      <w:r w:rsidRPr="00950150">
        <w:rPr>
          <w:i/>
        </w:rPr>
        <w:t>instruction</w:t>
      </w:r>
      <w:proofErr w:type="spellEnd"/>
      <w:r w:rsidRPr="00950150">
        <w:rPr>
          <w:i/>
        </w:rPr>
        <w:t xml:space="preserve"> set </w:t>
      </w:r>
      <w:proofErr w:type="spellStart"/>
      <w:r w:rsidRPr="00950150">
        <w:rPr>
          <w:i/>
        </w:rPr>
        <w:t>computing</w:t>
      </w:r>
      <w:proofErr w:type="spellEnd"/>
      <w:r>
        <w:t>. (s.f.). Recuperado en Enero de 2020, de Wikipedia:</w:t>
      </w:r>
      <w:r>
        <w:br/>
      </w:r>
      <w:hyperlink r:id="rId17" w:history="1">
        <w:r w:rsidRPr="001C607A">
          <w:rPr>
            <w:rStyle w:val="Hipervnculo"/>
          </w:rPr>
          <w:t>https://es.wikipedia.org/wiki/Reduced_instruction_set_computing</w:t>
        </w:r>
      </w:hyperlink>
    </w:p>
    <w:p w:rsidR="008A7359" w:rsidRDefault="008A7359" w:rsidP="00950150">
      <w:proofErr w:type="spellStart"/>
      <w:r w:rsidRPr="00950150">
        <w:rPr>
          <w:i/>
        </w:rPr>
        <w:t>Complex</w:t>
      </w:r>
      <w:proofErr w:type="spellEnd"/>
      <w:r w:rsidRPr="00950150">
        <w:rPr>
          <w:i/>
        </w:rPr>
        <w:t xml:space="preserve"> </w:t>
      </w:r>
      <w:proofErr w:type="spellStart"/>
      <w:r w:rsidRPr="00950150">
        <w:rPr>
          <w:i/>
        </w:rPr>
        <w:t>instruction</w:t>
      </w:r>
      <w:proofErr w:type="spellEnd"/>
      <w:r w:rsidRPr="00950150">
        <w:rPr>
          <w:i/>
        </w:rPr>
        <w:t xml:space="preserve"> set </w:t>
      </w:r>
      <w:proofErr w:type="spellStart"/>
      <w:r w:rsidRPr="00950150">
        <w:rPr>
          <w:i/>
        </w:rPr>
        <w:t>computing</w:t>
      </w:r>
      <w:proofErr w:type="spellEnd"/>
      <w:r>
        <w:t>. (s.f.). Recuperado en Enero de 2020, de Wikipedia:</w:t>
      </w:r>
      <w:r>
        <w:br/>
      </w:r>
      <w:hyperlink r:id="rId18" w:history="1">
        <w:r w:rsidRPr="001C607A">
          <w:rPr>
            <w:rStyle w:val="Hipervnculo"/>
          </w:rPr>
          <w:t>https://es.wikipedia.org/wiki/Complex_instruction_set_computing</w:t>
        </w:r>
      </w:hyperlink>
    </w:p>
    <w:p w:rsidR="008A7359" w:rsidRDefault="00680D98" w:rsidP="008A7359">
      <w:r>
        <w:rPr>
          <w:i/>
        </w:rPr>
        <w:t>Memoria (inform</w:t>
      </w:r>
      <w:r w:rsidR="008A7359">
        <w:rPr>
          <w:i/>
        </w:rPr>
        <w:t>ática)</w:t>
      </w:r>
      <w:r w:rsidR="008A7359">
        <w:t>. (s.f.). Recuperado en Enero de 2020, de Wikipedia:</w:t>
      </w:r>
      <w:r w:rsidR="008A7359">
        <w:br/>
      </w:r>
      <w:hyperlink r:id="rId19" w:history="1">
        <w:r w:rsidR="008A7359" w:rsidRPr="001C607A">
          <w:rPr>
            <w:rStyle w:val="Hipervnculo"/>
          </w:rPr>
          <w:t>https://es.wikipedia.org/wiki/Memoria_(informática)</w:t>
        </w:r>
      </w:hyperlink>
    </w:p>
    <w:p w:rsidR="003810A6" w:rsidRDefault="003810A6" w:rsidP="003810A6">
      <w:r w:rsidRPr="003810A6">
        <w:rPr>
          <w:i/>
        </w:rPr>
        <w:t>Tipos de memorias de una computadora</w:t>
      </w:r>
      <w:r>
        <w:t xml:space="preserve">. (s.f.). Recuperado en Enero de 2020, de Wikipedia: </w:t>
      </w:r>
      <w:hyperlink r:id="rId20" w:history="1">
        <w:r w:rsidRPr="001C607A">
          <w:rPr>
            <w:rStyle w:val="Hipervnculo"/>
          </w:rPr>
          <w:t>https://www.tecnologia-informatica.com/tipos-memorias-computadora/</w:t>
        </w:r>
      </w:hyperlink>
    </w:p>
    <w:p w:rsidR="003810A6" w:rsidRDefault="003810A6" w:rsidP="003810A6">
      <w:r w:rsidRPr="003810A6">
        <w:rPr>
          <w:i/>
        </w:rPr>
        <w:t>Tipos de memoria</w:t>
      </w:r>
      <w:r>
        <w:t xml:space="preserve">. (s.f.). Recuperado en Enero de 2020, de Wikipedia: </w:t>
      </w:r>
      <w:hyperlink r:id="rId21" w:history="1">
        <w:r w:rsidRPr="001C607A">
          <w:rPr>
            <w:rStyle w:val="Hipervnculo"/>
          </w:rPr>
          <w:t>https://247tecno.com/tipos-de-memoria-informatica/</w:t>
        </w:r>
      </w:hyperlink>
    </w:p>
    <w:p w:rsidR="003810A6" w:rsidRDefault="00B760FB" w:rsidP="008A7359">
      <w:r>
        <w:rPr>
          <w:i/>
        </w:rPr>
        <w:t>Tarjeta de red</w:t>
      </w:r>
      <w:r>
        <w:t xml:space="preserve">. (s.f.). Recuperado en Enero de 2020, de Wikipedia: </w:t>
      </w:r>
      <w:hyperlink r:id="rId22" w:history="1">
        <w:r w:rsidRPr="001C607A">
          <w:rPr>
            <w:rStyle w:val="Hipervnculo"/>
          </w:rPr>
          <w:t>https://es.wikipedia.org/wiki/Tarjeta_de_red</w:t>
        </w:r>
      </w:hyperlink>
    </w:p>
    <w:p w:rsidR="002F39F5" w:rsidRDefault="002F39F5" w:rsidP="002F39F5">
      <w:proofErr w:type="spellStart"/>
      <w:r w:rsidRPr="002F39F5">
        <w:rPr>
          <w:i/>
        </w:rPr>
        <w:t>Computer</w:t>
      </w:r>
      <w:proofErr w:type="spellEnd"/>
      <w:r w:rsidRPr="002F39F5">
        <w:rPr>
          <w:i/>
        </w:rPr>
        <w:t xml:space="preserve"> data </w:t>
      </w:r>
      <w:proofErr w:type="spellStart"/>
      <w:r w:rsidRPr="002F39F5">
        <w:rPr>
          <w:i/>
        </w:rPr>
        <w:t>storage</w:t>
      </w:r>
      <w:proofErr w:type="spellEnd"/>
      <w:r>
        <w:t xml:space="preserve"> [Almacenamiento de datos del computador]. (s.f.). </w:t>
      </w:r>
      <w:r>
        <w:br/>
        <w:t>Recuperado en Enero de 2020, de Wikipedia:</w:t>
      </w:r>
      <w:r>
        <w:br/>
      </w:r>
      <w:hyperlink r:id="rId23" w:history="1">
        <w:r w:rsidRPr="001C607A">
          <w:rPr>
            <w:rStyle w:val="Hipervnculo"/>
          </w:rPr>
          <w:t>https://en.wikipedia.org/wiki/Computer_data_storage</w:t>
        </w:r>
      </w:hyperlink>
    </w:p>
    <w:p w:rsidR="002C374A" w:rsidRPr="00631715" w:rsidRDefault="002C374A" w:rsidP="00631715"/>
    <w:sectPr w:rsidR="002C374A" w:rsidRPr="00631715" w:rsidSect="005A7C9F">
      <w:type w:val="continuous"/>
      <w:pgSz w:w="12240" w:h="15840"/>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2FA" w:rsidRDefault="009862FA" w:rsidP="00B9206C">
      <w:r>
        <w:separator/>
      </w:r>
    </w:p>
  </w:endnote>
  <w:endnote w:type="continuationSeparator" w:id="0">
    <w:p w:rsidR="009862FA" w:rsidRDefault="009862FA" w:rsidP="00B92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ld Standard TT">
    <w:panose1 w:val="02040503050505020303"/>
    <w:charset w:val="00"/>
    <w:family w:val="roman"/>
    <w:pitch w:val="variable"/>
    <w:sig w:usb0="E0000AFF" w:usb1="520120FF" w:usb2="02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2FA" w:rsidRDefault="009862FA" w:rsidP="00B9206C">
      <w:r>
        <w:separator/>
      </w:r>
    </w:p>
  </w:footnote>
  <w:footnote w:type="continuationSeparator" w:id="0">
    <w:p w:rsidR="009862FA" w:rsidRDefault="009862FA" w:rsidP="00B92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EF2" w:rsidRPr="00123B54" w:rsidRDefault="00647930" w:rsidP="00B9206C">
    <w:pPr>
      <w:pStyle w:val="Encabezado"/>
      <w:rPr>
        <w:color w:val="BFBFBF" w:themeColor="background1" w:themeShade="BF"/>
      </w:rPr>
    </w:pPr>
    <w:r>
      <w:rPr>
        <w:noProof/>
        <w:lang w:eastAsia="es-VE"/>
      </w:rPr>
      <mc:AlternateContent>
        <mc:Choice Requires="wps">
          <w:drawing>
            <wp:anchor distT="0" distB="0" distL="114300" distR="114300" simplePos="0" relativeHeight="251658239" behindDoc="0" locked="0" layoutInCell="1" allowOverlap="1">
              <wp:simplePos x="0" y="0"/>
              <wp:positionH relativeFrom="column">
                <wp:posOffset>-1089660</wp:posOffset>
              </wp:positionH>
              <wp:positionV relativeFrom="paragraph">
                <wp:posOffset>-212090</wp:posOffset>
              </wp:positionV>
              <wp:extent cx="7789545" cy="495300"/>
              <wp:effectExtent l="0" t="0" r="0" b="0"/>
              <wp:wrapNone/>
              <wp:docPr id="3"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89545" cy="4953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rPr>
                            <w:id w:val="55916190"/>
                            <w:docPartObj>
                              <w:docPartGallery w:val="Page Numbers (Margins)"/>
                              <w:docPartUnique/>
                            </w:docPartObj>
                          </w:sdtPr>
                          <w:sdtEndPr>
                            <w:rPr>
                              <w:color w:val="E5B8B7" w:themeColor="accent2" w:themeTint="66"/>
                            </w:rPr>
                          </w:sdtEndPr>
                          <w:sdtContent>
                            <w:sdt>
                              <w:sdtPr>
                                <w:rPr>
                                  <w:rFonts w:asciiTheme="majorHAnsi" w:eastAsiaTheme="majorEastAsia" w:hAnsiTheme="majorHAnsi" w:cstheme="majorBidi"/>
                                  <w:color w:val="E5B8B7" w:themeColor="accent2" w:themeTint="66"/>
                                  <w:sz w:val="48"/>
                                </w:rPr>
                                <w:id w:val="55916191"/>
                                <w:docPartObj>
                                  <w:docPartGallery w:val="Page Numbers (Margins)"/>
                                  <w:docPartUnique/>
                                </w:docPartObj>
                              </w:sdtPr>
                              <w:sdtEndPr/>
                              <w:sdtContent>
                                <w:p w:rsidR="00752EF2" w:rsidRPr="00C63A2C" w:rsidRDefault="00883545" w:rsidP="00C63A2C">
                                  <w:pPr>
                                    <w:jc w:val="right"/>
                                    <w:rPr>
                                      <w:rFonts w:asciiTheme="majorHAnsi" w:eastAsiaTheme="majorEastAsia" w:hAnsiTheme="majorHAnsi" w:cstheme="majorBidi"/>
                                      <w:color w:val="E5B8B7" w:themeColor="accent2" w:themeTint="66"/>
                                      <w:sz w:val="48"/>
                                    </w:rPr>
                                  </w:pPr>
                                  <w:r w:rsidRPr="00C63A2C">
                                    <w:rPr>
                                      <w:rFonts w:eastAsiaTheme="minorEastAsia"/>
                                      <w:color w:val="E5B8B7" w:themeColor="accent2" w:themeTint="66"/>
                                      <w:sz w:val="48"/>
                                    </w:rPr>
                                    <w:fldChar w:fldCharType="begin"/>
                                  </w:r>
                                  <w:r w:rsidR="00752EF2" w:rsidRPr="00C63A2C">
                                    <w:rPr>
                                      <w:color w:val="E5B8B7" w:themeColor="accent2" w:themeTint="66"/>
                                      <w:sz w:val="48"/>
                                    </w:rPr>
                                    <w:instrText>PAGE   \* MERGEFORMAT</w:instrText>
                                  </w:r>
                                  <w:r w:rsidRPr="00C63A2C">
                                    <w:rPr>
                                      <w:rFonts w:eastAsiaTheme="minorEastAsia"/>
                                      <w:color w:val="E5B8B7" w:themeColor="accent2" w:themeTint="66"/>
                                      <w:sz w:val="48"/>
                                    </w:rPr>
                                    <w:fldChar w:fldCharType="separate"/>
                                  </w:r>
                                  <w:r w:rsidR="0021136B" w:rsidRPr="0021136B">
                                    <w:rPr>
                                      <w:rFonts w:asciiTheme="majorHAnsi" w:eastAsiaTheme="majorEastAsia" w:hAnsiTheme="majorHAnsi" w:cstheme="majorBidi"/>
                                      <w:noProof/>
                                      <w:color w:val="E5B8B7" w:themeColor="accent2" w:themeTint="66"/>
                                      <w:sz w:val="48"/>
                                      <w:lang w:val="es-ES"/>
                                    </w:rPr>
                                    <w:t>2</w:t>
                                  </w:r>
                                  <w:r w:rsidRPr="00C63A2C">
                                    <w:rPr>
                                      <w:rFonts w:asciiTheme="majorHAnsi" w:eastAsiaTheme="majorEastAsia" w:hAnsiTheme="majorHAnsi" w:cstheme="majorBidi"/>
                                      <w:color w:val="E5B8B7" w:themeColor="accent2" w:themeTint="66"/>
                                      <w:sz w:val="48"/>
                                    </w:rPr>
                                    <w:fldChar w:fldCharType="end"/>
                                  </w:r>
                                </w:p>
                              </w:sdtContent>
                            </w:sdt>
                          </w:sdtContent>
                        </w:sdt>
                        <w:p w:rsidR="00752EF2" w:rsidRDefault="00752EF2" w:rsidP="00B920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28" style="position:absolute;margin-left:-85.8pt;margin-top:-16.7pt;width:613.35pt;height:3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" fillcolor="#943634 [2405]" stroked="f" strokeweight="2pt">
              <v:path arrowok="t"/>
              <v:textbox>
                <w:txbxContent>
                  <w:sdt>
                    <w:sdtPr>
                      <w:rPr>
                        <w:rFonts w:asciiTheme="majorHAnsi" w:eastAsiaTheme="majorEastAsia" w:hAnsiTheme="majorHAnsi" w:cstheme="majorBidi"/>
                        <w:sz w:val="48"/>
                      </w:rPr>
                      <w:id w:val="55916190"/>
                      <w:docPartObj>
                        <w:docPartGallery w:val="Page Numbers (Margins)"/>
                        <w:docPartUnique/>
                      </w:docPartObj>
                    </w:sdtPr>
                    <w:sdtEndPr>
                      <w:rPr>
                        <w:color w:val="E5B8B7" w:themeColor="accent2" w:themeTint="66"/>
                      </w:rPr>
                    </w:sdtEndPr>
                    <w:sdtContent>
                      <w:sdt>
                        <w:sdtPr>
                          <w:rPr>
                            <w:rFonts w:asciiTheme="majorHAnsi" w:eastAsiaTheme="majorEastAsia" w:hAnsiTheme="majorHAnsi" w:cstheme="majorBidi"/>
                            <w:color w:val="E5B8B7" w:themeColor="accent2" w:themeTint="66"/>
                            <w:sz w:val="48"/>
                          </w:rPr>
                          <w:id w:val="55916191"/>
                          <w:docPartObj>
                            <w:docPartGallery w:val="Page Numbers (Margins)"/>
                            <w:docPartUnique/>
                          </w:docPartObj>
                        </w:sdtPr>
                        <w:sdtEndPr/>
                        <w:sdtContent>
                          <w:p w:rsidR="00752EF2" w:rsidRPr="00C63A2C" w:rsidRDefault="00883545" w:rsidP="00C63A2C">
                            <w:pPr>
                              <w:jc w:val="right"/>
                              <w:rPr>
                                <w:rFonts w:asciiTheme="majorHAnsi" w:eastAsiaTheme="majorEastAsia" w:hAnsiTheme="majorHAnsi" w:cstheme="majorBidi"/>
                                <w:color w:val="E5B8B7" w:themeColor="accent2" w:themeTint="66"/>
                                <w:sz w:val="48"/>
                              </w:rPr>
                            </w:pPr>
                            <w:r w:rsidRPr="00C63A2C">
                              <w:rPr>
                                <w:rFonts w:eastAsiaTheme="minorEastAsia"/>
                                <w:color w:val="E5B8B7" w:themeColor="accent2" w:themeTint="66"/>
                                <w:sz w:val="48"/>
                              </w:rPr>
                              <w:fldChar w:fldCharType="begin"/>
                            </w:r>
                            <w:r w:rsidR="00752EF2" w:rsidRPr="00C63A2C">
                              <w:rPr>
                                <w:color w:val="E5B8B7" w:themeColor="accent2" w:themeTint="66"/>
                                <w:sz w:val="48"/>
                              </w:rPr>
                              <w:instrText>PAGE   \* MERGEFORMAT</w:instrText>
                            </w:r>
                            <w:r w:rsidRPr="00C63A2C">
                              <w:rPr>
                                <w:rFonts w:eastAsiaTheme="minorEastAsia"/>
                                <w:color w:val="E5B8B7" w:themeColor="accent2" w:themeTint="66"/>
                                <w:sz w:val="48"/>
                              </w:rPr>
                              <w:fldChar w:fldCharType="separate"/>
                            </w:r>
                            <w:r w:rsidR="0021136B" w:rsidRPr="0021136B">
                              <w:rPr>
                                <w:rFonts w:asciiTheme="majorHAnsi" w:eastAsiaTheme="majorEastAsia" w:hAnsiTheme="majorHAnsi" w:cstheme="majorBidi"/>
                                <w:noProof/>
                                <w:color w:val="E5B8B7" w:themeColor="accent2" w:themeTint="66"/>
                                <w:sz w:val="48"/>
                                <w:lang w:val="es-ES"/>
                              </w:rPr>
                              <w:t>2</w:t>
                            </w:r>
                            <w:r w:rsidRPr="00C63A2C">
                              <w:rPr>
                                <w:rFonts w:asciiTheme="majorHAnsi" w:eastAsiaTheme="majorEastAsia" w:hAnsiTheme="majorHAnsi" w:cstheme="majorBidi"/>
                                <w:color w:val="E5B8B7" w:themeColor="accent2" w:themeTint="66"/>
                                <w:sz w:val="48"/>
                              </w:rPr>
                              <w:fldChar w:fldCharType="end"/>
                            </w:r>
                          </w:p>
                        </w:sdtContent>
                      </w:sdt>
                    </w:sdtContent>
                  </w:sdt>
                  <w:p w:rsidR="00752EF2" w:rsidRDefault="00752EF2" w:rsidP="00B9206C"/>
                </w:txbxContent>
              </v:textbox>
            </v:rect>
          </w:pict>
        </mc:Fallback>
      </mc:AlternateContent>
    </w:r>
    <w:r>
      <w:rPr>
        <w:noProof/>
        <w:lang w:eastAsia="es-VE"/>
      </w:rPr>
      <mc:AlternateContent>
        <mc:Choice Requires="wps">
          <w:drawing>
            <wp:anchor distT="0" distB="0" distL="114300" distR="114300" simplePos="0" relativeHeight="251659264" behindDoc="0" locked="0" layoutInCell="1" allowOverlap="1">
              <wp:simplePos x="0" y="0"/>
              <wp:positionH relativeFrom="column">
                <wp:posOffset>-1089660</wp:posOffset>
              </wp:positionH>
              <wp:positionV relativeFrom="paragraph">
                <wp:posOffset>-450215</wp:posOffset>
              </wp:positionV>
              <wp:extent cx="7789545" cy="238125"/>
              <wp:effectExtent l="0" t="0" r="0" b="0"/>
              <wp:wrapNone/>
              <wp:docPr id="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8954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6" style="position:absolute;margin-left:-85.8pt;margin-top:-35.45pt;width:613.3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" fillcolor="black [3213]" stroked="f" strokeweight="2pt">
              <v:path arrowok="t"/>
            </v:rect>
          </w:pict>
        </mc:Fallback>
      </mc:AlternateContent>
    </w:r>
  </w:p>
  <w:p w:rsidR="00752EF2" w:rsidRDefault="00752EF2" w:rsidP="00B920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0C93"/>
    <w:multiLevelType w:val="hybridMultilevel"/>
    <w:tmpl w:val="4F9445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B160BA8"/>
    <w:multiLevelType w:val="hybridMultilevel"/>
    <w:tmpl w:val="9B2EB3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46A6D50"/>
    <w:multiLevelType w:val="hybridMultilevel"/>
    <w:tmpl w:val="E51A9C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D77190D"/>
    <w:multiLevelType w:val="hybridMultilevel"/>
    <w:tmpl w:val="6E924A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A750DE3"/>
    <w:multiLevelType w:val="hybridMultilevel"/>
    <w:tmpl w:val="BA12F7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BE448DF"/>
    <w:multiLevelType w:val="hybridMultilevel"/>
    <w:tmpl w:val="8E7807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2882409"/>
    <w:multiLevelType w:val="hybridMultilevel"/>
    <w:tmpl w:val="682AA7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4C2C66F0"/>
    <w:multiLevelType w:val="hybridMultilevel"/>
    <w:tmpl w:val="C60079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2722B58"/>
    <w:multiLevelType w:val="hybridMultilevel"/>
    <w:tmpl w:val="EF8C90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594F69D4"/>
    <w:multiLevelType w:val="hybridMultilevel"/>
    <w:tmpl w:val="49F6DA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6B2708B1"/>
    <w:multiLevelType w:val="hybridMultilevel"/>
    <w:tmpl w:val="4A96E7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2"/>
  </w:num>
  <w:num w:numId="5">
    <w:abstractNumId w:val="8"/>
  </w:num>
  <w:num w:numId="6">
    <w:abstractNumId w:val="3"/>
  </w:num>
  <w:num w:numId="7">
    <w:abstractNumId w:val="1"/>
  </w:num>
  <w:num w:numId="8">
    <w:abstractNumId w:val="10"/>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96E"/>
    <w:rsid w:val="00047B6E"/>
    <w:rsid w:val="000778BE"/>
    <w:rsid w:val="000B267F"/>
    <w:rsid w:val="000B6CF1"/>
    <w:rsid w:val="000D2358"/>
    <w:rsid w:val="000E13F1"/>
    <w:rsid w:val="000E26C5"/>
    <w:rsid w:val="000E640B"/>
    <w:rsid w:val="00103154"/>
    <w:rsid w:val="00123B54"/>
    <w:rsid w:val="001349FC"/>
    <w:rsid w:val="00135FB1"/>
    <w:rsid w:val="00140994"/>
    <w:rsid w:val="00175804"/>
    <w:rsid w:val="001A1FF1"/>
    <w:rsid w:val="001B49AC"/>
    <w:rsid w:val="001B5481"/>
    <w:rsid w:val="001C5B27"/>
    <w:rsid w:val="001D07AE"/>
    <w:rsid w:val="001E0F32"/>
    <w:rsid w:val="001F1E4C"/>
    <w:rsid w:val="0021136B"/>
    <w:rsid w:val="00211DD9"/>
    <w:rsid w:val="0021204B"/>
    <w:rsid w:val="00215EE1"/>
    <w:rsid w:val="00235E24"/>
    <w:rsid w:val="00246B02"/>
    <w:rsid w:val="00255DFD"/>
    <w:rsid w:val="002C374A"/>
    <w:rsid w:val="002C3F73"/>
    <w:rsid w:val="002D4B38"/>
    <w:rsid w:val="002D73E7"/>
    <w:rsid w:val="002F39F5"/>
    <w:rsid w:val="003130F0"/>
    <w:rsid w:val="00317533"/>
    <w:rsid w:val="00335DCA"/>
    <w:rsid w:val="00336C77"/>
    <w:rsid w:val="00357535"/>
    <w:rsid w:val="00377550"/>
    <w:rsid w:val="003810A6"/>
    <w:rsid w:val="003C215F"/>
    <w:rsid w:val="003C6AA7"/>
    <w:rsid w:val="003E53D0"/>
    <w:rsid w:val="00400B9F"/>
    <w:rsid w:val="00422A0F"/>
    <w:rsid w:val="00437239"/>
    <w:rsid w:val="00442070"/>
    <w:rsid w:val="0045353C"/>
    <w:rsid w:val="004553DE"/>
    <w:rsid w:val="00462156"/>
    <w:rsid w:val="0048168E"/>
    <w:rsid w:val="0049240E"/>
    <w:rsid w:val="004A26B4"/>
    <w:rsid w:val="004A30F2"/>
    <w:rsid w:val="004B0C5A"/>
    <w:rsid w:val="004C4FE0"/>
    <w:rsid w:val="004E1244"/>
    <w:rsid w:val="004E1D20"/>
    <w:rsid w:val="005137A5"/>
    <w:rsid w:val="00514231"/>
    <w:rsid w:val="0052073F"/>
    <w:rsid w:val="005325BE"/>
    <w:rsid w:val="00555FE3"/>
    <w:rsid w:val="00562D78"/>
    <w:rsid w:val="005776AB"/>
    <w:rsid w:val="005A7C9F"/>
    <w:rsid w:val="005F010A"/>
    <w:rsid w:val="005F4BB0"/>
    <w:rsid w:val="005F6E7F"/>
    <w:rsid w:val="00600D70"/>
    <w:rsid w:val="006074D1"/>
    <w:rsid w:val="00611E7E"/>
    <w:rsid w:val="00613D81"/>
    <w:rsid w:val="00615111"/>
    <w:rsid w:val="006201E0"/>
    <w:rsid w:val="00631715"/>
    <w:rsid w:val="00647930"/>
    <w:rsid w:val="006727B3"/>
    <w:rsid w:val="00680D98"/>
    <w:rsid w:val="00696367"/>
    <w:rsid w:val="006A165F"/>
    <w:rsid w:val="006B1BBC"/>
    <w:rsid w:val="006C4F37"/>
    <w:rsid w:val="006D7407"/>
    <w:rsid w:val="00706008"/>
    <w:rsid w:val="0071324F"/>
    <w:rsid w:val="00715E4E"/>
    <w:rsid w:val="007249BB"/>
    <w:rsid w:val="00731945"/>
    <w:rsid w:val="00752EF2"/>
    <w:rsid w:val="00764CD1"/>
    <w:rsid w:val="007C6B4D"/>
    <w:rsid w:val="007E1738"/>
    <w:rsid w:val="007E7D96"/>
    <w:rsid w:val="00806578"/>
    <w:rsid w:val="0082639B"/>
    <w:rsid w:val="00843850"/>
    <w:rsid w:val="00846EA6"/>
    <w:rsid w:val="00851011"/>
    <w:rsid w:val="00860C24"/>
    <w:rsid w:val="008752E6"/>
    <w:rsid w:val="008800B0"/>
    <w:rsid w:val="00880E00"/>
    <w:rsid w:val="00883545"/>
    <w:rsid w:val="008A7359"/>
    <w:rsid w:val="008B0180"/>
    <w:rsid w:val="008B5E36"/>
    <w:rsid w:val="008E00E5"/>
    <w:rsid w:val="008E16A3"/>
    <w:rsid w:val="0090383F"/>
    <w:rsid w:val="0091758F"/>
    <w:rsid w:val="009203E9"/>
    <w:rsid w:val="00950150"/>
    <w:rsid w:val="00961BD8"/>
    <w:rsid w:val="009862FA"/>
    <w:rsid w:val="009B2687"/>
    <w:rsid w:val="009F6023"/>
    <w:rsid w:val="00A2223A"/>
    <w:rsid w:val="00A27AA4"/>
    <w:rsid w:val="00A774A2"/>
    <w:rsid w:val="00A80C17"/>
    <w:rsid w:val="00A81F45"/>
    <w:rsid w:val="00A822C7"/>
    <w:rsid w:val="00AB3B81"/>
    <w:rsid w:val="00AB7FD9"/>
    <w:rsid w:val="00AE02E8"/>
    <w:rsid w:val="00AF3867"/>
    <w:rsid w:val="00B03548"/>
    <w:rsid w:val="00B045B8"/>
    <w:rsid w:val="00B0790D"/>
    <w:rsid w:val="00B1353F"/>
    <w:rsid w:val="00B1503E"/>
    <w:rsid w:val="00B31709"/>
    <w:rsid w:val="00B40C34"/>
    <w:rsid w:val="00B41377"/>
    <w:rsid w:val="00B47345"/>
    <w:rsid w:val="00B50CE2"/>
    <w:rsid w:val="00B64EC5"/>
    <w:rsid w:val="00B753FA"/>
    <w:rsid w:val="00B760FB"/>
    <w:rsid w:val="00B9206C"/>
    <w:rsid w:val="00BA729A"/>
    <w:rsid w:val="00BC0B97"/>
    <w:rsid w:val="00BC2707"/>
    <w:rsid w:val="00BC628A"/>
    <w:rsid w:val="00BD499D"/>
    <w:rsid w:val="00BD6FD7"/>
    <w:rsid w:val="00BE086A"/>
    <w:rsid w:val="00BE4667"/>
    <w:rsid w:val="00BF1CBC"/>
    <w:rsid w:val="00C17595"/>
    <w:rsid w:val="00C238F3"/>
    <w:rsid w:val="00C57092"/>
    <w:rsid w:val="00C623D2"/>
    <w:rsid w:val="00C63A2C"/>
    <w:rsid w:val="00C751E4"/>
    <w:rsid w:val="00CA5792"/>
    <w:rsid w:val="00CA7FB5"/>
    <w:rsid w:val="00CD137D"/>
    <w:rsid w:val="00CD16B2"/>
    <w:rsid w:val="00D04047"/>
    <w:rsid w:val="00D152BF"/>
    <w:rsid w:val="00D3569B"/>
    <w:rsid w:val="00D50D4E"/>
    <w:rsid w:val="00D540E7"/>
    <w:rsid w:val="00D603EA"/>
    <w:rsid w:val="00D65A75"/>
    <w:rsid w:val="00D851F3"/>
    <w:rsid w:val="00D933B5"/>
    <w:rsid w:val="00DA6F7D"/>
    <w:rsid w:val="00DB32CC"/>
    <w:rsid w:val="00DC66DF"/>
    <w:rsid w:val="00DD3520"/>
    <w:rsid w:val="00DF096E"/>
    <w:rsid w:val="00E31CB7"/>
    <w:rsid w:val="00E40171"/>
    <w:rsid w:val="00E52AC1"/>
    <w:rsid w:val="00E5375E"/>
    <w:rsid w:val="00E60FCC"/>
    <w:rsid w:val="00E80BD5"/>
    <w:rsid w:val="00E85EBB"/>
    <w:rsid w:val="00EB52B4"/>
    <w:rsid w:val="00EC161D"/>
    <w:rsid w:val="00ED4F5F"/>
    <w:rsid w:val="00ED4FF8"/>
    <w:rsid w:val="00EE4C4A"/>
    <w:rsid w:val="00F135B1"/>
    <w:rsid w:val="00F2079A"/>
    <w:rsid w:val="00F54B0D"/>
    <w:rsid w:val="00F56553"/>
    <w:rsid w:val="00F6547D"/>
    <w:rsid w:val="00F66D4D"/>
    <w:rsid w:val="00F8132A"/>
    <w:rsid w:val="00F839AE"/>
    <w:rsid w:val="00F95394"/>
    <w:rsid w:val="00FA1E45"/>
    <w:rsid w:val="00FC470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6C"/>
    <w:rPr>
      <w:sz w:val="24"/>
    </w:rPr>
  </w:style>
  <w:style w:type="paragraph" w:styleId="Ttulo1">
    <w:name w:val="heading 1"/>
    <w:basedOn w:val="Normal"/>
    <w:next w:val="Normal"/>
    <w:link w:val="Ttulo1Car"/>
    <w:uiPriority w:val="9"/>
    <w:qFormat/>
    <w:rsid w:val="00AF3867"/>
    <w:pPr>
      <w:keepNext/>
      <w:keepLines/>
      <w:spacing w:before="480" w:after="120"/>
      <w:outlineLvl w:val="0"/>
    </w:pPr>
    <w:rPr>
      <w:rFonts w:asciiTheme="majorHAnsi" w:eastAsiaTheme="majorEastAsia" w:hAnsiTheme="majorHAnsi" w:cstheme="majorBidi"/>
      <w:b/>
      <w:bCs/>
      <w:color w:val="0D0D0D" w:themeColor="text1" w:themeTint="F2"/>
      <w:sz w:val="32"/>
      <w:szCs w:val="36"/>
    </w:rPr>
  </w:style>
  <w:style w:type="paragraph" w:styleId="Ttulo2">
    <w:name w:val="heading 2"/>
    <w:basedOn w:val="Normal"/>
    <w:next w:val="Normal"/>
    <w:link w:val="Ttulo2Car"/>
    <w:uiPriority w:val="9"/>
    <w:unhideWhenUsed/>
    <w:qFormat/>
    <w:rsid w:val="0045353C"/>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paragraph" w:styleId="Ttulo3">
    <w:name w:val="heading 3"/>
    <w:basedOn w:val="Normal"/>
    <w:next w:val="Normal"/>
    <w:link w:val="Ttulo3Car"/>
    <w:uiPriority w:val="9"/>
    <w:unhideWhenUsed/>
    <w:qFormat/>
    <w:rsid w:val="004E12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8E16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E16A3"/>
    <w:rPr>
      <w:rFonts w:ascii="Tahoma" w:hAnsi="Tahoma" w:cs="Tahoma"/>
      <w:sz w:val="16"/>
      <w:szCs w:val="16"/>
    </w:rPr>
  </w:style>
  <w:style w:type="paragraph" w:styleId="Ttulo">
    <w:name w:val="Title"/>
    <w:basedOn w:val="Normal"/>
    <w:next w:val="Normal"/>
    <w:link w:val="TtuloCar"/>
    <w:rsid w:val="007E1738"/>
    <w:pPr>
      <w:spacing w:before="320" w:after="0" w:line="240" w:lineRule="auto"/>
      <w:ind w:left="-15" w:right="-15"/>
    </w:pPr>
    <w:rPr>
      <w:rFonts w:ascii="Old Standard TT" w:eastAsia="Old Standard TT" w:hAnsi="Old Standard TT" w:cs="Old Standard TT"/>
      <w:b/>
      <w:color w:val="00A797"/>
      <w:sz w:val="72"/>
      <w:szCs w:val="72"/>
      <w:lang w:eastAsia="es-VE"/>
    </w:rPr>
  </w:style>
  <w:style w:type="character" w:customStyle="1" w:styleId="TtuloCar">
    <w:name w:val="Título Car"/>
    <w:basedOn w:val="Fuentedeprrafopredeter"/>
    <w:link w:val="Ttulo"/>
    <w:rsid w:val="007E1738"/>
    <w:rPr>
      <w:rFonts w:ascii="Old Standard TT" w:eastAsia="Old Standard TT" w:hAnsi="Old Standard TT" w:cs="Old Standard TT"/>
      <w:b/>
      <w:color w:val="00A797"/>
      <w:sz w:val="72"/>
      <w:szCs w:val="72"/>
      <w:lang w:eastAsia="es-VE"/>
    </w:rPr>
  </w:style>
  <w:style w:type="paragraph" w:styleId="Subttulo">
    <w:name w:val="Subtitle"/>
    <w:basedOn w:val="Normal"/>
    <w:next w:val="Normal"/>
    <w:link w:val="SubttuloCar"/>
    <w:rsid w:val="007E1738"/>
    <w:pPr>
      <w:spacing w:before="320" w:after="0" w:line="312" w:lineRule="auto"/>
      <w:ind w:left="-15" w:right="-15"/>
    </w:pPr>
    <w:rPr>
      <w:rFonts w:ascii="Old Standard TT" w:eastAsia="Old Standard TT" w:hAnsi="Old Standard TT" w:cs="Old Standard TT"/>
      <w:b/>
      <w:sz w:val="26"/>
      <w:szCs w:val="26"/>
      <w:lang w:eastAsia="es-VE"/>
    </w:rPr>
  </w:style>
  <w:style w:type="character" w:customStyle="1" w:styleId="SubttuloCar">
    <w:name w:val="Subtítulo Car"/>
    <w:basedOn w:val="Fuentedeprrafopredeter"/>
    <w:link w:val="Subttulo"/>
    <w:rsid w:val="007E1738"/>
    <w:rPr>
      <w:rFonts w:ascii="Old Standard TT" w:eastAsia="Old Standard TT" w:hAnsi="Old Standard TT" w:cs="Old Standard TT"/>
      <w:b/>
      <w:sz w:val="26"/>
      <w:szCs w:val="26"/>
      <w:lang w:eastAsia="es-VE"/>
    </w:rPr>
  </w:style>
  <w:style w:type="character" w:customStyle="1" w:styleId="Ttulo1Car">
    <w:name w:val="Título 1 Car"/>
    <w:basedOn w:val="Fuentedeprrafopredeter"/>
    <w:link w:val="Ttulo1"/>
    <w:uiPriority w:val="9"/>
    <w:rsid w:val="00AF3867"/>
    <w:rPr>
      <w:rFonts w:asciiTheme="majorHAnsi" w:eastAsiaTheme="majorEastAsia" w:hAnsiTheme="majorHAnsi" w:cstheme="majorBidi"/>
      <w:b/>
      <w:bCs/>
      <w:color w:val="0D0D0D" w:themeColor="text1" w:themeTint="F2"/>
      <w:sz w:val="32"/>
      <w:szCs w:val="36"/>
    </w:rPr>
  </w:style>
  <w:style w:type="paragraph" w:styleId="Encabezado">
    <w:name w:val="header"/>
    <w:basedOn w:val="Normal"/>
    <w:link w:val="EncabezadoCar"/>
    <w:uiPriority w:val="99"/>
    <w:unhideWhenUsed/>
    <w:rsid w:val="00123B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B54"/>
  </w:style>
  <w:style w:type="paragraph" w:styleId="Piedepgina">
    <w:name w:val="footer"/>
    <w:basedOn w:val="Normal"/>
    <w:link w:val="PiedepginaCar"/>
    <w:uiPriority w:val="99"/>
    <w:unhideWhenUsed/>
    <w:rsid w:val="00123B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B54"/>
  </w:style>
  <w:style w:type="paragraph" w:styleId="TtulodeTDC">
    <w:name w:val="TOC Heading"/>
    <w:basedOn w:val="Ttulo1"/>
    <w:next w:val="Normal"/>
    <w:uiPriority w:val="39"/>
    <w:unhideWhenUsed/>
    <w:qFormat/>
    <w:rsid w:val="00B64EC5"/>
    <w:pPr>
      <w:spacing w:after="0"/>
      <w:outlineLvl w:val="9"/>
    </w:pPr>
    <w:rPr>
      <w:sz w:val="28"/>
      <w:szCs w:val="28"/>
      <w:lang w:eastAsia="es-VE"/>
    </w:rPr>
  </w:style>
  <w:style w:type="paragraph" w:styleId="TDC1">
    <w:name w:val="toc 1"/>
    <w:basedOn w:val="Normal"/>
    <w:next w:val="Normal"/>
    <w:autoRedefine/>
    <w:uiPriority w:val="39"/>
    <w:unhideWhenUsed/>
    <w:rsid w:val="005A7C9F"/>
    <w:pPr>
      <w:spacing w:after="100" w:line="360" w:lineRule="auto"/>
    </w:pPr>
  </w:style>
  <w:style w:type="character" w:styleId="Hipervnculo">
    <w:name w:val="Hyperlink"/>
    <w:basedOn w:val="Fuentedeprrafopredeter"/>
    <w:uiPriority w:val="99"/>
    <w:unhideWhenUsed/>
    <w:rsid w:val="00B64EC5"/>
    <w:rPr>
      <w:color w:val="0000FF" w:themeColor="hyperlink"/>
      <w:u w:val="single"/>
    </w:rPr>
  </w:style>
  <w:style w:type="character" w:customStyle="1" w:styleId="Ttulo2Car">
    <w:name w:val="Título 2 Car"/>
    <w:basedOn w:val="Fuentedeprrafopredeter"/>
    <w:link w:val="Ttulo2"/>
    <w:uiPriority w:val="9"/>
    <w:rsid w:val="0045353C"/>
    <w:rPr>
      <w:rFonts w:asciiTheme="majorHAnsi" w:eastAsiaTheme="majorEastAsia" w:hAnsiTheme="majorHAnsi" w:cstheme="majorBidi"/>
      <w:b/>
      <w:bCs/>
      <w:color w:val="943634" w:themeColor="accent2" w:themeShade="BF"/>
      <w:sz w:val="26"/>
      <w:szCs w:val="26"/>
    </w:rPr>
  </w:style>
  <w:style w:type="paragraph" w:styleId="Prrafodelista">
    <w:name w:val="List Paragraph"/>
    <w:basedOn w:val="Normal"/>
    <w:uiPriority w:val="34"/>
    <w:qFormat/>
    <w:rsid w:val="00F2079A"/>
    <w:pPr>
      <w:ind w:left="720"/>
      <w:contextualSpacing/>
    </w:pPr>
  </w:style>
  <w:style w:type="paragraph" w:styleId="TDC2">
    <w:name w:val="toc 2"/>
    <w:basedOn w:val="Normal"/>
    <w:next w:val="Normal"/>
    <w:autoRedefine/>
    <w:uiPriority w:val="39"/>
    <w:unhideWhenUsed/>
    <w:rsid w:val="00437239"/>
    <w:pPr>
      <w:spacing w:after="100"/>
      <w:ind w:left="240"/>
    </w:pPr>
  </w:style>
  <w:style w:type="paragraph" w:styleId="ndice1">
    <w:name w:val="index 1"/>
    <w:basedOn w:val="Normal"/>
    <w:next w:val="Normal"/>
    <w:autoRedefine/>
    <w:uiPriority w:val="99"/>
    <w:semiHidden/>
    <w:unhideWhenUsed/>
    <w:rsid w:val="001B49AC"/>
    <w:pPr>
      <w:spacing w:before="240" w:after="240" w:line="240" w:lineRule="auto"/>
      <w:ind w:left="238" w:hanging="238"/>
    </w:pPr>
  </w:style>
  <w:style w:type="character" w:customStyle="1" w:styleId="Ttulo3Car">
    <w:name w:val="Título 3 Car"/>
    <w:basedOn w:val="Fuentedeprrafopredeter"/>
    <w:link w:val="Ttulo3"/>
    <w:uiPriority w:val="9"/>
    <w:rsid w:val="004E1244"/>
    <w:rPr>
      <w:rFonts w:asciiTheme="majorHAnsi" w:eastAsiaTheme="majorEastAsia" w:hAnsiTheme="majorHAnsi" w:cstheme="majorBidi"/>
      <w:b/>
      <w:bCs/>
      <w:color w:val="4F81BD" w:themeColor="accent1"/>
      <w:sz w:val="24"/>
    </w:rPr>
  </w:style>
  <w:style w:type="paragraph" w:styleId="Bibliografa">
    <w:name w:val="Bibliography"/>
    <w:basedOn w:val="Normal"/>
    <w:next w:val="Normal"/>
    <w:uiPriority w:val="37"/>
    <w:unhideWhenUsed/>
    <w:rsid w:val="000B26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6C"/>
    <w:rPr>
      <w:sz w:val="24"/>
    </w:rPr>
  </w:style>
  <w:style w:type="paragraph" w:styleId="Ttulo1">
    <w:name w:val="heading 1"/>
    <w:basedOn w:val="Normal"/>
    <w:next w:val="Normal"/>
    <w:link w:val="Ttulo1Car"/>
    <w:uiPriority w:val="9"/>
    <w:qFormat/>
    <w:rsid w:val="00AF3867"/>
    <w:pPr>
      <w:keepNext/>
      <w:keepLines/>
      <w:spacing w:before="480" w:after="120"/>
      <w:outlineLvl w:val="0"/>
    </w:pPr>
    <w:rPr>
      <w:rFonts w:asciiTheme="majorHAnsi" w:eastAsiaTheme="majorEastAsia" w:hAnsiTheme="majorHAnsi" w:cstheme="majorBidi"/>
      <w:b/>
      <w:bCs/>
      <w:color w:val="0D0D0D" w:themeColor="text1" w:themeTint="F2"/>
      <w:sz w:val="32"/>
      <w:szCs w:val="36"/>
    </w:rPr>
  </w:style>
  <w:style w:type="paragraph" w:styleId="Ttulo2">
    <w:name w:val="heading 2"/>
    <w:basedOn w:val="Normal"/>
    <w:next w:val="Normal"/>
    <w:link w:val="Ttulo2Car"/>
    <w:uiPriority w:val="9"/>
    <w:unhideWhenUsed/>
    <w:qFormat/>
    <w:rsid w:val="0045353C"/>
    <w:pPr>
      <w:keepNext/>
      <w:keepLines/>
      <w:spacing w:before="200" w:after="0"/>
      <w:outlineLvl w:val="1"/>
    </w:pPr>
    <w:rPr>
      <w:rFonts w:asciiTheme="majorHAnsi" w:eastAsiaTheme="majorEastAsia" w:hAnsiTheme="majorHAnsi" w:cstheme="majorBidi"/>
      <w:b/>
      <w:bCs/>
      <w:color w:val="943634" w:themeColor="accent2" w:themeShade="BF"/>
      <w:sz w:val="26"/>
      <w:szCs w:val="26"/>
    </w:rPr>
  </w:style>
  <w:style w:type="paragraph" w:styleId="Ttulo3">
    <w:name w:val="heading 3"/>
    <w:basedOn w:val="Normal"/>
    <w:next w:val="Normal"/>
    <w:link w:val="Ttulo3Car"/>
    <w:uiPriority w:val="9"/>
    <w:unhideWhenUsed/>
    <w:qFormat/>
    <w:rsid w:val="004E12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8E16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E16A3"/>
    <w:rPr>
      <w:rFonts w:ascii="Tahoma" w:hAnsi="Tahoma" w:cs="Tahoma"/>
      <w:sz w:val="16"/>
      <w:szCs w:val="16"/>
    </w:rPr>
  </w:style>
  <w:style w:type="paragraph" w:styleId="Ttulo">
    <w:name w:val="Title"/>
    <w:basedOn w:val="Normal"/>
    <w:next w:val="Normal"/>
    <w:link w:val="TtuloCar"/>
    <w:rsid w:val="007E1738"/>
    <w:pPr>
      <w:spacing w:before="320" w:after="0" w:line="240" w:lineRule="auto"/>
      <w:ind w:left="-15" w:right="-15"/>
    </w:pPr>
    <w:rPr>
      <w:rFonts w:ascii="Old Standard TT" w:eastAsia="Old Standard TT" w:hAnsi="Old Standard TT" w:cs="Old Standard TT"/>
      <w:b/>
      <w:color w:val="00A797"/>
      <w:sz w:val="72"/>
      <w:szCs w:val="72"/>
      <w:lang w:eastAsia="es-VE"/>
    </w:rPr>
  </w:style>
  <w:style w:type="character" w:customStyle="1" w:styleId="TtuloCar">
    <w:name w:val="Título Car"/>
    <w:basedOn w:val="Fuentedeprrafopredeter"/>
    <w:link w:val="Ttulo"/>
    <w:rsid w:val="007E1738"/>
    <w:rPr>
      <w:rFonts w:ascii="Old Standard TT" w:eastAsia="Old Standard TT" w:hAnsi="Old Standard TT" w:cs="Old Standard TT"/>
      <w:b/>
      <w:color w:val="00A797"/>
      <w:sz w:val="72"/>
      <w:szCs w:val="72"/>
      <w:lang w:eastAsia="es-VE"/>
    </w:rPr>
  </w:style>
  <w:style w:type="paragraph" w:styleId="Subttulo">
    <w:name w:val="Subtitle"/>
    <w:basedOn w:val="Normal"/>
    <w:next w:val="Normal"/>
    <w:link w:val="SubttuloCar"/>
    <w:rsid w:val="007E1738"/>
    <w:pPr>
      <w:spacing w:before="320" w:after="0" w:line="312" w:lineRule="auto"/>
      <w:ind w:left="-15" w:right="-15"/>
    </w:pPr>
    <w:rPr>
      <w:rFonts w:ascii="Old Standard TT" w:eastAsia="Old Standard TT" w:hAnsi="Old Standard TT" w:cs="Old Standard TT"/>
      <w:b/>
      <w:sz w:val="26"/>
      <w:szCs w:val="26"/>
      <w:lang w:eastAsia="es-VE"/>
    </w:rPr>
  </w:style>
  <w:style w:type="character" w:customStyle="1" w:styleId="SubttuloCar">
    <w:name w:val="Subtítulo Car"/>
    <w:basedOn w:val="Fuentedeprrafopredeter"/>
    <w:link w:val="Subttulo"/>
    <w:rsid w:val="007E1738"/>
    <w:rPr>
      <w:rFonts w:ascii="Old Standard TT" w:eastAsia="Old Standard TT" w:hAnsi="Old Standard TT" w:cs="Old Standard TT"/>
      <w:b/>
      <w:sz w:val="26"/>
      <w:szCs w:val="26"/>
      <w:lang w:eastAsia="es-VE"/>
    </w:rPr>
  </w:style>
  <w:style w:type="character" w:customStyle="1" w:styleId="Ttulo1Car">
    <w:name w:val="Título 1 Car"/>
    <w:basedOn w:val="Fuentedeprrafopredeter"/>
    <w:link w:val="Ttulo1"/>
    <w:uiPriority w:val="9"/>
    <w:rsid w:val="00AF3867"/>
    <w:rPr>
      <w:rFonts w:asciiTheme="majorHAnsi" w:eastAsiaTheme="majorEastAsia" w:hAnsiTheme="majorHAnsi" w:cstheme="majorBidi"/>
      <w:b/>
      <w:bCs/>
      <w:color w:val="0D0D0D" w:themeColor="text1" w:themeTint="F2"/>
      <w:sz w:val="32"/>
      <w:szCs w:val="36"/>
    </w:rPr>
  </w:style>
  <w:style w:type="paragraph" w:styleId="Encabezado">
    <w:name w:val="header"/>
    <w:basedOn w:val="Normal"/>
    <w:link w:val="EncabezadoCar"/>
    <w:uiPriority w:val="99"/>
    <w:unhideWhenUsed/>
    <w:rsid w:val="00123B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B54"/>
  </w:style>
  <w:style w:type="paragraph" w:styleId="Piedepgina">
    <w:name w:val="footer"/>
    <w:basedOn w:val="Normal"/>
    <w:link w:val="PiedepginaCar"/>
    <w:uiPriority w:val="99"/>
    <w:unhideWhenUsed/>
    <w:rsid w:val="00123B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B54"/>
  </w:style>
  <w:style w:type="paragraph" w:styleId="TtulodeTDC">
    <w:name w:val="TOC Heading"/>
    <w:basedOn w:val="Ttulo1"/>
    <w:next w:val="Normal"/>
    <w:uiPriority w:val="39"/>
    <w:unhideWhenUsed/>
    <w:qFormat/>
    <w:rsid w:val="00B64EC5"/>
    <w:pPr>
      <w:spacing w:after="0"/>
      <w:outlineLvl w:val="9"/>
    </w:pPr>
    <w:rPr>
      <w:sz w:val="28"/>
      <w:szCs w:val="28"/>
      <w:lang w:eastAsia="es-VE"/>
    </w:rPr>
  </w:style>
  <w:style w:type="paragraph" w:styleId="TDC1">
    <w:name w:val="toc 1"/>
    <w:basedOn w:val="Normal"/>
    <w:next w:val="Normal"/>
    <w:autoRedefine/>
    <w:uiPriority w:val="39"/>
    <w:unhideWhenUsed/>
    <w:rsid w:val="005A7C9F"/>
    <w:pPr>
      <w:spacing w:after="100" w:line="360" w:lineRule="auto"/>
    </w:pPr>
  </w:style>
  <w:style w:type="character" w:styleId="Hipervnculo">
    <w:name w:val="Hyperlink"/>
    <w:basedOn w:val="Fuentedeprrafopredeter"/>
    <w:uiPriority w:val="99"/>
    <w:unhideWhenUsed/>
    <w:rsid w:val="00B64EC5"/>
    <w:rPr>
      <w:color w:val="0000FF" w:themeColor="hyperlink"/>
      <w:u w:val="single"/>
    </w:rPr>
  </w:style>
  <w:style w:type="character" w:customStyle="1" w:styleId="Ttulo2Car">
    <w:name w:val="Título 2 Car"/>
    <w:basedOn w:val="Fuentedeprrafopredeter"/>
    <w:link w:val="Ttulo2"/>
    <w:uiPriority w:val="9"/>
    <w:rsid w:val="0045353C"/>
    <w:rPr>
      <w:rFonts w:asciiTheme="majorHAnsi" w:eastAsiaTheme="majorEastAsia" w:hAnsiTheme="majorHAnsi" w:cstheme="majorBidi"/>
      <w:b/>
      <w:bCs/>
      <w:color w:val="943634" w:themeColor="accent2" w:themeShade="BF"/>
      <w:sz w:val="26"/>
      <w:szCs w:val="26"/>
    </w:rPr>
  </w:style>
  <w:style w:type="paragraph" w:styleId="Prrafodelista">
    <w:name w:val="List Paragraph"/>
    <w:basedOn w:val="Normal"/>
    <w:uiPriority w:val="34"/>
    <w:qFormat/>
    <w:rsid w:val="00F2079A"/>
    <w:pPr>
      <w:ind w:left="720"/>
      <w:contextualSpacing/>
    </w:pPr>
  </w:style>
  <w:style w:type="paragraph" w:styleId="TDC2">
    <w:name w:val="toc 2"/>
    <w:basedOn w:val="Normal"/>
    <w:next w:val="Normal"/>
    <w:autoRedefine/>
    <w:uiPriority w:val="39"/>
    <w:unhideWhenUsed/>
    <w:rsid w:val="00437239"/>
    <w:pPr>
      <w:spacing w:after="100"/>
      <w:ind w:left="240"/>
    </w:pPr>
  </w:style>
  <w:style w:type="paragraph" w:styleId="ndice1">
    <w:name w:val="index 1"/>
    <w:basedOn w:val="Normal"/>
    <w:next w:val="Normal"/>
    <w:autoRedefine/>
    <w:uiPriority w:val="99"/>
    <w:semiHidden/>
    <w:unhideWhenUsed/>
    <w:rsid w:val="001B49AC"/>
    <w:pPr>
      <w:spacing w:before="240" w:after="240" w:line="240" w:lineRule="auto"/>
      <w:ind w:left="238" w:hanging="238"/>
    </w:pPr>
  </w:style>
  <w:style w:type="character" w:customStyle="1" w:styleId="Ttulo3Car">
    <w:name w:val="Título 3 Car"/>
    <w:basedOn w:val="Fuentedeprrafopredeter"/>
    <w:link w:val="Ttulo3"/>
    <w:uiPriority w:val="9"/>
    <w:rsid w:val="004E1244"/>
    <w:rPr>
      <w:rFonts w:asciiTheme="majorHAnsi" w:eastAsiaTheme="majorEastAsia" w:hAnsiTheme="majorHAnsi" w:cstheme="majorBidi"/>
      <w:b/>
      <w:bCs/>
      <w:color w:val="4F81BD" w:themeColor="accent1"/>
      <w:sz w:val="24"/>
    </w:rPr>
  </w:style>
  <w:style w:type="paragraph" w:styleId="Bibliografa">
    <w:name w:val="Bibliography"/>
    <w:basedOn w:val="Normal"/>
    <w:next w:val="Normal"/>
    <w:uiPriority w:val="37"/>
    <w:unhideWhenUsed/>
    <w:rsid w:val="000B2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861282">
      <w:bodyDiv w:val="1"/>
      <w:marLeft w:val="0"/>
      <w:marRight w:val="0"/>
      <w:marTop w:val="0"/>
      <w:marBottom w:val="0"/>
      <w:divBdr>
        <w:top w:val="none" w:sz="0" w:space="0" w:color="auto"/>
        <w:left w:val="none" w:sz="0" w:space="0" w:color="auto"/>
        <w:bottom w:val="none" w:sz="0" w:space="0" w:color="auto"/>
        <w:right w:val="none" w:sz="0" w:space="0" w:color="auto"/>
      </w:divBdr>
    </w:div>
    <w:div w:id="1526627388">
      <w:bodyDiv w:val="1"/>
      <w:marLeft w:val="0"/>
      <w:marRight w:val="0"/>
      <w:marTop w:val="0"/>
      <w:marBottom w:val="0"/>
      <w:divBdr>
        <w:top w:val="none" w:sz="0" w:space="0" w:color="auto"/>
        <w:left w:val="none" w:sz="0" w:space="0" w:color="auto"/>
        <w:bottom w:val="none" w:sz="0" w:space="0" w:color="auto"/>
        <w:right w:val="none" w:sz="0" w:space="0" w:color="auto"/>
      </w:divBdr>
    </w:div>
    <w:div w:id="1685277024">
      <w:bodyDiv w:val="1"/>
      <w:marLeft w:val="0"/>
      <w:marRight w:val="0"/>
      <w:marTop w:val="0"/>
      <w:marBottom w:val="0"/>
      <w:divBdr>
        <w:top w:val="none" w:sz="0" w:space="0" w:color="auto"/>
        <w:left w:val="none" w:sz="0" w:space="0" w:color="auto"/>
        <w:bottom w:val="none" w:sz="0" w:space="0" w:color="auto"/>
        <w:right w:val="none" w:sz="0" w:space="0" w:color="auto"/>
      </w:divBdr>
    </w:div>
    <w:div w:id="1757632595">
      <w:bodyDiv w:val="1"/>
      <w:marLeft w:val="0"/>
      <w:marRight w:val="0"/>
      <w:marTop w:val="0"/>
      <w:marBottom w:val="0"/>
      <w:divBdr>
        <w:top w:val="none" w:sz="0" w:space="0" w:color="auto"/>
        <w:left w:val="none" w:sz="0" w:space="0" w:color="auto"/>
        <w:bottom w:val="none" w:sz="0" w:space="0" w:color="auto"/>
        <w:right w:val="none" w:sz="0" w:space="0" w:color="auto"/>
      </w:divBdr>
    </w:div>
    <w:div w:id="1816146498">
      <w:bodyDiv w:val="1"/>
      <w:marLeft w:val="0"/>
      <w:marRight w:val="0"/>
      <w:marTop w:val="0"/>
      <w:marBottom w:val="0"/>
      <w:divBdr>
        <w:top w:val="none" w:sz="0" w:space="0" w:color="auto"/>
        <w:left w:val="none" w:sz="0" w:space="0" w:color="auto"/>
        <w:bottom w:val="none" w:sz="0" w:space="0" w:color="auto"/>
        <w:right w:val="none" w:sz="0" w:space="0" w:color="auto"/>
      </w:divBdr>
    </w:div>
    <w:div w:id="18893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Microprocesador" TargetMode="External"/><Relationship Id="rId18" Type="http://schemas.openxmlformats.org/officeDocument/2006/relationships/hyperlink" Target="https://es.wikipedia.org/wiki/Complex_instruction_set_computing" TargetMode="External"/><Relationship Id="rId3" Type="http://schemas.openxmlformats.org/officeDocument/2006/relationships/styles" Target="styles.xml"/><Relationship Id="rId21" Type="http://schemas.openxmlformats.org/officeDocument/2006/relationships/hyperlink" Target="https://247tecno.com/tipos-de-memoria-informatica/" TargetMode="External"/><Relationship Id="rId7" Type="http://schemas.openxmlformats.org/officeDocument/2006/relationships/footnotes" Target="footnotes.xml"/><Relationship Id="rId12" Type="http://schemas.openxmlformats.org/officeDocument/2006/relationships/hyperlink" Target="https://es.wikipedia.org/wiki/Placa_base" TargetMode="External"/><Relationship Id="rId17" Type="http://schemas.openxmlformats.org/officeDocument/2006/relationships/hyperlink" Target="https://es.wikipedia.org/wiki/Reduced_instruction_set_compu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X86-64" TargetMode="External"/><Relationship Id="rId20" Type="http://schemas.openxmlformats.org/officeDocument/2006/relationships/hyperlink" Target="https://www.tecnologia-informatica.com/tipos-memorias-computado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Computador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X86" TargetMode="External"/><Relationship Id="rId23" Type="http://schemas.openxmlformats.org/officeDocument/2006/relationships/hyperlink" Target="https://en.wikipedia.org/wiki/Computer_data_storage" TargetMode="External"/><Relationship Id="rId10" Type="http://schemas.openxmlformats.org/officeDocument/2006/relationships/header" Target="header1.xml"/><Relationship Id="rId19" Type="http://schemas.openxmlformats.org/officeDocument/2006/relationships/hyperlink" Target="https://es.wikipedia.org/wiki/Memoria_(inform&#225;ti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Arquitectura_ARM" TargetMode="External"/><Relationship Id="rId22" Type="http://schemas.openxmlformats.org/officeDocument/2006/relationships/hyperlink" Target="https://es.wikipedia.org/wiki/Tarjeta_de_r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Mem20</b:Tag>
    <b:SourceType>DocumentFromInternetSite</b:SourceType>
    <b:Guid>{6A38FEF7-4B31-4D66-A9EA-EF855FCB607D}</b:Guid>
    <b:Title>Memoria (informática)</b:Title>
    <b:InternetSiteTitle>Wikipedia, La Enciclopedia Libre</b:InternetSiteTitle>
    <b:YearAccessed>2020</b:YearAccessed>
    <b:MonthAccessed>Enero</b:MonthAccessed>
    <b:DayAccessed>7</b:DayAccessed>
    <b:URL>https://es.wikipedia.org/wiki/Memoria_(informática)</b:URL>
    <b:LCID>es-VE</b:LCID>
    <b:RefOrder>1</b:RefOrder>
  </b:Source>
</b:Sources>
</file>

<file path=customXml/itemProps1.xml><?xml version="1.0" encoding="utf-8"?>
<ds:datastoreItem xmlns:ds="http://schemas.openxmlformats.org/officeDocument/2006/customXml" ds:itemID="{7F0D5F1A-862D-4135-9165-15FD22FB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1917</Words>
  <Characters>10549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Computador</dc:title>
  <cp:keywords>Semestre 1;Unidad 1</cp:keywords>
  <cp:lastModifiedBy>Noel</cp:lastModifiedBy>
  <cp:revision>27</cp:revision>
  <cp:lastPrinted>2020-02-10T13:20:00Z</cp:lastPrinted>
  <dcterms:created xsi:type="dcterms:W3CDTF">2020-02-08T17:48:00Z</dcterms:created>
  <dcterms:modified xsi:type="dcterms:W3CDTF">2020-02-10T13:54:00Z</dcterms:modified>
  <cp:contentStatus/>
</cp:coreProperties>
</file>