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83" w:rsidRDefault="006E0083" w:rsidP="006E0083">
      <w:pPr>
        <w:rPr>
          <w:rFonts w:hint="eastAsia"/>
        </w:rPr>
      </w:pPr>
      <w:r>
        <w:rPr>
          <w:rFonts w:hint="eastAsia"/>
        </w:rPr>
        <w:t>五子棋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需求分析</w:t>
      </w:r>
      <w:r>
        <w:rPr>
          <w:rFonts w:hint="eastAsia"/>
        </w:rPr>
        <w:t xml:space="preserve">  -------------------------------------   3-6 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功能与数据要求</w:t>
      </w:r>
      <w:r>
        <w:rPr>
          <w:rFonts w:hint="eastAsia"/>
        </w:rPr>
        <w:t>--------------------------------   3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游戏功能介绍</w:t>
      </w:r>
      <w:r>
        <w:rPr>
          <w:rFonts w:hint="eastAsia"/>
        </w:rPr>
        <w:t>--------------------------------   4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游戏进行中的功能键</w:t>
      </w:r>
      <w:r>
        <w:rPr>
          <w:rFonts w:hint="eastAsia"/>
        </w:rPr>
        <w:t>--------------------------   4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界面需求</w:t>
      </w:r>
      <w:r>
        <w:rPr>
          <w:rFonts w:hint="eastAsia"/>
        </w:rPr>
        <w:t xml:space="preserve"> -----------------------------------     4-6</w:t>
      </w:r>
    </w:p>
    <w:p w:rsidR="006E0083" w:rsidRDefault="006E0083" w:rsidP="006E0083"/>
    <w:p w:rsidR="006E0083" w:rsidRDefault="006E0083" w:rsidP="006E0083">
      <w:r>
        <w:t xml:space="preserve"> 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游戏名称：五子棋，这是一款锻炼玩家策略的游戏，游戏中玩家通过落子位置控制棋子在棋盘上获取胜利。五子连珠则判定为胜利。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功能与数据需求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基本功能：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主界面分为三个区域：游戏区、按钮区和信息显示区。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按钮区有游戏的主要菜单，“开始”、</w:t>
      </w:r>
      <w:r>
        <w:rPr>
          <w:rFonts w:hint="eastAsia"/>
        </w:rPr>
        <w:t xml:space="preserve"> </w:t>
      </w:r>
      <w:r>
        <w:rPr>
          <w:rFonts w:hint="eastAsia"/>
        </w:rPr>
        <w:t>“认输”，“退出”等需要的按钮。扩展后的功能按钮也放在本区。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信息显示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游戏的状态，至少需要显示用户名、先手、时间等信息。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再来一局功能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返回功能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退出功能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自主组桌</w:t>
      </w:r>
      <w:proofErr w:type="gramEnd"/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随机匹配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观战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通知胜负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登录密码校验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多桌游戏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二、游戏规则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游戏采用触屏控制</w:t>
      </w:r>
      <w:r>
        <w:rPr>
          <w:rFonts w:hint="eastAsia"/>
        </w:rPr>
        <w:t>.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无论如何，五子连珠才算胜利（用户再升级）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时间到未落子算输</w:t>
      </w:r>
    </w:p>
    <w:p w:rsidR="006E0083" w:rsidRDefault="006E0083" w:rsidP="006E0083"/>
    <w:p w:rsidR="006E0083" w:rsidRDefault="006E0083" w:rsidP="006E0083">
      <w:pPr>
        <w:rPr>
          <w:rFonts w:hint="eastAsia"/>
        </w:rPr>
      </w:pPr>
      <w:r>
        <w:rPr>
          <w:rFonts w:hint="eastAsia"/>
        </w:rPr>
        <w:t>升级</w:t>
      </w:r>
      <w:proofErr w:type="gramStart"/>
      <w:r>
        <w:rPr>
          <w:rFonts w:hint="eastAsia"/>
        </w:rPr>
        <w:t>迭代再</w:t>
      </w:r>
      <w:proofErr w:type="gramEnd"/>
      <w:r>
        <w:rPr>
          <w:rFonts w:hint="eastAsia"/>
        </w:rPr>
        <w:t>添加以下功能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国际规则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人机对战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游戏进行中的功能键</w:t>
      </w:r>
    </w:p>
    <w:p w:rsidR="006E0083" w:rsidRDefault="006E0083" w:rsidP="006E0083">
      <w:pPr>
        <w:rPr>
          <w:rFonts w:hint="eastAsia"/>
        </w:rPr>
      </w:pPr>
      <w:r>
        <w:rPr>
          <w:rFonts w:hint="eastAsia"/>
        </w:rPr>
        <w:t>鼠标左键：游戏中可以随时点击注册，根据提示输入信息后，可以登录、组桌、匹配，点击开始按钮开始游戏、逃跑认输、退出、点击结束游戏结束。</w:t>
      </w:r>
    </w:p>
    <w:p w:rsidR="00B51A7D" w:rsidRPr="006E0083" w:rsidRDefault="00BB0740">
      <w:bookmarkStart w:id="0" w:name="_GoBack"/>
      <w:bookmarkEnd w:id="0"/>
    </w:p>
    <w:sectPr w:rsidR="00B51A7D" w:rsidRPr="006E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40" w:rsidRDefault="00BB0740" w:rsidP="006E0083">
      <w:r>
        <w:separator/>
      </w:r>
    </w:p>
  </w:endnote>
  <w:endnote w:type="continuationSeparator" w:id="0">
    <w:p w:rsidR="00BB0740" w:rsidRDefault="00BB0740" w:rsidP="006E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40" w:rsidRDefault="00BB0740" w:rsidP="006E0083">
      <w:r>
        <w:separator/>
      </w:r>
    </w:p>
  </w:footnote>
  <w:footnote w:type="continuationSeparator" w:id="0">
    <w:p w:rsidR="00BB0740" w:rsidRDefault="00BB0740" w:rsidP="006E0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CC"/>
    <w:rsid w:val="003803CC"/>
    <w:rsid w:val="006E0083"/>
    <w:rsid w:val="00A65BC1"/>
    <w:rsid w:val="00B15775"/>
    <w:rsid w:val="00B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DrBlack System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2023-09-19T04:37:00Z</dcterms:created>
  <dcterms:modified xsi:type="dcterms:W3CDTF">2023-09-19T04:37:00Z</dcterms:modified>
</cp:coreProperties>
</file>