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core/database/tables.dart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delegate_collector/lib/core/database/tables.dart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تعريف جداول الأوفلاين والحقول المالية الحرجة.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