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 xml:space="preserve">RHEL7 </w:t>
      </w:r>
      <w:r>
        <w:rPr>
          <w:rFonts w:ascii="microsoft yahei" w:hAnsi="microsoft yahei"/>
          <w:color w:val="555555"/>
          <w:sz w:val="21"/>
          <w:szCs w:val="21"/>
        </w:rPr>
        <w:t>中使用了</w:t>
      </w:r>
      <w:r>
        <w:rPr>
          <w:rFonts w:ascii="microsoft yahei" w:hAnsi="microsoft yahei"/>
          <w:color w:val="555555"/>
          <w:sz w:val="21"/>
          <w:szCs w:val="21"/>
        </w:rPr>
        <w:t>firewalld</w:t>
      </w:r>
      <w:r>
        <w:rPr>
          <w:rFonts w:ascii="microsoft yahei" w:hAnsi="microsoft yahei"/>
          <w:color w:val="555555"/>
          <w:sz w:val="21"/>
          <w:szCs w:val="21"/>
        </w:rPr>
        <w:t>代替了原来的</w:t>
      </w:r>
      <w:r>
        <w:rPr>
          <w:rFonts w:ascii="microsoft yahei" w:hAnsi="microsoft yahei"/>
          <w:color w:val="555555"/>
          <w:sz w:val="21"/>
          <w:szCs w:val="21"/>
        </w:rPr>
        <w:t>iptables</w:t>
      </w:r>
      <w:r>
        <w:rPr>
          <w:rFonts w:ascii="microsoft yahei" w:hAnsi="microsoft yahei"/>
          <w:color w:val="555555"/>
          <w:sz w:val="21"/>
          <w:szCs w:val="21"/>
        </w:rPr>
        <w:t>，操作设置和原来有点不同：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查看防火墙状态：</w:t>
      </w:r>
      <w:r>
        <w:rPr>
          <w:rFonts w:ascii="microsoft yahei" w:hAnsi="microsoft yahei"/>
          <w:color w:val="33CC00"/>
          <w:sz w:val="21"/>
          <w:szCs w:val="21"/>
        </w:rPr>
        <w:t>systemctl status firewalld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启动防火墙：</w:t>
      </w:r>
      <w:r>
        <w:rPr>
          <w:rFonts w:ascii="microsoft yahei" w:hAnsi="microsoft yahei"/>
          <w:color w:val="33CC00"/>
          <w:sz w:val="21"/>
          <w:szCs w:val="21"/>
        </w:rPr>
        <w:t>systemctl start firewalld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停止防火墙：</w:t>
      </w:r>
      <w:r>
        <w:rPr>
          <w:rFonts w:ascii="microsoft yahei" w:hAnsi="microsoft yahei"/>
          <w:color w:val="33CC00"/>
          <w:sz w:val="21"/>
          <w:szCs w:val="21"/>
        </w:rPr>
        <w:t>systemctl stop firewalld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防火墙中的一切都与一个或者多个区域相关联，下面对各个区进行说明：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Zone                                    Description </w:t>
      </w:r>
      <w:r>
        <w:rPr>
          <w:rFonts w:ascii="microsoft yahei" w:hAnsi="microsoft yahei"/>
          <w:color w:val="555555"/>
          <w:sz w:val="21"/>
          <w:szCs w:val="21"/>
        </w:rPr>
        <w:br/>
        <w:t>-----------------------------------------------------</w:t>
      </w:r>
      <w:r>
        <w:rPr>
          <w:rFonts w:ascii="microsoft yahei" w:hAnsi="microsoft yahei"/>
          <w:color w:val="555555"/>
          <w:sz w:val="21"/>
          <w:szCs w:val="21"/>
        </w:rPr>
        <w:br/>
        <w:t>drop (immutable)                 Deny all incoming connections, outgoing ones are accepted. </w:t>
      </w:r>
      <w:r>
        <w:rPr>
          <w:rFonts w:ascii="microsoft yahei" w:hAnsi="microsoft yahei"/>
          <w:color w:val="555555"/>
          <w:sz w:val="21"/>
          <w:szCs w:val="21"/>
        </w:rPr>
        <w:br/>
        <w:t>block (immutable)                Deny all incoming connections, with ICMP host prohibited messages issued. </w:t>
      </w:r>
      <w:r>
        <w:rPr>
          <w:rFonts w:ascii="microsoft yahei" w:hAnsi="microsoft yahei"/>
          <w:color w:val="555555"/>
          <w:sz w:val="21"/>
          <w:szCs w:val="21"/>
        </w:rPr>
        <w:br/>
        <w:t>trusted (immutable)             Allow all network connections </w:t>
      </w:r>
      <w:r>
        <w:rPr>
          <w:rFonts w:ascii="microsoft yahei" w:hAnsi="microsoft yahei"/>
          <w:color w:val="555555"/>
          <w:sz w:val="21"/>
          <w:szCs w:val="21"/>
        </w:rPr>
        <w:br/>
        <w:t>public                          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ab/>
      </w:r>
      <w:r>
        <w:rPr>
          <w:rFonts w:ascii="microsoft yahei" w:hAnsi="microsoft yahei"/>
          <w:color w:val="555555"/>
          <w:sz w:val="21"/>
          <w:szCs w:val="21"/>
        </w:rPr>
        <w:tab/>
        <w:t>Public areas, do not trust other computers</w:t>
      </w:r>
      <w:r>
        <w:rPr>
          <w:rFonts w:ascii="microsoft yahei" w:hAnsi="microsoft yahei"/>
          <w:color w:val="555555"/>
          <w:sz w:val="21"/>
          <w:szCs w:val="21"/>
        </w:rPr>
        <w:br/>
        <w:t>external                        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ab/>
      </w:r>
      <w:r>
        <w:rPr>
          <w:rFonts w:ascii="microsoft yahei" w:hAnsi="microsoft yahei"/>
          <w:color w:val="555555"/>
          <w:sz w:val="21"/>
          <w:szCs w:val="21"/>
        </w:rPr>
        <w:tab/>
        <w:t>For computers with masquerading enabled, protecting a local network </w:t>
      </w:r>
      <w:r>
        <w:rPr>
          <w:rFonts w:ascii="microsoft yahei" w:hAnsi="microsoft yahei"/>
          <w:color w:val="555555"/>
          <w:sz w:val="21"/>
          <w:szCs w:val="21"/>
        </w:rPr>
        <w:br/>
        <w:t>dmz                              </w:t>
      </w:r>
      <w:r>
        <w:rPr>
          <w:rFonts w:ascii="microsoft yahei" w:hAnsi="microsoft yahei"/>
          <w:color w:val="555555"/>
          <w:sz w:val="21"/>
          <w:szCs w:val="21"/>
        </w:rPr>
        <w:tab/>
      </w:r>
      <w:r>
        <w:rPr>
          <w:rFonts w:ascii="microsoft yahei" w:hAnsi="microsoft yahei"/>
          <w:color w:val="555555"/>
          <w:sz w:val="21"/>
          <w:szCs w:val="21"/>
        </w:rPr>
        <w:tab/>
        <w:t>For computers publicly accessible with restricted access.  </w:t>
      </w:r>
      <w:r>
        <w:rPr>
          <w:rFonts w:ascii="microsoft yahei" w:hAnsi="microsoft yahei"/>
          <w:color w:val="555555"/>
          <w:sz w:val="21"/>
          <w:szCs w:val="21"/>
        </w:rPr>
        <w:br/>
        <w:t>work                            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ab/>
      </w:r>
      <w:r>
        <w:rPr>
          <w:rFonts w:ascii="microsoft yahei" w:hAnsi="microsoft yahei"/>
          <w:color w:val="555555"/>
          <w:sz w:val="21"/>
          <w:szCs w:val="21"/>
        </w:rPr>
        <w:tab/>
        <w:t>For trusted work areas </w:t>
      </w:r>
      <w:r>
        <w:rPr>
          <w:rFonts w:ascii="microsoft yahei" w:hAnsi="microsoft yahei"/>
          <w:color w:val="555555"/>
          <w:sz w:val="21"/>
          <w:szCs w:val="21"/>
        </w:rPr>
        <w:br/>
        <w:t>home                            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ab/>
      </w:r>
      <w:r>
        <w:rPr>
          <w:rFonts w:ascii="microsoft yahei" w:hAnsi="microsoft yahei"/>
          <w:color w:val="555555"/>
          <w:sz w:val="21"/>
          <w:szCs w:val="21"/>
        </w:rPr>
        <w:tab/>
        <w:t>For trusted home network connections </w:t>
      </w:r>
      <w:r>
        <w:rPr>
          <w:rFonts w:ascii="microsoft yahei" w:hAnsi="microsoft yahei"/>
          <w:color w:val="555555"/>
          <w:sz w:val="21"/>
          <w:szCs w:val="21"/>
        </w:rPr>
        <w:br/>
        <w:t>internal                        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ab/>
      </w:r>
      <w:r>
        <w:rPr>
          <w:rFonts w:ascii="microsoft yahei" w:hAnsi="microsoft yahei"/>
          <w:color w:val="555555"/>
          <w:sz w:val="21"/>
          <w:szCs w:val="21"/>
        </w:rPr>
        <w:tab/>
        <w:t>For internal network, restrict incoming connections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drop</w:t>
      </w:r>
      <w:r>
        <w:rPr>
          <w:rFonts w:ascii="microsoft yahei" w:hAnsi="microsoft yahei"/>
          <w:color w:val="555555"/>
          <w:sz w:val="21"/>
          <w:szCs w:val="21"/>
        </w:rPr>
        <w:t>（丢弃）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任何接收的网络数据包都被丢弃，没有任何回复。仅能有发送出去的网络连接。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block</w:t>
      </w:r>
      <w:r>
        <w:rPr>
          <w:rFonts w:ascii="microsoft yahei" w:hAnsi="microsoft yahei"/>
          <w:color w:val="555555"/>
          <w:sz w:val="21"/>
          <w:szCs w:val="21"/>
        </w:rPr>
        <w:t>（限制）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任何接收的网络连接都被</w:t>
      </w:r>
      <w:r>
        <w:rPr>
          <w:rFonts w:ascii="microsoft yahei" w:hAnsi="microsoft yahei"/>
          <w:color w:val="555555"/>
          <w:sz w:val="21"/>
          <w:szCs w:val="21"/>
        </w:rPr>
        <w:t xml:space="preserve"> IPv4 </w:t>
      </w:r>
      <w:r>
        <w:rPr>
          <w:rFonts w:ascii="microsoft yahei" w:hAnsi="microsoft yahei"/>
          <w:color w:val="555555"/>
          <w:sz w:val="21"/>
          <w:szCs w:val="21"/>
        </w:rPr>
        <w:t>的</w:t>
      </w:r>
      <w:r>
        <w:rPr>
          <w:rFonts w:ascii="microsoft yahei" w:hAnsi="microsoft yahei"/>
          <w:color w:val="555555"/>
          <w:sz w:val="21"/>
          <w:szCs w:val="21"/>
        </w:rPr>
        <w:t xml:space="preserve"> icmp-host-prohibited </w:t>
      </w:r>
      <w:r>
        <w:rPr>
          <w:rFonts w:ascii="microsoft yahei" w:hAnsi="microsoft yahei"/>
          <w:color w:val="555555"/>
          <w:sz w:val="21"/>
          <w:szCs w:val="21"/>
        </w:rPr>
        <w:t>信息和</w:t>
      </w:r>
      <w:r>
        <w:rPr>
          <w:rFonts w:ascii="microsoft yahei" w:hAnsi="microsoft yahei"/>
          <w:color w:val="555555"/>
          <w:sz w:val="21"/>
          <w:szCs w:val="21"/>
        </w:rPr>
        <w:t xml:space="preserve"> IPv6 </w:t>
      </w:r>
      <w:r>
        <w:rPr>
          <w:rFonts w:ascii="microsoft yahei" w:hAnsi="microsoft yahei"/>
          <w:color w:val="555555"/>
          <w:sz w:val="21"/>
          <w:szCs w:val="21"/>
        </w:rPr>
        <w:t>的</w:t>
      </w:r>
      <w:r>
        <w:rPr>
          <w:rFonts w:ascii="microsoft yahei" w:hAnsi="microsoft yahei"/>
          <w:color w:val="555555"/>
          <w:sz w:val="21"/>
          <w:szCs w:val="21"/>
        </w:rPr>
        <w:t xml:space="preserve"> icmp6-adm-prohibited </w:t>
      </w:r>
      <w:r>
        <w:rPr>
          <w:rFonts w:ascii="microsoft yahei" w:hAnsi="microsoft yahei"/>
          <w:color w:val="555555"/>
          <w:sz w:val="21"/>
          <w:szCs w:val="21"/>
        </w:rPr>
        <w:t>信息所拒绝。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lastRenderedPageBreak/>
        <w:br/>
        <w:t>public</w:t>
      </w:r>
      <w:r>
        <w:rPr>
          <w:rFonts w:ascii="microsoft yahei" w:hAnsi="microsoft yahei"/>
          <w:color w:val="555555"/>
          <w:sz w:val="21"/>
          <w:szCs w:val="21"/>
        </w:rPr>
        <w:t>（公共）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在公共区域内使用，不能相信网络内的其他计算机不会对您的计算机造成危害，只能接收经过选取的连接。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external</w:t>
      </w:r>
      <w:r>
        <w:rPr>
          <w:rFonts w:ascii="microsoft yahei" w:hAnsi="microsoft yahei"/>
          <w:color w:val="555555"/>
          <w:sz w:val="21"/>
          <w:szCs w:val="21"/>
        </w:rPr>
        <w:t>（外部）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特别是为路由器启用了伪装功能的外部网。您不能信任来自网络的其他计算，不能相信它们不会对您的计算机造成危害，只能接收经过选择的连接。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dmz</w:t>
      </w:r>
      <w:r>
        <w:rPr>
          <w:rFonts w:ascii="microsoft yahei" w:hAnsi="microsoft yahei"/>
          <w:color w:val="555555"/>
          <w:sz w:val="21"/>
          <w:szCs w:val="21"/>
        </w:rPr>
        <w:t>（非军事区）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用于您的非军事区内的电脑，此区域内可公开访问，可以有限地进入您的内部网络，仅仅接收经过选择的连接。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work</w:t>
      </w:r>
      <w:r>
        <w:rPr>
          <w:rFonts w:ascii="microsoft yahei" w:hAnsi="microsoft yahei"/>
          <w:color w:val="555555"/>
          <w:sz w:val="21"/>
          <w:szCs w:val="21"/>
        </w:rPr>
        <w:t>（工作）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用于工作区。您可以基本相信网络内的其他电脑不会危害您的电脑。仅仅接收经过选择的连接。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home</w:t>
      </w:r>
      <w:r>
        <w:rPr>
          <w:rFonts w:ascii="microsoft yahei" w:hAnsi="microsoft yahei"/>
          <w:color w:val="555555"/>
          <w:sz w:val="21"/>
          <w:szCs w:val="21"/>
        </w:rPr>
        <w:t>（家庭）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用于家庭网络。您可以基本信任网络内的其他计算机不会危害您的计算机。仅仅接收经过选择的连接。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internal</w:t>
      </w:r>
      <w:r>
        <w:rPr>
          <w:rFonts w:ascii="microsoft yahei" w:hAnsi="microsoft yahei"/>
          <w:color w:val="555555"/>
          <w:sz w:val="21"/>
          <w:szCs w:val="21"/>
        </w:rPr>
        <w:t>（内部）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用于内部网络。您可以基本上信任网络内的其他计算机不会威胁您的计算机。仅仅接受经过选择的连接。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lastRenderedPageBreak/>
        <w:t>trusted</w:t>
      </w:r>
      <w:r>
        <w:rPr>
          <w:rFonts w:ascii="microsoft yahei" w:hAnsi="microsoft yahei"/>
          <w:color w:val="555555"/>
          <w:sz w:val="21"/>
          <w:szCs w:val="21"/>
        </w:rPr>
        <w:t>（信任）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可接受所有的网络连接。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4"/>
          <w:rFonts w:ascii="microsoft yahei" w:hAnsi="microsoft yahei"/>
          <w:color w:val="555555"/>
          <w:sz w:val="21"/>
          <w:szCs w:val="21"/>
        </w:rPr>
        <w:t>操作防火墙的一些常用命令：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--</w:t>
      </w:r>
      <w:r>
        <w:rPr>
          <w:rFonts w:ascii="microsoft yahei" w:hAnsi="microsoft yahei"/>
          <w:color w:val="555555"/>
          <w:sz w:val="21"/>
          <w:szCs w:val="21"/>
        </w:rPr>
        <w:t>显示防火墙状态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--state</w:t>
      </w:r>
      <w:r>
        <w:rPr>
          <w:rFonts w:ascii="microsoft yahei" w:hAnsi="microsoft yahei"/>
          <w:color w:val="555555"/>
          <w:sz w:val="21"/>
          <w:szCs w:val="21"/>
        </w:rPr>
        <w:br/>
        <w:t>running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列出当前有几个</w:t>
      </w:r>
      <w:r>
        <w:rPr>
          <w:rFonts w:ascii="microsoft yahei" w:hAnsi="microsoft yahei"/>
          <w:color w:val="555555"/>
          <w:sz w:val="21"/>
          <w:szCs w:val="21"/>
        </w:rPr>
        <w:t>zone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--get-zones</w:t>
      </w:r>
      <w:r>
        <w:rPr>
          <w:rFonts w:ascii="microsoft yahei" w:hAnsi="microsoft yahei"/>
          <w:color w:val="555555"/>
          <w:sz w:val="21"/>
          <w:szCs w:val="21"/>
        </w:rPr>
        <w:br/>
        <w:t>block dmz drop external home internal public trusted work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取得当前活动的</w:t>
      </w:r>
      <w:r>
        <w:rPr>
          <w:rFonts w:ascii="microsoft yahei" w:hAnsi="microsoft yahei"/>
          <w:color w:val="555555"/>
          <w:sz w:val="21"/>
          <w:szCs w:val="21"/>
        </w:rPr>
        <w:t>zones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--get-active-zones</w:t>
      </w:r>
      <w:r>
        <w:rPr>
          <w:rFonts w:ascii="microsoft yahei" w:hAnsi="microsoft yahei"/>
          <w:color w:val="555555"/>
          <w:sz w:val="21"/>
          <w:szCs w:val="21"/>
        </w:rPr>
        <w:br/>
        <w:t>public</w:t>
      </w:r>
      <w:r>
        <w:rPr>
          <w:rFonts w:ascii="microsoft yahei" w:hAnsi="microsoft yahei"/>
          <w:color w:val="555555"/>
          <w:sz w:val="21"/>
          <w:szCs w:val="21"/>
        </w:rPr>
        <w:br/>
        <w:t>  interfaces: ens32 veth4103622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取得默认的</w:t>
      </w:r>
      <w:r>
        <w:rPr>
          <w:rFonts w:ascii="microsoft yahei" w:hAnsi="microsoft yahei"/>
          <w:color w:val="555555"/>
          <w:sz w:val="21"/>
          <w:szCs w:val="21"/>
        </w:rPr>
        <w:t>zone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--get-default-zone</w:t>
      </w:r>
      <w:r>
        <w:rPr>
          <w:rFonts w:ascii="microsoft yahei" w:hAnsi="microsoft yahei"/>
          <w:color w:val="555555"/>
          <w:sz w:val="21"/>
          <w:szCs w:val="21"/>
        </w:rPr>
        <w:br/>
        <w:t>public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取得当前支持</w:t>
      </w:r>
      <w:r>
        <w:rPr>
          <w:rFonts w:ascii="microsoft yahei" w:hAnsi="microsoft yahei"/>
          <w:color w:val="555555"/>
          <w:sz w:val="21"/>
          <w:szCs w:val="21"/>
        </w:rPr>
        <w:t>service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--get-service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          </w:t>
      </w:r>
      <w:r>
        <w:rPr>
          <w:rFonts w:ascii="microsoft yahei" w:hAnsi="microsoft yahei"/>
          <w:color w:val="555555"/>
          <w:sz w:val="21"/>
          <w:szCs w:val="21"/>
        </w:rPr>
        <w:br/>
        <w:t xml:space="preserve">RH-Satellite-6 amanda-client bacula bacula-client dhcp dhcpv6 dhcpv6-client dns ftp high-availability http https imaps ipp ipp-client ipsec kerberos kpasswd ldap ldaps libvirt libvirt-tls </w:t>
      </w:r>
      <w:r>
        <w:rPr>
          <w:rFonts w:ascii="microsoft yahei" w:hAnsi="microsoft yahei"/>
          <w:color w:val="555555"/>
          <w:sz w:val="21"/>
          <w:szCs w:val="21"/>
        </w:rPr>
        <w:lastRenderedPageBreak/>
        <w:t>mdns mountd ms-wbt mysql nfs ntp openvpn pmcd pmproxy pmwebapi pmwebapis pop3s postgresql proxy-dhcp radius rpc-bind samba samba-client smtp ssh telnet tftp tftp-client transmission-client vnc-server wbem-https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检查下一次重载后将激活的服务。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--get-service --permanent</w:t>
      </w:r>
      <w:r>
        <w:rPr>
          <w:rFonts w:ascii="microsoft yahei" w:hAnsi="microsoft yahei"/>
          <w:color w:val="555555"/>
          <w:sz w:val="21"/>
          <w:szCs w:val="21"/>
        </w:rPr>
        <w:br/>
        <w:t>RH-Satellite-6 amanda-client bacula bacula-client dhcp dhcpv6 dhcpv6-client dns ftp high-availability http https imaps ipp ipp-client ipsec kerberos kpasswd ldap ldaps libvirt libvirt-tls mdns mountd ms-wbt mysql nfs ntp openvpn pmcd pmproxy pmwebapi pmwebapis pop3s postgresql proxy-dhcp radius rpc-bind samba samba-client smtp ssh telnet tftp tftp-client transmission-client vnc-server wbem-https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列出</w:t>
      </w:r>
      <w:r>
        <w:rPr>
          <w:rFonts w:ascii="microsoft yahei" w:hAnsi="microsoft yahei"/>
          <w:color w:val="555555"/>
          <w:sz w:val="21"/>
          <w:szCs w:val="21"/>
        </w:rPr>
        <w:t xml:space="preserve">zone public </w:t>
      </w:r>
      <w:r>
        <w:rPr>
          <w:rFonts w:ascii="microsoft yahei" w:hAnsi="microsoft yahei"/>
          <w:color w:val="555555"/>
          <w:sz w:val="21"/>
          <w:szCs w:val="21"/>
        </w:rPr>
        <w:t>端口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--zone=public --list-ports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列出</w:t>
      </w:r>
      <w:r>
        <w:rPr>
          <w:rFonts w:ascii="microsoft yahei" w:hAnsi="microsoft yahei"/>
          <w:color w:val="555555"/>
          <w:sz w:val="21"/>
          <w:szCs w:val="21"/>
        </w:rPr>
        <w:t>zone public</w:t>
      </w:r>
      <w:r>
        <w:rPr>
          <w:rFonts w:ascii="microsoft yahei" w:hAnsi="microsoft yahei"/>
          <w:color w:val="555555"/>
          <w:sz w:val="21"/>
          <w:szCs w:val="21"/>
        </w:rPr>
        <w:t>当前设置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--zone=public --list-all</w:t>
      </w:r>
      <w:r>
        <w:rPr>
          <w:rFonts w:ascii="microsoft yahei" w:hAnsi="microsoft yahei"/>
          <w:color w:val="555555"/>
          <w:sz w:val="21"/>
          <w:szCs w:val="21"/>
        </w:rPr>
        <w:br/>
        <w:t>public (default, active)</w:t>
      </w:r>
      <w:r>
        <w:rPr>
          <w:rFonts w:ascii="microsoft yahei" w:hAnsi="microsoft yahei"/>
          <w:color w:val="555555"/>
          <w:sz w:val="21"/>
          <w:szCs w:val="21"/>
        </w:rPr>
        <w:br/>
        <w:t>  interfaces: eno16777736</w:t>
      </w:r>
      <w:r>
        <w:rPr>
          <w:rFonts w:ascii="microsoft yahei" w:hAnsi="microsoft yahei"/>
          <w:color w:val="555555"/>
          <w:sz w:val="21"/>
          <w:szCs w:val="21"/>
        </w:rPr>
        <w:br/>
        <w:t>  sources: </w:t>
      </w:r>
      <w:r>
        <w:rPr>
          <w:rFonts w:ascii="microsoft yahei" w:hAnsi="microsoft yahei"/>
          <w:color w:val="555555"/>
          <w:sz w:val="21"/>
          <w:szCs w:val="21"/>
        </w:rPr>
        <w:br/>
        <w:t>  services: dhcpv6-client ssh</w:t>
      </w:r>
      <w:r>
        <w:rPr>
          <w:rFonts w:ascii="microsoft yahei" w:hAnsi="microsoft yahei"/>
          <w:color w:val="555555"/>
          <w:sz w:val="21"/>
          <w:szCs w:val="21"/>
        </w:rPr>
        <w:br/>
        <w:t>  ports: </w:t>
      </w:r>
      <w:r>
        <w:rPr>
          <w:rFonts w:ascii="microsoft yahei" w:hAnsi="microsoft yahei"/>
          <w:color w:val="555555"/>
          <w:sz w:val="21"/>
          <w:szCs w:val="21"/>
        </w:rPr>
        <w:br/>
        <w:t>  masquerade: no</w:t>
      </w:r>
      <w:r>
        <w:rPr>
          <w:rFonts w:ascii="microsoft yahei" w:hAnsi="microsoft yahei"/>
          <w:color w:val="555555"/>
          <w:sz w:val="21"/>
          <w:szCs w:val="21"/>
        </w:rPr>
        <w:br/>
        <w:t>  forward-ports: </w:t>
      </w:r>
      <w:r>
        <w:rPr>
          <w:rFonts w:ascii="microsoft yahei" w:hAnsi="microsoft yahei"/>
          <w:color w:val="555555"/>
          <w:sz w:val="21"/>
          <w:szCs w:val="21"/>
        </w:rPr>
        <w:br/>
        <w:t>  icmp-blocks: </w:t>
      </w:r>
      <w:r>
        <w:rPr>
          <w:rFonts w:ascii="microsoft yahei" w:hAnsi="microsoft yahei"/>
          <w:color w:val="555555"/>
          <w:sz w:val="21"/>
          <w:szCs w:val="21"/>
        </w:rPr>
        <w:br/>
        <w:t>  rich rules:</w:t>
      </w:r>
    </w:p>
    <w:p w:rsidR="00453C90" w:rsidRDefault="00453C90" w:rsidP="00453C90">
      <w:pPr>
        <w:pStyle w:val="a3"/>
        <w:shd w:val="clear" w:color="auto" w:fill="FFFFFF"/>
        <w:spacing w:before="0" w:beforeAutospacing="0" w:after="24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lastRenderedPageBreak/>
        <w:t>--</w:t>
      </w:r>
      <w:r>
        <w:rPr>
          <w:rFonts w:ascii="microsoft yahei" w:hAnsi="microsoft yahei"/>
          <w:color w:val="555555"/>
          <w:sz w:val="21"/>
          <w:szCs w:val="21"/>
        </w:rPr>
        <w:t>增加</w:t>
      </w:r>
      <w:r>
        <w:rPr>
          <w:rFonts w:ascii="microsoft yahei" w:hAnsi="microsoft yahei"/>
          <w:color w:val="555555"/>
          <w:sz w:val="21"/>
          <w:szCs w:val="21"/>
        </w:rPr>
        <w:t>zone public</w:t>
      </w:r>
      <w:r>
        <w:rPr>
          <w:rFonts w:ascii="microsoft yahei" w:hAnsi="microsoft yahei"/>
          <w:color w:val="555555"/>
          <w:sz w:val="21"/>
          <w:szCs w:val="21"/>
        </w:rPr>
        <w:t>开放</w:t>
      </w:r>
      <w:r>
        <w:rPr>
          <w:rFonts w:ascii="microsoft yahei" w:hAnsi="microsoft yahei"/>
          <w:color w:val="555555"/>
          <w:sz w:val="21"/>
          <w:szCs w:val="21"/>
        </w:rPr>
        <w:t>http service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--zone=public --add-service=http</w:t>
      </w:r>
      <w:r>
        <w:rPr>
          <w:rFonts w:ascii="microsoft yahei" w:hAnsi="microsoft yahei"/>
          <w:color w:val="555555"/>
          <w:sz w:val="21"/>
          <w:szCs w:val="21"/>
        </w:rPr>
        <w:br/>
        <w:t>success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--permanent --zone=internal --add-service=http</w:t>
      </w:r>
      <w:r>
        <w:rPr>
          <w:rFonts w:ascii="microsoft yahei" w:hAnsi="microsoft yahei"/>
          <w:color w:val="555555"/>
          <w:sz w:val="21"/>
          <w:szCs w:val="21"/>
        </w:rPr>
        <w:br/>
        <w:t>success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重新加载配置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--reload</w:t>
      </w:r>
      <w:r>
        <w:rPr>
          <w:rFonts w:ascii="microsoft yahei" w:hAnsi="microsoft yahei"/>
          <w:color w:val="555555"/>
          <w:sz w:val="21"/>
          <w:szCs w:val="21"/>
        </w:rPr>
        <w:br/>
        <w:t>success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增加</w:t>
      </w:r>
      <w:r>
        <w:rPr>
          <w:rFonts w:ascii="microsoft yahei" w:hAnsi="microsoft yahei"/>
          <w:color w:val="555555"/>
          <w:sz w:val="21"/>
          <w:szCs w:val="21"/>
        </w:rPr>
        <w:t>zone internal</w:t>
      </w:r>
      <w:r>
        <w:rPr>
          <w:rFonts w:ascii="microsoft yahei" w:hAnsi="microsoft yahei"/>
          <w:color w:val="555555"/>
          <w:sz w:val="21"/>
          <w:szCs w:val="21"/>
        </w:rPr>
        <w:t>开放</w:t>
      </w:r>
      <w:r>
        <w:rPr>
          <w:rFonts w:ascii="microsoft yahei" w:hAnsi="microsoft yahei"/>
          <w:color w:val="555555"/>
          <w:sz w:val="21"/>
          <w:szCs w:val="21"/>
        </w:rPr>
        <w:t>443/tcp</w:t>
      </w:r>
      <w:r>
        <w:rPr>
          <w:rFonts w:ascii="microsoft yahei" w:hAnsi="microsoft yahei"/>
          <w:color w:val="555555"/>
          <w:sz w:val="21"/>
          <w:szCs w:val="21"/>
        </w:rPr>
        <w:t>协议端口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--zone=internal --add-port=443/tcp</w:t>
      </w:r>
      <w:r>
        <w:rPr>
          <w:rFonts w:ascii="microsoft yahei" w:hAnsi="microsoft yahei"/>
          <w:color w:val="555555"/>
          <w:sz w:val="21"/>
          <w:szCs w:val="21"/>
        </w:rPr>
        <w:br/>
        <w:t>success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列出</w:t>
      </w:r>
      <w:r>
        <w:rPr>
          <w:rFonts w:ascii="microsoft yahei" w:hAnsi="microsoft yahei"/>
          <w:color w:val="555555"/>
          <w:sz w:val="21"/>
          <w:szCs w:val="21"/>
        </w:rPr>
        <w:t>zone internal</w:t>
      </w:r>
      <w:r>
        <w:rPr>
          <w:rFonts w:ascii="microsoft yahei" w:hAnsi="microsoft yahei"/>
          <w:color w:val="555555"/>
          <w:sz w:val="21"/>
          <w:szCs w:val="21"/>
        </w:rPr>
        <w:t>的所有</w:t>
      </w:r>
      <w:r>
        <w:rPr>
          <w:rFonts w:ascii="microsoft yahei" w:hAnsi="microsoft yahei"/>
          <w:color w:val="555555"/>
          <w:sz w:val="21"/>
          <w:szCs w:val="21"/>
        </w:rPr>
        <w:t>service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--zone=internal --list-services</w:t>
      </w:r>
      <w:r>
        <w:rPr>
          <w:rFonts w:ascii="microsoft yahei" w:hAnsi="microsoft yahei"/>
          <w:color w:val="555555"/>
          <w:sz w:val="21"/>
          <w:szCs w:val="21"/>
        </w:rPr>
        <w:br/>
        <w:t>dhcpv6-client ipp-client mdns samba-client ssh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t>设置黑</w:t>
      </w:r>
      <w:r>
        <w:rPr>
          <w:rFonts w:ascii="microsoft yahei" w:hAnsi="microsoft yahei"/>
          <w:color w:val="555555"/>
          <w:sz w:val="21"/>
          <w:szCs w:val="21"/>
        </w:rPr>
        <w:t>/</w:t>
      </w:r>
      <w:r>
        <w:rPr>
          <w:rFonts w:ascii="microsoft yahei" w:hAnsi="microsoft yahei"/>
          <w:color w:val="555555"/>
          <w:sz w:val="21"/>
          <w:szCs w:val="21"/>
        </w:rPr>
        <w:t>白名单</w:t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增加</w:t>
      </w:r>
      <w:r>
        <w:rPr>
          <w:rFonts w:ascii="microsoft yahei" w:hAnsi="microsoft yahei"/>
          <w:color w:val="555555"/>
          <w:sz w:val="21"/>
          <w:szCs w:val="21"/>
        </w:rPr>
        <w:t>172.28.129.0/24</w:t>
      </w:r>
      <w:r>
        <w:rPr>
          <w:rFonts w:ascii="microsoft yahei" w:hAnsi="microsoft yahei"/>
          <w:color w:val="555555"/>
          <w:sz w:val="21"/>
          <w:szCs w:val="21"/>
        </w:rPr>
        <w:t>网段到</w:t>
      </w:r>
      <w:r>
        <w:rPr>
          <w:rFonts w:ascii="microsoft yahei" w:hAnsi="microsoft yahei"/>
          <w:color w:val="555555"/>
          <w:sz w:val="21"/>
          <w:szCs w:val="21"/>
        </w:rPr>
        <w:t>zone trusted</w:t>
      </w:r>
      <w:r>
        <w:rPr>
          <w:rFonts w:ascii="microsoft yahei" w:hAnsi="microsoft yahei"/>
          <w:color w:val="555555"/>
          <w:sz w:val="21"/>
          <w:szCs w:val="21"/>
        </w:rPr>
        <w:t>（信任）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--permanent --zone=trusted --add-source=172.28.129.0/24</w:t>
      </w:r>
      <w:r>
        <w:rPr>
          <w:rFonts w:ascii="microsoft yahei" w:hAnsi="microsoft yahei"/>
          <w:color w:val="555555"/>
          <w:sz w:val="21"/>
          <w:szCs w:val="21"/>
        </w:rPr>
        <w:br/>
        <w:t>success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lastRenderedPageBreak/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列出</w:t>
      </w:r>
      <w:r>
        <w:rPr>
          <w:rFonts w:ascii="microsoft yahei" w:hAnsi="microsoft yahei"/>
          <w:color w:val="555555"/>
          <w:sz w:val="21"/>
          <w:szCs w:val="21"/>
        </w:rPr>
        <w:t>zone truste</w:t>
      </w:r>
      <w:r>
        <w:rPr>
          <w:rFonts w:ascii="microsoft yahei" w:hAnsi="microsoft yahei"/>
          <w:color w:val="555555"/>
          <w:sz w:val="21"/>
          <w:szCs w:val="21"/>
        </w:rPr>
        <w:t>的白名单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--permanent --zone=trusted --list-sources</w:t>
      </w:r>
      <w:r>
        <w:rPr>
          <w:rFonts w:ascii="microsoft yahei" w:hAnsi="microsoft yahei"/>
          <w:color w:val="555555"/>
          <w:sz w:val="21"/>
          <w:szCs w:val="21"/>
        </w:rPr>
        <w:br/>
        <w:t>172.28.129.0/24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活动的</w:t>
      </w:r>
      <w:r>
        <w:rPr>
          <w:rFonts w:ascii="microsoft yahei" w:hAnsi="microsoft yahei"/>
          <w:color w:val="555555"/>
          <w:sz w:val="21"/>
          <w:szCs w:val="21"/>
        </w:rPr>
        <w:t>zone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--get-active-zones</w:t>
      </w:r>
      <w:r>
        <w:rPr>
          <w:rFonts w:ascii="microsoft yahei" w:hAnsi="microsoft yahei"/>
          <w:color w:val="555555"/>
          <w:sz w:val="21"/>
          <w:szCs w:val="21"/>
        </w:rPr>
        <w:br/>
        <w:t>public</w:t>
      </w:r>
      <w:r>
        <w:rPr>
          <w:rFonts w:ascii="microsoft yahei" w:hAnsi="microsoft yahei"/>
          <w:color w:val="555555"/>
          <w:sz w:val="21"/>
          <w:szCs w:val="21"/>
        </w:rPr>
        <w:br/>
        <w:t>  interfaces: eno16777736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添加</w:t>
      </w:r>
      <w:r>
        <w:rPr>
          <w:rFonts w:ascii="microsoft yahei" w:hAnsi="microsoft yahei"/>
          <w:color w:val="555555"/>
          <w:sz w:val="21"/>
          <w:szCs w:val="21"/>
        </w:rPr>
        <w:t>zone truste</w:t>
      </w:r>
      <w:r>
        <w:rPr>
          <w:rFonts w:ascii="microsoft yahei" w:hAnsi="microsoft yahei"/>
          <w:color w:val="555555"/>
          <w:sz w:val="21"/>
          <w:szCs w:val="21"/>
        </w:rPr>
        <w:t>后重新加载，然后查看</w:t>
      </w:r>
      <w:r>
        <w:rPr>
          <w:rFonts w:ascii="microsoft yahei" w:hAnsi="microsoft yahei"/>
          <w:color w:val="555555"/>
          <w:sz w:val="21"/>
          <w:szCs w:val="21"/>
        </w:rPr>
        <w:t>--get-active-zones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--reload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         </w:t>
      </w:r>
      <w:r>
        <w:rPr>
          <w:rFonts w:ascii="microsoft yahei" w:hAnsi="microsoft yahei"/>
          <w:color w:val="555555"/>
          <w:sz w:val="21"/>
          <w:szCs w:val="21"/>
        </w:rPr>
        <w:br/>
        <w:t>success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--get-active-zones</w:t>
      </w:r>
      <w:r>
        <w:rPr>
          <w:rFonts w:ascii="microsoft yahei" w:hAnsi="microsoft yahei"/>
          <w:color w:val="555555"/>
          <w:sz w:val="21"/>
          <w:szCs w:val="21"/>
        </w:rPr>
        <w:br/>
        <w:t>public</w:t>
      </w:r>
      <w:r>
        <w:rPr>
          <w:rFonts w:ascii="microsoft yahei" w:hAnsi="microsoft yahei"/>
          <w:color w:val="555555"/>
          <w:sz w:val="21"/>
          <w:szCs w:val="21"/>
        </w:rPr>
        <w:br/>
        <w:t>  interfaces: ens32 veth4103622</w:t>
      </w:r>
      <w:r>
        <w:rPr>
          <w:rFonts w:ascii="microsoft yahei" w:hAnsi="microsoft yahei"/>
          <w:color w:val="555555"/>
          <w:sz w:val="21"/>
          <w:szCs w:val="21"/>
        </w:rPr>
        <w:br/>
        <w:t>trusted</w:t>
      </w:r>
      <w:r>
        <w:rPr>
          <w:rFonts w:ascii="microsoft yahei" w:hAnsi="microsoft yahei"/>
          <w:color w:val="555555"/>
          <w:sz w:val="21"/>
          <w:szCs w:val="21"/>
        </w:rPr>
        <w:br/>
        <w:t>  sources: 172.28.129.0/24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列出</w:t>
      </w:r>
      <w:r>
        <w:rPr>
          <w:rFonts w:ascii="microsoft yahei" w:hAnsi="microsoft yahei"/>
          <w:color w:val="555555"/>
          <w:sz w:val="21"/>
          <w:szCs w:val="21"/>
        </w:rPr>
        <w:t>zone drop</w:t>
      </w:r>
      <w:r>
        <w:rPr>
          <w:rFonts w:ascii="microsoft yahei" w:hAnsi="microsoft yahei"/>
          <w:color w:val="555555"/>
          <w:sz w:val="21"/>
          <w:szCs w:val="21"/>
        </w:rPr>
        <w:t>所有规则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--zone=drop --list-all</w:t>
      </w:r>
      <w:r>
        <w:rPr>
          <w:rFonts w:ascii="microsoft yahei" w:hAnsi="microsoft yahei"/>
          <w:color w:val="555555"/>
          <w:sz w:val="21"/>
          <w:szCs w:val="21"/>
        </w:rPr>
        <w:br/>
        <w:t>drop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lastRenderedPageBreak/>
        <w:t>  interfaces: </w:t>
      </w:r>
      <w:r>
        <w:rPr>
          <w:rFonts w:ascii="microsoft yahei" w:hAnsi="microsoft yahei"/>
          <w:color w:val="555555"/>
          <w:sz w:val="21"/>
          <w:szCs w:val="21"/>
        </w:rPr>
        <w:br/>
        <w:t>  sources: </w:t>
      </w:r>
      <w:r>
        <w:rPr>
          <w:rFonts w:ascii="microsoft yahei" w:hAnsi="microsoft yahei"/>
          <w:color w:val="555555"/>
          <w:sz w:val="21"/>
          <w:szCs w:val="21"/>
        </w:rPr>
        <w:br/>
        <w:t>  services: </w:t>
      </w:r>
      <w:r>
        <w:rPr>
          <w:rFonts w:ascii="microsoft yahei" w:hAnsi="microsoft yahei"/>
          <w:color w:val="555555"/>
          <w:sz w:val="21"/>
          <w:szCs w:val="21"/>
        </w:rPr>
        <w:br/>
        <w:t>  ports: </w:t>
      </w:r>
      <w:r>
        <w:rPr>
          <w:rFonts w:ascii="microsoft yahei" w:hAnsi="microsoft yahei"/>
          <w:color w:val="555555"/>
          <w:sz w:val="21"/>
          <w:szCs w:val="21"/>
        </w:rPr>
        <w:br/>
        <w:t>  masquerade: no</w:t>
      </w:r>
      <w:r>
        <w:rPr>
          <w:rFonts w:ascii="microsoft yahei" w:hAnsi="microsoft yahei"/>
          <w:color w:val="555555"/>
          <w:sz w:val="21"/>
          <w:szCs w:val="21"/>
        </w:rPr>
        <w:br/>
        <w:t>  forward-ports: </w:t>
      </w:r>
      <w:r>
        <w:rPr>
          <w:rFonts w:ascii="microsoft yahei" w:hAnsi="microsoft yahei"/>
          <w:color w:val="555555"/>
          <w:sz w:val="21"/>
          <w:szCs w:val="21"/>
        </w:rPr>
        <w:br/>
        <w:t>  icmp-blocks: </w:t>
      </w:r>
      <w:r>
        <w:rPr>
          <w:rFonts w:ascii="microsoft yahei" w:hAnsi="microsoft yahei"/>
          <w:color w:val="555555"/>
          <w:sz w:val="21"/>
          <w:szCs w:val="21"/>
        </w:rPr>
        <w:br/>
        <w:t>  rich rules: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添加</w:t>
      </w:r>
      <w:r>
        <w:rPr>
          <w:rFonts w:ascii="microsoft yahei" w:hAnsi="microsoft yahei"/>
          <w:color w:val="555555"/>
          <w:sz w:val="21"/>
          <w:szCs w:val="21"/>
        </w:rPr>
        <w:t>172.28.13.0/24</w:t>
      </w:r>
      <w:r>
        <w:rPr>
          <w:rFonts w:ascii="microsoft yahei" w:hAnsi="microsoft yahei"/>
          <w:color w:val="555555"/>
          <w:sz w:val="21"/>
          <w:szCs w:val="21"/>
        </w:rPr>
        <w:t>到</w:t>
      </w:r>
      <w:r>
        <w:rPr>
          <w:rFonts w:ascii="microsoft yahei" w:hAnsi="microsoft yahei"/>
          <w:color w:val="555555"/>
          <w:sz w:val="21"/>
          <w:szCs w:val="21"/>
        </w:rPr>
        <w:t>zone drop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--permanent --zone=drop --add-source=172.28.13.0/24</w:t>
      </w:r>
      <w:r>
        <w:rPr>
          <w:rFonts w:ascii="microsoft yahei" w:hAnsi="microsoft yahei"/>
          <w:color w:val="555555"/>
          <w:sz w:val="21"/>
          <w:szCs w:val="21"/>
        </w:rPr>
        <w:br/>
        <w:t>success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添加后需要重新加载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--reload</w:t>
      </w:r>
      <w:r>
        <w:rPr>
          <w:rFonts w:ascii="microsoft yahei" w:hAnsi="microsoft yahei"/>
          <w:color w:val="555555"/>
          <w:sz w:val="21"/>
          <w:szCs w:val="21"/>
        </w:rPr>
        <w:br/>
        <w:t>success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--zone=drop --list-all</w:t>
      </w:r>
      <w:r>
        <w:rPr>
          <w:rFonts w:ascii="microsoft yahei" w:hAnsi="microsoft yahei"/>
          <w:color w:val="555555"/>
          <w:sz w:val="21"/>
          <w:szCs w:val="21"/>
        </w:rPr>
        <w:br/>
        <w:t>drop</w:t>
      </w:r>
      <w:r>
        <w:rPr>
          <w:rFonts w:ascii="microsoft yahei" w:hAnsi="microsoft yahei"/>
          <w:color w:val="555555"/>
          <w:sz w:val="21"/>
          <w:szCs w:val="21"/>
        </w:rPr>
        <w:br/>
        <w:t>  interfaces: </w:t>
      </w:r>
      <w:r>
        <w:rPr>
          <w:rFonts w:ascii="microsoft yahei" w:hAnsi="microsoft yahei"/>
          <w:color w:val="555555"/>
          <w:sz w:val="21"/>
          <w:szCs w:val="21"/>
        </w:rPr>
        <w:br/>
        <w:t>  sources: 172.28.13.0/24</w:t>
      </w:r>
      <w:r>
        <w:rPr>
          <w:rFonts w:ascii="microsoft yahei" w:hAnsi="microsoft yahei"/>
          <w:color w:val="555555"/>
          <w:sz w:val="21"/>
          <w:szCs w:val="21"/>
        </w:rPr>
        <w:br/>
        <w:t>  services: </w:t>
      </w:r>
      <w:r>
        <w:rPr>
          <w:rFonts w:ascii="microsoft yahei" w:hAnsi="microsoft yahei"/>
          <w:color w:val="555555"/>
          <w:sz w:val="21"/>
          <w:szCs w:val="21"/>
        </w:rPr>
        <w:br/>
        <w:t>  ports: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lastRenderedPageBreak/>
        <w:t>  masquerade: no</w:t>
      </w:r>
      <w:r>
        <w:rPr>
          <w:rFonts w:ascii="microsoft yahei" w:hAnsi="microsoft yahei"/>
          <w:color w:val="555555"/>
          <w:sz w:val="21"/>
          <w:szCs w:val="21"/>
        </w:rPr>
        <w:br/>
        <w:t>  forward-ports: </w:t>
      </w:r>
      <w:r>
        <w:rPr>
          <w:rFonts w:ascii="microsoft yahei" w:hAnsi="microsoft yahei"/>
          <w:color w:val="555555"/>
          <w:sz w:val="21"/>
          <w:szCs w:val="21"/>
        </w:rPr>
        <w:br/>
        <w:t>  icmp-blocks: </w:t>
      </w:r>
      <w:r>
        <w:rPr>
          <w:rFonts w:ascii="microsoft yahei" w:hAnsi="microsoft yahei"/>
          <w:color w:val="555555"/>
          <w:sz w:val="21"/>
          <w:szCs w:val="21"/>
        </w:rPr>
        <w:br/>
        <w:t>  rich rules: 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--reload</w:t>
      </w:r>
      <w:r>
        <w:rPr>
          <w:rFonts w:ascii="microsoft yahei" w:hAnsi="microsoft yahei"/>
          <w:color w:val="555555"/>
          <w:sz w:val="21"/>
          <w:szCs w:val="21"/>
        </w:rPr>
        <w:br/>
        <w:t>success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从</w:t>
      </w:r>
      <w:r>
        <w:rPr>
          <w:rFonts w:ascii="microsoft yahei" w:hAnsi="microsoft yahei"/>
          <w:color w:val="555555"/>
          <w:sz w:val="21"/>
          <w:szCs w:val="21"/>
        </w:rPr>
        <w:t>zone drop</w:t>
      </w:r>
      <w:r>
        <w:rPr>
          <w:rFonts w:ascii="microsoft yahei" w:hAnsi="microsoft yahei"/>
          <w:color w:val="555555"/>
          <w:sz w:val="21"/>
          <w:szCs w:val="21"/>
        </w:rPr>
        <w:t>中删除</w:t>
      </w:r>
      <w:r>
        <w:rPr>
          <w:rFonts w:ascii="microsoft yahei" w:hAnsi="microsoft yahei"/>
          <w:color w:val="555555"/>
          <w:sz w:val="21"/>
          <w:szCs w:val="21"/>
        </w:rPr>
        <w:t>172.28.13.0/24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zones]#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--permanent --zone=drop --remove-source=172.28.13.0/24</w:t>
      </w:r>
      <w:r>
        <w:rPr>
          <w:rFonts w:ascii="microsoft yahei" w:hAnsi="microsoft yahei"/>
          <w:color w:val="555555"/>
          <w:sz w:val="21"/>
          <w:szCs w:val="21"/>
        </w:rPr>
        <w:br/>
        <w:t>success</w:t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</w:r>
      <w:r>
        <w:rPr>
          <w:rFonts w:ascii="microsoft yahei" w:hAnsi="microsoft yahei"/>
          <w:color w:val="555555"/>
          <w:sz w:val="21"/>
          <w:szCs w:val="21"/>
        </w:rPr>
        <w:br/>
        <w:t>--</w:t>
      </w:r>
      <w:r>
        <w:rPr>
          <w:rFonts w:ascii="microsoft yahei" w:hAnsi="microsoft yahei"/>
          <w:color w:val="555555"/>
          <w:sz w:val="21"/>
          <w:szCs w:val="21"/>
        </w:rPr>
        <w:t>查看所有的</w:t>
      </w:r>
      <w:r>
        <w:rPr>
          <w:rFonts w:ascii="microsoft yahei" w:hAnsi="microsoft yahei"/>
          <w:color w:val="555555"/>
          <w:sz w:val="21"/>
          <w:szCs w:val="21"/>
        </w:rPr>
        <w:t>zones</w:t>
      </w:r>
      <w:r>
        <w:rPr>
          <w:rFonts w:ascii="microsoft yahei" w:hAnsi="microsoft yahei"/>
          <w:color w:val="555555"/>
          <w:sz w:val="21"/>
          <w:szCs w:val="21"/>
        </w:rPr>
        <w:t>规则</w:t>
      </w:r>
      <w:r>
        <w:rPr>
          <w:rFonts w:ascii="microsoft yahei" w:hAnsi="microsoft yahei"/>
          <w:color w:val="555555"/>
          <w:sz w:val="21"/>
          <w:szCs w:val="21"/>
        </w:rPr>
        <w:br/>
        <w:t>[root@localhost ~]#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33CC00"/>
          <w:sz w:val="21"/>
          <w:szCs w:val="21"/>
        </w:rPr>
        <w:t>firewall-cmd --list-all-zones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Style w:val="a4"/>
          <w:rFonts w:ascii="microsoft yahei" w:hAnsi="microsoft yahei"/>
          <w:color w:val="555555"/>
          <w:sz w:val="21"/>
          <w:szCs w:val="21"/>
        </w:rPr>
        <w:t>最后再提几点：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1</w:t>
      </w:r>
      <w:r>
        <w:rPr>
          <w:rFonts w:ascii="microsoft yahei" w:hAnsi="microsoft yahei"/>
          <w:color w:val="555555"/>
          <w:sz w:val="21"/>
          <w:szCs w:val="21"/>
        </w:rPr>
        <w:t>、很多时候我们需要开放端口或开放某</w:t>
      </w:r>
      <w:r>
        <w:rPr>
          <w:rFonts w:ascii="microsoft yahei" w:hAnsi="microsoft yahei"/>
          <w:color w:val="555555"/>
          <w:sz w:val="21"/>
          <w:szCs w:val="21"/>
        </w:rPr>
        <w:t>IP</w:t>
      </w:r>
      <w:r>
        <w:rPr>
          <w:rFonts w:ascii="microsoft yahei" w:hAnsi="microsoft yahei"/>
          <w:color w:val="555555"/>
          <w:sz w:val="21"/>
          <w:szCs w:val="21"/>
        </w:rPr>
        <w:t>访问权限，我们需要先查看我们当前默认的</w:t>
      </w:r>
      <w:r>
        <w:rPr>
          <w:rFonts w:ascii="microsoft yahei" w:hAnsi="microsoft yahei"/>
          <w:color w:val="555555"/>
          <w:sz w:val="21"/>
          <w:szCs w:val="21"/>
        </w:rPr>
        <w:t>zone</w:t>
      </w:r>
      <w:r>
        <w:rPr>
          <w:rFonts w:ascii="microsoft yahei" w:hAnsi="microsoft yahei"/>
          <w:color w:val="555555"/>
          <w:sz w:val="21"/>
          <w:szCs w:val="21"/>
        </w:rPr>
        <w:t>是哪个，然后在对应的</w:t>
      </w:r>
      <w:r>
        <w:rPr>
          <w:rFonts w:ascii="microsoft yahei" w:hAnsi="microsoft yahei"/>
          <w:color w:val="555555"/>
          <w:sz w:val="21"/>
          <w:szCs w:val="21"/>
        </w:rPr>
        <w:t>zone</w:t>
      </w:r>
      <w:r>
        <w:rPr>
          <w:rFonts w:ascii="microsoft yahei" w:hAnsi="microsoft yahei"/>
          <w:color w:val="555555"/>
          <w:sz w:val="21"/>
          <w:szCs w:val="21"/>
        </w:rPr>
        <w:t>里面添加</w:t>
      </w:r>
      <w:r>
        <w:rPr>
          <w:rFonts w:ascii="microsoft yahei" w:hAnsi="microsoft yahei"/>
          <w:color w:val="555555"/>
          <w:sz w:val="21"/>
          <w:szCs w:val="21"/>
        </w:rPr>
        <w:t>port</w:t>
      </w:r>
      <w:r>
        <w:rPr>
          <w:rFonts w:ascii="microsoft yahei" w:hAnsi="microsoft yahei"/>
          <w:color w:val="555555"/>
          <w:sz w:val="21"/>
          <w:szCs w:val="21"/>
        </w:rPr>
        <w:t>和</w:t>
      </w:r>
      <w:r>
        <w:rPr>
          <w:rFonts w:ascii="microsoft yahei" w:hAnsi="microsoft yahei"/>
          <w:color w:val="555555"/>
          <w:sz w:val="21"/>
          <w:szCs w:val="21"/>
        </w:rPr>
        <w:t>source</w:t>
      </w:r>
      <w:r>
        <w:rPr>
          <w:rFonts w:ascii="microsoft yahei" w:hAnsi="microsoft yahei"/>
          <w:color w:val="555555"/>
          <w:sz w:val="21"/>
          <w:szCs w:val="21"/>
        </w:rPr>
        <w:t>，这样对外才会有作用。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     </w:t>
      </w:r>
      <w:r>
        <w:rPr>
          <w:rFonts w:ascii="microsoft yahei" w:hAnsi="microsoft yahei"/>
          <w:color w:val="555555"/>
          <w:sz w:val="21"/>
          <w:szCs w:val="21"/>
        </w:rPr>
        <w:t>比如我当前的默认</w:t>
      </w:r>
      <w:r>
        <w:rPr>
          <w:rFonts w:ascii="microsoft yahei" w:hAnsi="microsoft yahei"/>
          <w:color w:val="555555"/>
          <w:sz w:val="21"/>
          <w:szCs w:val="21"/>
        </w:rPr>
        <w:t>zone</w:t>
      </w:r>
      <w:r>
        <w:rPr>
          <w:rFonts w:ascii="microsoft yahei" w:hAnsi="microsoft yahei"/>
          <w:color w:val="555555"/>
          <w:sz w:val="21"/>
          <w:szCs w:val="21"/>
        </w:rPr>
        <w:t>是</w:t>
      </w:r>
      <w:r>
        <w:rPr>
          <w:rFonts w:ascii="microsoft yahei" w:hAnsi="microsoft yahei"/>
          <w:color w:val="555555"/>
          <w:sz w:val="21"/>
          <w:szCs w:val="21"/>
        </w:rPr>
        <w:t>public</w:t>
      </w:r>
      <w:r>
        <w:rPr>
          <w:rFonts w:ascii="microsoft yahei" w:hAnsi="microsoft yahei"/>
          <w:color w:val="555555"/>
          <w:sz w:val="21"/>
          <w:szCs w:val="21"/>
        </w:rPr>
        <w:t>，我需要开放</w:t>
      </w:r>
      <w:r>
        <w:rPr>
          <w:rFonts w:ascii="microsoft yahei" w:hAnsi="microsoft yahei"/>
          <w:color w:val="555555"/>
          <w:sz w:val="21"/>
          <w:szCs w:val="21"/>
        </w:rPr>
        <w:t>80</w:t>
      </w:r>
      <w:r>
        <w:rPr>
          <w:rFonts w:ascii="microsoft yahei" w:hAnsi="microsoft yahei"/>
          <w:color w:val="555555"/>
          <w:sz w:val="21"/>
          <w:szCs w:val="21"/>
        </w:rPr>
        <w:t>端口对外访问，则执行如下命令：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     [root@localhost zones]# firewall-cmd --zone=public --permanent --add-port=80/tcp</w:t>
      </w:r>
      <w:r>
        <w:rPr>
          <w:rFonts w:ascii="microsoft yahei" w:hAnsi="microsoft yahei"/>
          <w:color w:val="555555"/>
          <w:sz w:val="21"/>
          <w:szCs w:val="21"/>
        </w:rPr>
        <w:br/>
        <w:t>     success</w:t>
      </w:r>
      <w:r>
        <w:rPr>
          <w:rFonts w:ascii="microsoft yahei" w:hAnsi="microsoft yahei"/>
          <w:color w:val="555555"/>
          <w:sz w:val="21"/>
          <w:szCs w:val="21"/>
        </w:rPr>
        <w:br/>
        <w:t>     [root@localhost zones]# firewall-cmd --reload</w:t>
      </w:r>
      <w:r>
        <w:rPr>
          <w:rFonts w:ascii="microsoft yahei" w:hAnsi="microsoft yahei"/>
          <w:color w:val="555555"/>
          <w:sz w:val="21"/>
          <w:szCs w:val="21"/>
        </w:rPr>
        <w:br/>
        <w:t>     success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lastRenderedPageBreak/>
        <w:t>2</w:t>
      </w:r>
      <w:r>
        <w:rPr>
          <w:rFonts w:ascii="microsoft yahei" w:hAnsi="microsoft yahei"/>
          <w:color w:val="555555"/>
          <w:sz w:val="21"/>
          <w:szCs w:val="21"/>
        </w:rPr>
        <w:t>、使用命令的时候加上</w:t>
      </w:r>
      <w:r>
        <w:rPr>
          <w:rFonts w:ascii="microsoft yahei" w:hAnsi="microsoft yahei"/>
          <w:color w:val="555555"/>
          <w:sz w:val="21"/>
          <w:szCs w:val="21"/>
        </w:rPr>
        <w:t xml:space="preserve"> --permanent </w:t>
      </w:r>
      <w:r>
        <w:rPr>
          <w:rFonts w:ascii="microsoft yahei" w:hAnsi="microsoft yahei"/>
          <w:color w:val="555555"/>
          <w:sz w:val="21"/>
          <w:szCs w:val="21"/>
        </w:rPr>
        <w:t>是永久生效的意思，在重启防火墙服务后依然生效。否则，只对重启服务之前有效。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3</w:t>
      </w:r>
      <w:r>
        <w:rPr>
          <w:rFonts w:ascii="microsoft yahei" w:hAnsi="microsoft yahei"/>
          <w:color w:val="555555"/>
          <w:sz w:val="21"/>
          <w:szCs w:val="21"/>
        </w:rPr>
        <w:t>、我们执行的命令，结果其实都体现在具体的配置文件中，其实我们可以直接修改对应的配置文件即可。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 xml:space="preserve">      </w:t>
      </w:r>
      <w:r>
        <w:rPr>
          <w:rFonts w:ascii="microsoft yahei" w:hAnsi="microsoft yahei"/>
          <w:color w:val="555555"/>
          <w:sz w:val="21"/>
          <w:szCs w:val="21"/>
        </w:rPr>
        <w:t>以</w:t>
      </w:r>
      <w:r>
        <w:rPr>
          <w:rFonts w:ascii="microsoft yahei" w:hAnsi="microsoft yahei"/>
          <w:color w:val="555555"/>
          <w:sz w:val="21"/>
          <w:szCs w:val="21"/>
        </w:rPr>
        <w:t>public zone</w:t>
      </w:r>
      <w:r>
        <w:rPr>
          <w:rFonts w:ascii="microsoft yahei" w:hAnsi="microsoft yahei"/>
          <w:color w:val="555555"/>
          <w:sz w:val="21"/>
          <w:szCs w:val="21"/>
        </w:rPr>
        <w:t>为例，对应的配置文件是</w:t>
      </w:r>
      <w:r>
        <w:rPr>
          <w:rFonts w:ascii="microsoft yahei" w:hAnsi="microsoft yahei"/>
          <w:color w:val="555555"/>
          <w:sz w:val="21"/>
          <w:szCs w:val="21"/>
        </w:rPr>
        <w:t>/etc/firewalld/zones/public.xml</w:t>
      </w:r>
      <w:r>
        <w:rPr>
          <w:rFonts w:ascii="microsoft yahei" w:hAnsi="microsoft yahei"/>
          <w:color w:val="555555"/>
          <w:sz w:val="21"/>
          <w:szCs w:val="21"/>
        </w:rPr>
        <w:t>，像我们刚刚添加</w:t>
      </w:r>
      <w:r>
        <w:rPr>
          <w:rFonts w:ascii="microsoft yahei" w:hAnsi="microsoft yahei"/>
          <w:color w:val="555555"/>
          <w:sz w:val="21"/>
          <w:szCs w:val="21"/>
        </w:rPr>
        <w:t>80</w:t>
      </w:r>
      <w:r>
        <w:rPr>
          <w:rFonts w:ascii="microsoft yahei" w:hAnsi="microsoft yahei"/>
          <w:color w:val="555555"/>
          <w:sz w:val="21"/>
          <w:szCs w:val="21"/>
        </w:rPr>
        <w:t>端口后，体现在</w:t>
      </w:r>
      <w:r>
        <w:rPr>
          <w:rFonts w:ascii="microsoft yahei" w:hAnsi="microsoft yahei"/>
          <w:color w:val="555555"/>
          <w:sz w:val="21"/>
          <w:szCs w:val="21"/>
        </w:rPr>
        <w:t xml:space="preserve">public.xml </w:t>
      </w:r>
      <w:r>
        <w:rPr>
          <w:rFonts w:ascii="microsoft yahei" w:hAnsi="microsoft yahei"/>
          <w:color w:val="555555"/>
          <w:sz w:val="21"/>
          <w:szCs w:val="21"/>
        </w:rPr>
        <w:t>中的内容为：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     [root@localhost zones]# cat public.xml</w:t>
      </w:r>
      <w:r>
        <w:rPr>
          <w:rFonts w:ascii="microsoft yahei" w:hAnsi="microsoft yahei"/>
          <w:color w:val="555555"/>
          <w:sz w:val="21"/>
          <w:szCs w:val="21"/>
        </w:rPr>
        <w:br/>
        <w:t>     &lt;?xml version="1.0" encoding="utf-8"?&gt;</w:t>
      </w:r>
      <w:r>
        <w:rPr>
          <w:rFonts w:ascii="microsoft yahei" w:hAnsi="microsoft yahei"/>
          <w:color w:val="555555"/>
          <w:sz w:val="21"/>
          <w:szCs w:val="21"/>
        </w:rPr>
        <w:br/>
        <w:t>     &lt;zone&gt;</w:t>
      </w:r>
      <w:r>
        <w:rPr>
          <w:rFonts w:ascii="microsoft yahei" w:hAnsi="microsoft yahei"/>
          <w:color w:val="555555"/>
          <w:sz w:val="21"/>
          <w:szCs w:val="21"/>
        </w:rPr>
        <w:br/>
        <w:t>       &lt;short&gt;Public&lt;/short&gt;</w:t>
      </w:r>
      <w:r>
        <w:rPr>
          <w:rFonts w:ascii="microsoft yahei" w:hAnsi="microsoft yahei"/>
          <w:color w:val="555555"/>
          <w:sz w:val="21"/>
          <w:szCs w:val="21"/>
        </w:rPr>
        <w:br/>
        <w:t>       &lt;description&gt;For use in public areas. You do not trust the other computers on networks to not harm your computer. Only selected incoming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     connections are accepted.&lt;/description&gt;</w:t>
      </w:r>
      <w:r>
        <w:rPr>
          <w:rFonts w:ascii="microsoft yahei" w:hAnsi="microsoft yahei"/>
          <w:color w:val="555555"/>
          <w:sz w:val="21"/>
          <w:szCs w:val="21"/>
        </w:rPr>
        <w:br/>
        <w:t>      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555555"/>
          <w:sz w:val="21"/>
          <w:szCs w:val="21"/>
        </w:rPr>
        <w:t>&lt;service name="dhcpv6-client"/&gt;</w:t>
      </w:r>
      <w:r>
        <w:rPr>
          <w:rFonts w:ascii="microsoft yahei" w:hAnsi="microsoft yahei"/>
          <w:color w:val="555555"/>
          <w:sz w:val="21"/>
          <w:szCs w:val="21"/>
        </w:rPr>
        <w:br/>
        <w:t>       &lt;service name="ssh"/&gt;</w:t>
      </w:r>
      <w:r>
        <w:rPr>
          <w:rFonts w:ascii="microsoft yahei" w:hAnsi="microsoft yahei"/>
          <w:color w:val="555555"/>
          <w:sz w:val="21"/>
          <w:szCs w:val="21"/>
        </w:rPr>
        <w:br/>
        <w:t>      </w:t>
      </w:r>
      <w:r>
        <w:rPr>
          <w:rStyle w:val="apple-converted-space"/>
          <w:rFonts w:ascii="microsoft yahei" w:hAnsi="microsoft yahei"/>
          <w:color w:val="555555"/>
          <w:sz w:val="21"/>
          <w:szCs w:val="21"/>
        </w:rPr>
        <w:t> </w:t>
      </w:r>
      <w:r>
        <w:rPr>
          <w:rFonts w:ascii="microsoft yahei" w:hAnsi="microsoft yahei"/>
          <w:color w:val="FF0000"/>
          <w:sz w:val="21"/>
          <w:szCs w:val="21"/>
        </w:rPr>
        <w:t>&lt;port protocol="tcp" port="80"/&gt;</w:t>
      </w:r>
      <w:r>
        <w:rPr>
          <w:rFonts w:ascii="microsoft yahei" w:hAnsi="microsoft yahei"/>
          <w:color w:val="555555"/>
          <w:sz w:val="21"/>
          <w:szCs w:val="21"/>
        </w:rPr>
        <w:br/>
        <w:t>     &lt;/zone&gt;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     </w:t>
      </w:r>
      <w:r>
        <w:rPr>
          <w:rFonts w:ascii="microsoft yahei" w:hAnsi="microsoft yahei"/>
          <w:color w:val="555555"/>
          <w:sz w:val="21"/>
          <w:szCs w:val="21"/>
        </w:rPr>
        <w:t>这个大家可自己再进一步了解下配置文件的结构后，进行自行配置，不过记得要在配置后</w:t>
      </w:r>
      <w:r>
        <w:rPr>
          <w:rFonts w:ascii="microsoft yahei" w:hAnsi="microsoft yahei"/>
          <w:color w:val="555555"/>
          <w:sz w:val="21"/>
          <w:szCs w:val="21"/>
        </w:rPr>
        <w:t xml:space="preserve"> --reload </w:t>
      </w:r>
      <w:r>
        <w:rPr>
          <w:rFonts w:ascii="microsoft yahei" w:hAnsi="microsoft yahei"/>
          <w:color w:val="555555"/>
          <w:sz w:val="21"/>
          <w:szCs w:val="21"/>
        </w:rPr>
        <w:t>或重启</w:t>
      </w:r>
      <w:r>
        <w:rPr>
          <w:rFonts w:ascii="microsoft yahei" w:hAnsi="microsoft yahei"/>
          <w:color w:val="555555"/>
          <w:sz w:val="21"/>
          <w:szCs w:val="21"/>
        </w:rPr>
        <w:t xml:space="preserve"> firewall </w:t>
      </w:r>
      <w:r>
        <w:rPr>
          <w:rFonts w:ascii="microsoft yahei" w:hAnsi="microsoft yahei"/>
          <w:color w:val="555555"/>
          <w:sz w:val="21"/>
          <w:szCs w:val="21"/>
        </w:rPr>
        <w:t>服务。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-----------------------------------</w:t>
      </w:r>
    </w:p>
    <w:p w:rsidR="00453C90" w:rsidRDefault="00453C90" w:rsidP="00453C90">
      <w:pPr>
        <w:pStyle w:val="a3"/>
        <w:shd w:val="clear" w:color="auto" w:fill="FFFFFF"/>
        <w:spacing w:before="0" w:beforeAutospacing="0" w:after="0" w:afterAutospacing="0" w:line="525" w:lineRule="atLeast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1"/>
          <w:szCs w:val="21"/>
        </w:rPr>
        <w:t>（完）</w:t>
      </w:r>
    </w:p>
    <w:p w:rsidR="00B2081E" w:rsidRDefault="00B2081E">
      <w:bookmarkStart w:id="0" w:name="_GoBack"/>
      <w:bookmarkEnd w:id="0"/>
    </w:p>
    <w:sectPr w:rsidR="00B20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EE"/>
    <w:rsid w:val="00453C90"/>
    <w:rsid w:val="009C17EE"/>
    <w:rsid w:val="00B2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04C5E-3588-4ED9-86D2-A6FAF476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3C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53C90"/>
  </w:style>
  <w:style w:type="character" w:styleId="a4">
    <w:name w:val="Strong"/>
    <w:basedOn w:val="a0"/>
    <w:uiPriority w:val="22"/>
    <w:qFormat/>
    <w:rsid w:val="00453C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940</Words>
  <Characters>5362</Characters>
  <Application>Microsoft Office Word</Application>
  <DocSecurity>0</DocSecurity>
  <Lines>44</Lines>
  <Paragraphs>12</Paragraphs>
  <ScaleCrop>false</ScaleCrop>
  <Company/>
  <LinksUpToDate>false</LinksUpToDate>
  <CharactersWithSpaces>6290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2016-09-07T00:20:00Z</dcterms:created>
  <dcterms:modified xsi:type="dcterms:W3CDTF">2016-09-07T00:20:00Z</dcterms:modified>
</cp:coreProperties>
</file>