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6A" w:rsidRDefault="005D1F26" w:rsidP="005D1F26">
      <w:pPr>
        <w:jc w:val="center"/>
        <w:rPr>
          <w:rFonts w:ascii="黑体" w:eastAsia="黑体" w:hAnsi="黑体"/>
          <w:b/>
          <w:sz w:val="32"/>
          <w:szCs w:val="32"/>
        </w:rPr>
      </w:pPr>
      <w:r w:rsidRPr="005D1F26">
        <w:rPr>
          <w:rFonts w:ascii="黑体" w:eastAsia="黑体" w:hAnsi="黑体" w:hint="eastAsia"/>
          <w:b/>
          <w:sz w:val="32"/>
          <w:szCs w:val="32"/>
        </w:rPr>
        <w:t>迭代器模式</w:t>
      </w:r>
    </w:p>
    <w:p w:rsidR="005D1F26" w:rsidRDefault="005D1F26" w:rsidP="005D1F2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5D1F26">
        <w:rPr>
          <w:rFonts w:ascii="黑体" w:eastAsia="黑体" w:hAnsi="黑体" w:hint="eastAsia"/>
          <w:sz w:val="24"/>
          <w:szCs w:val="24"/>
        </w:rPr>
        <w:t>介绍：</w:t>
      </w:r>
    </w:p>
    <w:p w:rsidR="005D1F26" w:rsidRPr="005D1F26" w:rsidRDefault="005D1F26" w:rsidP="005D1F26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迭代器模式（I</w:t>
      </w:r>
      <w:r>
        <w:rPr>
          <w:rFonts w:ascii="黑体" w:eastAsia="黑体" w:hAnsi="黑体"/>
          <w:sz w:val="24"/>
          <w:szCs w:val="24"/>
        </w:rPr>
        <w:t>terator Pattern</w:t>
      </w:r>
      <w:r>
        <w:rPr>
          <w:rFonts w:ascii="黑体" w:eastAsia="黑体" w:hAnsi="黑体" w:hint="eastAsia"/>
          <w:sz w:val="24"/>
          <w:szCs w:val="24"/>
        </w:rPr>
        <w:t>）是</w:t>
      </w:r>
      <w:r w:rsidRPr="005D1F26">
        <w:rPr>
          <w:rFonts w:ascii="黑体" w:eastAsia="黑体" w:hAnsi="黑体"/>
          <w:sz w:val="24"/>
          <w:szCs w:val="24"/>
        </w:rPr>
        <w:t>提供一种方法顺序访问一个聚合对象中的各种元素，而又不暴露该对象的内部表示</w:t>
      </w:r>
      <w:r>
        <w:rPr>
          <w:rFonts w:ascii="黑体" w:eastAsia="黑体" w:hAnsi="黑体" w:hint="eastAsia"/>
          <w:sz w:val="24"/>
          <w:szCs w:val="24"/>
        </w:rPr>
        <w:t>的设计模式</w:t>
      </w:r>
    </w:p>
    <w:p w:rsidR="005D1F26" w:rsidRDefault="005D1F26" w:rsidP="005D1F26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5D1F26" w:rsidRPr="005D1F26" w:rsidRDefault="005D1F26" w:rsidP="005D1F2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5D1F26">
        <w:rPr>
          <w:rFonts w:ascii="黑体" w:eastAsia="黑体" w:hAnsi="黑体" w:hint="eastAsia"/>
          <w:sz w:val="24"/>
          <w:szCs w:val="24"/>
        </w:rPr>
        <w:t>实现及类图演示：</w:t>
      </w:r>
    </w:p>
    <w:p w:rsidR="005D1F26" w:rsidRPr="005D1F26" w:rsidRDefault="005D1F26" w:rsidP="005D1F26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5D1F26">
        <w:rPr>
          <w:rFonts w:ascii="黑体" w:eastAsia="黑体" w:hAnsi="黑体" w:hint="eastAsia"/>
          <w:sz w:val="24"/>
          <w:szCs w:val="24"/>
        </w:rPr>
        <w:t>我们将创建一个叙述导航方法的</w:t>
      </w:r>
      <w:r w:rsidRPr="005D1F26">
        <w:rPr>
          <w:rFonts w:ascii="黑体" w:eastAsia="黑体" w:hAnsi="黑体"/>
          <w:sz w:val="24"/>
          <w:szCs w:val="24"/>
        </w:rPr>
        <w:t xml:space="preserve"> </w:t>
      </w:r>
      <w:r w:rsidRPr="005D1F26">
        <w:rPr>
          <w:rFonts w:ascii="黑体" w:eastAsia="黑体" w:hAnsi="黑体"/>
          <w:i/>
          <w:sz w:val="24"/>
          <w:szCs w:val="24"/>
        </w:rPr>
        <w:t>Iterator</w:t>
      </w:r>
      <w:r w:rsidRPr="005D1F26">
        <w:rPr>
          <w:rFonts w:ascii="黑体" w:eastAsia="黑体" w:hAnsi="黑体"/>
          <w:sz w:val="24"/>
          <w:szCs w:val="24"/>
        </w:rPr>
        <w:t xml:space="preserve"> 接口和一个返回迭代器的 </w:t>
      </w:r>
      <w:r w:rsidRPr="005D1F26">
        <w:rPr>
          <w:rFonts w:ascii="黑体" w:eastAsia="黑体" w:hAnsi="黑体"/>
          <w:i/>
          <w:sz w:val="24"/>
          <w:szCs w:val="24"/>
        </w:rPr>
        <w:t>Container</w:t>
      </w:r>
      <w:r w:rsidRPr="005D1F26">
        <w:rPr>
          <w:rFonts w:ascii="黑体" w:eastAsia="黑体" w:hAnsi="黑体"/>
          <w:sz w:val="24"/>
          <w:szCs w:val="24"/>
        </w:rPr>
        <w:t xml:space="preserve"> 接口。实现了 </w:t>
      </w:r>
      <w:r w:rsidRPr="005D1F26">
        <w:rPr>
          <w:rFonts w:ascii="黑体" w:eastAsia="黑体" w:hAnsi="黑体"/>
          <w:i/>
          <w:sz w:val="24"/>
          <w:szCs w:val="24"/>
        </w:rPr>
        <w:t>Container</w:t>
      </w:r>
      <w:r w:rsidRPr="005D1F26">
        <w:rPr>
          <w:rFonts w:ascii="黑体" w:eastAsia="黑体" w:hAnsi="黑体"/>
          <w:sz w:val="24"/>
          <w:szCs w:val="24"/>
        </w:rPr>
        <w:t xml:space="preserve"> 接口的实体类将负责实现 Iterator 接口。</w:t>
      </w:r>
    </w:p>
    <w:p w:rsidR="005D1F26" w:rsidRDefault="005D1F26" w:rsidP="005D1F26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proofErr w:type="spellStart"/>
      <w:r w:rsidRPr="005D1F26">
        <w:rPr>
          <w:rFonts w:ascii="黑体" w:eastAsia="黑体" w:hAnsi="黑体"/>
          <w:i/>
          <w:sz w:val="24"/>
          <w:szCs w:val="24"/>
        </w:rPr>
        <w:t>IteratorPatternDemo</w:t>
      </w:r>
      <w:proofErr w:type="spellEnd"/>
      <w:r>
        <w:rPr>
          <w:rFonts w:ascii="黑体" w:eastAsia="黑体" w:hAnsi="黑体"/>
          <w:i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即</w:t>
      </w:r>
      <w:r w:rsidRPr="005D1F26">
        <w:rPr>
          <w:rFonts w:ascii="黑体" w:eastAsia="黑体" w:hAnsi="黑体"/>
          <w:sz w:val="24"/>
          <w:szCs w:val="24"/>
        </w:rPr>
        <w:t>我们的演示类</w:t>
      </w:r>
      <w:r>
        <w:rPr>
          <w:rFonts w:ascii="黑体" w:eastAsia="黑体" w:hAnsi="黑体" w:hint="eastAsia"/>
          <w:sz w:val="24"/>
          <w:szCs w:val="24"/>
        </w:rPr>
        <w:t>，会</w:t>
      </w:r>
      <w:r w:rsidRPr="005D1F26">
        <w:rPr>
          <w:rFonts w:ascii="黑体" w:eastAsia="黑体" w:hAnsi="黑体"/>
          <w:sz w:val="24"/>
          <w:szCs w:val="24"/>
        </w:rPr>
        <w:t>使用实体类</w:t>
      </w:r>
      <w:r w:rsidRPr="005D1F26">
        <w:rPr>
          <w:rFonts w:ascii="黑体" w:eastAsia="黑体" w:hAnsi="黑体"/>
          <w:i/>
          <w:sz w:val="24"/>
          <w:szCs w:val="24"/>
        </w:rPr>
        <w:t xml:space="preserve"> </w:t>
      </w:r>
      <w:proofErr w:type="spellStart"/>
      <w:r w:rsidRPr="005D1F26">
        <w:rPr>
          <w:rFonts w:ascii="黑体" w:eastAsia="黑体" w:hAnsi="黑体"/>
          <w:i/>
          <w:sz w:val="24"/>
          <w:szCs w:val="24"/>
        </w:rPr>
        <w:t>NamesRepository</w:t>
      </w:r>
      <w:proofErr w:type="spellEnd"/>
      <w:r w:rsidRPr="005D1F26">
        <w:rPr>
          <w:rFonts w:ascii="黑体" w:eastAsia="黑体" w:hAnsi="黑体"/>
          <w:i/>
          <w:sz w:val="24"/>
          <w:szCs w:val="24"/>
        </w:rPr>
        <w:t xml:space="preserve"> </w:t>
      </w:r>
      <w:r w:rsidRPr="005D1F26">
        <w:rPr>
          <w:rFonts w:ascii="黑体" w:eastAsia="黑体" w:hAnsi="黑体"/>
          <w:sz w:val="24"/>
          <w:szCs w:val="24"/>
        </w:rPr>
        <w:t xml:space="preserve">来打印 </w:t>
      </w:r>
      <w:proofErr w:type="spellStart"/>
      <w:r w:rsidRPr="005D1F26">
        <w:rPr>
          <w:rFonts w:ascii="黑体" w:eastAsia="黑体" w:hAnsi="黑体"/>
          <w:i/>
          <w:sz w:val="24"/>
          <w:szCs w:val="24"/>
        </w:rPr>
        <w:t>NamesRepository</w:t>
      </w:r>
      <w:proofErr w:type="spellEnd"/>
      <w:r w:rsidRPr="005D1F26">
        <w:rPr>
          <w:rFonts w:ascii="黑体" w:eastAsia="黑体" w:hAnsi="黑体"/>
          <w:i/>
          <w:sz w:val="24"/>
          <w:szCs w:val="24"/>
        </w:rPr>
        <w:t xml:space="preserve"> </w:t>
      </w:r>
      <w:r w:rsidRPr="005D1F26">
        <w:rPr>
          <w:rFonts w:ascii="黑体" w:eastAsia="黑体" w:hAnsi="黑体"/>
          <w:sz w:val="24"/>
          <w:szCs w:val="24"/>
        </w:rPr>
        <w:t>中存储为集合的 Names</w:t>
      </w:r>
    </w:p>
    <w:p w:rsidR="005D1F26" w:rsidRDefault="005D1F26" w:rsidP="005D1F26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5D1F26" w:rsidRDefault="005D1F26" w:rsidP="005D1F26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>
            <wp:extent cx="5274310" cy="2571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or_pattern_uml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26" w:rsidRDefault="005D1F26" w:rsidP="005D1F2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我的理解：</w:t>
      </w:r>
    </w:p>
    <w:p w:rsidR="005D1F26" w:rsidRPr="005D1F26" w:rsidRDefault="005D1F26" w:rsidP="005D1F26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迭代器模式是一种比较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简易的设计模式。当我可能会</w:t>
      </w:r>
      <w:r w:rsidRPr="005D1F26">
        <w:rPr>
          <w:rFonts w:ascii="黑体" w:eastAsia="黑体" w:hAnsi="黑体" w:hint="eastAsia"/>
          <w:sz w:val="24"/>
          <w:szCs w:val="24"/>
        </w:rPr>
        <w:t>需要访问一个聚集对象，而且不管这些对象是什么都需要遍</w:t>
      </w:r>
      <w:r>
        <w:rPr>
          <w:rFonts w:ascii="黑体" w:eastAsia="黑体" w:hAnsi="黑体"/>
          <w:sz w:val="24"/>
          <w:szCs w:val="24"/>
        </w:rPr>
        <w:t>历的时候，就</w:t>
      </w:r>
      <w:r>
        <w:rPr>
          <w:rFonts w:ascii="黑体" w:eastAsia="黑体" w:hAnsi="黑体" w:hint="eastAsia"/>
          <w:sz w:val="24"/>
          <w:szCs w:val="24"/>
        </w:rPr>
        <w:t>可以</w:t>
      </w:r>
      <w:r w:rsidRPr="005D1F26">
        <w:rPr>
          <w:rFonts w:ascii="黑体" w:eastAsia="黑体" w:hAnsi="黑体"/>
          <w:sz w:val="24"/>
          <w:szCs w:val="24"/>
        </w:rPr>
        <w:t>考虑</w:t>
      </w:r>
      <w:r>
        <w:rPr>
          <w:rFonts w:ascii="黑体" w:eastAsia="黑体" w:hAnsi="黑体" w:hint="eastAsia"/>
          <w:sz w:val="24"/>
          <w:szCs w:val="24"/>
        </w:rPr>
        <w:t>使用</w:t>
      </w:r>
      <w:r w:rsidRPr="005D1F26">
        <w:rPr>
          <w:rFonts w:ascii="黑体" w:eastAsia="黑体" w:hAnsi="黑体"/>
          <w:sz w:val="24"/>
          <w:szCs w:val="24"/>
        </w:rPr>
        <w:t>迭代器模式</w:t>
      </w:r>
      <w:r>
        <w:rPr>
          <w:rFonts w:ascii="黑体" w:eastAsia="黑体" w:hAnsi="黑体" w:hint="eastAsia"/>
          <w:sz w:val="24"/>
          <w:szCs w:val="24"/>
        </w:rPr>
        <w:t>。</w:t>
      </w:r>
    </w:p>
    <w:sectPr w:rsidR="005D1F26" w:rsidRPr="005D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A614A"/>
    <w:multiLevelType w:val="hybridMultilevel"/>
    <w:tmpl w:val="2CF4D6D8"/>
    <w:lvl w:ilvl="0" w:tplc="D5C0D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BD"/>
    <w:rsid w:val="00110C6A"/>
    <w:rsid w:val="005D1F26"/>
    <w:rsid w:val="00A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1F99"/>
  <w15:chartTrackingRefBased/>
  <w15:docId w15:val="{60AB7149-B3EB-4D9F-B10B-8D5F3FAD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2019-07-04T12:48:00Z</dcterms:created>
  <dcterms:modified xsi:type="dcterms:W3CDTF">2019-07-04T12:55:00Z</dcterms:modified>
</cp:coreProperties>
</file>