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71" w:type="dxa"/>
        <w:tblLayout w:type="fixed"/>
        <w:tblLook w:val="0000" w:firstRow="0" w:lastRow="0" w:firstColumn="0" w:lastColumn="0" w:noHBand="0" w:noVBand="0"/>
      </w:tblPr>
      <w:tblGrid>
        <w:gridCol w:w="1383"/>
        <w:gridCol w:w="8188"/>
      </w:tblGrid>
      <w:tr w:rsidR="00565850" w14:paraId="2D0BBB2A" w14:textId="77777777">
        <w:tc>
          <w:tcPr>
            <w:tcW w:w="1383" w:type="dxa"/>
          </w:tcPr>
          <w:p w14:paraId="7962A649" w14:textId="77777777" w:rsidR="00565850" w:rsidRDefault="00000000">
            <w:pPr>
              <w:widowControl w:val="0"/>
              <w:snapToGrid w:val="0"/>
              <w:spacing w:after="0"/>
              <w:rPr>
                <w:rFonts w:ascii="Times New Roman" w:hAnsi="Times New Roman"/>
                <w:b/>
                <w:lang w:eastAsia="ru-RU"/>
              </w:rPr>
            </w:pPr>
            <w:r>
              <w:rPr>
                <w:rFonts w:ascii="Times New Roman" w:hAnsi="Times New Roman"/>
                <w:b/>
                <w:noProof/>
                <w:lang w:eastAsia="ru-RU"/>
              </w:rPr>
              <w:drawing>
                <wp:anchor distT="0" distB="0" distL="114935" distR="114935" simplePos="0" relativeHeight="2" behindDoc="0" locked="0" layoutInCell="1" allowOverlap="1" wp14:anchorId="6D6FD7F8" wp14:editId="76BD284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-246" y="0"/>
                      <wp:lineTo x="-246" y="21287"/>
                      <wp:lineTo x="21539" y="21287"/>
                      <wp:lineTo x="21539" y="0"/>
                      <wp:lineTo x="-246" y="0"/>
                    </wp:wrapPolygon>
                  </wp:wrapTight>
                  <wp:docPr id="1" name="Изображение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Изображение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37" t="-32" r="-37" b="-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7" w:type="dxa"/>
          </w:tcPr>
          <w:p w14:paraId="58922FE3" w14:textId="77777777" w:rsidR="00565850" w:rsidRDefault="00000000">
            <w:pPr>
              <w:widowControl w:val="0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14:paraId="7B43EA8F" w14:textId="77777777" w:rsidR="00565850" w:rsidRDefault="00000000">
            <w:pPr>
              <w:widowControl w:val="0"/>
              <w:spacing w:after="0"/>
              <w:jc w:val="center"/>
            </w:pPr>
            <w:r>
              <w:rPr>
                <w:rFonts w:ascii="Times New Roman" w:hAnsi="Times New Roman"/>
                <w:b/>
              </w:rPr>
              <w:t>Федеральное государственное автономное образовательное учреждение</w:t>
            </w:r>
          </w:p>
          <w:p w14:paraId="778A5AA5" w14:textId="77777777" w:rsidR="00565850" w:rsidRDefault="0000000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высшего образования</w:t>
            </w:r>
          </w:p>
          <w:p w14:paraId="11C45EF6" w14:textId="77777777" w:rsidR="00565850" w:rsidRDefault="00000000">
            <w:pPr>
              <w:widowControl w:val="0"/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14:paraId="357BAFF3" w14:textId="77777777" w:rsidR="00565850" w:rsidRDefault="00000000">
            <w:pPr>
              <w:widowControl w:val="0"/>
              <w:spacing w:after="0"/>
              <w:ind w:right="-2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имени Н.Э. Баумана</w:t>
            </w:r>
          </w:p>
          <w:p w14:paraId="6519DA09" w14:textId="77777777" w:rsidR="00565850" w:rsidRDefault="0000000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14:paraId="2BCE8687" w14:textId="77777777" w:rsidR="00565850" w:rsidRDefault="00000000">
            <w:pPr>
              <w:widowControl w:val="0"/>
              <w:spacing w:after="0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14:paraId="36181718" w14:textId="77777777" w:rsidR="00565850" w:rsidRDefault="00565850">
      <w:pPr>
        <w:pBdr>
          <w:bottom w:val="thinThickSmallGap" w:sz="24" w:space="1" w:color="000000"/>
        </w:pBdr>
        <w:spacing w:after="0"/>
        <w:jc w:val="center"/>
        <w:rPr>
          <w:rFonts w:ascii="Times New Roman" w:hAnsi="Times New Roman"/>
          <w:b/>
          <w:sz w:val="10"/>
        </w:rPr>
      </w:pPr>
    </w:p>
    <w:p w14:paraId="553ACF94" w14:textId="77777777" w:rsidR="00565850" w:rsidRDefault="00565850">
      <w:pPr>
        <w:spacing w:after="0"/>
        <w:rPr>
          <w:rFonts w:ascii="Times New Roman" w:hAnsi="Times New Roman"/>
          <w:b/>
          <w:sz w:val="32"/>
        </w:rPr>
      </w:pPr>
    </w:p>
    <w:p w14:paraId="4C3A5521" w14:textId="77777777" w:rsidR="00565850" w:rsidRDefault="00000000">
      <w:pPr>
        <w:spacing w:after="0"/>
        <w:rPr>
          <w:rFonts w:ascii="Times New Roman" w:hAnsi="Times New Roman"/>
        </w:rPr>
      </w:pPr>
      <w:proofErr w:type="gramStart"/>
      <w:r>
        <w:rPr>
          <w:rFonts w:ascii="Times New Roman" w:hAnsi="Times New Roman"/>
        </w:rPr>
        <w:t>ФАКУЛЬТЕТ  _</w:t>
      </w:r>
      <w:proofErr w:type="gramEnd"/>
      <w:r>
        <w:rPr>
          <w:rFonts w:ascii="Times New Roman" w:hAnsi="Times New Roman"/>
        </w:rPr>
        <w:t>_______</w:t>
      </w:r>
      <w:r>
        <w:rPr>
          <w:rFonts w:ascii="Times New Roman" w:hAnsi="Times New Roman"/>
          <w:b/>
        </w:rPr>
        <w:t>ИНФОРМАТИКА И СИСТЕМЫ УПРАВЛЕНИЯ</w:t>
      </w:r>
      <w:r>
        <w:rPr>
          <w:rFonts w:ascii="Times New Roman" w:hAnsi="Times New Roman"/>
        </w:rPr>
        <w:t>_____________________</w:t>
      </w:r>
    </w:p>
    <w:p w14:paraId="74E0B032" w14:textId="77777777" w:rsidR="00565850" w:rsidRDefault="00565850">
      <w:pPr>
        <w:spacing w:after="0"/>
        <w:rPr>
          <w:rFonts w:ascii="Times New Roman" w:hAnsi="Times New Roman"/>
        </w:rPr>
      </w:pPr>
    </w:p>
    <w:p w14:paraId="6AD46CDE" w14:textId="77777777" w:rsidR="00565850" w:rsidRDefault="00000000">
      <w:pPr>
        <w:spacing w:after="0"/>
        <w:rPr>
          <w:rFonts w:ascii="Times New Roman" w:hAnsi="Times New Roman"/>
          <w:iCs/>
        </w:rPr>
      </w:pPr>
      <w:r>
        <w:rPr>
          <w:rFonts w:ascii="Times New Roman" w:hAnsi="Times New Roman"/>
        </w:rPr>
        <w:t>КАФЕДРА _</w:t>
      </w:r>
      <w:r>
        <w:rPr>
          <w:rFonts w:ascii="Times New Roman" w:hAnsi="Times New Roman"/>
          <w:iCs/>
        </w:rPr>
        <w:t>_____________</w:t>
      </w:r>
      <w:r>
        <w:rPr>
          <w:rFonts w:ascii="Times New Roman" w:hAnsi="Times New Roman"/>
          <w:b/>
          <w:iCs/>
        </w:rPr>
        <w:t>КОМПЬЮТЕРНЫЕ СИСТЕМЫ И СЕТИ</w:t>
      </w:r>
      <w:r>
        <w:rPr>
          <w:rFonts w:ascii="Times New Roman" w:hAnsi="Times New Roman"/>
          <w:iCs/>
        </w:rPr>
        <w:t>_________________________</w:t>
      </w:r>
    </w:p>
    <w:p w14:paraId="7261607B" w14:textId="77777777" w:rsidR="00565850" w:rsidRDefault="00565850">
      <w:pPr>
        <w:spacing w:after="0"/>
        <w:rPr>
          <w:rFonts w:ascii="Times New Roman" w:hAnsi="Times New Roman"/>
          <w:iCs/>
        </w:rPr>
      </w:pPr>
    </w:p>
    <w:p w14:paraId="1CBF34D0" w14:textId="77777777" w:rsidR="00565850" w:rsidRDefault="00000000">
      <w:pPr>
        <w:spacing w:after="0"/>
        <w:rPr>
          <w:rFonts w:ascii="Times New Roman" w:hAnsi="Times New Roman"/>
          <w:iCs/>
        </w:rPr>
      </w:pPr>
      <w:r>
        <w:rPr>
          <w:rFonts w:ascii="Times New Roman" w:hAnsi="Times New Roman"/>
          <w:iCs/>
        </w:rPr>
        <w:t>НАПРАВЛЕНИЕ ПОДГОТОВКИ ____</w:t>
      </w:r>
      <w:r>
        <w:rPr>
          <w:rFonts w:ascii="Times New Roman" w:hAnsi="Times New Roman"/>
          <w:iCs/>
          <w:highlight w:val="yellow"/>
        </w:rPr>
        <w:t>_вписать</w:t>
      </w:r>
      <w:r>
        <w:rPr>
          <w:rFonts w:ascii="Times New Roman" w:hAnsi="Times New Roman"/>
          <w:iCs/>
        </w:rPr>
        <w:t>___________________________________________</w:t>
      </w:r>
    </w:p>
    <w:p w14:paraId="6E59D937" w14:textId="77777777" w:rsidR="00565850" w:rsidRDefault="00565850">
      <w:pPr>
        <w:spacing w:after="0"/>
        <w:rPr>
          <w:rFonts w:ascii="Times New Roman" w:hAnsi="Times New Roman"/>
          <w:i/>
          <w:iCs/>
        </w:rPr>
      </w:pPr>
    </w:p>
    <w:p w14:paraId="07EF0207" w14:textId="77777777" w:rsidR="00565850" w:rsidRDefault="00565850">
      <w:pPr>
        <w:spacing w:after="0"/>
        <w:rPr>
          <w:rFonts w:ascii="Times New Roman" w:hAnsi="Times New Roman"/>
          <w:i/>
          <w:sz w:val="18"/>
        </w:rPr>
      </w:pPr>
    </w:p>
    <w:p w14:paraId="772D8182" w14:textId="77777777" w:rsidR="00565850" w:rsidRDefault="00565850">
      <w:pPr>
        <w:spacing w:after="0"/>
        <w:rPr>
          <w:rFonts w:ascii="Times New Roman" w:hAnsi="Times New Roman"/>
          <w:i/>
          <w:sz w:val="32"/>
        </w:rPr>
      </w:pPr>
    </w:p>
    <w:p w14:paraId="27CE568F" w14:textId="77777777" w:rsidR="00565850" w:rsidRDefault="00565850">
      <w:pPr>
        <w:spacing w:after="0"/>
        <w:rPr>
          <w:rFonts w:ascii="Times New Roman" w:hAnsi="Times New Roman"/>
          <w:i/>
          <w:sz w:val="32"/>
        </w:rPr>
      </w:pPr>
    </w:p>
    <w:p w14:paraId="31DB6904" w14:textId="77777777" w:rsidR="00565850" w:rsidRDefault="00000000">
      <w:pPr>
        <w:spacing w:after="0"/>
        <w:jc w:val="center"/>
        <w:rPr>
          <w:rFonts w:ascii="Times New Roman" w:hAnsi="Times New Roman"/>
          <w:b/>
          <w:sz w:val="44"/>
        </w:rPr>
      </w:pPr>
      <w:r>
        <w:rPr>
          <w:rFonts w:ascii="Times New Roman" w:hAnsi="Times New Roman"/>
          <w:b/>
          <w:sz w:val="44"/>
        </w:rPr>
        <w:t>РАСЧЕТНО-ПОЯСНИТЕЛЬНАЯ ЗАПИСКА</w:t>
      </w:r>
    </w:p>
    <w:p w14:paraId="495899B7" w14:textId="77777777" w:rsidR="00565850" w:rsidRDefault="00565850">
      <w:pPr>
        <w:spacing w:after="0"/>
        <w:jc w:val="center"/>
        <w:rPr>
          <w:rFonts w:ascii="Times New Roman" w:hAnsi="Times New Roman"/>
          <w:b/>
          <w:i/>
          <w:sz w:val="44"/>
        </w:rPr>
      </w:pPr>
    </w:p>
    <w:p w14:paraId="670DE475" w14:textId="77777777" w:rsidR="00565850" w:rsidRDefault="00000000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К   КУРСОВОЙ   РАБОТЕ</w:t>
      </w:r>
    </w:p>
    <w:p w14:paraId="1B025AB0" w14:textId="77777777" w:rsidR="00565850" w:rsidRDefault="00565850">
      <w:pPr>
        <w:spacing w:after="0"/>
        <w:jc w:val="center"/>
        <w:rPr>
          <w:rFonts w:ascii="Times New Roman" w:hAnsi="Times New Roman"/>
          <w:b/>
          <w:i/>
          <w:sz w:val="28"/>
        </w:rPr>
      </w:pPr>
    </w:p>
    <w:p w14:paraId="445DC0EB" w14:textId="77777777" w:rsidR="00565850" w:rsidRDefault="00000000">
      <w:pPr>
        <w:spacing w:after="0"/>
        <w:jc w:val="center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НА ТЕМУ:</w:t>
      </w:r>
    </w:p>
    <w:p w14:paraId="5BBECCF0" w14:textId="77777777" w:rsidR="00565850" w:rsidRDefault="00000000">
      <w:pPr>
        <w:spacing w:after="0"/>
        <w:rPr>
          <w:rFonts w:ascii="Times New Roman" w:hAnsi="Times New Roman"/>
          <w:b/>
          <w:i/>
          <w:sz w:val="40"/>
        </w:rPr>
      </w:pPr>
      <w:r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41C8FDA9" w14:textId="77777777" w:rsidR="00565850" w:rsidRDefault="00000000">
      <w:pPr>
        <w:spacing w:after="0"/>
        <w:rPr>
          <w:rFonts w:ascii="Times New Roman" w:hAnsi="Times New Roman"/>
          <w:i/>
          <w:sz w:val="40"/>
        </w:rPr>
      </w:pPr>
      <w:r>
        <w:rPr>
          <w:rFonts w:ascii="Times New Roman" w:hAnsi="Times New Roman"/>
          <w:i/>
          <w:sz w:val="40"/>
        </w:rPr>
        <w:t>_______________________________________________</w:t>
      </w:r>
    </w:p>
    <w:p w14:paraId="56B81A81" w14:textId="77777777" w:rsidR="00565850" w:rsidRDefault="00000000">
      <w:pPr>
        <w:spacing w:after="0"/>
        <w:rPr>
          <w:rFonts w:ascii="Times New Roman" w:hAnsi="Times New Roman"/>
          <w:i/>
          <w:sz w:val="40"/>
        </w:rPr>
      </w:pPr>
      <w:r>
        <w:rPr>
          <w:rFonts w:ascii="Times New Roman" w:hAnsi="Times New Roman"/>
          <w:i/>
          <w:sz w:val="40"/>
        </w:rPr>
        <w:t>_______________________________________________</w:t>
      </w:r>
    </w:p>
    <w:p w14:paraId="6FDDA618" w14:textId="77777777" w:rsidR="00565850" w:rsidRDefault="00000000">
      <w:pPr>
        <w:spacing w:after="0"/>
      </w:pPr>
      <w:r>
        <w:rPr>
          <w:rFonts w:ascii="Times New Roman" w:hAnsi="Times New Roman"/>
          <w:b/>
          <w:i/>
          <w:sz w:val="40"/>
        </w:rPr>
        <w:t>_______________________________________________</w:t>
      </w:r>
    </w:p>
    <w:p w14:paraId="2539E1C1" w14:textId="77777777" w:rsidR="00565850" w:rsidRDefault="00565850">
      <w:pPr>
        <w:spacing w:after="0"/>
        <w:rPr>
          <w:rFonts w:ascii="Times New Roman" w:hAnsi="Times New Roman"/>
          <w:b/>
          <w:i/>
          <w:sz w:val="40"/>
        </w:rPr>
      </w:pPr>
    </w:p>
    <w:p w14:paraId="3896667B" w14:textId="77777777" w:rsidR="00565850" w:rsidRDefault="00565850">
      <w:pPr>
        <w:spacing w:after="0"/>
        <w:rPr>
          <w:rFonts w:ascii="Times New Roman" w:hAnsi="Times New Roman"/>
        </w:rPr>
      </w:pPr>
    </w:p>
    <w:p w14:paraId="7CE64D74" w14:textId="77777777" w:rsidR="00565850" w:rsidRDefault="00000000">
      <w:pPr>
        <w:spacing w:after="0"/>
      </w:pPr>
      <w:r>
        <w:rPr>
          <w:rFonts w:ascii="Times New Roman" w:hAnsi="Times New Roman"/>
        </w:rPr>
        <w:t>Студент ________________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 xml:space="preserve">___________________ </w:t>
      </w:r>
    </w:p>
    <w:p w14:paraId="2A365400" w14:textId="77777777" w:rsidR="00565850" w:rsidRDefault="00000000">
      <w:pPr>
        <w:spacing w:after="0"/>
        <w:ind w:left="709" w:right="565" w:firstLine="709"/>
      </w:pPr>
      <w:r>
        <w:rPr>
          <w:rFonts w:ascii="Times New Roman" w:hAnsi="Times New Roman"/>
          <w:sz w:val="18"/>
          <w:szCs w:val="18"/>
        </w:rPr>
        <w:t>(Группа)</w:t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</w:r>
      <w:r>
        <w:rPr>
          <w:rFonts w:ascii="Times New Roman" w:hAnsi="Times New Roman"/>
          <w:sz w:val="18"/>
          <w:szCs w:val="18"/>
        </w:rPr>
        <w:tab/>
        <w:t xml:space="preserve">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 xml:space="preserve">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 xml:space="preserve">И.О. Фамилия)            </w:t>
      </w:r>
    </w:p>
    <w:p w14:paraId="01415D65" w14:textId="77777777" w:rsidR="00565850" w:rsidRDefault="00565850">
      <w:pPr>
        <w:spacing w:after="0"/>
        <w:jc w:val="both"/>
        <w:rPr>
          <w:rFonts w:ascii="Times New Roman" w:hAnsi="Times New Roman"/>
          <w:sz w:val="20"/>
          <w:szCs w:val="18"/>
        </w:rPr>
      </w:pPr>
    </w:p>
    <w:p w14:paraId="43A8938E" w14:textId="77777777" w:rsidR="00565850" w:rsidRDefault="00565850">
      <w:pPr>
        <w:spacing w:after="0"/>
        <w:jc w:val="both"/>
        <w:rPr>
          <w:rFonts w:ascii="Times New Roman" w:hAnsi="Times New Roman"/>
          <w:sz w:val="20"/>
        </w:rPr>
      </w:pPr>
    </w:p>
    <w:p w14:paraId="35317A57" w14:textId="77777777" w:rsidR="00565850" w:rsidRDefault="00000000">
      <w:pPr>
        <w:spacing w:after="0"/>
      </w:pPr>
      <w:r>
        <w:rPr>
          <w:rFonts w:ascii="Times New Roman" w:hAnsi="Times New Roman"/>
        </w:rPr>
        <w:t xml:space="preserve">Руководитель курсовой работы 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>
        <w:rPr>
          <w:rFonts w:ascii="Times New Roman" w:hAnsi="Times New Roman"/>
          <w:b/>
        </w:rPr>
        <w:t>________________</w:t>
      </w:r>
      <w:proofErr w:type="gramStart"/>
      <w:r>
        <w:rPr>
          <w:rFonts w:ascii="Times New Roman" w:hAnsi="Times New Roman"/>
          <w:b/>
        </w:rPr>
        <w:t>_  _</w:t>
      </w:r>
      <w:proofErr w:type="gramEnd"/>
      <w:r>
        <w:rPr>
          <w:rFonts w:ascii="Times New Roman" w:hAnsi="Times New Roman"/>
          <w:b/>
        </w:rPr>
        <w:t xml:space="preserve">___________________ </w:t>
      </w:r>
    </w:p>
    <w:p w14:paraId="462F330C" w14:textId="77777777" w:rsidR="00565850" w:rsidRDefault="00000000">
      <w:pPr>
        <w:spacing w:after="0"/>
        <w:ind w:right="565"/>
        <w:jc w:val="right"/>
      </w:pPr>
      <w:r>
        <w:rPr>
          <w:rFonts w:ascii="Times New Roman" w:hAnsi="Times New Roman"/>
          <w:sz w:val="18"/>
          <w:szCs w:val="18"/>
        </w:rPr>
        <w:t xml:space="preserve">(Подпись, </w:t>
      </w:r>
      <w:proofErr w:type="gramStart"/>
      <w:r>
        <w:rPr>
          <w:rFonts w:ascii="Times New Roman" w:hAnsi="Times New Roman"/>
          <w:sz w:val="18"/>
          <w:szCs w:val="18"/>
        </w:rPr>
        <w:t xml:space="preserve">дата)   </w:t>
      </w:r>
      <w:proofErr w:type="gramEnd"/>
      <w:r>
        <w:rPr>
          <w:rFonts w:ascii="Times New Roman" w:hAnsi="Times New Roman"/>
          <w:sz w:val="18"/>
          <w:szCs w:val="18"/>
        </w:rPr>
        <w:t xml:space="preserve">                       </w:t>
      </w:r>
      <w:proofErr w:type="gramStart"/>
      <w:r>
        <w:rPr>
          <w:rFonts w:ascii="Times New Roman" w:hAnsi="Times New Roman"/>
          <w:sz w:val="18"/>
          <w:szCs w:val="18"/>
        </w:rPr>
        <w:t xml:space="preserve">   (</w:t>
      </w:r>
      <w:proofErr w:type="gramEnd"/>
      <w:r>
        <w:rPr>
          <w:rFonts w:ascii="Times New Roman" w:hAnsi="Times New Roman"/>
          <w:sz w:val="18"/>
          <w:szCs w:val="18"/>
        </w:rPr>
        <w:t xml:space="preserve">И.О. Фамилия)            </w:t>
      </w:r>
    </w:p>
    <w:p w14:paraId="1BC62C3A" w14:textId="77777777" w:rsidR="00565850" w:rsidRDefault="00565850">
      <w:pPr>
        <w:spacing w:after="0"/>
        <w:jc w:val="both"/>
        <w:rPr>
          <w:rFonts w:ascii="Times New Roman" w:hAnsi="Times New Roman"/>
          <w:b/>
          <w:sz w:val="18"/>
          <w:szCs w:val="18"/>
          <w:highlight w:val="yellow"/>
        </w:rPr>
      </w:pPr>
    </w:p>
    <w:p w14:paraId="1C9B70E2" w14:textId="77777777" w:rsidR="00565850" w:rsidRDefault="00565850">
      <w:pPr>
        <w:spacing w:after="0"/>
        <w:rPr>
          <w:rFonts w:ascii="Times New Roman" w:hAnsi="Times New Roman"/>
          <w:sz w:val="20"/>
          <w:szCs w:val="18"/>
        </w:rPr>
      </w:pPr>
    </w:p>
    <w:p w14:paraId="12465057" w14:textId="77777777" w:rsidR="00565850" w:rsidRDefault="00565850">
      <w:pPr>
        <w:spacing w:after="0"/>
        <w:jc w:val="center"/>
        <w:rPr>
          <w:rFonts w:ascii="Times New Roman" w:hAnsi="Times New Roman"/>
          <w:i/>
          <w:sz w:val="20"/>
        </w:rPr>
      </w:pPr>
    </w:p>
    <w:p w14:paraId="2E84E2F6" w14:textId="77777777" w:rsidR="00565850" w:rsidRDefault="00000000">
      <w:pPr>
        <w:spacing w:after="0"/>
      </w:pPr>
      <w:r>
        <w:rPr>
          <w:rFonts w:ascii="Times New Roman" w:hAnsi="Times New Roman"/>
          <w:i/>
          <w:iCs/>
          <w:sz w:val="28"/>
          <w:szCs w:val="28"/>
        </w:rPr>
        <w:t>Количество баллов:</w:t>
      </w:r>
    </w:p>
    <w:p w14:paraId="3B03CA8A" w14:textId="77777777" w:rsidR="00565850" w:rsidRDefault="00000000">
      <w:pPr>
        <w:spacing w:after="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 xml:space="preserve">за программный продукт – </w:t>
      </w:r>
    </w:p>
    <w:p w14:paraId="1B7DDB70" w14:textId="77777777" w:rsidR="00565850" w:rsidRDefault="00000000">
      <w:pPr>
        <w:spacing w:after="0"/>
      </w:pP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 xml:space="preserve">за расчетно-пояснительную записку – </w:t>
      </w:r>
    </w:p>
    <w:p w14:paraId="46582038" w14:textId="77777777" w:rsidR="00565850" w:rsidRDefault="00000000">
      <w:pPr>
        <w:spacing w:after="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eastAsia="Times New Roman" w:hAnsi="Times New Roman"/>
          <w:i/>
          <w:iCs/>
          <w:sz w:val="28"/>
          <w:szCs w:val="28"/>
        </w:rPr>
        <w:t xml:space="preserve">    </w:t>
      </w:r>
      <w:r>
        <w:rPr>
          <w:rFonts w:ascii="Times New Roman" w:hAnsi="Times New Roman"/>
          <w:i/>
          <w:iCs/>
          <w:sz w:val="28"/>
          <w:szCs w:val="28"/>
        </w:rPr>
        <w:t>за доклад и ответы на вопросы –</w:t>
      </w:r>
    </w:p>
    <w:p w14:paraId="3DD8D797" w14:textId="77777777" w:rsidR="00565850" w:rsidRDefault="00000000">
      <w:pPr>
        <w:spacing w:after="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Итого:</w:t>
      </w:r>
    </w:p>
    <w:p w14:paraId="42D38E20" w14:textId="77777777" w:rsidR="00565850" w:rsidRDefault="00000000">
      <w:pPr>
        <w:spacing w:after="0"/>
        <w:rPr>
          <w:rFonts w:ascii="Times New Roman" w:hAnsi="Times New Roman"/>
          <w:i/>
          <w:iCs/>
          <w:sz w:val="28"/>
          <w:szCs w:val="28"/>
        </w:rPr>
      </w:pPr>
      <w:r>
        <w:rPr>
          <w:rFonts w:ascii="Times New Roman" w:hAnsi="Times New Roman"/>
          <w:i/>
          <w:iCs/>
          <w:sz w:val="28"/>
          <w:szCs w:val="28"/>
        </w:rPr>
        <w:t>Оценка:</w:t>
      </w:r>
    </w:p>
    <w:p w14:paraId="49004C66" w14:textId="77777777" w:rsidR="00565850" w:rsidRDefault="00565850">
      <w:pPr>
        <w:spacing w:after="0"/>
        <w:rPr>
          <w:rFonts w:ascii="Times New Roman" w:hAnsi="Times New Roman"/>
          <w:i/>
          <w:iCs/>
          <w:sz w:val="28"/>
          <w:szCs w:val="28"/>
        </w:rPr>
      </w:pPr>
    </w:p>
    <w:p w14:paraId="2B7FB8AD" w14:textId="77777777" w:rsidR="00565850" w:rsidRDefault="00565850">
      <w:pPr>
        <w:spacing w:after="0"/>
        <w:jc w:val="center"/>
      </w:pPr>
    </w:p>
    <w:p w14:paraId="5DDC9399" w14:textId="77777777" w:rsidR="00565850" w:rsidRDefault="00000000">
      <w:pPr>
        <w:spacing w:after="0"/>
        <w:jc w:val="center"/>
      </w:pPr>
      <w:r>
        <w:rPr>
          <w:rFonts w:ascii="Times New Roman" w:hAnsi="Times New Roman"/>
          <w:i/>
          <w:sz w:val="28"/>
        </w:rPr>
        <w:t>2025 г.</w:t>
      </w:r>
    </w:p>
    <w:p w14:paraId="72172ABF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>ВВЕДЕНИЕ</w:t>
      </w:r>
    </w:p>
    <w:p w14:paraId="69ABFA10" w14:textId="79EA16E3" w:rsidR="008D12DA" w:rsidRPr="008D12DA" w:rsidRDefault="00000000" w:rsidP="008D12D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 w:rsidR="008D12DA" w:rsidRPr="008D12DA">
        <w:rPr>
          <w:rFonts w:ascii="Times New Roman" w:hAnsi="Times New Roman"/>
          <w:sz w:val="28"/>
          <w:szCs w:val="28"/>
        </w:rPr>
        <w:t>Курсовая работа посвящена разработке программной системы поиска аналогов лекарственных препаратов (ПСПАЛП). Актуальность темы обусловлена тем, что современные медицинские информационные ресурсы часто не обеспечивают точного и быстрого подбора аналогов, так как не учитывают фармакологическую эквивалентность и другие параметры.</w:t>
      </w:r>
    </w:p>
    <w:p w14:paraId="2BF2FF31" w14:textId="52804D4A" w:rsidR="008D12DA" w:rsidRPr="008D12DA" w:rsidRDefault="008D12DA" w:rsidP="008D12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Разрабатываемая система предназначена для автоматизированного подбора аналогов (синонимов) лекарственных средств на основании данных о действующих веществах, фармакологических свойствах и ценовых категориях. Целью разработки является создание программной системы, обеспечивающей поиск по действующему веществу, фармакологической группе, форме выпуска и ценовому диапазону.</w:t>
      </w:r>
    </w:p>
    <w:p w14:paraId="65EEB98C" w14:textId="2434B9BE" w:rsidR="00565850" w:rsidRDefault="008D12DA" w:rsidP="008D12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 xml:space="preserve">Система призвана устранить недостатки существующих решений за счёт применения методов обработки данных и анализа фармакологических </w:t>
      </w:r>
      <w:proofErr w:type="gramStart"/>
      <w:r w:rsidRPr="008D12DA">
        <w:rPr>
          <w:rFonts w:ascii="Times New Roman" w:hAnsi="Times New Roman"/>
          <w:sz w:val="28"/>
          <w:szCs w:val="28"/>
        </w:rPr>
        <w:t>свойств ,</w:t>
      </w:r>
      <w:proofErr w:type="gramEnd"/>
      <w:r w:rsidRPr="008D12DA">
        <w:rPr>
          <w:rFonts w:ascii="Times New Roman" w:hAnsi="Times New Roman"/>
          <w:sz w:val="28"/>
          <w:szCs w:val="28"/>
        </w:rPr>
        <w:t xml:space="preserve"> позволяя пользователю находить альтернативные препараты с эквивалентным терапевтическим эффектом и сравнивать их характеристики.</w:t>
      </w:r>
    </w:p>
    <w:p w14:paraId="12512AAC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EDEB0CC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031514F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F091D51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BB66931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FEE628E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747AED7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40B2BFF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BA3B0D4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1C36AA9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0DFD7B1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6629CB5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022ABE4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D28FF06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8CC8808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ab/>
        <w:t>1 Анализ требований и уточнение спецификаций</w:t>
      </w:r>
    </w:p>
    <w:p w14:paraId="398B88AD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1.1 Анализ задания и выбор технологии, языка и среды разработки</w:t>
      </w:r>
    </w:p>
    <w:p w14:paraId="0888DFD7" w14:textId="64A444F7" w:rsidR="008D12DA" w:rsidRPr="008D12DA" w:rsidRDefault="00000000" w:rsidP="008D12DA">
      <w:pPr>
        <w:spacing w:after="0" w:line="360" w:lineRule="auto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</w:r>
      <w:r w:rsidR="008D12DA" w:rsidRPr="008D12DA">
        <w:rPr>
          <w:rFonts w:ascii="Times New Roman" w:hAnsi="Times New Roman"/>
          <w:sz w:val="28"/>
          <w:szCs w:val="28"/>
        </w:rPr>
        <w:t>Для реализации поставленных задач был проведен сравнительный анализ доступных технологий и сделан выбор языка, среды разработки и технологий.</w:t>
      </w:r>
    </w:p>
    <w:p w14:paraId="488FE35C" w14:textId="41654210" w:rsidR="008D12DA" w:rsidRPr="008D12DA" w:rsidRDefault="008D12DA" w:rsidP="008D12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В качестве языка программирования был выбран Python. Выбор обусловлен большим количеством необходимых инструментов для работы с базами данных и обработки структур данных.</w:t>
      </w:r>
    </w:p>
    <w:p w14:paraId="76B782D5" w14:textId="5046A643" w:rsidR="008D12DA" w:rsidRPr="008D12DA" w:rsidRDefault="008D12DA" w:rsidP="008D12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Технологический стек для реализации десктопного приложения основан на фреймворке PyQT5, применяющемся для создания пользовательского интерфейса программы. Данный фреймворк был выбран в соответствии с техническим заданием.</w:t>
      </w:r>
    </w:p>
    <w:p w14:paraId="2046D2F2" w14:textId="79230A14" w:rsidR="00565850" w:rsidRDefault="008D12DA" w:rsidP="008D12DA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В качестве среды разработки выбран Visual Studio Code как самая универсальная среда, отличающаяся своей удобностью и большим объёмом доступных расширений.</w:t>
      </w:r>
    </w:p>
    <w:p w14:paraId="581747FB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1.2 Разработка диаграммы вариантов использования</w:t>
      </w:r>
    </w:p>
    <w:p w14:paraId="10315F9F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После анализа технического задания были получены следующие варианты использования программы:</w:t>
      </w:r>
    </w:p>
    <w:p w14:paraId="3D495D80" w14:textId="488C6217" w:rsidR="008D12DA" w:rsidRPr="008D12DA" w:rsidRDefault="008D12DA" w:rsidP="008D12DA">
      <w:pPr>
        <w:pStyle w:val="af5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ввод названия лекарственного препарата или его действующего вещества;</w:t>
      </w:r>
    </w:p>
    <w:p w14:paraId="61176DEB" w14:textId="16BA499E" w:rsidR="008D12DA" w:rsidRPr="008D12DA" w:rsidRDefault="008D12DA" w:rsidP="008D12DA">
      <w:pPr>
        <w:pStyle w:val="af5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автоматический поиск аналогов по базе данных;</w:t>
      </w:r>
    </w:p>
    <w:p w14:paraId="7C77F70A" w14:textId="03A6F144" w:rsidR="008D12DA" w:rsidRPr="008D12DA" w:rsidRDefault="008D12DA" w:rsidP="008D12DA">
      <w:pPr>
        <w:pStyle w:val="af5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фильтрация результатов по цене, производителю, форме выпуска, стране происхождения и дозировке;</w:t>
      </w:r>
    </w:p>
    <w:p w14:paraId="287B50A6" w14:textId="36828064" w:rsidR="008D12DA" w:rsidRPr="008D12DA" w:rsidRDefault="008D12DA" w:rsidP="008D12DA">
      <w:pPr>
        <w:pStyle w:val="af5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просмотр детальной информации о препарате (показания, противопоказания, цена и т.д.);</w:t>
      </w:r>
    </w:p>
    <w:p w14:paraId="12B53118" w14:textId="47844921" w:rsidR="008D12DA" w:rsidRPr="008D12DA" w:rsidRDefault="008D12DA" w:rsidP="008D12DA">
      <w:pPr>
        <w:pStyle w:val="af5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сравнение нескольких препаратов по основным характеристикам;</w:t>
      </w:r>
    </w:p>
    <w:p w14:paraId="5D92FAA9" w14:textId="77777777" w:rsidR="008D12DA" w:rsidRPr="008D12DA" w:rsidRDefault="008D12DA" w:rsidP="008D12DA">
      <w:pPr>
        <w:pStyle w:val="af5"/>
        <w:numPr>
          <w:ilvl w:val="0"/>
          <w:numId w:val="8"/>
        </w:numPr>
        <w:spacing w:after="0" w:line="360" w:lineRule="auto"/>
        <w:rPr>
          <w:rFonts w:ascii="Times New Roman" w:hAnsi="Times New Roman"/>
          <w:sz w:val="28"/>
          <w:szCs w:val="28"/>
        </w:rPr>
      </w:pPr>
      <w:r w:rsidRPr="008D12DA">
        <w:rPr>
          <w:rFonts w:ascii="Times New Roman" w:hAnsi="Times New Roman"/>
          <w:sz w:val="28"/>
          <w:szCs w:val="28"/>
        </w:rPr>
        <w:t>экспорт списка найденных аналогов в формате CSV или JSON.</w:t>
      </w:r>
    </w:p>
    <w:p w14:paraId="7FC869DB" w14:textId="38F657CC" w:rsidR="00565850" w:rsidRDefault="00000000" w:rsidP="008D12DA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Рассмотрим соответствующие варианты использования программной системы.</w:t>
      </w:r>
    </w:p>
    <w:p w14:paraId="4691F57D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8838ADC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Вариант использования «добавление нового текстового документа» описан в таблицах 1,2</w:t>
      </w:r>
    </w:p>
    <w:p w14:paraId="1972FA95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Таблица 1 - описание варианта использования «добавление нового текстового документа»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3"/>
        <w:gridCol w:w="4874"/>
      </w:tblGrid>
      <w:tr w:rsidR="00565850" w14:paraId="5DB5D8DC" w14:textId="77777777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B03E5BE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варианта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918C08" w14:textId="24CAA605" w:rsidR="00565850" w:rsidRDefault="008D12DA">
            <w:pPr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8D12DA">
              <w:rPr>
                <w:rFonts w:ascii="Times New Roman" w:hAnsi="Times New Roman"/>
                <w:sz w:val="28"/>
                <w:szCs w:val="28"/>
              </w:rPr>
              <w:t>Поиск аналогов по базе данных</w:t>
            </w:r>
          </w:p>
        </w:tc>
      </w:tr>
      <w:tr w:rsidR="00565850" w14:paraId="56CA9458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244D547A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Цель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E9D05" w14:textId="53378D8C" w:rsidR="00565850" w:rsidRDefault="008D12DA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8D12DA">
              <w:rPr>
                <w:rFonts w:ascii="Times New Roman" w:hAnsi="Times New Roman"/>
                <w:sz w:val="28"/>
                <w:szCs w:val="28"/>
              </w:rPr>
              <w:t xml:space="preserve">Найти лекарственные препараты с эквивалентным терапевтическим эффектом </w:t>
            </w:r>
          </w:p>
        </w:tc>
      </w:tr>
      <w:tr w:rsidR="00565850" w14:paraId="51BDD227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34A9D168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Действующие лица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D349A9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565850" w14:paraId="44D8770B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7A340273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4EDF47" w14:textId="3ACFF9D2" w:rsidR="00565850" w:rsidRDefault="008D12DA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8D12DA">
              <w:rPr>
                <w:rFonts w:ascii="Times New Roman" w:hAnsi="Times New Roman"/>
                <w:sz w:val="28"/>
                <w:szCs w:val="28"/>
              </w:rPr>
              <w:t xml:space="preserve">Пользователь вводит название препарата или действующее </w:t>
            </w:r>
            <w:proofErr w:type="gramStart"/>
            <w:r w:rsidRPr="008D12DA">
              <w:rPr>
                <w:rFonts w:ascii="Times New Roman" w:hAnsi="Times New Roman"/>
                <w:sz w:val="28"/>
                <w:szCs w:val="28"/>
              </w:rPr>
              <w:t>вещество ,</w:t>
            </w:r>
            <w:proofErr w:type="gramEnd"/>
            <w:r w:rsidRPr="008D12DA">
              <w:rPr>
                <w:rFonts w:ascii="Times New Roman" w:hAnsi="Times New Roman"/>
                <w:sz w:val="28"/>
                <w:szCs w:val="28"/>
              </w:rPr>
              <w:t xml:space="preserve"> система выполняет поиск и возвращает список аналогов </w:t>
            </w:r>
          </w:p>
        </w:tc>
      </w:tr>
      <w:tr w:rsidR="00565850" w14:paraId="4A4434CF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3F5BA914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23411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Основной</w:t>
            </w:r>
          </w:p>
        </w:tc>
      </w:tr>
    </w:tbl>
    <w:p w14:paraId="35AAD1BA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753C8EF4" w14:textId="27D02394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Таблица</w:t>
      </w:r>
      <w:r w:rsidRPr="008D12DA">
        <w:rPr>
          <w:rFonts w:ascii="Times New Roman" w:hAnsi="Times New Roman"/>
          <w:sz w:val="28"/>
          <w:szCs w:val="28"/>
        </w:rPr>
        <w:t xml:space="preserve"> 2 -</w:t>
      </w:r>
      <w:r>
        <w:rPr>
          <w:rFonts w:ascii="Times New Roman" w:hAnsi="Times New Roman"/>
          <w:sz w:val="28"/>
          <w:szCs w:val="28"/>
        </w:rPr>
        <w:t xml:space="preserve"> подробное описание варианта использования «</w:t>
      </w:r>
      <w:r w:rsidR="00EB223B" w:rsidRPr="00EB223B">
        <w:rPr>
          <w:rFonts w:ascii="Times New Roman" w:hAnsi="Times New Roman"/>
          <w:sz w:val="28"/>
          <w:szCs w:val="28"/>
        </w:rPr>
        <w:t>Поиск аналогов по базе данных</w:t>
      </w:r>
      <w:r>
        <w:rPr>
          <w:rFonts w:ascii="Times New Roman" w:hAnsi="Times New Roman"/>
          <w:sz w:val="28"/>
          <w:szCs w:val="28"/>
        </w:rPr>
        <w:t>»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3"/>
        <w:gridCol w:w="4874"/>
      </w:tblGrid>
      <w:tr w:rsidR="00565850" w14:paraId="0E9E540F" w14:textId="77777777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45244C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Действия исполнителя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8E429E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Отклик системы</w:t>
            </w:r>
          </w:p>
        </w:tc>
      </w:tr>
      <w:tr w:rsidR="00565850" w14:paraId="7525A1AC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36E1FDF6" w14:textId="77777777" w:rsidR="00EB223B" w:rsidRPr="00EB223B" w:rsidRDefault="00EB223B" w:rsidP="00EB223B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EB223B">
              <w:rPr>
                <w:rFonts w:ascii="Times New Roman" w:hAnsi="Times New Roman"/>
                <w:sz w:val="28"/>
                <w:szCs w:val="28"/>
              </w:rPr>
              <w:t>1. Пользователь вводит в строку поиска название препарата или действующее вещество.</w:t>
            </w:r>
          </w:p>
          <w:p w14:paraId="3359A2B3" w14:textId="5468665E" w:rsidR="00565850" w:rsidRDefault="00EB223B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Pr="00EB223B">
              <w:rPr>
                <w:rFonts w:ascii="Times New Roman" w:hAnsi="Times New Roman"/>
                <w:sz w:val="28"/>
                <w:szCs w:val="28"/>
              </w:rPr>
              <w:t>. Пользователь инициирует поиск (нажимает кнопку «Найти»).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7F4FC" w14:textId="77777777" w:rsidR="00565850" w:rsidRDefault="00EB223B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Pr="00EB223B">
              <w:rPr>
                <w:rFonts w:ascii="Times New Roman" w:hAnsi="Times New Roman"/>
                <w:sz w:val="28"/>
                <w:szCs w:val="28"/>
              </w:rPr>
              <w:t>. Система выполняет поиск по базе данных и отображает список аналогов, отсортированный по сходству и цене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. </w:t>
            </w:r>
          </w:p>
          <w:p w14:paraId="3705D0BD" w14:textId="17A6A109" w:rsidR="00EB223B" w:rsidRDefault="00EB223B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3</w:t>
            </w:r>
            <w:r w:rsidRPr="00EB223B">
              <w:rPr>
                <w:rFonts w:ascii="Times New Roman" w:hAnsi="Times New Roman"/>
                <w:sz w:val="28"/>
                <w:szCs w:val="28"/>
              </w:rPr>
              <w:t>а. Если ни один подходящий препарат не найден, система выводит сообщение об отсутствии данных</w:t>
            </w:r>
          </w:p>
        </w:tc>
      </w:tr>
    </w:tbl>
    <w:p w14:paraId="3FB83A79" w14:textId="77777777" w:rsidR="00565850" w:rsidRDefault="00565850">
      <w:pPr>
        <w:spacing w:after="0" w:line="360" w:lineRule="auto"/>
      </w:pPr>
    </w:p>
    <w:p w14:paraId="19A7F885" w14:textId="33545CF9" w:rsidR="00565850" w:rsidRDefault="00000000"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  <w:t>Вариант использования «</w:t>
      </w:r>
      <w:r w:rsidR="007F6F56" w:rsidRPr="007F6F56">
        <w:rPr>
          <w:rFonts w:ascii="Times New Roman" w:hAnsi="Times New Roman"/>
          <w:sz w:val="28"/>
        </w:rPr>
        <w:t>Фильтрация результатов</w:t>
      </w:r>
      <w:r>
        <w:rPr>
          <w:rFonts w:ascii="Times New Roman" w:hAnsi="Times New Roman"/>
          <w:sz w:val="28"/>
        </w:rPr>
        <w:t xml:space="preserve">» описан в таблицах </w:t>
      </w:r>
      <w:r w:rsidR="00EB223B">
        <w:rPr>
          <w:rFonts w:ascii="Times New Roman" w:hAnsi="Times New Roman"/>
          <w:sz w:val="28"/>
        </w:rPr>
        <w:t>3</w:t>
      </w:r>
      <w:r>
        <w:rPr>
          <w:rFonts w:ascii="Times New Roman" w:hAnsi="Times New Roman"/>
          <w:sz w:val="28"/>
        </w:rPr>
        <w:t>,</w:t>
      </w:r>
      <w:r w:rsidR="00EB223B">
        <w:rPr>
          <w:rFonts w:ascii="Times New Roman" w:hAnsi="Times New Roman"/>
          <w:sz w:val="28"/>
        </w:rPr>
        <w:t>4</w:t>
      </w:r>
    </w:p>
    <w:p w14:paraId="5BF5C182" w14:textId="2522D70F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Таблица 5 — описание варианта использования «</w:t>
      </w:r>
      <w:r w:rsidR="007F6F56" w:rsidRPr="007F6F56">
        <w:rPr>
          <w:rFonts w:ascii="Times New Roman" w:hAnsi="Times New Roman"/>
          <w:sz w:val="28"/>
          <w:szCs w:val="28"/>
        </w:rPr>
        <w:t>Фильтрация результатов</w:t>
      </w:r>
      <w:r>
        <w:rPr>
          <w:rFonts w:ascii="Times New Roman" w:hAnsi="Times New Roman"/>
          <w:sz w:val="28"/>
          <w:szCs w:val="28"/>
        </w:rPr>
        <w:t>»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3"/>
        <w:gridCol w:w="4874"/>
      </w:tblGrid>
      <w:tr w:rsidR="00565850" w14:paraId="1525B974" w14:textId="77777777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0D8518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варианта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7E6FF" w14:textId="77777777" w:rsidR="00565850" w:rsidRDefault="00000000">
            <w:pPr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Семантический поиск</w:t>
            </w:r>
          </w:p>
        </w:tc>
      </w:tr>
      <w:tr w:rsidR="00565850" w14:paraId="1D976CFB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6348516F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Цель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8F54D" w14:textId="278F7171" w:rsidR="00565850" w:rsidRDefault="007F6F56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7F6F56">
              <w:rPr>
                <w:rFonts w:ascii="Times New Roman" w:hAnsi="Times New Roman"/>
                <w:sz w:val="28"/>
                <w:szCs w:val="28"/>
              </w:rPr>
              <w:t>Ограничить список найденных аналогов по заданным критериям (цена, производитель, противопоказания)</w:t>
            </w:r>
          </w:p>
        </w:tc>
      </w:tr>
      <w:tr w:rsidR="00565850" w14:paraId="6FD2D9C3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553CA323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Действующие лица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4B5A46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565850" w14:paraId="196AB166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06F8FFBC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lastRenderedPageBreak/>
              <w:t>Краткое описание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7865F" w14:textId="000C3677" w:rsidR="00565850" w:rsidRDefault="007F6F56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7F6F56">
              <w:rPr>
                <w:rFonts w:ascii="Times New Roman" w:hAnsi="Times New Roman"/>
                <w:sz w:val="28"/>
                <w:szCs w:val="28"/>
              </w:rPr>
              <w:t>Пользователь выбирает параметры в форме фильтрации, и система немедленно обновляет список результатов.</w:t>
            </w:r>
          </w:p>
        </w:tc>
      </w:tr>
      <w:tr w:rsidR="00565850" w14:paraId="0A6C1E10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2D244317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E8333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Основной</w:t>
            </w:r>
          </w:p>
        </w:tc>
      </w:tr>
    </w:tbl>
    <w:p w14:paraId="70C9F9D1" w14:textId="77777777" w:rsidR="00565850" w:rsidRDefault="00565850">
      <w:pPr>
        <w:rPr>
          <w:rFonts w:ascii="Times New Roman" w:hAnsi="Times New Roman"/>
          <w:sz w:val="28"/>
          <w:szCs w:val="28"/>
        </w:rPr>
      </w:pPr>
    </w:p>
    <w:p w14:paraId="0F81B500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Таблица 6 — типичный ход событий варианта использования «семантический поиск»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3"/>
        <w:gridCol w:w="4874"/>
      </w:tblGrid>
      <w:tr w:rsidR="00565850" w14:paraId="039D8012" w14:textId="77777777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096E07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Действия исполнителя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F091D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Отклик системы</w:t>
            </w:r>
          </w:p>
        </w:tc>
      </w:tr>
      <w:tr w:rsidR="00565850" w14:paraId="5037E7FF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4C46E08B" w14:textId="00A160F8" w:rsidR="00565850" w:rsidRDefault="007F6F56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7F6F56">
              <w:rPr>
                <w:rFonts w:ascii="Times New Roman" w:hAnsi="Times New Roman"/>
                <w:sz w:val="28"/>
                <w:szCs w:val="28"/>
              </w:rPr>
              <w:t xml:space="preserve">1. Пользователь </w:t>
            </w:r>
            <w:r>
              <w:rPr>
                <w:rFonts w:ascii="Times New Roman" w:hAnsi="Times New Roman"/>
                <w:sz w:val="28"/>
                <w:szCs w:val="28"/>
              </w:rPr>
              <w:t>выбирает критерии и нажимает</w:t>
            </w:r>
            <w:r w:rsidRPr="007F6F56">
              <w:rPr>
                <w:rFonts w:ascii="Times New Roman" w:hAnsi="Times New Roman"/>
                <w:sz w:val="28"/>
                <w:szCs w:val="28"/>
              </w:rPr>
              <w:t xml:space="preserve"> кнопку «</w:t>
            </w:r>
            <w:r>
              <w:rPr>
                <w:rFonts w:ascii="Times New Roman" w:hAnsi="Times New Roman"/>
                <w:sz w:val="28"/>
                <w:szCs w:val="28"/>
              </w:rPr>
              <w:t>Применить фильтры</w:t>
            </w:r>
            <w:r w:rsidRPr="007F6F56">
              <w:rPr>
                <w:rFonts w:ascii="Times New Roman" w:hAnsi="Times New Roman"/>
                <w:sz w:val="28"/>
                <w:szCs w:val="28"/>
              </w:rPr>
              <w:t>».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212291" w14:textId="126362F4" w:rsidR="00565850" w:rsidRDefault="007F6F56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2</w:t>
            </w:r>
            <w:r w:rsidRPr="007F6F56">
              <w:rPr>
                <w:rFonts w:ascii="Times New Roman" w:hAnsi="Times New Roman"/>
                <w:sz w:val="28"/>
                <w:szCs w:val="28"/>
              </w:rPr>
              <w:t>. Система скрывает</w:t>
            </w:r>
            <w:r>
              <w:rPr>
                <w:rFonts w:ascii="Times New Roman" w:hAnsi="Times New Roman"/>
                <w:sz w:val="28"/>
                <w:szCs w:val="28"/>
              </w:rPr>
              <w:t xml:space="preserve"> </w:t>
            </w:r>
            <w:r w:rsidRPr="007F6F56">
              <w:rPr>
                <w:rFonts w:ascii="Times New Roman" w:hAnsi="Times New Roman"/>
                <w:sz w:val="28"/>
                <w:szCs w:val="28"/>
              </w:rPr>
              <w:t>обновляет список результатов, показывая только препараты, соответствующие всем заданным критериям.</w:t>
            </w:r>
          </w:p>
        </w:tc>
      </w:tr>
    </w:tbl>
    <w:p w14:paraId="0BCBFAE1" w14:textId="77777777" w:rsidR="00565850" w:rsidRDefault="00565850">
      <w:pPr>
        <w:spacing w:after="0" w:line="360" w:lineRule="auto"/>
      </w:pPr>
    </w:p>
    <w:p w14:paraId="2B644A07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Альтернатива 1</w:t>
      </w:r>
    </w:p>
    <w:p w14:paraId="4178C28A" w14:textId="5E075AB1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2. Если ни один подходящий </w:t>
      </w:r>
      <w:r w:rsidR="007F6F56">
        <w:rPr>
          <w:rFonts w:ascii="Times New Roman" w:hAnsi="Times New Roman"/>
          <w:sz w:val="28"/>
          <w:szCs w:val="28"/>
        </w:rPr>
        <w:t>препарат</w:t>
      </w:r>
      <w:r>
        <w:rPr>
          <w:rFonts w:ascii="Times New Roman" w:hAnsi="Times New Roman"/>
          <w:sz w:val="28"/>
          <w:szCs w:val="28"/>
        </w:rPr>
        <w:t xml:space="preserve"> не найден, система выводит сообщение об отсутствии данных.</w:t>
      </w:r>
    </w:p>
    <w:p w14:paraId="50CBF35C" w14:textId="77777777" w:rsidR="00565850" w:rsidRDefault="00565850">
      <w:pPr>
        <w:spacing w:after="0" w:line="360" w:lineRule="auto"/>
      </w:pPr>
    </w:p>
    <w:p w14:paraId="3B43F859" w14:textId="3AA8E19C" w:rsidR="00565850" w:rsidRDefault="00000000">
      <w:pPr>
        <w:spacing w:after="0" w:line="36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ab/>
      </w:r>
      <w:r w:rsidR="007F264B" w:rsidRPr="007F264B">
        <w:rPr>
          <w:rFonts w:ascii="Times New Roman" w:hAnsi="Times New Roman"/>
          <w:sz w:val="28"/>
        </w:rPr>
        <w:t>Вариант использования «Сравнение препаратов» описан в таблицах 5, 6.</w:t>
      </w:r>
    </w:p>
    <w:p w14:paraId="399B45B3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Таблица 7 — описание варианта использования «настройка параметров поиска и фильтров»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3"/>
        <w:gridCol w:w="4874"/>
      </w:tblGrid>
      <w:tr w:rsidR="00565850" w14:paraId="6605ADC4" w14:textId="77777777"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4CDB5ED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Название варианта</w:t>
            </w:r>
          </w:p>
        </w:tc>
        <w:tc>
          <w:tcPr>
            <w:tcW w:w="4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C90D08" w14:textId="20118ADB" w:rsidR="00565850" w:rsidRDefault="007F264B">
            <w:pPr>
              <w:widowControl w:val="0"/>
              <w:spacing w:after="0" w:line="360" w:lineRule="auto"/>
              <w:rPr>
                <w:rFonts w:ascii="Times New Roman" w:hAnsi="Times New Roman"/>
                <w:sz w:val="28"/>
                <w:szCs w:val="28"/>
              </w:rPr>
            </w:pPr>
            <w:r w:rsidRPr="007F264B">
              <w:rPr>
                <w:rFonts w:ascii="Times New Roman" w:hAnsi="Times New Roman"/>
                <w:sz w:val="28"/>
                <w:szCs w:val="28"/>
              </w:rPr>
              <w:t>Сравнение препаратов</w:t>
            </w:r>
          </w:p>
        </w:tc>
      </w:tr>
      <w:tr w:rsidR="00565850" w14:paraId="27D00F73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02E82B72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Цель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775D4" w14:textId="222681D6" w:rsidR="00565850" w:rsidRDefault="007F264B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7F264B">
              <w:rPr>
                <w:rFonts w:ascii="Times New Roman" w:hAnsi="Times New Roman"/>
                <w:sz w:val="28"/>
                <w:szCs w:val="28"/>
              </w:rPr>
              <w:t>Обеспечить наглядное сопоставление характеристик (цена, ДВ, производитель) для 2-х и более препаратов.</w:t>
            </w:r>
          </w:p>
        </w:tc>
      </w:tr>
      <w:tr w:rsidR="00565850" w14:paraId="27CA52FB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73ED798E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Действующие лица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5D2110" w14:textId="77777777" w:rsidR="00565850" w:rsidRDefault="00000000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Пользователь</w:t>
            </w:r>
          </w:p>
        </w:tc>
      </w:tr>
      <w:tr w:rsidR="00565850" w14:paraId="3343A92E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17DE3DE1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Краткое описание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89A49" w14:textId="14AF3E61" w:rsidR="00565850" w:rsidRDefault="007F264B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7F264B">
              <w:rPr>
                <w:rFonts w:ascii="Times New Roman" w:hAnsi="Times New Roman"/>
                <w:sz w:val="28"/>
                <w:szCs w:val="28"/>
              </w:rPr>
              <w:t>Пользователь добавляет препараты в «список сравнения», и система отображает их в виде сводной таблицы.</w:t>
            </w:r>
          </w:p>
        </w:tc>
      </w:tr>
      <w:tr w:rsidR="00565850" w14:paraId="052B957E" w14:textId="77777777">
        <w:tc>
          <w:tcPr>
            <w:tcW w:w="4818" w:type="dxa"/>
            <w:tcBorders>
              <w:left w:val="single" w:sz="4" w:space="0" w:color="000000"/>
              <w:bottom w:val="single" w:sz="4" w:space="0" w:color="000000"/>
            </w:tcBorders>
          </w:tcPr>
          <w:p w14:paraId="45BE0833" w14:textId="77777777" w:rsidR="00565850" w:rsidRDefault="00000000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Тип</w:t>
            </w:r>
          </w:p>
        </w:tc>
        <w:tc>
          <w:tcPr>
            <w:tcW w:w="48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4D791A" w14:textId="58244110" w:rsidR="00565850" w:rsidRDefault="007F264B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7F264B">
              <w:rPr>
                <w:rFonts w:ascii="Times New Roman" w:hAnsi="Times New Roman"/>
                <w:sz w:val="28"/>
                <w:szCs w:val="28"/>
              </w:rPr>
              <w:t>Основной</w:t>
            </w:r>
          </w:p>
        </w:tc>
      </w:tr>
    </w:tbl>
    <w:p w14:paraId="7412BB57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</w:p>
    <w:p w14:paraId="0DA9FE22" w14:textId="77777777" w:rsidR="00565850" w:rsidRDefault="00565850">
      <w:pPr>
        <w:spacing w:after="0" w:line="360" w:lineRule="auto"/>
        <w:rPr>
          <w:b/>
          <w:bCs/>
        </w:rPr>
      </w:pPr>
    </w:p>
    <w:p w14:paraId="4D8705D7" w14:textId="559D7B59" w:rsidR="00565850" w:rsidRPr="007F264B" w:rsidRDefault="007F264B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 xml:space="preserve">Таблица 8 - </w:t>
      </w:r>
      <w:r w:rsidRPr="007F264B">
        <w:rPr>
          <w:rFonts w:ascii="Times New Roman" w:hAnsi="Times New Roman"/>
          <w:sz w:val="28"/>
          <w:szCs w:val="28"/>
        </w:rPr>
        <w:t>подробное описание варианта использования «Сравнение препаратов»</w:t>
      </w:r>
    </w:p>
    <w:tbl>
      <w:tblPr>
        <w:tblW w:w="5000" w:type="pct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873"/>
        <w:gridCol w:w="4874"/>
      </w:tblGrid>
      <w:tr w:rsidR="007F264B" w14:paraId="55CC8900" w14:textId="77777777" w:rsidTr="007F264B">
        <w:tc>
          <w:tcPr>
            <w:tcW w:w="48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462A03E" w14:textId="77777777" w:rsidR="007F264B" w:rsidRDefault="007F264B" w:rsidP="002503DA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Действия исполнителя</w:t>
            </w:r>
          </w:p>
        </w:tc>
        <w:tc>
          <w:tcPr>
            <w:tcW w:w="48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A13F5" w14:textId="77777777" w:rsidR="007F264B" w:rsidRDefault="007F264B" w:rsidP="002503DA">
            <w:pPr>
              <w:pStyle w:val="afc"/>
              <w:jc w:val="center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>Отклик системы</w:t>
            </w:r>
          </w:p>
        </w:tc>
      </w:tr>
      <w:tr w:rsidR="007F264B" w14:paraId="1B181141" w14:textId="77777777" w:rsidTr="007F264B">
        <w:tc>
          <w:tcPr>
            <w:tcW w:w="4873" w:type="dxa"/>
            <w:tcBorders>
              <w:left w:val="single" w:sz="4" w:space="0" w:color="000000"/>
              <w:bottom w:val="single" w:sz="4" w:space="0" w:color="000000"/>
            </w:tcBorders>
          </w:tcPr>
          <w:p w14:paraId="6FAA79BF" w14:textId="4E84DCAD" w:rsidR="007F264B" w:rsidRDefault="007F264B" w:rsidP="007F264B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>
              <w:rPr>
                <w:rFonts w:ascii="Times New Roman" w:hAnsi="Times New Roman"/>
                <w:sz w:val="28"/>
                <w:szCs w:val="28"/>
              </w:rPr>
              <w:t xml:space="preserve">1. </w:t>
            </w:r>
            <w:r w:rsidRPr="007F264B">
              <w:rPr>
                <w:rFonts w:ascii="Times New Roman" w:hAnsi="Times New Roman"/>
                <w:sz w:val="28"/>
                <w:szCs w:val="28"/>
              </w:rPr>
              <w:t xml:space="preserve">Пользователь в списке результатов поиска отмечает 2 или более препарата </w:t>
            </w:r>
            <w:r>
              <w:rPr>
                <w:rFonts w:ascii="Times New Roman" w:hAnsi="Times New Roman"/>
                <w:sz w:val="28"/>
                <w:szCs w:val="28"/>
              </w:rPr>
              <w:t>нажатием на кнопку в поле выбора.</w:t>
            </w:r>
          </w:p>
          <w:p w14:paraId="261E3925" w14:textId="77777777" w:rsidR="007F264B" w:rsidRPr="007F264B" w:rsidRDefault="007F264B" w:rsidP="007F264B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7F264B">
              <w:rPr>
                <w:rFonts w:ascii="Times New Roman" w:hAnsi="Times New Roman"/>
                <w:sz w:val="28"/>
                <w:szCs w:val="28"/>
              </w:rPr>
              <w:t>3. Пользователь нажимает кнопку «Сравнить (N)».</w:t>
            </w:r>
          </w:p>
          <w:p w14:paraId="22B0AD87" w14:textId="215A5868" w:rsidR="007F264B" w:rsidRDefault="007F264B" w:rsidP="007F264B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7F264B">
              <w:rPr>
                <w:rFonts w:ascii="Times New Roman" w:hAnsi="Times New Roman"/>
                <w:sz w:val="28"/>
                <w:szCs w:val="28"/>
              </w:rPr>
              <w:t>5. Пользователь нажимает «Закрыть»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</w:tc>
        <w:tc>
          <w:tcPr>
            <w:tcW w:w="487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945F82" w14:textId="77777777" w:rsidR="007F264B" w:rsidRDefault="007F264B" w:rsidP="002503DA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7F264B">
              <w:rPr>
                <w:rFonts w:ascii="Times New Roman" w:hAnsi="Times New Roman"/>
                <w:sz w:val="28"/>
                <w:szCs w:val="28"/>
              </w:rPr>
              <w:t>2. Система отображает добавление препарата</w:t>
            </w:r>
            <w:r>
              <w:rPr>
                <w:rFonts w:ascii="Times New Roman" w:hAnsi="Times New Roman"/>
                <w:sz w:val="28"/>
                <w:szCs w:val="28"/>
              </w:rPr>
              <w:t>.</w:t>
            </w:r>
          </w:p>
          <w:p w14:paraId="3253D010" w14:textId="568B20E0" w:rsidR="007F264B" w:rsidRDefault="007F264B" w:rsidP="002503DA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7F264B">
              <w:rPr>
                <w:rFonts w:ascii="Times New Roman" w:hAnsi="Times New Roman"/>
                <w:sz w:val="28"/>
                <w:szCs w:val="28"/>
              </w:rPr>
              <w:t>4. Система открывает новый экран, где характеристики выбранных препаратов (ДВ, цена, форма выпуска, противопоказания) представлены в виде таблицы (столбцы - препараты, строки - характеристики).</w:t>
            </w:r>
          </w:p>
          <w:p w14:paraId="6EFDD66D" w14:textId="371D096A" w:rsidR="007F264B" w:rsidRDefault="007F264B" w:rsidP="002503DA">
            <w:pPr>
              <w:pStyle w:val="afc"/>
              <w:rPr>
                <w:rFonts w:ascii="Times New Roman" w:hAnsi="Times New Roman"/>
                <w:sz w:val="28"/>
                <w:szCs w:val="28"/>
              </w:rPr>
            </w:pPr>
            <w:r w:rsidRPr="007F264B">
              <w:rPr>
                <w:rFonts w:ascii="Times New Roman" w:hAnsi="Times New Roman"/>
                <w:sz w:val="28"/>
                <w:szCs w:val="28"/>
              </w:rPr>
              <w:t>6. Система возвращает пользователя к списку результатов.</w:t>
            </w:r>
          </w:p>
        </w:tc>
      </w:tr>
    </w:tbl>
    <w:p w14:paraId="71C8144C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225CB143" w14:textId="5E7DE064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 рисунке 1 представлена диаграмма вариантов использования.</w:t>
      </w:r>
    </w:p>
    <w:p w14:paraId="59092E7B" w14:textId="6FB2CA7B" w:rsidR="00565850" w:rsidRDefault="00593CC5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 w:rsidRPr="00593CC5">
        <w:rPr>
          <w:rFonts w:ascii="Times New Roman" w:hAnsi="Times New Roman"/>
          <w:sz w:val="28"/>
          <w:szCs w:val="28"/>
        </w:rPr>
        <w:drawing>
          <wp:inline distT="0" distB="0" distL="0" distR="0" wp14:anchorId="08507DEF" wp14:editId="73D28E87">
            <wp:extent cx="6119495" cy="4169410"/>
            <wp:effectExtent l="0" t="0" r="0" b="0"/>
            <wp:docPr id="812159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159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4169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Times New Roman" w:hAnsi="Times New Roman"/>
          <w:sz w:val="28"/>
          <w:szCs w:val="28"/>
        </w:rPr>
        <w:t>Рисунок 1 — Диаграмма вариантов использования</w:t>
      </w:r>
      <w:r>
        <w:rPr>
          <w:rFonts w:ascii="Times New Roman" w:hAnsi="Times New Roman"/>
          <w:sz w:val="28"/>
          <w:szCs w:val="28"/>
        </w:rPr>
        <w:t>.</w:t>
      </w:r>
    </w:p>
    <w:p w14:paraId="5049080A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1.3 Разработка концептуальной модели предметной области</w:t>
      </w:r>
    </w:p>
    <w:p w14:paraId="1CC63BEE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При анализе предметной области и технического задания были выявлены следующие основные объекты:</w:t>
      </w:r>
    </w:p>
    <w:p w14:paraId="7BF5DA32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ab/>
        <w:t>- документ;</w:t>
      </w:r>
    </w:p>
    <w:p w14:paraId="21C0ADF9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индекс;</w:t>
      </w:r>
    </w:p>
    <w:p w14:paraId="77DEDC08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запрос;</w:t>
      </w:r>
    </w:p>
    <w:p w14:paraId="3BAC100C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результат поиска;</w:t>
      </w:r>
    </w:p>
    <w:p w14:paraId="52F080FD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форма для чтения текста;</w:t>
      </w:r>
    </w:p>
    <w:p w14:paraId="6F914193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ключевое слово;</w:t>
      </w:r>
    </w:p>
    <w:p w14:paraId="328D922C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история запросов.</w:t>
      </w:r>
    </w:p>
    <w:p w14:paraId="7C2D7FDE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 их основе была построена концептуальная модель предметной области, показанная на рисунке 2.</w:t>
      </w:r>
    </w:p>
    <w:p w14:paraId="788F5856" w14:textId="77777777" w:rsidR="00565850" w:rsidRDefault="0000000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anchor distT="0" distB="0" distL="0" distR="0" simplePos="0" relativeHeight="5" behindDoc="0" locked="0" layoutInCell="0" allowOverlap="1" wp14:anchorId="0DA84AA6" wp14:editId="0C448B10">
            <wp:simplePos x="0" y="0"/>
            <wp:positionH relativeFrom="column">
              <wp:posOffset>894080</wp:posOffset>
            </wp:positionH>
            <wp:positionV relativeFrom="paragraph">
              <wp:posOffset>171450</wp:posOffset>
            </wp:positionV>
            <wp:extent cx="4330700" cy="6656070"/>
            <wp:effectExtent l="0" t="0" r="0" b="0"/>
            <wp:wrapSquare wrapText="largest"/>
            <wp:docPr id="3" name="Изображение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-77" t="-52" r="-77" b="-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0700" cy="6656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E3CE2A4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0CF69BE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601898C1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2AA91256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3312823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FDD97B5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3120884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15DDA345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2CD5685" w14:textId="77777777" w:rsidR="00565850" w:rsidRDefault="00565850">
      <w:pPr>
        <w:spacing w:after="0" w:line="360" w:lineRule="auto"/>
        <w:rPr>
          <w:b/>
          <w:bCs/>
        </w:rPr>
      </w:pPr>
    </w:p>
    <w:p w14:paraId="4A7D1EF5" w14:textId="77777777" w:rsidR="00565850" w:rsidRDefault="00565850">
      <w:pPr>
        <w:spacing w:after="0" w:line="360" w:lineRule="auto"/>
        <w:rPr>
          <w:b/>
          <w:bCs/>
        </w:rPr>
      </w:pPr>
    </w:p>
    <w:p w14:paraId="3D19738C" w14:textId="77777777" w:rsidR="00565850" w:rsidRDefault="00565850">
      <w:pPr>
        <w:spacing w:after="0" w:line="360" w:lineRule="auto"/>
        <w:rPr>
          <w:b/>
          <w:bCs/>
        </w:rPr>
      </w:pPr>
    </w:p>
    <w:p w14:paraId="147293D5" w14:textId="77777777" w:rsidR="00565850" w:rsidRDefault="00565850">
      <w:pPr>
        <w:spacing w:after="0" w:line="360" w:lineRule="auto"/>
        <w:rPr>
          <w:b/>
          <w:bCs/>
        </w:rPr>
      </w:pPr>
    </w:p>
    <w:p w14:paraId="0A9E2148" w14:textId="77777777" w:rsidR="00565850" w:rsidRDefault="00565850">
      <w:pPr>
        <w:spacing w:after="0" w:line="360" w:lineRule="auto"/>
        <w:rPr>
          <w:b/>
          <w:bCs/>
        </w:rPr>
      </w:pPr>
    </w:p>
    <w:p w14:paraId="6F6F84E5" w14:textId="77777777" w:rsidR="00565850" w:rsidRDefault="00565850">
      <w:pPr>
        <w:spacing w:after="0" w:line="360" w:lineRule="auto"/>
        <w:rPr>
          <w:b/>
          <w:bCs/>
        </w:rPr>
      </w:pPr>
    </w:p>
    <w:p w14:paraId="244A38CF" w14:textId="77777777" w:rsidR="00565850" w:rsidRDefault="00565850">
      <w:pPr>
        <w:spacing w:after="0" w:line="360" w:lineRule="auto"/>
        <w:rPr>
          <w:b/>
          <w:bCs/>
        </w:rPr>
      </w:pPr>
    </w:p>
    <w:p w14:paraId="4E721B2A" w14:textId="77777777" w:rsidR="00565850" w:rsidRDefault="00565850">
      <w:pPr>
        <w:spacing w:after="0" w:line="360" w:lineRule="auto"/>
        <w:rPr>
          <w:b/>
          <w:bCs/>
        </w:rPr>
      </w:pPr>
    </w:p>
    <w:p w14:paraId="0A88FC6B" w14:textId="77777777" w:rsidR="00565850" w:rsidRDefault="00565850">
      <w:pPr>
        <w:spacing w:after="0" w:line="360" w:lineRule="auto"/>
        <w:rPr>
          <w:b/>
          <w:bCs/>
        </w:rPr>
      </w:pPr>
    </w:p>
    <w:p w14:paraId="44484666" w14:textId="77777777" w:rsidR="00565850" w:rsidRDefault="00565850">
      <w:pPr>
        <w:spacing w:after="0" w:line="360" w:lineRule="auto"/>
        <w:rPr>
          <w:b/>
          <w:bCs/>
        </w:rPr>
      </w:pPr>
    </w:p>
    <w:p w14:paraId="23C1935E" w14:textId="77777777" w:rsidR="00565850" w:rsidRDefault="00565850">
      <w:pPr>
        <w:spacing w:after="0" w:line="360" w:lineRule="auto"/>
        <w:rPr>
          <w:b/>
          <w:bCs/>
        </w:rPr>
      </w:pPr>
    </w:p>
    <w:p w14:paraId="543F4E98" w14:textId="77777777" w:rsidR="00565850" w:rsidRDefault="00565850">
      <w:pPr>
        <w:spacing w:after="0" w:line="360" w:lineRule="auto"/>
        <w:rPr>
          <w:b/>
          <w:bCs/>
        </w:rPr>
      </w:pPr>
    </w:p>
    <w:p w14:paraId="1BB70812" w14:textId="77777777" w:rsidR="00565850" w:rsidRDefault="00565850">
      <w:pPr>
        <w:spacing w:after="0" w:line="360" w:lineRule="auto"/>
        <w:rPr>
          <w:b/>
          <w:bCs/>
        </w:rPr>
      </w:pPr>
    </w:p>
    <w:p w14:paraId="57BD4EC3" w14:textId="77777777" w:rsidR="00565850" w:rsidRDefault="00565850">
      <w:pPr>
        <w:spacing w:after="0" w:line="360" w:lineRule="auto"/>
        <w:rPr>
          <w:b/>
          <w:bCs/>
        </w:rPr>
      </w:pPr>
    </w:p>
    <w:p w14:paraId="14837FD6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3CBE4ED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01A03B6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2 — Концептуальная модель предметной области</w:t>
      </w:r>
    </w:p>
    <w:p w14:paraId="510D05A7" w14:textId="77777777" w:rsidR="00565850" w:rsidRDefault="00565850">
      <w:pPr>
        <w:spacing w:after="0" w:line="360" w:lineRule="auto"/>
        <w:rPr>
          <w:b/>
          <w:bCs/>
        </w:rPr>
      </w:pPr>
    </w:p>
    <w:p w14:paraId="7B9EBBC5" w14:textId="77777777" w:rsidR="00565850" w:rsidRDefault="00565850">
      <w:pPr>
        <w:spacing w:after="0" w:line="360" w:lineRule="auto"/>
        <w:rPr>
          <w:b/>
          <w:bCs/>
        </w:rPr>
      </w:pPr>
    </w:p>
    <w:p w14:paraId="1396682F" w14:textId="77777777" w:rsidR="00565850" w:rsidRDefault="00565850">
      <w:pPr>
        <w:spacing w:after="0" w:line="360" w:lineRule="auto"/>
        <w:rPr>
          <w:b/>
          <w:bCs/>
        </w:rPr>
      </w:pPr>
    </w:p>
    <w:p w14:paraId="0C27910B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</w:p>
    <w:p w14:paraId="64F40EC9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1.4 Выбор методов решения задачи и разработка основных алгоритмов предметной области</w:t>
      </w:r>
    </w:p>
    <w:p w14:paraId="01E83347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Реализация главной задачи приложения — семантический поиск — выполнена при помощи алгоритма векторизации текста, сравнении вектора запроса с векторами документов и поиска наиболее близких.</w:t>
      </w:r>
    </w:p>
    <w:p w14:paraId="4403E0BE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>Для реализации полноценного семантического поиска были разработаны алгоритмы предобработки текста, векторизации и вычисления схожести векторов текста.</w:t>
      </w:r>
    </w:p>
    <w:p w14:paraId="63D1AA79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Алгоритм обработки текста перед векторизацией включает в себя удаление из текста лишних символов, удаление предлогов и </w:t>
      </w:r>
      <w:proofErr w:type="spellStart"/>
      <w:r>
        <w:rPr>
          <w:rFonts w:ascii="Times New Roman" w:hAnsi="Times New Roman"/>
          <w:sz w:val="28"/>
          <w:szCs w:val="28"/>
        </w:rPr>
        <w:t>стемминг</w:t>
      </w:r>
      <w:proofErr w:type="spellEnd"/>
      <w:r>
        <w:rPr>
          <w:rFonts w:ascii="Times New Roman" w:hAnsi="Times New Roman"/>
          <w:sz w:val="28"/>
          <w:szCs w:val="28"/>
        </w:rPr>
        <w:t xml:space="preserve"> (удаление окончаний) слов.</w:t>
      </w:r>
    </w:p>
    <w:p w14:paraId="7D85BF71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Схема алгоритма предобработки текста представлена на рисунке 3.</w:t>
      </w:r>
    </w:p>
    <w:p w14:paraId="0F0E49F0" w14:textId="77777777" w:rsidR="00565850" w:rsidRDefault="00000000">
      <w:pPr>
        <w:spacing w:after="0" w:line="360" w:lineRule="auto"/>
      </w:pPr>
      <w:r>
        <w:rPr>
          <w:noProof/>
        </w:rPr>
        <w:drawing>
          <wp:anchor distT="0" distB="0" distL="0" distR="0" simplePos="0" relativeHeight="6" behindDoc="0" locked="0" layoutInCell="0" allowOverlap="1" wp14:anchorId="3C97A69A" wp14:editId="20DF27DB">
            <wp:simplePos x="0" y="0"/>
            <wp:positionH relativeFrom="column">
              <wp:posOffset>1353820</wp:posOffset>
            </wp:positionH>
            <wp:positionV relativeFrom="paragraph">
              <wp:posOffset>2540</wp:posOffset>
            </wp:positionV>
            <wp:extent cx="3146425" cy="4974590"/>
            <wp:effectExtent l="0" t="0" r="0" b="0"/>
            <wp:wrapSquare wrapText="largest"/>
            <wp:docPr id="4" name="Изображение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5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-79" t="-52" r="-79" b="-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46425" cy="4974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3747A4" w14:textId="77777777" w:rsidR="00565850" w:rsidRDefault="00565850">
      <w:pPr>
        <w:spacing w:after="0" w:line="360" w:lineRule="auto"/>
        <w:rPr>
          <w:b/>
          <w:bCs/>
        </w:rPr>
      </w:pPr>
    </w:p>
    <w:p w14:paraId="0DC4350C" w14:textId="77777777" w:rsidR="00565850" w:rsidRDefault="00565850">
      <w:pPr>
        <w:spacing w:after="0" w:line="360" w:lineRule="auto"/>
        <w:rPr>
          <w:b/>
          <w:bCs/>
        </w:rPr>
      </w:pPr>
    </w:p>
    <w:p w14:paraId="3B33D85D" w14:textId="77777777" w:rsidR="00565850" w:rsidRDefault="00565850">
      <w:pPr>
        <w:spacing w:after="0" w:line="360" w:lineRule="auto"/>
        <w:rPr>
          <w:b/>
          <w:bCs/>
        </w:rPr>
      </w:pPr>
    </w:p>
    <w:p w14:paraId="4F003ACE" w14:textId="77777777" w:rsidR="00565850" w:rsidRDefault="00565850">
      <w:pPr>
        <w:spacing w:after="0" w:line="360" w:lineRule="auto"/>
        <w:rPr>
          <w:b/>
          <w:bCs/>
        </w:rPr>
      </w:pPr>
    </w:p>
    <w:p w14:paraId="56DCD490" w14:textId="77777777" w:rsidR="00565850" w:rsidRDefault="00565850">
      <w:pPr>
        <w:spacing w:after="0" w:line="360" w:lineRule="auto"/>
        <w:rPr>
          <w:b/>
          <w:bCs/>
        </w:rPr>
      </w:pPr>
    </w:p>
    <w:p w14:paraId="70D38F72" w14:textId="77777777" w:rsidR="00565850" w:rsidRDefault="00565850">
      <w:pPr>
        <w:spacing w:after="0" w:line="360" w:lineRule="auto"/>
        <w:rPr>
          <w:b/>
          <w:bCs/>
        </w:rPr>
      </w:pPr>
    </w:p>
    <w:p w14:paraId="7F330145" w14:textId="77777777" w:rsidR="00565850" w:rsidRDefault="00565850">
      <w:pPr>
        <w:spacing w:after="0" w:line="360" w:lineRule="auto"/>
        <w:rPr>
          <w:b/>
          <w:bCs/>
        </w:rPr>
      </w:pPr>
    </w:p>
    <w:p w14:paraId="62C4B3D1" w14:textId="77777777" w:rsidR="00565850" w:rsidRDefault="00565850">
      <w:pPr>
        <w:spacing w:after="0" w:line="360" w:lineRule="auto"/>
        <w:rPr>
          <w:b/>
          <w:bCs/>
        </w:rPr>
      </w:pPr>
    </w:p>
    <w:p w14:paraId="2F334D97" w14:textId="77777777" w:rsidR="00565850" w:rsidRDefault="00565850">
      <w:pPr>
        <w:spacing w:after="0" w:line="360" w:lineRule="auto"/>
        <w:rPr>
          <w:b/>
          <w:bCs/>
        </w:rPr>
      </w:pPr>
    </w:p>
    <w:p w14:paraId="5E346C93" w14:textId="77777777" w:rsidR="00565850" w:rsidRDefault="00565850">
      <w:pPr>
        <w:spacing w:after="0" w:line="360" w:lineRule="auto"/>
        <w:rPr>
          <w:b/>
          <w:bCs/>
        </w:rPr>
      </w:pPr>
    </w:p>
    <w:p w14:paraId="1C3631A0" w14:textId="77777777" w:rsidR="00565850" w:rsidRDefault="00565850">
      <w:pPr>
        <w:spacing w:after="0" w:line="360" w:lineRule="auto"/>
        <w:rPr>
          <w:b/>
          <w:bCs/>
        </w:rPr>
      </w:pPr>
    </w:p>
    <w:p w14:paraId="661A8204" w14:textId="77777777" w:rsidR="00565850" w:rsidRDefault="00565850">
      <w:pPr>
        <w:spacing w:after="0" w:line="360" w:lineRule="auto"/>
        <w:rPr>
          <w:b/>
          <w:bCs/>
        </w:rPr>
      </w:pPr>
    </w:p>
    <w:p w14:paraId="21FACAD1" w14:textId="77777777" w:rsidR="00565850" w:rsidRDefault="00565850">
      <w:pPr>
        <w:spacing w:after="0" w:line="360" w:lineRule="auto"/>
        <w:rPr>
          <w:b/>
          <w:bCs/>
        </w:rPr>
      </w:pPr>
    </w:p>
    <w:p w14:paraId="2D4374F7" w14:textId="77777777" w:rsidR="00565850" w:rsidRDefault="00565850">
      <w:pPr>
        <w:spacing w:after="0" w:line="360" w:lineRule="auto"/>
        <w:rPr>
          <w:b/>
          <w:bCs/>
        </w:rPr>
      </w:pPr>
    </w:p>
    <w:p w14:paraId="0FEAF4AF" w14:textId="77777777" w:rsidR="00565850" w:rsidRDefault="00565850">
      <w:pPr>
        <w:spacing w:after="0" w:line="360" w:lineRule="auto"/>
        <w:rPr>
          <w:b/>
          <w:bCs/>
        </w:rPr>
      </w:pPr>
    </w:p>
    <w:p w14:paraId="43B9A5F4" w14:textId="77777777" w:rsidR="00565850" w:rsidRDefault="00565850">
      <w:pPr>
        <w:spacing w:after="0" w:line="360" w:lineRule="auto"/>
        <w:jc w:val="center"/>
      </w:pPr>
    </w:p>
    <w:p w14:paraId="44206D50" w14:textId="77777777" w:rsidR="00565850" w:rsidRDefault="00565850">
      <w:pPr>
        <w:spacing w:after="0" w:line="360" w:lineRule="auto"/>
        <w:jc w:val="center"/>
      </w:pPr>
    </w:p>
    <w:p w14:paraId="2B0E7094" w14:textId="77777777" w:rsidR="00565850" w:rsidRDefault="00565850">
      <w:pPr>
        <w:spacing w:after="0" w:line="360" w:lineRule="auto"/>
        <w:jc w:val="center"/>
      </w:pPr>
    </w:p>
    <w:p w14:paraId="6401A16D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D9AAD43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3 — Схема алгоритма предобработки текста</w:t>
      </w:r>
    </w:p>
    <w:p w14:paraId="21F5B4F0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Для сравнения семантической близости используется векторизация текста. Векторизация текста — это процесс преобразования текстовых данных в числовые векторы, которые могут быть обработаны математическими алгоритмами. В программной системе векторизация реализована на основе </w:t>
      </w:r>
      <w:r>
        <w:rPr>
          <w:rFonts w:ascii="Times New Roman" w:hAnsi="Times New Roman"/>
          <w:sz w:val="28"/>
          <w:szCs w:val="28"/>
          <w:lang w:val="en-US"/>
        </w:rPr>
        <w:t>TF</w:t>
      </w:r>
      <w:r w:rsidRPr="008D12DA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IDF</w:t>
      </w:r>
      <w:r w:rsidRPr="008D12DA">
        <w:rPr>
          <w:rFonts w:ascii="Times New Roman" w:hAnsi="Times New Roman"/>
          <w:sz w:val="28"/>
          <w:szCs w:val="28"/>
        </w:rPr>
        <w:t xml:space="preserve"> (</w:t>
      </w:r>
      <w:r>
        <w:rPr>
          <w:rFonts w:ascii="Times New Roman" w:hAnsi="Times New Roman"/>
          <w:sz w:val="28"/>
          <w:szCs w:val="28"/>
          <w:lang w:val="en-US"/>
        </w:rPr>
        <w:t>Term</w:t>
      </w:r>
      <w:r w:rsidRPr="008D12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 w:rsidRPr="008D12DA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Inverse</w:t>
      </w:r>
      <w:r w:rsidRPr="008D12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Document</w:t>
      </w:r>
      <w:r w:rsidRPr="008D12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 w:rsidRPr="008D12DA">
        <w:rPr>
          <w:rFonts w:ascii="Times New Roman" w:hAnsi="Times New Roman"/>
          <w:sz w:val="28"/>
          <w:szCs w:val="28"/>
        </w:rPr>
        <w:t>)</w:t>
      </w:r>
    </w:p>
    <w:p w14:paraId="6A2B2D9B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TF</w:t>
      </w:r>
      <w:r w:rsidRPr="008D12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Term</w:t>
      </w:r>
      <w:r w:rsidRPr="008D12DA">
        <w:rPr>
          <w:rFonts w:ascii="Times New Roman" w:hAnsi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Frecuency</w:t>
      </w:r>
      <w:proofErr w:type="spellEnd"/>
      <w:r w:rsidRPr="008D12DA">
        <w:rPr>
          <w:rFonts w:ascii="Times New Roman" w:hAnsi="Times New Roman"/>
          <w:sz w:val="28"/>
          <w:szCs w:val="28"/>
        </w:rPr>
        <w:t xml:space="preserve">) – </w:t>
      </w:r>
      <w:r>
        <w:rPr>
          <w:rFonts w:ascii="Times New Roman" w:hAnsi="Times New Roman"/>
          <w:sz w:val="28"/>
          <w:szCs w:val="28"/>
        </w:rPr>
        <w:t>мера важности слова в пределах одного документа, рассчитываемая по формуле:</w:t>
      </w:r>
      <w:r w:rsidRPr="008D12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TF</w:t>
      </w:r>
      <w:r w:rsidRPr="008D12DA">
        <w:rPr>
          <w:rFonts w:ascii="Times New Roman" w:hAnsi="Times New Roman"/>
          <w:sz w:val="28"/>
          <w:szCs w:val="28"/>
        </w:rPr>
        <w:t xml:space="preserve"> = 1 + </w:t>
      </w:r>
      <w:r>
        <w:rPr>
          <w:rFonts w:ascii="Times New Roman" w:hAnsi="Times New Roman"/>
          <w:sz w:val="28"/>
          <w:szCs w:val="28"/>
          <w:lang w:val="en-US"/>
        </w:rPr>
        <w:t>log</w:t>
      </w:r>
      <w:r w:rsidRPr="008D12DA">
        <w:rPr>
          <w:rFonts w:ascii="Times New Roman" w:hAnsi="Times New Roman"/>
          <w:sz w:val="28"/>
          <w:szCs w:val="28"/>
        </w:rPr>
        <w:t>(</w:t>
      </w:r>
      <w:r>
        <w:rPr>
          <w:rFonts w:ascii="Times New Roman" w:hAnsi="Times New Roman"/>
          <w:sz w:val="28"/>
          <w:szCs w:val="28"/>
          <w:lang w:val="en-US"/>
        </w:rPr>
        <w:t>word</w:t>
      </w:r>
      <w:r w:rsidRPr="008D12DA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 w:rsidRPr="008D12DA">
        <w:rPr>
          <w:rFonts w:ascii="Times New Roman" w:hAnsi="Times New Roman"/>
          <w:sz w:val="28"/>
          <w:szCs w:val="28"/>
        </w:rPr>
        <w:t xml:space="preserve">), </w:t>
      </w:r>
      <w:r>
        <w:rPr>
          <w:rFonts w:ascii="Times New Roman" w:hAnsi="Times New Roman"/>
          <w:sz w:val="28"/>
          <w:szCs w:val="28"/>
        </w:rPr>
        <w:t xml:space="preserve">где </w:t>
      </w:r>
      <w:r>
        <w:rPr>
          <w:rFonts w:ascii="Times New Roman" w:hAnsi="Times New Roman"/>
          <w:sz w:val="28"/>
          <w:szCs w:val="28"/>
          <w:lang w:val="en-US"/>
        </w:rPr>
        <w:t>word</w:t>
      </w:r>
      <w:r w:rsidRPr="008D12DA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 w:rsidRPr="008D12DA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частота слова в документе.</w:t>
      </w:r>
    </w:p>
    <w:p w14:paraId="15818C05" w14:textId="77777777" w:rsidR="00565850" w:rsidRPr="008D12DA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IDF</w:t>
      </w:r>
      <w:r w:rsidRPr="008D12DA">
        <w:rPr>
          <w:rFonts w:ascii="Times New Roman" w:hAnsi="Times New Roman"/>
          <w:sz w:val="28"/>
          <w:szCs w:val="28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Inverce</w:t>
      </w:r>
      <w:proofErr w:type="spellEnd"/>
      <w:r w:rsidRPr="008D12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Document</w:t>
      </w:r>
      <w:r w:rsidRPr="008D12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 w:rsidRPr="008D12DA">
        <w:rPr>
          <w:rFonts w:ascii="Times New Roman" w:hAnsi="Times New Roman"/>
          <w:sz w:val="28"/>
          <w:szCs w:val="28"/>
        </w:rPr>
        <w:t xml:space="preserve">) – </w:t>
      </w:r>
      <w:r>
        <w:rPr>
          <w:rFonts w:ascii="Times New Roman" w:hAnsi="Times New Roman"/>
          <w:sz w:val="28"/>
          <w:szCs w:val="28"/>
        </w:rPr>
        <w:t xml:space="preserve">мера важности слова во всей коллекции документов, рассчитываемая по формуле </w:t>
      </w:r>
      <w:r>
        <w:rPr>
          <w:rFonts w:ascii="Times New Roman" w:hAnsi="Times New Roman"/>
          <w:sz w:val="28"/>
          <w:szCs w:val="28"/>
          <w:lang w:val="en-US"/>
        </w:rPr>
        <w:t>IDF</w:t>
      </w:r>
      <w:r w:rsidRPr="008D12DA">
        <w:rPr>
          <w:rFonts w:ascii="Times New Roman" w:hAnsi="Times New Roman"/>
          <w:sz w:val="28"/>
          <w:szCs w:val="28"/>
        </w:rPr>
        <w:t xml:space="preserve"> =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>log</w:t>
      </w:r>
      <w:r w:rsidRPr="008D12DA">
        <w:rPr>
          <w:rFonts w:ascii="Times New Roman" w:hAnsi="Times New Roman"/>
          <w:sz w:val="28"/>
          <w:szCs w:val="28"/>
        </w:rPr>
        <w:t>(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N</w:t>
      </w:r>
      <w:r w:rsidRPr="008D12DA">
        <w:rPr>
          <w:rFonts w:ascii="Times New Roman" w:hAnsi="Times New Roman"/>
          <w:sz w:val="28"/>
          <w:szCs w:val="28"/>
        </w:rPr>
        <w:t xml:space="preserve"> + 1) / (</w:t>
      </w:r>
      <w:r>
        <w:rPr>
          <w:rFonts w:ascii="Times New Roman" w:hAnsi="Times New Roman"/>
          <w:sz w:val="28"/>
          <w:szCs w:val="28"/>
          <w:lang w:val="en-US"/>
        </w:rPr>
        <w:t>word</w:t>
      </w:r>
      <w:r w:rsidRPr="008D12DA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 w:rsidRPr="008D12DA">
        <w:rPr>
          <w:rFonts w:ascii="Times New Roman" w:hAnsi="Times New Roman"/>
          <w:sz w:val="28"/>
          <w:szCs w:val="28"/>
        </w:rPr>
        <w:t xml:space="preserve"> + 1)) + 1, </w:t>
      </w:r>
      <w:r>
        <w:rPr>
          <w:rFonts w:ascii="Times New Roman" w:hAnsi="Times New Roman"/>
          <w:sz w:val="28"/>
          <w:szCs w:val="28"/>
        </w:rPr>
        <w:t xml:space="preserve">где </w:t>
      </w:r>
      <w:r>
        <w:rPr>
          <w:rFonts w:ascii="Times New Roman" w:hAnsi="Times New Roman"/>
          <w:sz w:val="28"/>
          <w:szCs w:val="28"/>
          <w:lang w:val="en-US"/>
        </w:rPr>
        <w:t>N</w:t>
      </w:r>
      <w:r w:rsidRPr="008D12DA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общее количество документов в системе, </w:t>
      </w:r>
      <w:r>
        <w:rPr>
          <w:rFonts w:ascii="Times New Roman" w:hAnsi="Times New Roman"/>
          <w:sz w:val="28"/>
          <w:szCs w:val="28"/>
          <w:lang w:val="en-US"/>
        </w:rPr>
        <w:t>word</w:t>
      </w:r>
      <w:r w:rsidRPr="008D12DA">
        <w:rPr>
          <w:rFonts w:ascii="Times New Roman" w:hAnsi="Times New Roman"/>
          <w:sz w:val="28"/>
          <w:szCs w:val="28"/>
        </w:rPr>
        <w:t>_</w:t>
      </w:r>
      <w:r>
        <w:rPr>
          <w:rFonts w:ascii="Times New Roman" w:hAnsi="Times New Roman"/>
          <w:sz w:val="28"/>
          <w:szCs w:val="28"/>
          <w:lang w:val="en-US"/>
        </w:rPr>
        <w:t>frequency</w:t>
      </w:r>
      <w:r w:rsidRPr="008D12DA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>частота слова в данном документе.</w:t>
      </w:r>
    </w:p>
    <w:p w14:paraId="25E56732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TF</w:t>
      </w:r>
      <w:r w:rsidRPr="008D12DA">
        <w:rPr>
          <w:rFonts w:ascii="Times New Roman" w:hAnsi="Times New Roman"/>
          <w:sz w:val="28"/>
          <w:szCs w:val="28"/>
        </w:rPr>
        <w:t>-</w:t>
      </w:r>
      <w:r>
        <w:rPr>
          <w:rFonts w:ascii="Times New Roman" w:hAnsi="Times New Roman"/>
          <w:sz w:val="28"/>
          <w:szCs w:val="28"/>
          <w:lang w:val="en-US"/>
        </w:rPr>
        <w:t>IDF</w:t>
      </w:r>
      <w:r w:rsidRPr="008D12DA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итоговая мера, равная произведению </w:t>
      </w:r>
      <w:r>
        <w:rPr>
          <w:rFonts w:ascii="Times New Roman" w:hAnsi="Times New Roman"/>
          <w:sz w:val="28"/>
          <w:szCs w:val="28"/>
          <w:lang w:val="en-US"/>
        </w:rPr>
        <w:t>TF</w:t>
      </w:r>
      <w:r w:rsidRPr="00593CC5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IDF</w:t>
      </w:r>
      <w:r w:rsidRPr="00593CC5">
        <w:rPr>
          <w:rFonts w:ascii="Times New Roman" w:hAnsi="Times New Roman"/>
          <w:sz w:val="28"/>
          <w:szCs w:val="28"/>
        </w:rPr>
        <w:t>.</w:t>
      </w:r>
    </w:p>
    <w:p w14:paraId="6CB4B8A9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Для хранения частоты каждого слова во всех документах в системе используется индекс — словарь, где ключом является слово, а значением — его </w:t>
      </w:r>
      <w:r>
        <w:rPr>
          <w:rFonts w:ascii="Times New Roman" w:hAnsi="Times New Roman"/>
          <w:sz w:val="28"/>
          <w:szCs w:val="28"/>
        </w:rPr>
        <w:lastRenderedPageBreak/>
        <w:t xml:space="preserve">частота. Индекс хранится в формате </w:t>
      </w:r>
      <w:proofErr w:type="spellStart"/>
      <w:r>
        <w:rPr>
          <w:rFonts w:ascii="Times New Roman" w:hAnsi="Times New Roman"/>
          <w:sz w:val="28"/>
          <w:szCs w:val="28"/>
        </w:rPr>
        <w:t>json</w:t>
      </w:r>
      <w:proofErr w:type="spellEnd"/>
      <w:r>
        <w:rPr>
          <w:rFonts w:ascii="Times New Roman" w:hAnsi="Times New Roman"/>
          <w:sz w:val="28"/>
          <w:szCs w:val="28"/>
        </w:rPr>
        <w:t xml:space="preserve"> в базе знаний системы и обновляется при каждом добавлении, удалении или изменении любого документа.</w:t>
      </w:r>
    </w:p>
    <w:p w14:paraId="6C1D20E1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Метод TF-IDF был выбран за счет оптимального баланса между эффективностью и простотой реализации. Он автоматически выделяет ключевые слова, подавляя шумовые элементы, и при этом не требует алгоритмов машинного обучения, чего требуют большинство альтернативных алгоритмов. Сложность получившегося алгоритма векторизации по времени и по памяти составляет O(n), где n – количество уникальных слов во всех документах, содержащихся в системе.</w:t>
      </w:r>
    </w:p>
    <w:p w14:paraId="348350C0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Схема алгоритма расчета вектора для текста представлена на рисунке 4.</w:t>
      </w:r>
    </w:p>
    <w:p w14:paraId="2CBD96B7" w14:textId="77777777" w:rsidR="00565850" w:rsidRDefault="0000000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anchor distT="0" distB="0" distL="0" distR="0" simplePos="0" relativeHeight="7" behindDoc="0" locked="0" layoutInCell="0" allowOverlap="1" wp14:anchorId="2C08C218" wp14:editId="670ADBC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68900" cy="3572510"/>
            <wp:effectExtent l="0" t="0" r="0" b="0"/>
            <wp:wrapSquare wrapText="largest"/>
            <wp:docPr id="5" name="Изображение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6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 l="-46" t="-55" r="-46" b="-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8900" cy="3572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4BB078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2BD91BB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6D8C9E3B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69F29DB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63158A1A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C5FF597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185D7C26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55706C8F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550190FA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823974B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86FF53B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4 — схема алгоритма векторизации текста</w:t>
      </w:r>
    </w:p>
    <w:p w14:paraId="0A1FC23C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 xml:space="preserve">Вектор каждого документа так же хранится в базе знаний системы. Для оптимизации памяти в системе хранится словарь, где ключом является позиция слова в индексе, а значением — параметр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tf</w:t>
      </w:r>
      <w:proofErr w:type="spellEnd"/>
      <w:r w:rsidRPr="008D12DA">
        <w:rPr>
          <w:rFonts w:ascii="Times New Roman" w:hAnsi="Times New Roman"/>
          <w:sz w:val="28"/>
          <w:szCs w:val="28"/>
        </w:rPr>
        <w:t>-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idf</w:t>
      </w:r>
      <w:proofErr w:type="spellEnd"/>
      <w:r w:rsidRPr="008D12DA">
        <w:rPr>
          <w:rFonts w:ascii="Times New Roman" w:hAnsi="Times New Roman"/>
          <w:sz w:val="28"/>
          <w:szCs w:val="28"/>
        </w:rPr>
        <w:t xml:space="preserve">. </w:t>
      </w:r>
      <w:r>
        <w:rPr>
          <w:rFonts w:ascii="Times New Roman" w:hAnsi="Times New Roman"/>
          <w:sz w:val="28"/>
          <w:szCs w:val="28"/>
        </w:rPr>
        <w:t>Такая реализация позволяет не хранить огромные разреженные векторы в системе.</w:t>
      </w:r>
    </w:p>
    <w:p w14:paraId="7F6B3D8D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Для сравнения двух векторов используется косинусное сходство. Коэффициент схожести рассчитывается по формуле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8D12DA">
        <w:rPr>
          <w:rFonts w:ascii="Times New Roman" w:hAnsi="Times New Roman"/>
          <w:sz w:val="28"/>
          <w:szCs w:val="28"/>
        </w:rPr>
        <w:t xml:space="preserve"> *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8D12DA">
        <w:rPr>
          <w:rFonts w:ascii="Times New Roman" w:hAnsi="Times New Roman"/>
          <w:sz w:val="28"/>
          <w:szCs w:val="28"/>
        </w:rPr>
        <w:t xml:space="preserve"> / (||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8D12DA">
        <w:rPr>
          <w:rFonts w:ascii="Times New Roman" w:hAnsi="Times New Roman"/>
          <w:sz w:val="28"/>
          <w:szCs w:val="28"/>
        </w:rPr>
        <w:t xml:space="preserve"> || * ||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8D12DA">
        <w:rPr>
          <w:rFonts w:ascii="Times New Roman" w:hAnsi="Times New Roman"/>
          <w:sz w:val="28"/>
          <w:szCs w:val="28"/>
        </w:rPr>
        <w:t xml:space="preserve"> ||), </w:t>
      </w:r>
      <w:r>
        <w:rPr>
          <w:rFonts w:ascii="Times New Roman" w:hAnsi="Times New Roman"/>
          <w:sz w:val="28"/>
          <w:szCs w:val="28"/>
        </w:rPr>
        <w:t xml:space="preserve">где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8D12DA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lastRenderedPageBreak/>
        <w:t xml:space="preserve">и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8D12DA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векторы,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8D12DA">
        <w:rPr>
          <w:rFonts w:ascii="Times New Roman" w:hAnsi="Times New Roman"/>
          <w:sz w:val="28"/>
          <w:szCs w:val="28"/>
        </w:rPr>
        <w:t xml:space="preserve"> *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8D12DA">
        <w:rPr>
          <w:rFonts w:ascii="Times New Roman" w:hAnsi="Times New Roman"/>
          <w:sz w:val="28"/>
          <w:szCs w:val="28"/>
        </w:rPr>
        <w:t xml:space="preserve"> – </w:t>
      </w:r>
      <w:r>
        <w:rPr>
          <w:rFonts w:ascii="Times New Roman" w:hAnsi="Times New Roman"/>
          <w:sz w:val="28"/>
          <w:szCs w:val="28"/>
        </w:rPr>
        <w:t xml:space="preserve">скалярное произведение векторов, </w:t>
      </w:r>
      <w:r w:rsidRPr="008D12DA">
        <w:rPr>
          <w:rFonts w:ascii="Times New Roman" w:hAnsi="Times New Roman"/>
          <w:sz w:val="28"/>
          <w:szCs w:val="28"/>
        </w:rPr>
        <w:t xml:space="preserve">|| </w:t>
      </w:r>
      <w:r>
        <w:rPr>
          <w:rFonts w:ascii="Times New Roman" w:hAnsi="Times New Roman"/>
          <w:sz w:val="28"/>
          <w:szCs w:val="28"/>
          <w:lang w:val="en-US"/>
        </w:rPr>
        <w:t>A</w:t>
      </w:r>
      <w:r w:rsidRPr="008D12DA">
        <w:rPr>
          <w:rFonts w:ascii="Times New Roman" w:hAnsi="Times New Roman"/>
          <w:sz w:val="28"/>
          <w:szCs w:val="28"/>
        </w:rPr>
        <w:t xml:space="preserve"> ||</w:t>
      </w:r>
      <w:r>
        <w:rPr>
          <w:rFonts w:ascii="Times New Roman" w:hAnsi="Times New Roman"/>
          <w:sz w:val="28"/>
          <w:szCs w:val="28"/>
        </w:rPr>
        <w:t xml:space="preserve"> и</w:t>
      </w:r>
      <w:r w:rsidRPr="008D12DA">
        <w:rPr>
          <w:rFonts w:ascii="Times New Roman" w:hAnsi="Times New Roman"/>
          <w:sz w:val="28"/>
          <w:szCs w:val="28"/>
        </w:rPr>
        <w:t xml:space="preserve"> || </w:t>
      </w:r>
      <w:r>
        <w:rPr>
          <w:rFonts w:ascii="Times New Roman" w:hAnsi="Times New Roman"/>
          <w:sz w:val="28"/>
          <w:szCs w:val="28"/>
          <w:lang w:val="en-US"/>
        </w:rPr>
        <w:t>B</w:t>
      </w:r>
      <w:r w:rsidRPr="008D12DA">
        <w:rPr>
          <w:rFonts w:ascii="Times New Roman" w:hAnsi="Times New Roman"/>
          <w:sz w:val="28"/>
          <w:szCs w:val="28"/>
        </w:rPr>
        <w:t xml:space="preserve"> || - </w:t>
      </w:r>
      <w:r>
        <w:rPr>
          <w:rFonts w:ascii="Times New Roman" w:hAnsi="Times New Roman"/>
          <w:sz w:val="28"/>
          <w:szCs w:val="28"/>
        </w:rPr>
        <w:t>евклидовы нормы векторов.</w:t>
      </w:r>
    </w:p>
    <w:p w14:paraId="50254E8C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243224E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2487F530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0ED5E6AA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EFED263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50D9F682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54D2AB32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0FE926E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14443B4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22E61DA5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2. Проектирование структуры и компонентов программного продукта</w:t>
      </w:r>
    </w:p>
    <w:p w14:paraId="710C00D4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2.1 Разработка интерфейса пользователя</w:t>
      </w:r>
    </w:p>
    <w:p w14:paraId="7488C690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  <w:t>2.1.1 Построение графа состояний интерфейса</w:t>
      </w:r>
    </w:p>
    <w:p w14:paraId="3E3684C3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Для создания приложения был выбран тип интерфейса со свободной навигацией. Диаграмма состояний интерфейса представлена на рисунке 5.</w:t>
      </w:r>
    </w:p>
    <w:p w14:paraId="4C900FD2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8" behindDoc="0" locked="0" layoutInCell="0" allowOverlap="1" wp14:anchorId="269E1898" wp14:editId="1A2234A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82080" cy="5306060"/>
            <wp:effectExtent l="0" t="0" r="0" b="0"/>
            <wp:wrapSquare wrapText="largest"/>
            <wp:docPr id="6" name="Изображение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7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82080" cy="5306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5 — Диаграмма состояний интерфейса</w:t>
      </w:r>
      <w:r>
        <w:br w:type="page"/>
      </w:r>
    </w:p>
    <w:p w14:paraId="4DBBC31B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lastRenderedPageBreak/>
        <w:t>На диаграмме состояний интерфейса показаны следующие события:</w:t>
      </w:r>
    </w:p>
    <w:p w14:paraId="3738B827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 — активация начального окна при запуске приложения</w:t>
      </w:r>
    </w:p>
    <w:p w14:paraId="15FD85BD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С2 — переход в окно поиска при нажатии кнопки «Поиск»</w:t>
      </w:r>
    </w:p>
    <w:p w14:paraId="3A0067C5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С3 — возвращение в начальное окно из окна поиска при нажатии кнопки «Закрыть»</w:t>
      </w:r>
    </w:p>
    <w:p w14:paraId="3C99CEAD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С4 — ввод поискового запроса и нажатие кнопки «Найти»</w:t>
      </w:r>
    </w:p>
    <w:p w14:paraId="739AA214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С5 — очистка поискового запроса</w:t>
      </w:r>
    </w:p>
    <w:p w14:paraId="0E48D44D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С6 — открытие одного из файлов в окне для просмотра результатов поиска и переход в окно для чтения и редактирования документа</w:t>
      </w:r>
    </w:p>
    <w:p w14:paraId="1B054B57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С7 — нажатие кнопки «Назад» или «Удалить» и возврат в окно для просмотра результатов поиска</w:t>
      </w:r>
    </w:p>
    <w:p w14:paraId="35281961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С8 — нажатие кнопки «Сохранить» в форме для чтения и редактирования файла</w:t>
      </w:r>
    </w:p>
    <w:p w14:paraId="5E6270BC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С9 — переход в окно просмотра всех документов в системе при нажатии кнопки «Документы» в начальном окне</w:t>
      </w:r>
    </w:p>
    <w:p w14:paraId="018BB59E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С10 — возвращение в начальное окно из окна просмотра всех документов при нажатии кнопки «Закрыть»</w:t>
      </w:r>
    </w:p>
    <w:p w14:paraId="67C30F4A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С11 — открытие одного из файлов в окне для просмотра всех документов и переход в окно для чтения и редактирования документа</w:t>
      </w:r>
    </w:p>
    <w:p w14:paraId="412E801F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С12 - нажатие кнопки «Назад» или «Удалить» и возврат в окно для просмотра всех документов</w:t>
      </w:r>
    </w:p>
    <w:p w14:paraId="2FF5FC54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С13 - переход в окно добавления нового документа в системе при нажатии кнопки «Добавить» в начальном окне</w:t>
      </w:r>
    </w:p>
    <w:p w14:paraId="0ADDFEE8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С14 — нажатие кнопки «Назад» или «Сохранить» и возврат в начальное окно</w:t>
      </w:r>
    </w:p>
    <w:p w14:paraId="0188BC56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С15 - переход в окно просмотра истории запросов в системе при нажатии кнопки «История» в начальном окне</w:t>
      </w:r>
    </w:p>
    <w:p w14:paraId="75ADEF9A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С16 — нажатие кнопки «Назад» и возврат в начальное окно</w:t>
      </w:r>
    </w:p>
    <w:p w14:paraId="2CCDE846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С17 — очистка истории запросов при нажатии кнопки «Очистить»</w:t>
      </w:r>
    </w:p>
    <w:p w14:paraId="72549813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25AF828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6EED5B2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lastRenderedPageBreak/>
        <w:tab/>
        <w:t>2.1.2 Разработка форм интерфейса</w:t>
      </w:r>
    </w:p>
    <w:p w14:paraId="7388EC39" w14:textId="77777777" w:rsidR="00565850" w:rsidRDefault="0000000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 xml:space="preserve">Был реализован интуитивно понятный для пользователя интерфейс. </w:t>
      </w:r>
      <w:r>
        <w:rPr>
          <w:rFonts w:ascii="Times New Roman" w:hAnsi="Times New Roman"/>
          <w:sz w:val="28"/>
          <w:szCs w:val="28"/>
        </w:rPr>
        <w:tab/>
        <w:t>Разработанные формы интерфейса представлены на рисунках 6-10.</w:t>
      </w:r>
    </w:p>
    <w:p w14:paraId="66DB2963" w14:textId="77777777" w:rsidR="00565850" w:rsidRDefault="0000000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noProof/>
          <w:sz w:val="28"/>
          <w:szCs w:val="28"/>
        </w:rPr>
        <w:drawing>
          <wp:anchor distT="0" distB="0" distL="0" distR="0" simplePos="0" relativeHeight="9" behindDoc="0" locked="0" layoutInCell="0" allowOverlap="1" wp14:anchorId="2D4A64FA" wp14:editId="1A1085CB">
            <wp:simplePos x="0" y="0"/>
            <wp:positionH relativeFrom="column">
              <wp:posOffset>426085</wp:posOffset>
            </wp:positionH>
            <wp:positionV relativeFrom="paragraph">
              <wp:posOffset>186690</wp:posOffset>
            </wp:positionV>
            <wp:extent cx="5395595" cy="3620135"/>
            <wp:effectExtent l="0" t="0" r="0" b="0"/>
            <wp:wrapSquare wrapText="largest"/>
            <wp:docPr id="7" name="Изображение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8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6201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CF9D5A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7D425C4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60B9A027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C41D634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14C36129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26731453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27DF70FF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41FEACFF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623F7B9D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38763317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2992D944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01A5CC5D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509DCA46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6 — Начальный экран приложения</w:t>
      </w:r>
    </w:p>
    <w:p w14:paraId="5065CC00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0" distR="0" simplePos="0" relativeHeight="10" behindDoc="0" locked="0" layoutInCell="0" allowOverlap="1" wp14:anchorId="06E96E5A" wp14:editId="443B2F9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207635" cy="3474720"/>
            <wp:effectExtent l="0" t="0" r="0" b="0"/>
            <wp:wrapSquare wrapText="largest"/>
            <wp:docPr id="8" name="Изображение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9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635" cy="34747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5008DE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557129ED" w14:textId="77777777" w:rsidR="00565850" w:rsidRDefault="00565850">
      <w:pPr>
        <w:spacing w:after="0" w:line="360" w:lineRule="auto"/>
        <w:rPr>
          <w:rFonts w:ascii="Times New Roman" w:hAnsi="Times New Roman"/>
          <w:b/>
          <w:bCs/>
          <w:sz w:val="28"/>
          <w:szCs w:val="28"/>
        </w:rPr>
      </w:pPr>
    </w:p>
    <w:p w14:paraId="71625DE8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5B9944D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1B7B341A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08A9306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F373541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402E3EB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DEE7807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007F6D3A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38E04E4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A5E68DB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7 — Окно поиска</w:t>
      </w:r>
    </w:p>
    <w:p w14:paraId="42E99095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0" distR="0" simplePos="0" relativeHeight="14" behindDoc="0" locked="0" layoutInCell="0" allowOverlap="1" wp14:anchorId="2D9E675D" wp14:editId="30F01FA5">
            <wp:simplePos x="0" y="0"/>
            <wp:positionH relativeFrom="column">
              <wp:posOffset>608965</wp:posOffset>
            </wp:positionH>
            <wp:positionV relativeFrom="paragraph">
              <wp:posOffset>102870</wp:posOffset>
            </wp:positionV>
            <wp:extent cx="4779010" cy="3150870"/>
            <wp:effectExtent l="0" t="0" r="0" b="0"/>
            <wp:wrapSquare wrapText="largest"/>
            <wp:docPr id="9" name="Изображение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3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010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55C7F65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8900250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7B56883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577654C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075EA2E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6A5AAD3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C971867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B8FE049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99C4B8E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C0B43F4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73AB869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8 — Окно просмотра результатов поиска</w:t>
      </w:r>
    </w:p>
    <w:p w14:paraId="52C18D01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64B38AD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0" distR="0" simplePos="0" relativeHeight="11" behindDoc="0" locked="0" layoutInCell="0" allowOverlap="1" wp14:anchorId="06FAD403" wp14:editId="5FA42D1D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38065" cy="3215005"/>
            <wp:effectExtent l="0" t="0" r="0" b="0"/>
            <wp:wrapSquare wrapText="largest"/>
            <wp:docPr id="10" name="Изображение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1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065" cy="32150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CA3277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DFEF577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91BC859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9E1CA4F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61B1995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18B13DA7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296DEF2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0F3DB5B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6330C0C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F6207F7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ED8863E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9 — Окно просмотра всех документов</w:t>
      </w:r>
    </w:p>
    <w:p w14:paraId="63A2C77F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6CC3E35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lastRenderedPageBreak/>
        <w:drawing>
          <wp:anchor distT="0" distB="0" distL="0" distR="0" simplePos="0" relativeHeight="12" behindDoc="0" locked="0" layoutInCell="0" allowOverlap="1" wp14:anchorId="386389F4" wp14:editId="5DB0160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08550" cy="3162935"/>
            <wp:effectExtent l="0" t="0" r="0" b="0"/>
            <wp:wrapSquare wrapText="largest"/>
            <wp:docPr id="11" name="Изображение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8550" cy="3162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47B66C0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D219204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BEB7B1E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3DF1BAB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1354D01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4D8100E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FECCA1D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A12C35B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7CDD479B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011056F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80A648B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10 — Окно чтения и редактирования документа</w:t>
      </w:r>
    </w:p>
    <w:p w14:paraId="01BFED96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3B0A32BD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noProof/>
          <w:sz w:val="28"/>
          <w:szCs w:val="28"/>
        </w:rPr>
        <w:drawing>
          <wp:anchor distT="0" distB="0" distL="0" distR="0" simplePos="0" relativeHeight="13" behindDoc="0" locked="0" layoutInCell="0" allowOverlap="1" wp14:anchorId="4748FF53" wp14:editId="5678009F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75250" cy="3434080"/>
            <wp:effectExtent l="0" t="0" r="0" b="0"/>
            <wp:wrapSquare wrapText="largest"/>
            <wp:docPr id="12" name="Изображение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5250" cy="34340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1494CB0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440FC61E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2C303FFF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213DDF8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F37661B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6B55130A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39C862CA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5782B879" w14:textId="77777777" w:rsidR="00565850" w:rsidRDefault="00565850">
      <w:pPr>
        <w:spacing w:after="0" w:line="360" w:lineRule="auto"/>
        <w:rPr>
          <w:b/>
          <w:bCs/>
        </w:rPr>
      </w:pPr>
    </w:p>
    <w:p w14:paraId="4CEBD2AC" w14:textId="77777777" w:rsidR="00565850" w:rsidRDefault="00565850">
      <w:pPr>
        <w:spacing w:after="0" w:line="360" w:lineRule="auto"/>
        <w:rPr>
          <w:b/>
          <w:bCs/>
        </w:rPr>
      </w:pPr>
    </w:p>
    <w:p w14:paraId="0DFDECB9" w14:textId="77777777" w:rsidR="00565850" w:rsidRDefault="00565850">
      <w:pPr>
        <w:spacing w:after="0" w:line="360" w:lineRule="auto"/>
        <w:rPr>
          <w:b/>
          <w:bCs/>
        </w:rPr>
      </w:pPr>
    </w:p>
    <w:p w14:paraId="616F3FAF" w14:textId="77777777" w:rsidR="00565850" w:rsidRDefault="00565850">
      <w:pPr>
        <w:spacing w:after="0" w:line="360" w:lineRule="auto"/>
        <w:rPr>
          <w:b/>
          <w:bCs/>
        </w:rPr>
      </w:pPr>
    </w:p>
    <w:p w14:paraId="03EB0B8C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11 — Окно добавления нового документа</w:t>
      </w:r>
    </w:p>
    <w:p w14:paraId="6B26ADB5" w14:textId="77777777" w:rsidR="00565850" w:rsidRDefault="00565850">
      <w:pPr>
        <w:spacing w:after="0" w:line="360" w:lineRule="auto"/>
        <w:rPr>
          <w:b/>
          <w:bCs/>
        </w:rPr>
      </w:pPr>
    </w:p>
    <w:p w14:paraId="45E2ED44" w14:textId="77777777" w:rsidR="00565850" w:rsidRDefault="00565850">
      <w:pPr>
        <w:spacing w:after="0" w:line="360" w:lineRule="auto"/>
        <w:rPr>
          <w:b/>
          <w:bCs/>
        </w:rPr>
      </w:pPr>
    </w:p>
    <w:p w14:paraId="2DB534ED" w14:textId="77777777" w:rsidR="00565850" w:rsidRDefault="00565850">
      <w:pPr>
        <w:spacing w:after="0" w:line="360" w:lineRule="auto"/>
        <w:rPr>
          <w:b/>
          <w:bCs/>
        </w:rPr>
      </w:pPr>
    </w:p>
    <w:p w14:paraId="1BBC3F2B" w14:textId="77777777" w:rsidR="00565850" w:rsidRDefault="00565850">
      <w:pPr>
        <w:spacing w:after="0" w:line="360" w:lineRule="auto"/>
        <w:rPr>
          <w:b/>
          <w:bCs/>
        </w:rPr>
      </w:pPr>
    </w:p>
    <w:p w14:paraId="1FD00AA6" w14:textId="77777777" w:rsidR="00565850" w:rsidRDefault="00565850">
      <w:pPr>
        <w:spacing w:after="0" w:line="360" w:lineRule="auto"/>
        <w:rPr>
          <w:b/>
          <w:bCs/>
        </w:rPr>
      </w:pPr>
    </w:p>
    <w:p w14:paraId="0B35345C" w14:textId="77777777" w:rsidR="00565850" w:rsidRDefault="00565850">
      <w:pPr>
        <w:spacing w:after="0" w:line="360" w:lineRule="auto"/>
        <w:rPr>
          <w:b/>
          <w:bCs/>
        </w:rPr>
      </w:pPr>
    </w:p>
    <w:p w14:paraId="13266DCA" w14:textId="77777777" w:rsidR="00565850" w:rsidRDefault="00000000">
      <w:pPr>
        <w:spacing w:after="0" w:line="360" w:lineRule="auto"/>
        <w:rPr>
          <w:b/>
          <w:bCs/>
        </w:rPr>
      </w:pPr>
      <w:r>
        <w:rPr>
          <w:b/>
          <w:bCs/>
          <w:noProof/>
        </w:rPr>
        <w:lastRenderedPageBreak/>
        <w:drawing>
          <wp:anchor distT="0" distB="0" distL="0" distR="0" simplePos="0" relativeHeight="15" behindDoc="0" locked="0" layoutInCell="0" allowOverlap="1" wp14:anchorId="54BCBC10" wp14:editId="678785A8">
            <wp:simplePos x="0" y="0"/>
            <wp:positionH relativeFrom="column">
              <wp:posOffset>432435</wp:posOffset>
            </wp:positionH>
            <wp:positionV relativeFrom="paragraph">
              <wp:posOffset>35560</wp:posOffset>
            </wp:positionV>
            <wp:extent cx="5129530" cy="3387090"/>
            <wp:effectExtent l="0" t="0" r="0" b="0"/>
            <wp:wrapSquare wrapText="largest"/>
            <wp:docPr id="13" name="Изображение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9530" cy="3387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4E92FC" w14:textId="77777777" w:rsidR="00565850" w:rsidRDefault="00565850">
      <w:pPr>
        <w:spacing w:after="0" w:line="360" w:lineRule="auto"/>
        <w:rPr>
          <w:b/>
          <w:bCs/>
        </w:rPr>
      </w:pPr>
    </w:p>
    <w:p w14:paraId="156994A8" w14:textId="77777777" w:rsidR="00565850" w:rsidRDefault="00565850">
      <w:pPr>
        <w:spacing w:after="0" w:line="360" w:lineRule="auto"/>
        <w:rPr>
          <w:b/>
          <w:bCs/>
        </w:rPr>
      </w:pPr>
    </w:p>
    <w:p w14:paraId="0E78B2F9" w14:textId="77777777" w:rsidR="00565850" w:rsidRDefault="00565850">
      <w:pPr>
        <w:spacing w:after="0" w:line="360" w:lineRule="auto"/>
        <w:rPr>
          <w:b/>
          <w:bCs/>
        </w:rPr>
      </w:pPr>
    </w:p>
    <w:p w14:paraId="4776A7F0" w14:textId="77777777" w:rsidR="00565850" w:rsidRDefault="00565850">
      <w:pPr>
        <w:spacing w:after="0" w:line="360" w:lineRule="auto"/>
        <w:rPr>
          <w:b/>
          <w:bCs/>
        </w:rPr>
      </w:pPr>
    </w:p>
    <w:p w14:paraId="2E1585D8" w14:textId="77777777" w:rsidR="00565850" w:rsidRDefault="00565850">
      <w:pPr>
        <w:spacing w:after="0" w:line="360" w:lineRule="auto"/>
        <w:rPr>
          <w:b/>
          <w:bCs/>
        </w:rPr>
      </w:pPr>
    </w:p>
    <w:p w14:paraId="0ABC7947" w14:textId="77777777" w:rsidR="00565850" w:rsidRDefault="00565850">
      <w:pPr>
        <w:spacing w:after="0" w:line="360" w:lineRule="auto"/>
        <w:rPr>
          <w:b/>
          <w:bCs/>
        </w:rPr>
      </w:pPr>
    </w:p>
    <w:p w14:paraId="7B85490B" w14:textId="77777777" w:rsidR="00565850" w:rsidRDefault="00565850">
      <w:pPr>
        <w:spacing w:after="0" w:line="360" w:lineRule="auto"/>
        <w:rPr>
          <w:b/>
          <w:bCs/>
        </w:rPr>
      </w:pPr>
    </w:p>
    <w:p w14:paraId="43502A4D" w14:textId="77777777" w:rsidR="00565850" w:rsidRDefault="00565850">
      <w:pPr>
        <w:spacing w:after="0" w:line="360" w:lineRule="auto"/>
        <w:rPr>
          <w:b/>
          <w:bCs/>
        </w:rPr>
      </w:pPr>
    </w:p>
    <w:p w14:paraId="757396D3" w14:textId="77777777" w:rsidR="00565850" w:rsidRDefault="00565850">
      <w:pPr>
        <w:spacing w:after="0" w:line="360" w:lineRule="auto"/>
        <w:rPr>
          <w:b/>
          <w:bCs/>
        </w:rPr>
      </w:pPr>
    </w:p>
    <w:p w14:paraId="6E6E0819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0E399335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1D10FED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5C5CCF5D" w14:textId="77777777" w:rsidR="00565850" w:rsidRDefault="0056585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</w:p>
    <w:p w14:paraId="6F8BFB93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Рисунок 12 — Окно просмотра истории запросов</w:t>
      </w:r>
    </w:p>
    <w:p w14:paraId="683F199B" w14:textId="77777777" w:rsidR="00565850" w:rsidRDefault="00565850">
      <w:pPr>
        <w:spacing w:after="0" w:line="360" w:lineRule="auto"/>
        <w:rPr>
          <w:b/>
          <w:bCs/>
        </w:rPr>
      </w:pPr>
    </w:p>
    <w:p w14:paraId="57C63C07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2.2 Разработка структурной схемы программного продукта</w:t>
      </w:r>
    </w:p>
    <w:p w14:paraId="6AF9C7E2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На основе анализа технического задания в разрабатываемом приложении выявлено 3 основных модуля:</w:t>
      </w:r>
    </w:p>
    <w:p w14:paraId="0B762629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модуль поиска;</w:t>
      </w:r>
    </w:p>
    <w:p w14:paraId="4EA2AC84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модуль управления документами;</w:t>
      </w:r>
    </w:p>
    <w:p w14:paraId="51C11194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- модуль предобработки текста.</w:t>
      </w:r>
    </w:p>
    <w:p w14:paraId="76CC3B7F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Так же в программном продукте присутствуют пользовательский интерфейс и база знаний, в которой хранятся текстовые документы.</w:t>
      </w:r>
    </w:p>
    <w:p w14:paraId="14136416" w14:textId="77777777" w:rsidR="00565850" w:rsidRDefault="00565850">
      <w:pPr>
        <w:spacing w:after="0" w:line="360" w:lineRule="auto"/>
        <w:rPr>
          <w:rFonts w:ascii="Times New Roman" w:hAnsi="Times New Roman"/>
          <w:sz w:val="28"/>
          <w:szCs w:val="28"/>
        </w:rPr>
      </w:pPr>
    </w:p>
    <w:p w14:paraId="46F357AA" w14:textId="77777777" w:rsidR="00565850" w:rsidRDefault="00000000">
      <w:pPr>
        <w:spacing w:after="0" w:line="360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ab/>
        <w:t>Структурная схема показана на рисунке 13.</w:t>
      </w:r>
    </w:p>
    <w:p w14:paraId="0076ED07" w14:textId="77777777" w:rsidR="00565850" w:rsidRDefault="00000000">
      <w:pPr>
        <w:spacing w:after="0" w:line="360" w:lineRule="auto"/>
        <w:jc w:val="center"/>
        <w:rPr>
          <w:rFonts w:ascii="Times New Roman" w:hAnsi="Times New Roman"/>
          <w:sz w:val="28"/>
          <w:szCs w:val="28"/>
        </w:rPr>
      </w:pPr>
      <w:r>
        <w:rPr>
          <w:noProof/>
        </w:rPr>
        <w:lastRenderedPageBreak/>
        <w:drawing>
          <wp:anchor distT="0" distB="0" distL="0" distR="0" simplePos="0" relativeHeight="3" behindDoc="0" locked="0" layoutInCell="0" allowOverlap="1" wp14:anchorId="551F61AF" wp14:editId="2FF366BE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830570" cy="3514725"/>
            <wp:effectExtent l="0" t="0" r="0" b="0"/>
            <wp:wrapSquare wrapText="largest"/>
            <wp:docPr id="14" name="Изображение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3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57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sz w:val="28"/>
          <w:szCs w:val="28"/>
        </w:rPr>
        <w:t>Рисунок 13 — Структурная схема программного продукта</w:t>
      </w:r>
    </w:p>
    <w:sectPr w:rsidR="00565850">
      <w:pgSz w:w="11906" w:h="16838"/>
      <w:pgMar w:top="1134" w:right="851" w:bottom="1134" w:left="1418" w:header="0" w:footer="0" w:gutter="0"/>
      <w:cols w:space="720"/>
      <w:formProt w:val="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erif">
    <w:altName w:val="Times New Roman"/>
    <w:charset w:val="CC"/>
    <w:family w:val="roman"/>
    <w:pitch w:val="variable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FNONH H+ TT E 82o 00;Calibri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5E6EF5"/>
    <w:multiLevelType w:val="hybridMultilevel"/>
    <w:tmpl w:val="E8967D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B94FE4"/>
    <w:multiLevelType w:val="hybridMultilevel"/>
    <w:tmpl w:val="7A023A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327C7D"/>
    <w:multiLevelType w:val="hybridMultilevel"/>
    <w:tmpl w:val="1388A75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3B515F"/>
    <w:multiLevelType w:val="hybridMultilevel"/>
    <w:tmpl w:val="D722BAA2"/>
    <w:lvl w:ilvl="0" w:tplc="997E06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35C445D"/>
    <w:multiLevelType w:val="hybridMultilevel"/>
    <w:tmpl w:val="B8B0A8A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44E5DD9"/>
    <w:multiLevelType w:val="multilevel"/>
    <w:tmpl w:val="51CA2738"/>
    <w:lvl w:ilvl="0">
      <w:start w:val="1"/>
      <w:numFmt w:val="decimal"/>
      <w:pStyle w:val="1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98427A2"/>
    <w:multiLevelType w:val="hybridMultilevel"/>
    <w:tmpl w:val="221E3B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7D75299"/>
    <w:multiLevelType w:val="multilevel"/>
    <w:tmpl w:val="E9306FF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7E025CD9"/>
    <w:multiLevelType w:val="multilevel"/>
    <w:tmpl w:val="97065AEC"/>
    <w:lvl w:ilvl="0">
      <w:start w:val="1"/>
      <w:numFmt w:val="none"/>
      <w:pStyle w:val="10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215942379">
    <w:abstractNumId w:val="8"/>
  </w:num>
  <w:num w:numId="2" w16cid:durableId="1247114616">
    <w:abstractNumId w:val="5"/>
  </w:num>
  <w:num w:numId="3" w16cid:durableId="954170290">
    <w:abstractNumId w:val="7"/>
  </w:num>
  <w:num w:numId="4" w16cid:durableId="882446678">
    <w:abstractNumId w:val="4"/>
  </w:num>
  <w:num w:numId="5" w16cid:durableId="294410050">
    <w:abstractNumId w:val="1"/>
  </w:num>
  <w:num w:numId="6" w16cid:durableId="2058695593">
    <w:abstractNumId w:val="0"/>
  </w:num>
  <w:num w:numId="7" w16cid:durableId="468672061">
    <w:abstractNumId w:val="2"/>
  </w:num>
  <w:num w:numId="8" w16cid:durableId="413628932">
    <w:abstractNumId w:val="3"/>
  </w:num>
  <w:num w:numId="9" w16cid:durableId="6508391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65850"/>
    <w:rsid w:val="00565850"/>
    <w:rsid w:val="00593CC5"/>
    <w:rsid w:val="007F264B"/>
    <w:rsid w:val="007F6F56"/>
    <w:rsid w:val="008D12DA"/>
    <w:rsid w:val="00A02F52"/>
    <w:rsid w:val="00B31D8F"/>
    <w:rsid w:val="00CA1E2D"/>
    <w:rsid w:val="00DF06AC"/>
    <w:rsid w:val="00EB2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E4F33"/>
  <w15:docId w15:val="{C7871EE5-2CEA-4701-A152-A17FEC2F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SimSun" w:hAnsi="Liberation Serif" w:cs="Lucida Sans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20"/>
    </w:pPr>
    <w:rPr>
      <w:rFonts w:ascii="Calibri" w:eastAsia="Calibri" w:hAnsi="Calibri" w:cs="Times New Roman"/>
      <w:sz w:val="22"/>
      <w:szCs w:val="22"/>
      <w:lang w:bidi="ar-SA"/>
    </w:rPr>
  </w:style>
  <w:style w:type="paragraph" w:styleId="10">
    <w:name w:val="heading 1"/>
    <w:basedOn w:val="a"/>
    <w:next w:val="a"/>
    <w:uiPriority w:val="9"/>
    <w:qFormat/>
    <w:pPr>
      <w:keepNext/>
      <w:keepLines/>
      <w:numPr>
        <w:numId w:val="1"/>
      </w:numPr>
      <w:tabs>
        <w:tab w:val="left" w:pos="426"/>
      </w:tabs>
      <w:spacing w:after="200"/>
      <w:jc w:val="center"/>
      <w:outlineLvl w:val="0"/>
    </w:pPr>
    <w:rPr>
      <w:rFonts w:ascii="Times New Roman" w:eastAsia="Times New Roman" w:hAnsi="Times New Roman"/>
      <w:b/>
      <w:bCs/>
      <w:sz w:val="28"/>
      <w:szCs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2z0">
    <w:name w:val="WW8Num2z0"/>
    <w:qFormat/>
    <w:rPr>
      <w:rFonts w:ascii="Times New Roman" w:hAnsi="Times New Roman" w:cs="Times New Roman"/>
      <w:color w:val="000000"/>
    </w:rPr>
  </w:style>
  <w:style w:type="character" w:customStyle="1" w:styleId="WW8Num2z1">
    <w:name w:val="WW8Num2z1"/>
    <w:qFormat/>
    <w:rPr>
      <w:rFonts w:ascii="Courier New" w:hAnsi="Courier New" w:cs="Courier New"/>
    </w:rPr>
  </w:style>
  <w:style w:type="character" w:customStyle="1" w:styleId="WW8Num2z2">
    <w:name w:val="WW8Num2z2"/>
    <w:qFormat/>
    <w:rPr>
      <w:rFonts w:ascii="Wingdings" w:hAnsi="Wingdings" w:cs="Wingdings"/>
    </w:rPr>
  </w:style>
  <w:style w:type="character" w:customStyle="1" w:styleId="WW8Num2z3">
    <w:name w:val="WW8Num2z3"/>
    <w:qFormat/>
    <w:rPr>
      <w:rFonts w:ascii="Symbol" w:hAnsi="Symbol" w:cs="Symbol"/>
    </w:rPr>
  </w:style>
  <w:style w:type="character" w:customStyle="1" w:styleId="WW8Num3z0">
    <w:name w:val="WW8Num3z0"/>
    <w:qFormat/>
    <w:rPr>
      <w:rFonts w:ascii="Times New Roman" w:hAnsi="Times New Roman" w:cs="Times New Roman"/>
    </w:rPr>
  </w:style>
  <w:style w:type="character" w:customStyle="1" w:styleId="WW8Num4z0">
    <w:name w:val="WW8Num4z0"/>
    <w:qFormat/>
    <w:rPr>
      <w:rFonts w:ascii="Symbol" w:hAnsi="Symbol" w:cs="Symbol"/>
    </w:rPr>
  </w:style>
  <w:style w:type="character" w:customStyle="1" w:styleId="WW8Num4z1">
    <w:name w:val="WW8Num4z1"/>
    <w:qFormat/>
    <w:rPr>
      <w:rFonts w:ascii="Courier New" w:hAnsi="Courier New" w:cs="Courier New"/>
    </w:rPr>
  </w:style>
  <w:style w:type="character" w:customStyle="1" w:styleId="WW8Num4z2">
    <w:name w:val="WW8Num4z2"/>
    <w:qFormat/>
    <w:rPr>
      <w:rFonts w:ascii="Wingdings" w:hAnsi="Wingdings" w:cs="Wingdings"/>
    </w:rPr>
  </w:style>
  <w:style w:type="character" w:customStyle="1" w:styleId="WW8Num5z0">
    <w:name w:val="WW8Num5z0"/>
    <w:qFormat/>
    <w:rPr>
      <w:rFonts w:ascii="Symbol" w:eastAsia="Times New Roman" w:hAnsi="Symbol" w:cs="Times New Roman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WW8Num5z3">
    <w:name w:val="WW8Num5z3"/>
    <w:qFormat/>
    <w:rPr>
      <w:rFonts w:ascii="Symbol" w:hAnsi="Symbol" w:cs="Symbol"/>
    </w:rPr>
  </w:style>
  <w:style w:type="character" w:customStyle="1" w:styleId="WW8Num6z0">
    <w:name w:val="WW8Num6z0"/>
    <w:qFormat/>
    <w:rPr>
      <w:rFonts w:ascii="Times New Roman" w:hAnsi="Times New Roman" w:cs="Times New Roman"/>
    </w:rPr>
  </w:style>
  <w:style w:type="character" w:customStyle="1" w:styleId="WW8Num6z1">
    <w:name w:val="WW8Num6z1"/>
    <w:qFormat/>
    <w:rPr>
      <w:rFonts w:ascii="Courier New" w:hAnsi="Courier New" w:cs="Courier New"/>
    </w:rPr>
  </w:style>
  <w:style w:type="character" w:customStyle="1" w:styleId="WW8Num6z2">
    <w:name w:val="WW8Num6z2"/>
    <w:qFormat/>
    <w:rPr>
      <w:rFonts w:ascii="Wingdings" w:hAnsi="Wingdings" w:cs="Wingdings"/>
    </w:rPr>
  </w:style>
  <w:style w:type="character" w:customStyle="1" w:styleId="WW8Num6z3">
    <w:name w:val="WW8Num6z3"/>
    <w:qFormat/>
    <w:rPr>
      <w:rFonts w:ascii="Symbol" w:hAnsi="Symbol" w:cs="Symbol"/>
    </w:rPr>
  </w:style>
  <w:style w:type="character" w:customStyle="1" w:styleId="WW8Num7z0">
    <w:name w:val="WW8Num7z0"/>
    <w:qFormat/>
    <w:rPr>
      <w:rFonts w:ascii="Times New Roman" w:hAnsi="Times New Roman" w:cs="Times New Roman"/>
    </w:rPr>
  </w:style>
  <w:style w:type="character" w:customStyle="1" w:styleId="WW8Num8z0">
    <w:name w:val="WW8Num8z0"/>
    <w:qFormat/>
    <w:rPr>
      <w:rFonts w:ascii="Times New Roman" w:hAnsi="Times New Roman" w:cs="Times New Roman"/>
    </w:rPr>
  </w:style>
  <w:style w:type="character" w:customStyle="1" w:styleId="WW8Num8z1">
    <w:name w:val="WW8Num8z1"/>
    <w:qFormat/>
    <w:rPr>
      <w:rFonts w:ascii="Courier New" w:hAnsi="Courier New" w:cs="Courier New"/>
    </w:rPr>
  </w:style>
  <w:style w:type="character" w:customStyle="1" w:styleId="WW8Num8z2">
    <w:name w:val="WW8Num8z2"/>
    <w:qFormat/>
    <w:rPr>
      <w:rFonts w:ascii="Wingdings" w:hAnsi="Wingdings" w:cs="Wingdings"/>
    </w:rPr>
  </w:style>
  <w:style w:type="character" w:customStyle="1" w:styleId="WW8Num8z3">
    <w:name w:val="WW8Num8z3"/>
    <w:qFormat/>
    <w:rPr>
      <w:rFonts w:ascii="Symbol" w:hAnsi="Symbol" w:cs="Symbol"/>
    </w:rPr>
  </w:style>
  <w:style w:type="character" w:customStyle="1" w:styleId="WW8Num9z0">
    <w:name w:val="WW8Num9z0"/>
    <w:qFormat/>
  </w:style>
  <w:style w:type="character" w:customStyle="1" w:styleId="WW8Num10z0">
    <w:name w:val="WW8Num10z0"/>
    <w:qFormat/>
    <w:rPr>
      <w:rFonts w:cs="Times New Roman"/>
    </w:rPr>
  </w:style>
  <w:style w:type="character" w:customStyle="1" w:styleId="WW8Num11z0">
    <w:name w:val="WW8Num11z0"/>
    <w:qFormat/>
    <w:rPr>
      <w:rFonts w:ascii="Symbol" w:hAnsi="Symbol" w:cs="Symbol"/>
    </w:rPr>
  </w:style>
  <w:style w:type="character" w:customStyle="1" w:styleId="WW8Num11z1">
    <w:name w:val="WW8Num11z1"/>
    <w:qFormat/>
    <w:rPr>
      <w:rFonts w:ascii="Courier New" w:hAnsi="Courier New" w:cs="Courier New"/>
    </w:rPr>
  </w:style>
  <w:style w:type="character" w:customStyle="1" w:styleId="WW8Num11z2">
    <w:name w:val="WW8Num11z2"/>
    <w:qFormat/>
    <w:rPr>
      <w:rFonts w:ascii="Wingdings" w:hAnsi="Wingdings" w:cs="Wingdings"/>
    </w:rPr>
  </w:style>
  <w:style w:type="character" w:customStyle="1" w:styleId="WW8Num12z0">
    <w:name w:val="WW8Num12z0"/>
    <w:qFormat/>
    <w:rPr>
      <w:rFonts w:cs="Times New Roman"/>
    </w:rPr>
  </w:style>
  <w:style w:type="character" w:customStyle="1" w:styleId="WW8Num13z0">
    <w:name w:val="WW8Num13z0"/>
    <w:qFormat/>
    <w:rPr>
      <w:sz w:val="28"/>
      <w:szCs w:val="28"/>
    </w:rPr>
  </w:style>
  <w:style w:type="character" w:customStyle="1" w:styleId="WW8Num14z0">
    <w:name w:val="WW8Num14z0"/>
    <w:qFormat/>
    <w:rPr>
      <w:rFonts w:ascii="Times New Roman" w:hAnsi="Times New Roman" w:cs="Times New Roman"/>
    </w:rPr>
  </w:style>
  <w:style w:type="character" w:customStyle="1" w:styleId="WW8Num15z0">
    <w:name w:val="WW8Num15z0"/>
    <w:qFormat/>
    <w:rPr>
      <w:rFonts w:ascii="Times New Roman" w:hAnsi="Times New Roman" w:cs="Times New Roman"/>
    </w:rPr>
  </w:style>
  <w:style w:type="character" w:customStyle="1" w:styleId="WW8Num16z0">
    <w:name w:val="WW8Num16z0"/>
    <w:qFormat/>
  </w:style>
  <w:style w:type="character" w:customStyle="1" w:styleId="WW8Num17z0">
    <w:name w:val="WW8Num17z0"/>
    <w:qFormat/>
    <w:rPr>
      <w:rFonts w:ascii="Symbol" w:hAnsi="Symbol" w:cs="Symbol"/>
    </w:rPr>
  </w:style>
  <w:style w:type="character" w:customStyle="1" w:styleId="WW8Num17z1">
    <w:name w:val="WW8Num17z1"/>
    <w:qFormat/>
    <w:rPr>
      <w:rFonts w:ascii="Courier New" w:hAnsi="Courier New" w:cs="Courier New"/>
    </w:rPr>
  </w:style>
  <w:style w:type="character" w:customStyle="1" w:styleId="WW8Num17z2">
    <w:name w:val="WW8Num17z2"/>
    <w:qFormat/>
    <w:rPr>
      <w:rFonts w:ascii="Wingdings" w:hAnsi="Wingdings" w:cs="Wingdings"/>
    </w:rPr>
  </w:style>
  <w:style w:type="character" w:customStyle="1" w:styleId="WW8Num18z0">
    <w:name w:val="WW8Num18z0"/>
    <w:qFormat/>
    <w:rPr>
      <w:rFonts w:ascii="Symbol" w:hAnsi="Symbol" w:cs="Symbol"/>
    </w:rPr>
  </w:style>
  <w:style w:type="character" w:customStyle="1" w:styleId="WW8Num18z1">
    <w:name w:val="WW8Num18z1"/>
    <w:qFormat/>
    <w:rPr>
      <w:rFonts w:ascii="Courier New" w:hAnsi="Courier New" w:cs="Courier New"/>
    </w:rPr>
  </w:style>
  <w:style w:type="character" w:customStyle="1" w:styleId="WW8Num18z2">
    <w:name w:val="WW8Num18z2"/>
    <w:qFormat/>
    <w:rPr>
      <w:rFonts w:ascii="Wingdings" w:hAnsi="Wingdings" w:cs="Wingdings"/>
    </w:rPr>
  </w:style>
  <w:style w:type="character" w:customStyle="1" w:styleId="WW8Num19z0">
    <w:name w:val="WW8Num19z0"/>
    <w:qFormat/>
    <w:rPr>
      <w:rFonts w:ascii="Times New Roman" w:hAnsi="Times New Roman" w:cs="Times New Roman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2">
    <w:name w:val="WW8Num19z2"/>
    <w:qFormat/>
    <w:rPr>
      <w:rFonts w:ascii="Wingdings" w:hAnsi="Wingdings" w:cs="Wingdings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WW8Num20z0">
    <w:name w:val="WW8Num20z0"/>
    <w:qFormat/>
    <w:rPr>
      <w:rFonts w:ascii="Times New Roman" w:hAnsi="Times New Roman" w:cs="Times New Roman"/>
      <w:color w:val="000000"/>
    </w:rPr>
  </w:style>
  <w:style w:type="character" w:customStyle="1" w:styleId="WW8Num20z1">
    <w:name w:val="WW8Num20z1"/>
    <w:qFormat/>
    <w:rPr>
      <w:rFonts w:ascii="Courier New" w:hAnsi="Courier New" w:cs="Courier New"/>
    </w:rPr>
  </w:style>
  <w:style w:type="character" w:customStyle="1" w:styleId="WW8Num20z2">
    <w:name w:val="WW8Num20z2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1z0">
    <w:name w:val="WW8Num21z0"/>
    <w:qFormat/>
    <w:rPr>
      <w:rFonts w:ascii="Times New Roman" w:hAnsi="Times New Roman" w:cs="Times New Roman"/>
      <w:color w:val="000000"/>
    </w:rPr>
  </w:style>
  <w:style w:type="character" w:customStyle="1" w:styleId="WW8Num21z1">
    <w:name w:val="WW8Num21z1"/>
    <w:qFormat/>
    <w:rPr>
      <w:rFonts w:ascii="Courier New" w:hAnsi="Courier New" w:cs="Courier New"/>
    </w:rPr>
  </w:style>
  <w:style w:type="character" w:customStyle="1" w:styleId="WW8Num21z2">
    <w:name w:val="WW8Num21z2"/>
    <w:qFormat/>
    <w:rPr>
      <w:rFonts w:ascii="Wingdings" w:hAnsi="Wingdings" w:cs="Wingdings"/>
    </w:rPr>
  </w:style>
  <w:style w:type="character" w:customStyle="1" w:styleId="WW8Num21z3">
    <w:name w:val="WW8Num21z3"/>
    <w:qFormat/>
    <w:rPr>
      <w:rFonts w:ascii="Symbol" w:hAnsi="Symbol" w:cs="Symbol"/>
    </w:rPr>
  </w:style>
  <w:style w:type="character" w:customStyle="1" w:styleId="WW8Num22z0">
    <w:name w:val="WW8Num22z0"/>
    <w:qFormat/>
    <w:rPr>
      <w:rFonts w:ascii="Symbol" w:eastAsia="Times New Roman" w:hAnsi="Symbol" w:cs="Times New Roman"/>
      <w:b w:val="0"/>
      <w:i w:val="0"/>
    </w:rPr>
  </w:style>
  <w:style w:type="character" w:customStyle="1" w:styleId="WW8Num22z1">
    <w:name w:val="WW8Num22z1"/>
    <w:qFormat/>
    <w:rPr>
      <w:rFonts w:ascii="Courier New" w:hAnsi="Courier New" w:cs="Courier New"/>
    </w:rPr>
  </w:style>
  <w:style w:type="character" w:customStyle="1" w:styleId="WW8Num22z2">
    <w:name w:val="WW8Num22z2"/>
    <w:qFormat/>
    <w:rPr>
      <w:rFonts w:ascii="Wingdings" w:hAnsi="Wingdings" w:cs="Wingdings"/>
    </w:rPr>
  </w:style>
  <w:style w:type="character" w:customStyle="1" w:styleId="WW8Num22z3">
    <w:name w:val="WW8Num22z3"/>
    <w:qFormat/>
    <w:rPr>
      <w:rFonts w:ascii="Symbol" w:hAnsi="Symbol" w:cs="Symbol"/>
    </w:rPr>
  </w:style>
  <w:style w:type="character" w:customStyle="1" w:styleId="WW8Num23z0">
    <w:name w:val="WW8Num23z0"/>
    <w:qFormat/>
    <w:rPr>
      <w:rFonts w:ascii="Times New Roman" w:hAnsi="Times New Roman" w:cs="Times New Roman"/>
    </w:rPr>
  </w:style>
  <w:style w:type="character" w:customStyle="1" w:styleId="WW8Num24z0">
    <w:name w:val="WW8Num24z0"/>
    <w:qFormat/>
    <w:rPr>
      <w:rFonts w:ascii="Times New Roman" w:hAnsi="Times New Roman" w:cs="Times New Roman"/>
    </w:rPr>
  </w:style>
  <w:style w:type="character" w:customStyle="1" w:styleId="WW8Num25z0">
    <w:name w:val="WW8Num25z0"/>
    <w:qFormat/>
    <w:rPr>
      <w:rFonts w:ascii="Symbol" w:eastAsia="Times New Roman" w:hAnsi="Symbol" w:cs="Times New Roman"/>
      <w:i w:val="0"/>
    </w:rPr>
  </w:style>
  <w:style w:type="character" w:customStyle="1" w:styleId="WW8Num25z1">
    <w:name w:val="WW8Num25z1"/>
    <w:qFormat/>
    <w:rPr>
      <w:rFonts w:ascii="Courier New" w:hAnsi="Courier New" w:cs="Courier New"/>
    </w:rPr>
  </w:style>
  <w:style w:type="character" w:customStyle="1" w:styleId="WW8Num25z2">
    <w:name w:val="WW8Num25z2"/>
    <w:qFormat/>
    <w:rPr>
      <w:rFonts w:ascii="Wingdings" w:hAnsi="Wingdings" w:cs="Wingdings"/>
    </w:rPr>
  </w:style>
  <w:style w:type="character" w:customStyle="1" w:styleId="WW8Num25z3">
    <w:name w:val="WW8Num25z3"/>
    <w:qFormat/>
    <w:rPr>
      <w:rFonts w:ascii="Symbol" w:hAnsi="Symbol" w:cs="Symbol"/>
    </w:rPr>
  </w:style>
  <w:style w:type="character" w:customStyle="1" w:styleId="WW8Num26z0">
    <w:name w:val="WW8Num26z0"/>
    <w:qFormat/>
    <w:rPr>
      <w:rFonts w:ascii="Times New Roman" w:hAnsi="Times New Roman" w:cs="Times New Roman"/>
      <w:color w:val="000000"/>
    </w:rPr>
  </w:style>
  <w:style w:type="character" w:customStyle="1" w:styleId="WW8Num26z1">
    <w:name w:val="WW8Num26z1"/>
    <w:qFormat/>
    <w:rPr>
      <w:rFonts w:ascii="Courier New" w:hAnsi="Courier New" w:cs="Courier New"/>
    </w:rPr>
  </w:style>
  <w:style w:type="character" w:customStyle="1" w:styleId="WW8Num26z2">
    <w:name w:val="WW8Num26z2"/>
    <w:qFormat/>
    <w:rPr>
      <w:rFonts w:ascii="Wingdings" w:hAnsi="Wingdings" w:cs="Wingdings"/>
    </w:rPr>
  </w:style>
  <w:style w:type="character" w:customStyle="1" w:styleId="WW8Num26z3">
    <w:name w:val="WW8Num26z3"/>
    <w:qFormat/>
    <w:rPr>
      <w:rFonts w:ascii="Symbol" w:hAnsi="Symbol" w:cs="Symbol"/>
    </w:rPr>
  </w:style>
  <w:style w:type="character" w:customStyle="1" w:styleId="WW8Num27z0">
    <w:name w:val="WW8Num27z0"/>
    <w:qFormat/>
  </w:style>
  <w:style w:type="character" w:customStyle="1" w:styleId="WW8Num28z0">
    <w:name w:val="WW8Num28z0"/>
    <w:qFormat/>
    <w:rPr>
      <w:rFonts w:ascii="Times New Roman" w:hAnsi="Times New Roman" w:cs="Times New Roman"/>
    </w:rPr>
  </w:style>
  <w:style w:type="character" w:customStyle="1" w:styleId="WW8Num29z0">
    <w:name w:val="WW8Num29z0"/>
    <w:qFormat/>
  </w:style>
  <w:style w:type="character" w:customStyle="1" w:styleId="WW8Num30z0">
    <w:name w:val="WW8Num30z0"/>
    <w:qFormat/>
    <w:rPr>
      <w:rFonts w:ascii="Times New Roman" w:hAnsi="Times New Roman" w:cs="Times New Roman"/>
      <w:color w:val="000000"/>
    </w:rPr>
  </w:style>
  <w:style w:type="character" w:customStyle="1" w:styleId="WW8Num30z1">
    <w:name w:val="WW8Num30z1"/>
    <w:qFormat/>
    <w:rPr>
      <w:rFonts w:ascii="Courier New" w:hAnsi="Courier New" w:cs="Courier New"/>
    </w:rPr>
  </w:style>
  <w:style w:type="character" w:customStyle="1" w:styleId="WW8Num30z2">
    <w:name w:val="WW8Num30z2"/>
    <w:qFormat/>
    <w:rPr>
      <w:rFonts w:ascii="Wingdings" w:hAnsi="Wingdings" w:cs="Wingdings"/>
    </w:rPr>
  </w:style>
  <w:style w:type="character" w:customStyle="1" w:styleId="WW8Num30z3">
    <w:name w:val="WW8Num30z3"/>
    <w:qFormat/>
    <w:rPr>
      <w:rFonts w:ascii="Symbol" w:hAnsi="Symbol" w:cs="Symbol"/>
    </w:rPr>
  </w:style>
  <w:style w:type="character" w:customStyle="1" w:styleId="WW8Num31z0">
    <w:name w:val="WW8Num31z0"/>
    <w:qFormat/>
  </w:style>
  <w:style w:type="character" w:customStyle="1" w:styleId="WW8Num32z0">
    <w:name w:val="WW8Num32z0"/>
    <w:qFormat/>
  </w:style>
  <w:style w:type="character" w:customStyle="1" w:styleId="WW8Num33z0">
    <w:name w:val="WW8Num33z0"/>
    <w:qFormat/>
    <w:rPr>
      <w:rFonts w:ascii="Symbol" w:hAnsi="Symbol" w:cs="Symbol"/>
      <w:b w:val="0"/>
      <w:i w:val="0"/>
      <w:color w:val="000000"/>
      <w:sz w:val="20"/>
    </w:rPr>
  </w:style>
  <w:style w:type="character" w:customStyle="1" w:styleId="WW8Num33z1">
    <w:name w:val="WW8Num33z1"/>
    <w:qFormat/>
    <w:rPr>
      <w:rFonts w:ascii="Courier New" w:hAnsi="Courier New" w:cs="Courier New"/>
    </w:rPr>
  </w:style>
  <w:style w:type="character" w:customStyle="1" w:styleId="WW8Num33z2">
    <w:name w:val="WW8Num33z2"/>
    <w:qFormat/>
    <w:rPr>
      <w:rFonts w:ascii="Wingdings" w:hAnsi="Wingdings" w:cs="Wingdings"/>
    </w:rPr>
  </w:style>
  <w:style w:type="character" w:customStyle="1" w:styleId="WW8Num33z3">
    <w:name w:val="WW8Num33z3"/>
    <w:qFormat/>
    <w:rPr>
      <w:rFonts w:ascii="Symbol" w:hAnsi="Symbol" w:cs="Symbol"/>
    </w:rPr>
  </w:style>
  <w:style w:type="character" w:customStyle="1" w:styleId="WW8Num34z0">
    <w:name w:val="WW8Num34z0"/>
    <w:qFormat/>
    <w:rPr>
      <w:rFonts w:ascii="Times New Roman" w:hAnsi="Times New Roman" w:cs="Times New Roman"/>
      <w:b w:val="0"/>
      <w:i w:val="0"/>
      <w:color w:val="000000"/>
      <w:sz w:val="20"/>
    </w:rPr>
  </w:style>
  <w:style w:type="character" w:customStyle="1" w:styleId="WW8Num34z1">
    <w:name w:val="WW8Num34z1"/>
    <w:qFormat/>
    <w:rPr>
      <w:rFonts w:ascii="Courier New" w:hAnsi="Courier New" w:cs="Courier New"/>
    </w:rPr>
  </w:style>
  <w:style w:type="character" w:customStyle="1" w:styleId="WW8Num34z2">
    <w:name w:val="WW8Num34z2"/>
    <w:qFormat/>
    <w:rPr>
      <w:rFonts w:ascii="Wingdings" w:hAnsi="Wingdings" w:cs="Wingdings"/>
    </w:rPr>
  </w:style>
  <w:style w:type="character" w:customStyle="1" w:styleId="WW8Num34z3">
    <w:name w:val="WW8Num34z3"/>
    <w:qFormat/>
    <w:rPr>
      <w:rFonts w:ascii="Symbol" w:hAnsi="Symbol" w:cs="Symbol"/>
    </w:rPr>
  </w:style>
  <w:style w:type="character" w:customStyle="1" w:styleId="WW8Num35z0">
    <w:name w:val="WW8Num35z0"/>
    <w:qFormat/>
    <w:rPr>
      <w:rFonts w:ascii="Symbol" w:hAnsi="Symbol" w:cs="Symbol"/>
    </w:rPr>
  </w:style>
  <w:style w:type="character" w:customStyle="1" w:styleId="WW8Num35z1">
    <w:name w:val="WW8Num35z1"/>
    <w:qFormat/>
    <w:rPr>
      <w:rFonts w:ascii="Courier New" w:hAnsi="Courier New" w:cs="Courier New"/>
    </w:rPr>
  </w:style>
  <w:style w:type="character" w:customStyle="1" w:styleId="WW8Num35z2">
    <w:name w:val="WW8Num35z2"/>
    <w:qFormat/>
    <w:rPr>
      <w:rFonts w:ascii="Wingdings" w:hAnsi="Wingdings" w:cs="Wingdings"/>
    </w:rPr>
  </w:style>
  <w:style w:type="character" w:customStyle="1" w:styleId="WW8Num36z0">
    <w:name w:val="WW8Num36z0"/>
    <w:qFormat/>
    <w:rPr>
      <w:rFonts w:ascii="Symbol" w:hAnsi="Symbol" w:cs="Symbol"/>
      <w:b w:val="0"/>
      <w:i w:val="0"/>
      <w:color w:val="000000"/>
      <w:sz w:val="20"/>
    </w:rPr>
  </w:style>
  <w:style w:type="character" w:customStyle="1" w:styleId="WW8Num36z1">
    <w:name w:val="WW8Num36z1"/>
    <w:qFormat/>
    <w:rPr>
      <w:rFonts w:ascii="Courier New" w:hAnsi="Courier New" w:cs="Courier New"/>
    </w:rPr>
  </w:style>
  <w:style w:type="character" w:customStyle="1" w:styleId="WW8Num36z2">
    <w:name w:val="WW8Num36z2"/>
    <w:qFormat/>
    <w:rPr>
      <w:rFonts w:ascii="Wingdings" w:hAnsi="Wingdings" w:cs="Wingdings"/>
    </w:rPr>
  </w:style>
  <w:style w:type="character" w:customStyle="1" w:styleId="WW8Num36z3">
    <w:name w:val="WW8Num36z3"/>
    <w:qFormat/>
    <w:rPr>
      <w:rFonts w:ascii="Symbol" w:hAnsi="Symbol" w:cs="Symbol"/>
    </w:rPr>
  </w:style>
  <w:style w:type="character" w:customStyle="1" w:styleId="WW8Num37z0">
    <w:name w:val="WW8Num37z0"/>
    <w:qFormat/>
    <w:rPr>
      <w:sz w:val="28"/>
      <w:szCs w:val="28"/>
    </w:rPr>
  </w:style>
  <w:style w:type="character" w:customStyle="1" w:styleId="WW8Num38z0">
    <w:name w:val="WW8Num38z0"/>
    <w:qFormat/>
    <w:rPr>
      <w:rFonts w:ascii="Times New Roman" w:hAnsi="Times New Roman" w:cs="Times New Roman"/>
      <w:b w:val="0"/>
      <w:i w:val="0"/>
      <w:color w:val="000000"/>
      <w:sz w:val="20"/>
    </w:rPr>
  </w:style>
  <w:style w:type="character" w:customStyle="1" w:styleId="WW8Num38z1">
    <w:name w:val="WW8Num38z1"/>
    <w:qFormat/>
    <w:rPr>
      <w:rFonts w:ascii="Courier New" w:hAnsi="Courier New" w:cs="Courier New"/>
    </w:rPr>
  </w:style>
  <w:style w:type="character" w:customStyle="1" w:styleId="WW8Num38z2">
    <w:name w:val="WW8Num38z2"/>
    <w:qFormat/>
    <w:rPr>
      <w:rFonts w:ascii="Wingdings" w:hAnsi="Wingdings" w:cs="Wingdings"/>
    </w:rPr>
  </w:style>
  <w:style w:type="character" w:customStyle="1" w:styleId="WW8Num38z3">
    <w:name w:val="WW8Num38z3"/>
    <w:qFormat/>
    <w:rPr>
      <w:rFonts w:ascii="Symbol" w:hAnsi="Symbol" w:cs="Symbol"/>
    </w:rPr>
  </w:style>
  <w:style w:type="character" w:customStyle="1" w:styleId="WW8Num39z0">
    <w:name w:val="WW8Num39z0"/>
    <w:qFormat/>
    <w:rPr>
      <w:rFonts w:cs="Times New Roman"/>
    </w:rPr>
  </w:style>
  <w:style w:type="character" w:customStyle="1" w:styleId="WW8Num39z1">
    <w:name w:val="WW8Num39z1"/>
    <w:qFormat/>
    <w:rPr>
      <w:rFonts w:cs="Times New Roman"/>
      <w:color w:val="000000"/>
    </w:rPr>
  </w:style>
  <w:style w:type="character" w:customStyle="1" w:styleId="WW8Num40z0">
    <w:name w:val="WW8Num40z0"/>
    <w:qFormat/>
    <w:rPr>
      <w:rFonts w:ascii="Times New Roman" w:hAnsi="Times New Roman" w:cs="Times New Roman"/>
      <w:color w:val="000000"/>
    </w:rPr>
  </w:style>
  <w:style w:type="character" w:customStyle="1" w:styleId="WW8Num40z1">
    <w:name w:val="WW8Num40z1"/>
    <w:qFormat/>
    <w:rPr>
      <w:rFonts w:ascii="Courier New" w:hAnsi="Courier New" w:cs="Courier New"/>
    </w:rPr>
  </w:style>
  <w:style w:type="character" w:customStyle="1" w:styleId="WW8Num40z2">
    <w:name w:val="WW8Num40z2"/>
    <w:qFormat/>
    <w:rPr>
      <w:rFonts w:ascii="Wingdings" w:hAnsi="Wingdings" w:cs="Wingdings"/>
    </w:rPr>
  </w:style>
  <w:style w:type="character" w:customStyle="1" w:styleId="WW8Num40z3">
    <w:name w:val="WW8Num40z3"/>
    <w:qFormat/>
    <w:rPr>
      <w:rFonts w:ascii="Symbol" w:hAnsi="Symbol" w:cs="Symbol"/>
    </w:rPr>
  </w:style>
  <w:style w:type="character" w:customStyle="1" w:styleId="WW8NumSt1z0">
    <w:name w:val="WW8NumSt1z0"/>
    <w:qFormat/>
    <w:rPr>
      <w:rFonts w:ascii="Times New Roman" w:hAnsi="Times New Roman" w:cs="Times New Roman"/>
    </w:rPr>
  </w:style>
  <w:style w:type="character" w:customStyle="1" w:styleId="apple-converted-space">
    <w:name w:val="apple-converted-space"/>
    <w:basedOn w:val="a0"/>
    <w:qFormat/>
  </w:style>
  <w:style w:type="character" w:styleId="a3">
    <w:name w:val="Hyperlink"/>
    <w:rPr>
      <w:color w:val="0000FF"/>
      <w:u w:val="single"/>
    </w:rPr>
  </w:style>
  <w:style w:type="character" w:customStyle="1" w:styleId="a4">
    <w:name w:val="Текст выноски Знак"/>
    <w:qFormat/>
    <w:rPr>
      <w:rFonts w:ascii="Tahoma" w:eastAsia="Times New Roman" w:hAnsi="Tahoma" w:cs="Tahoma"/>
      <w:sz w:val="16"/>
      <w:szCs w:val="16"/>
    </w:rPr>
  </w:style>
  <w:style w:type="character" w:customStyle="1" w:styleId="a5">
    <w:name w:val="Основной текст с отступом Знак"/>
    <w:basedOn w:val="a0"/>
    <w:qFormat/>
  </w:style>
  <w:style w:type="character" w:customStyle="1" w:styleId="a6">
    <w:name w:val="Нижний колонтитул Знак"/>
    <w:qFormat/>
    <w:rPr>
      <w:rFonts w:ascii="Times New Roman" w:eastAsia="Times New Roman" w:hAnsi="Times New Roman" w:cs="Times New Roman"/>
      <w:color w:val="000000"/>
      <w:sz w:val="24"/>
      <w:szCs w:val="24"/>
    </w:rPr>
  </w:style>
  <w:style w:type="character" w:customStyle="1" w:styleId="a7">
    <w:name w:val="Основной текст Знак"/>
    <w:qFormat/>
    <w:rPr>
      <w:sz w:val="22"/>
      <w:szCs w:val="22"/>
    </w:rPr>
  </w:style>
  <w:style w:type="character" w:customStyle="1" w:styleId="a8">
    <w:name w:val="Верхний колонтитул Знак"/>
    <w:qFormat/>
    <w:rPr>
      <w:sz w:val="22"/>
      <w:szCs w:val="22"/>
    </w:rPr>
  </w:style>
  <w:style w:type="character" w:customStyle="1" w:styleId="11">
    <w:name w:val="Заголовок 1 Знак"/>
    <w:qFormat/>
    <w:rPr>
      <w:rFonts w:ascii="Times New Roman" w:eastAsia="Times New Roman" w:hAnsi="Times New Roman" w:cs="Times New Roman"/>
      <w:b/>
      <w:bCs/>
      <w:sz w:val="28"/>
      <w:szCs w:val="28"/>
    </w:rPr>
  </w:style>
  <w:style w:type="character" w:styleId="a9">
    <w:name w:val="annotation reference"/>
    <w:qFormat/>
    <w:rPr>
      <w:sz w:val="16"/>
      <w:szCs w:val="16"/>
    </w:rPr>
  </w:style>
  <w:style w:type="character" w:customStyle="1" w:styleId="aa">
    <w:name w:val="Текст примечания Знак"/>
    <w:qFormat/>
    <w:rPr>
      <w:rFonts w:ascii="Times New Roman" w:hAnsi="Times New Roman" w:cs="Times New Roman"/>
    </w:rPr>
  </w:style>
  <w:style w:type="character" w:customStyle="1" w:styleId="ab">
    <w:name w:val="Тема примечания Знак"/>
    <w:qFormat/>
    <w:rPr>
      <w:rFonts w:ascii="Times New Roman" w:hAnsi="Times New Roman" w:cs="Times New Roman"/>
      <w:b/>
      <w:bCs/>
    </w:rPr>
  </w:style>
  <w:style w:type="character" w:customStyle="1" w:styleId="2">
    <w:name w:val="Основной текст 2 Знак"/>
    <w:qFormat/>
    <w:rPr>
      <w:sz w:val="22"/>
      <w:szCs w:val="22"/>
    </w:rPr>
  </w:style>
  <w:style w:type="character" w:customStyle="1" w:styleId="3">
    <w:name w:val="Основной текст 3 Знак"/>
    <w:qFormat/>
    <w:rPr>
      <w:sz w:val="16"/>
      <w:szCs w:val="16"/>
    </w:rPr>
  </w:style>
  <w:style w:type="character" w:customStyle="1" w:styleId="20">
    <w:name w:val="Основной текст с отступом 2 Знак"/>
    <w:qFormat/>
    <w:rPr>
      <w:sz w:val="22"/>
      <w:szCs w:val="22"/>
    </w:rPr>
  </w:style>
  <w:style w:type="character" w:customStyle="1" w:styleId="21">
    <w:name w:val="Заголовок 2 Знак"/>
    <w:qFormat/>
    <w:rPr>
      <w:rFonts w:ascii="Cambria" w:eastAsia="Times New Roman" w:hAnsi="Cambria"/>
      <w:b/>
      <w:bCs/>
      <w:i/>
      <w:iCs/>
      <w:sz w:val="28"/>
      <w:szCs w:val="28"/>
    </w:rPr>
  </w:style>
  <w:style w:type="character" w:styleId="ac">
    <w:name w:val="Strong"/>
    <w:qFormat/>
    <w:rPr>
      <w:b/>
      <w:bCs/>
    </w:rPr>
  </w:style>
  <w:style w:type="character" w:customStyle="1" w:styleId="4">
    <w:name w:val="Заголовок 4 Знак"/>
    <w:qFormat/>
    <w:rPr>
      <w:rFonts w:ascii="Times New Roman" w:eastAsia="Times New Roman" w:hAnsi="Times New Roman"/>
      <w:b/>
    </w:rPr>
  </w:style>
  <w:style w:type="character" w:customStyle="1" w:styleId="30">
    <w:name w:val="Заголовок 3 Знак"/>
    <w:qFormat/>
    <w:rPr>
      <w:rFonts w:ascii="Times New Roman" w:eastAsia="Times New Roman" w:hAnsi="Times New Roman"/>
      <w:b/>
    </w:rPr>
  </w:style>
  <w:style w:type="character" w:customStyle="1" w:styleId="ad">
    <w:name w:val="Заголовок Знак"/>
    <w:qFormat/>
    <w:rPr>
      <w:rFonts w:ascii="Times New Roman" w:eastAsia="Times New Roman" w:hAnsi="Times New Roman"/>
      <w:i/>
      <w:sz w:val="26"/>
    </w:rPr>
  </w:style>
  <w:style w:type="paragraph" w:styleId="ae">
    <w:name w:val="Title"/>
    <w:basedOn w:val="a"/>
    <w:next w:val="af"/>
    <w:uiPriority w:val="10"/>
    <w:qFormat/>
    <w:pPr>
      <w:keepNext/>
      <w:spacing w:before="240"/>
    </w:pPr>
    <w:rPr>
      <w:rFonts w:ascii="Liberation Sans" w:eastAsia="Microsoft YaHei" w:hAnsi="Liberation Sans" w:cs="Lucida Sans"/>
      <w:sz w:val="28"/>
      <w:szCs w:val="28"/>
    </w:rPr>
  </w:style>
  <w:style w:type="paragraph" w:styleId="af">
    <w:name w:val="Body Text"/>
    <w:basedOn w:val="a"/>
  </w:style>
  <w:style w:type="paragraph" w:styleId="af0">
    <w:name w:val="List"/>
    <w:basedOn w:val="af"/>
    <w:rPr>
      <w:rFonts w:cs="Lucida Sans"/>
    </w:rPr>
  </w:style>
  <w:style w:type="paragraph" w:styleId="af1">
    <w:name w:val="caption"/>
    <w:basedOn w:val="a"/>
    <w:qFormat/>
    <w:pPr>
      <w:suppressLineNumbers/>
      <w:spacing w:before="120"/>
    </w:pPr>
    <w:rPr>
      <w:rFonts w:cs="Lucida Sans"/>
      <w:i/>
      <w:iCs/>
      <w:sz w:val="24"/>
      <w:szCs w:val="24"/>
    </w:rPr>
  </w:style>
  <w:style w:type="paragraph" w:styleId="af2">
    <w:name w:val="index heading"/>
    <w:basedOn w:val="a"/>
    <w:qFormat/>
    <w:pPr>
      <w:suppressLineNumbers/>
    </w:pPr>
    <w:rPr>
      <w:rFonts w:cs="Lucida Sans"/>
    </w:rPr>
  </w:style>
  <w:style w:type="paragraph" w:customStyle="1" w:styleId="af3">
    <w:name w:val="Обычный (веб)"/>
    <w:basedOn w:val="a"/>
    <w:qFormat/>
    <w:pPr>
      <w:spacing w:before="280" w:after="280"/>
    </w:pPr>
    <w:rPr>
      <w:rFonts w:ascii="Times New Roman" w:eastAsia="Times New Roman" w:hAnsi="Times New Roman"/>
      <w:sz w:val="24"/>
      <w:szCs w:val="24"/>
    </w:rPr>
  </w:style>
  <w:style w:type="paragraph" w:customStyle="1" w:styleId="Default">
    <w:name w:val="Default"/>
    <w:qFormat/>
    <w:rPr>
      <w:rFonts w:ascii="Arial" w:eastAsia="Calibri" w:hAnsi="Arial" w:cs="Arial"/>
      <w:color w:val="000000"/>
      <w:lang w:bidi="ar-SA"/>
    </w:rPr>
  </w:style>
  <w:style w:type="paragraph" w:styleId="af4">
    <w:name w:val="Balloon Text"/>
    <w:basedOn w:val="a"/>
    <w:qFormat/>
    <w:pPr>
      <w:widowControl w:val="0"/>
      <w:spacing w:after="0"/>
    </w:pPr>
    <w:rPr>
      <w:rFonts w:ascii="Tahoma" w:eastAsia="Times New Roman" w:hAnsi="Tahoma" w:cs="Tahoma"/>
      <w:sz w:val="16"/>
      <w:szCs w:val="16"/>
    </w:rPr>
  </w:style>
  <w:style w:type="paragraph" w:styleId="af5">
    <w:name w:val="List Paragraph"/>
    <w:basedOn w:val="a"/>
    <w:qFormat/>
    <w:pPr>
      <w:ind w:left="720"/>
      <w:contextualSpacing/>
    </w:pPr>
  </w:style>
  <w:style w:type="paragraph" w:styleId="af6">
    <w:name w:val="Body Text Indent"/>
    <w:basedOn w:val="a"/>
    <w:pPr>
      <w:ind w:left="283"/>
    </w:pPr>
  </w:style>
  <w:style w:type="paragraph" w:customStyle="1" w:styleId="Style1">
    <w:name w:val="Style1"/>
    <w:basedOn w:val="a"/>
    <w:qFormat/>
    <w:pPr>
      <w:spacing w:after="0"/>
      <w:jc w:val="center"/>
    </w:pPr>
    <w:rPr>
      <w:rFonts w:ascii="Arial" w:hAnsi="Arial" w:cs="Arial"/>
      <w:i/>
      <w:sz w:val="18"/>
      <w:szCs w:val="20"/>
      <w:lang w:val="en-AU" w:eastAsia="ru-RU"/>
    </w:rPr>
  </w:style>
  <w:style w:type="paragraph" w:customStyle="1" w:styleId="af7">
    <w:name w:val="Колонтитул"/>
    <w:basedOn w:val="a"/>
    <w:qFormat/>
    <w:pPr>
      <w:suppressLineNumbers/>
      <w:tabs>
        <w:tab w:val="center" w:pos="4819"/>
        <w:tab w:val="right" w:pos="9638"/>
      </w:tabs>
    </w:pPr>
  </w:style>
  <w:style w:type="paragraph" w:styleId="af8">
    <w:name w:val="footer"/>
    <w:basedOn w:val="a"/>
    <w:pPr>
      <w:tabs>
        <w:tab w:val="center" w:pos="4677"/>
        <w:tab w:val="right" w:pos="9355"/>
      </w:tabs>
      <w:spacing w:after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af9">
    <w:name w:val="header"/>
    <w:basedOn w:val="a"/>
    <w:pPr>
      <w:tabs>
        <w:tab w:val="center" w:pos="4677"/>
        <w:tab w:val="right" w:pos="9355"/>
      </w:tabs>
    </w:pPr>
  </w:style>
  <w:style w:type="paragraph" w:customStyle="1" w:styleId="CM22">
    <w:name w:val="CM22"/>
    <w:basedOn w:val="Default"/>
    <w:next w:val="Default"/>
    <w:qFormat/>
    <w:pPr>
      <w:widowControl w:val="0"/>
    </w:pPr>
    <w:rPr>
      <w:rFonts w:ascii="FNONH H+ TT E 82o 00;Calibri" w:eastAsia="Times New Roman" w:hAnsi="FNONH H+ TT E 82o 00;Calibri" w:cs="Times New Roman"/>
    </w:rPr>
  </w:style>
  <w:style w:type="paragraph" w:styleId="1">
    <w:name w:val="toc 1"/>
    <w:basedOn w:val="a"/>
    <w:next w:val="a"/>
    <w:pPr>
      <w:numPr>
        <w:numId w:val="2"/>
      </w:numPr>
      <w:tabs>
        <w:tab w:val="left" w:pos="426"/>
        <w:tab w:val="right" w:leader="dot" w:pos="9214"/>
      </w:tabs>
      <w:spacing w:after="100" w:line="276" w:lineRule="auto"/>
      <w:ind w:left="0" w:firstLine="0"/>
      <w:jc w:val="both"/>
    </w:pPr>
    <w:rPr>
      <w:rFonts w:ascii="Times New Roman" w:hAnsi="Times New Roman"/>
      <w:sz w:val="24"/>
    </w:rPr>
  </w:style>
  <w:style w:type="paragraph" w:customStyle="1" w:styleId="FORMATTEXT">
    <w:name w:val=".FORMATTEXT"/>
    <w:qFormat/>
    <w:pPr>
      <w:widowControl w:val="0"/>
    </w:pPr>
    <w:rPr>
      <w:rFonts w:ascii="Times New Roman" w:eastAsia="Times New Roman" w:hAnsi="Times New Roman" w:cs="Times New Roman"/>
      <w:lang w:bidi="ar-SA"/>
    </w:rPr>
  </w:style>
  <w:style w:type="paragraph" w:styleId="afa">
    <w:name w:val="annotation text"/>
    <w:basedOn w:val="a"/>
    <w:qFormat/>
    <w:pPr>
      <w:spacing w:after="200"/>
    </w:pPr>
    <w:rPr>
      <w:rFonts w:ascii="Times New Roman" w:hAnsi="Times New Roman"/>
      <w:sz w:val="20"/>
      <w:szCs w:val="20"/>
    </w:rPr>
  </w:style>
  <w:style w:type="paragraph" w:styleId="afb">
    <w:name w:val="annotation subject"/>
    <w:basedOn w:val="afa"/>
    <w:next w:val="afa"/>
    <w:qFormat/>
    <w:pPr>
      <w:spacing w:after="120"/>
    </w:pPr>
    <w:rPr>
      <w:b/>
      <w:bCs/>
    </w:rPr>
  </w:style>
  <w:style w:type="paragraph" w:styleId="22">
    <w:name w:val="Body Text 2"/>
    <w:basedOn w:val="a"/>
    <w:qFormat/>
    <w:pPr>
      <w:jc w:val="both"/>
    </w:pPr>
    <w:rPr>
      <w:szCs w:val="20"/>
    </w:rPr>
  </w:style>
  <w:style w:type="paragraph" w:styleId="31">
    <w:name w:val="Body Text 3"/>
    <w:basedOn w:val="a"/>
    <w:qFormat/>
    <w:pPr>
      <w:jc w:val="both"/>
    </w:pPr>
    <w:rPr>
      <w:b/>
      <w:i/>
      <w:szCs w:val="20"/>
    </w:rPr>
  </w:style>
  <w:style w:type="paragraph" w:customStyle="1" w:styleId="LO-Normal">
    <w:name w:val="LO-Normal"/>
    <w:qFormat/>
    <w:pPr>
      <w:widowControl w:val="0"/>
    </w:pPr>
    <w:rPr>
      <w:rFonts w:ascii="Times New Roman" w:eastAsia="Times New Roman" w:hAnsi="Times New Roman" w:cs="Times New Roman"/>
      <w:sz w:val="20"/>
      <w:szCs w:val="20"/>
      <w:lang w:bidi="ar-SA"/>
    </w:rPr>
  </w:style>
  <w:style w:type="paragraph" w:styleId="23">
    <w:name w:val="Body Text Indent 2"/>
    <w:basedOn w:val="a"/>
    <w:qFormat/>
    <w:pPr>
      <w:spacing w:line="480" w:lineRule="auto"/>
      <w:ind w:left="283"/>
    </w:pPr>
  </w:style>
  <w:style w:type="paragraph" w:customStyle="1" w:styleId="afc">
    <w:name w:val="Содержимое таблицы"/>
    <w:basedOn w:val="a"/>
    <w:qFormat/>
    <w:pPr>
      <w:widowControl w:val="0"/>
      <w:suppressLineNumbers/>
    </w:pPr>
  </w:style>
  <w:style w:type="paragraph" w:customStyle="1" w:styleId="afd">
    <w:name w:val="Заголовок таблицы"/>
    <w:basedOn w:val="afc"/>
    <w:qFormat/>
    <w:pPr>
      <w:jc w:val="center"/>
    </w:pPr>
    <w:rPr>
      <w:b/>
      <w:bCs/>
    </w:rPr>
  </w:style>
  <w:style w:type="paragraph" w:customStyle="1" w:styleId="Style21">
    <w:name w:val="Style21"/>
    <w:basedOn w:val="a"/>
    <w:qFormat/>
    <w:pPr>
      <w:widowControl w:val="0"/>
      <w:spacing w:line="307" w:lineRule="exact"/>
      <w:ind w:hanging="336"/>
      <w:jc w:val="both"/>
    </w:pPr>
  </w:style>
  <w:style w:type="paragraph" w:styleId="afe">
    <w:name w:val="Normal (Web)"/>
    <w:basedOn w:val="a"/>
    <w:qFormat/>
    <w:pPr>
      <w:spacing w:beforeAutospacing="1" w:afterAutospacing="1"/>
    </w:pPr>
  </w:style>
  <w:style w:type="paragraph" w:customStyle="1" w:styleId="24">
    <w:name w:val="Обычный2"/>
    <w:qFormat/>
    <w:pPr>
      <w:widowControl w:val="0"/>
    </w:pPr>
    <w:rPr>
      <w:rFonts w:ascii="Times New Roman" w:eastAsia="Times New Roman" w:hAnsi="Times New Roman" w:cs="Times New Roman"/>
      <w:sz w:val="20"/>
      <w:szCs w:val="20"/>
      <w:lang w:eastAsia="ru-RU" w:bidi="ar-SA"/>
    </w:rPr>
  </w:style>
  <w:style w:type="paragraph" w:customStyle="1" w:styleId="2005">
    <w:name w:val="МАУ'2005 Основной текст"/>
    <w:basedOn w:val="a"/>
    <w:next w:val="a"/>
    <w:qFormat/>
    <w:pPr>
      <w:spacing w:line="276" w:lineRule="auto"/>
      <w:ind w:firstLine="709"/>
      <w:jc w:val="both"/>
    </w:pPr>
    <w:rPr>
      <w:rFonts w:ascii="Arial" w:hAnsi="Arial"/>
    </w:rPr>
  </w:style>
  <w:style w:type="paragraph" w:customStyle="1" w:styleId="FR1">
    <w:name w:val="FR1"/>
    <w:qFormat/>
    <w:pPr>
      <w:widowControl w:val="0"/>
      <w:jc w:val="center"/>
    </w:pPr>
    <w:rPr>
      <w:rFonts w:ascii="Arial" w:eastAsia="Times New Roman" w:hAnsi="Arial" w:cs="Times New Roman"/>
      <w:sz w:val="22"/>
      <w:szCs w:val="20"/>
      <w:lang w:eastAsia="ru-RU" w:bidi="ar-SA"/>
    </w:rPr>
  </w:style>
  <w:style w:type="paragraph" w:customStyle="1" w:styleId="12">
    <w:name w:val="Обычный1"/>
    <w:qFormat/>
    <w:pPr>
      <w:widowControl w:val="0"/>
      <w:ind w:firstLine="280"/>
      <w:jc w:val="both"/>
    </w:pPr>
    <w:rPr>
      <w:rFonts w:ascii="Times New Roman" w:eastAsia="Times New Roman" w:hAnsi="Times New Roman" w:cs="Times New Roman"/>
      <w:szCs w:val="20"/>
      <w:lang w:eastAsia="ru-RU" w:bidi="ar-SA"/>
    </w:rPr>
  </w:style>
  <w:style w:type="numbering" w:customStyle="1" w:styleId="WW8Num1">
    <w:name w:val="WW8Num1"/>
    <w:qFormat/>
  </w:style>
  <w:style w:type="numbering" w:customStyle="1" w:styleId="WW8Num2">
    <w:name w:val="WW8Num2"/>
    <w:qFormat/>
  </w:style>
  <w:style w:type="numbering" w:customStyle="1" w:styleId="WW8Num3">
    <w:name w:val="WW8Num3"/>
    <w:qFormat/>
  </w:style>
  <w:style w:type="numbering" w:customStyle="1" w:styleId="WW8Num4">
    <w:name w:val="WW8Num4"/>
    <w:qFormat/>
  </w:style>
  <w:style w:type="numbering" w:customStyle="1" w:styleId="WW8Num5">
    <w:name w:val="WW8Num5"/>
    <w:qFormat/>
  </w:style>
  <w:style w:type="numbering" w:customStyle="1" w:styleId="WW8Num6">
    <w:name w:val="WW8Num6"/>
    <w:qFormat/>
  </w:style>
  <w:style w:type="numbering" w:customStyle="1" w:styleId="WW8Num7">
    <w:name w:val="WW8Num7"/>
    <w:qFormat/>
  </w:style>
  <w:style w:type="numbering" w:customStyle="1" w:styleId="WW8Num8">
    <w:name w:val="WW8Num8"/>
    <w:qFormat/>
  </w:style>
  <w:style w:type="numbering" w:customStyle="1" w:styleId="WW8Num9">
    <w:name w:val="WW8Num9"/>
    <w:qFormat/>
  </w:style>
  <w:style w:type="numbering" w:customStyle="1" w:styleId="WW8Num10">
    <w:name w:val="WW8Num10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numbering" w:customStyle="1" w:styleId="WW8Num13">
    <w:name w:val="WW8Num13"/>
    <w:qFormat/>
  </w:style>
  <w:style w:type="numbering" w:customStyle="1" w:styleId="WW8Num14">
    <w:name w:val="WW8Num14"/>
    <w:qFormat/>
  </w:style>
  <w:style w:type="numbering" w:customStyle="1" w:styleId="WW8Num15">
    <w:name w:val="WW8Num15"/>
    <w:qFormat/>
  </w:style>
  <w:style w:type="numbering" w:customStyle="1" w:styleId="WW8Num16">
    <w:name w:val="WW8Num16"/>
    <w:qFormat/>
  </w:style>
  <w:style w:type="numbering" w:customStyle="1" w:styleId="WW8Num17">
    <w:name w:val="WW8Num17"/>
    <w:qFormat/>
  </w:style>
  <w:style w:type="numbering" w:customStyle="1" w:styleId="WW8Num18">
    <w:name w:val="WW8Num18"/>
    <w:qFormat/>
  </w:style>
  <w:style w:type="numbering" w:customStyle="1" w:styleId="WW8Num19">
    <w:name w:val="WW8Num19"/>
    <w:qFormat/>
  </w:style>
  <w:style w:type="numbering" w:customStyle="1" w:styleId="WW8Num20">
    <w:name w:val="WW8Num20"/>
    <w:qFormat/>
  </w:style>
  <w:style w:type="numbering" w:customStyle="1" w:styleId="WW8Num21">
    <w:name w:val="WW8Num21"/>
    <w:qFormat/>
  </w:style>
  <w:style w:type="numbering" w:customStyle="1" w:styleId="WW8Num22">
    <w:name w:val="WW8Num22"/>
    <w:qFormat/>
  </w:style>
  <w:style w:type="numbering" w:customStyle="1" w:styleId="WW8Num23">
    <w:name w:val="WW8Num23"/>
    <w:qFormat/>
  </w:style>
  <w:style w:type="numbering" w:customStyle="1" w:styleId="WW8Num24">
    <w:name w:val="WW8Num24"/>
    <w:qFormat/>
  </w:style>
  <w:style w:type="numbering" w:customStyle="1" w:styleId="WW8Num25">
    <w:name w:val="WW8Num25"/>
    <w:qFormat/>
  </w:style>
  <w:style w:type="numbering" w:customStyle="1" w:styleId="WW8Num26">
    <w:name w:val="WW8Num26"/>
    <w:qFormat/>
  </w:style>
  <w:style w:type="numbering" w:customStyle="1" w:styleId="WW8Num27">
    <w:name w:val="WW8Num27"/>
    <w:qFormat/>
  </w:style>
  <w:style w:type="numbering" w:customStyle="1" w:styleId="WW8Num28">
    <w:name w:val="WW8Num28"/>
    <w:qFormat/>
  </w:style>
  <w:style w:type="numbering" w:customStyle="1" w:styleId="WW8Num29">
    <w:name w:val="WW8Num29"/>
    <w:qFormat/>
  </w:style>
  <w:style w:type="numbering" w:customStyle="1" w:styleId="WW8Num30">
    <w:name w:val="WW8Num30"/>
    <w:qFormat/>
  </w:style>
  <w:style w:type="numbering" w:customStyle="1" w:styleId="WW8Num31">
    <w:name w:val="WW8Num31"/>
    <w:qFormat/>
  </w:style>
  <w:style w:type="numbering" w:customStyle="1" w:styleId="WW8Num32">
    <w:name w:val="WW8Num32"/>
    <w:qFormat/>
  </w:style>
  <w:style w:type="numbering" w:customStyle="1" w:styleId="WW8Num33">
    <w:name w:val="WW8Num33"/>
    <w:qFormat/>
  </w:style>
  <w:style w:type="numbering" w:customStyle="1" w:styleId="WW8Num34">
    <w:name w:val="WW8Num34"/>
    <w:qFormat/>
  </w:style>
  <w:style w:type="numbering" w:customStyle="1" w:styleId="WW8Num35">
    <w:name w:val="WW8Num35"/>
    <w:qFormat/>
  </w:style>
  <w:style w:type="numbering" w:customStyle="1" w:styleId="WW8Num36">
    <w:name w:val="WW8Num36"/>
    <w:qFormat/>
  </w:style>
  <w:style w:type="numbering" w:customStyle="1" w:styleId="WW8Num37">
    <w:name w:val="WW8Num37"/>
    <w:qFormat/>
  </w:style>
  <w:style w:type="numbering" w:customStyle="1" w:styleId="WW8Num38">
    <w:name w:val="WW8Num38"/>
    <w:qFormat/>
  </w:style>
  <w:style w:type="numbering" w:customStyle="1" w:styleId="WW8Num39">
    <w:name w:val="WW8Num39"/>
    <w:qFormat/>
  </w:style>
  <w:style w:type="numbering" w:customStyle="1" w:styleId="WW8Num40">
    <w:name w:val="WW8Num40"/>
    <w:qFormat/>
  </w:style>
  <w:style w:type="numbering" w:customStyle="1" w:styleId="WW8Num41">
    <w:name w:val="WW8Num4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1831</TotalTime>
  <Pages>1</Pages>
  <Words>1917</Words>
  <Characters>10931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laboratory400</dc:creator>
  <dc:description/>
  <cp:lastModifiedBy>Ashura</cp:lastModifiedBy>
  <cp:revision>256</cp:revision>
  <cp:lastPrinted>2018-07-26T16:08:00Z</cp:lastPrinted>
  <dcterms:created xsi:type="dcterms:W3CDTF">2019-08-10T19:43:00Z</dcterms:created>
  <dcterms:modified xsi:type="dcterms:W3CDTF">2025-11-10T15:00:00Z</dcterms:modified>
  <dc:language>ru-RU</dc:language>
</cp:coreProperties>
</file>