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9602" w14:textId="1F2B04B0" w:rsidR="001714F6" w:rsidRPr="001714F6" w:rsidRDefault="001714F6" w:rsidP="001714F6">
      <w:pPr>
        <w:rPr>
          <w:rFonts w:ascii="Arial" w:hAnsi="Arial" w:cs="Arial"/>
          <w:b/>
          <w:bCs/>
          <w:sz w:val="24"/>
          <w:szCs w:val="24"/>
        </w:rPr>
      </w:pPr>
      <w:r w:rsidRPr="001714F6">
        <w:rPr>
          <w:rFonts w:ascii="Arial" w:hAnsi="Arial" w:cs="Arial"/>
          <w:b/>
          <w:bCs/>
          <w:sz w:val="24"/>
          <w:szCs w:val="24"/>
        </w:rPr>
        <w:t>PISTAS</w:t>
      </w:r>
    </w:p>
    <w:p w14:paraId="075BAC48" w14:textId="77777777" w:rsidR="001714F6" w:rsidRPr="001714F6" w:rsidRDefault="001714F6" w:rsidP="001714F6">
      <w:pPr>
        <w:rPr>
          <w:rFonts w:ascii="Arial" w:hAnsi="Arial" w:cs="Arial"/>
          <w:sz w:val="24"/>
          <w:szCs w:val="24"/>
        </w:rPr>
      </w:pPr>
      <w:r w:rsidRPr="001714F6">
        <w:rPr>
          <w:rFonts w:ascii="Arial" w:hAnsi="Arial" w:cs="Arial"/>
          <w:sz w:val="24"/>
          <w:szCs w:val="24"/>
        </w:rPr>
        <w:t xml:space="preserve">Pista 1: Para trabajar con argumentos variables en C++, necesitarás utilizar la librería </w:t>
      </w:r>
      <w:r w:rsidRPr="001714F6">
        <w:rPr>
          <w:rFonts w:ascii="Arial" w:hAnsi="Arial" w:cs="Arial"/>
          <w:b/>
          <w:bCs/>
          <w:sz w:val="24"/>
          <w:szCs w:val="24"/>
        </w:rPr>
        <w:t>stdarg.h</w:t>
      </w:r>
      <w:r w:rsidRPr="001714F6">
        <w:rPr>
          <w:rFonts w:ascii="Arial" w:hAnsi="Arial" w:cs="Arial"/>
          <w:sz w:val="24"/>
          <w:szCs w:val="24"/>
        </w:rPr>
        <w:t>. Esta librería proporciona una serie de funciones que te permitirán acceder a los argumentos variables de una lista.</w:t>
      </w:r>
    </w:p>
    <w:p w14:paraId="62ECF3F0" w14:textId="77777777" w:rsidR="001714F6" w:rsidRPr="001714F6" w:rsidRDefault="001714F6" w:rsidP="001714F6">
      <w:pPr>
        <w:rPr>
          <w:rFonts w:ascii="Arial" w:hAnsi="Arial" w:cs="Arial"/>
          <w:sz w:val="24"/>
          <w:szCs w:val="24"/>
        </w:rPr>
      </w:pPr>
      <w:r w:rsidRPr="001714F6">
        <w:rPr>
          <w:rFonts w:ascii="Arial" w:hAnsi="Arial" w:cs="Arial"/>
          <w:sz w:val="24"/>
          <w:szCs w:val="24"/>
        </w:rPr>
        <w:t xml:space="preserve">Pista 2: Una forma común de trabajar con argumentos variables es utilizar una combinación de funciones como </w:t>
      </w:r>
      <w:r w:rsidRPr="001714F6">
        <w:rPr>
          <w:rFonts w:ascii="Arial" w:hAnsi="Arial" w:cs="Arial"/>
          <w:b/>
          <w:bCs/>
          <w:sz w:val="24"/>
          <w:szCs w:val="24"/>
        </w:rPr>
        <w:t>va_start</w:t>
      </w:r>
      <w:r w:rsidRPr="001714F6">
        <w:rPr>
          <w:rFonts w:ascii="Arial" w:hAnsi="Arial" w:cs="Arial"/>
          <w:sz w:val="24"/>
          <w:szCs w:val="24"/>
        </w:rPr>
        <w:t xml:space="preserve">, </w:t>
      </w:r>
      <w:r w:rsidRPr="001714F6">
        <w:rPr>
          <w:rFonts w:ascii="Arial" w:hAnsi="Arial" w:cs="Arial"/>
          <w:b/>
          <w:bCs/>
          <w:sz w:val="24"/>
          <w:szCs w:val="24"/>
        </w:rPr>
        <w:t>va_arg</w:t>
      </w:r>
      <w:r w:rsidRPr="001714F6">
        <w:rPr>
          <w:rFonts w:ascii="Arial" w:hAnsi="Arial" w:cs="Arial"/>
          <w:sz w:val="24"/>
          <w:szCs w:val="24"/>
        </w:rPr>
        <w:t xml:space="preserve"> y </w:t>
      </w:r>
      <w:r w:rsidRPr="001714F6">
        <w:rPr>
          <w:rFonts w:ascii="Arial" w:hAnsi="Arial" w:cs="Arial"/>
          <w:b/>
          <w:bCs/>
          <w:sz w:val="24"/>
          <w:szCs w:val="24"/>
        </w:rPr>
        <w:t>va_end</w:t>
      </w:r>
      <w:r w:rsidRPr="001714F6">
        <w:rPr>
          <w:rFonts w:ascii="Arial" w:hAnsi="Arial" w:cs="Arial"/>
          <w:sz w:val="24"/>
          <w:szCs w:val="24"/>
        </w:rPr>
        <w:t xml:space="preserve">. La función </w:t>
      </w:r>
      <w:r w:rsidRPr="001714F6">
        <w:rPr>
          <w:rFonts w:ascii="Arial" w:hAnsi="Arial" w:cs="Arial"/>
          <w:b/>
          <w:bCs/>
          <w:sz w:val="24"/>
          <w:szCs w:val="24"/>
        </w:rPr>
        <w:t>va_start</w:t>
      </w:r>
      <w:r w:rsidRPr="001714F6">
        <w:rPr>
          <w:rFonts w:ascii="Arial" w:hAnsi="Arial" w:cs="Arial"/>
          <w:sz w:val="24"/>
          <w:szCs w:val="24"/>
        </w:rPr>
        <w:t xml:space="preserve"> se utiliza para inicializar un objeto de tipo </w:t>
      </w:r>
      <w:r w:rsidRPr="001714F6">
        <w:rPr>
          <w:rFonts w:ascii="Arial" w:hAnsi="Arial" w:cs="Arial"/>
          <w:b/>
          <w:bCs/>
          <w:sz w:val="24"/>
          <w:szCs w:val="24"/>
        </w:rPr>
        <w:t>va_list</w:t>
      </w:r>
      <w:r w:rsidRPr="001714F6">
        <w:rPr>
          <w:rFonts w:ascii="Arial" w:hAnsi="Arial" w:cs="Arial"/>
          <w:sz w:val="24"/>
          <w:szCs w:val="24"/>
        </w:rPr>
        <w:t xml:space="preserve">, que te permitirá acceder a los argumentos variables. La función </w:t>
      </w:r>
      <w:r w:rsidRPr="001714F6">
        <w:rPr>
          <w:rFonts w:ascii="Arial" w:hAnsi="Arial" w:cs="Arial"/>
          <w:b/>
          <w:bCs/>
          <w:sz w:val="24"/>
          <w:szCs w:val="24"/>
        </w:rPr>
        <w:t>va_arg</w:t>
      </w:r>
      <w:r w:rsidRPr="001714F6">
        <w:rPr>
          <w:rFonts w:ascii="Arial" w:hAnsi="Arial" w:cs="Arial"/>
          <w:sz w:val="24"/>
          <w:szCs w:val="24"/>
        </w:rPr>
        <w:t xml:space="preserve"> se utiliza para extraer el siguiente argumento de la lista, mientras que la función </w:t>
      </w:r>
      <w:r w:rsidRPr="001714F6">
        <w:rPr>
          <w:rFonts w:ascii="Arial" w:hAnsi="Arial" w:cs="Arial"/>
          <w:b/>
          <w:bCs/>
          <w:sz w:val="24"/>
          <w:szCs w:val="24"/>
        </w:rPr>
        <w:t>va_end</w:t>
      </w:r>
      <w:r w:rsidRPr="001714F6">
        <w:rPr>
          <w:rFonts w:ascii="Arial" w:hAnsi="Arial" w:cs="Arial"/>
          <w:sz w:val="24"/>
          <w:szCs w:val="24"/>
        </w:rPr>
        <w:t xml:space="preserve"> se utiliza para finalizar el acceso a la lista.</w:t>
      </w:r>
    </w:p>
    <w:p w14:paraId="3757175A" w14:textId="1756ADAA" w:rsidR="001714F6" w:rsidRDefault="001714F6" w:rsidP="001714F6">
      <w:pPr>
        <w:rPr>
          <w:rFonts w:ascii="Arial" w:hAnsi="Arial" w:cs="Arial"/>
          <w:sz w:val="24"/>
          <w:szCs w:val="24"/>
        </w:rPr>
      </w:pPr>
      <w:r w:rsidRPr="001714F6">
        <w:rPr>
          <w:rFonts w:ascii="Arial" w:hAnsi="Arial" w:cs="Arial"/>
          <w:sz w:val="24"/>
          <w:szCs w:val="24"/>
        </w:rPr>
        <w:t>Aquí te dejo un ejemplo de cómo utilizar estas funciones:</w:t>
      </w:r>
    </w:p>
    <w:p w14:paraId="03739DA1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134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color w:val="87CEEB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&lt;stdarg.h&gt;</w:t>
      </w:r>
    </w:p>
    <w:p w14:paraId="0572D926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134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2.  </w:t>
      </w:r>
    </w:p>
    <w:p w14:paraId="22012800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134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mi_funcion(</w:t>
      </w:r>
      <w:r>
        <w:rPr>
          <w:rFonts w:ascii="Consolas" w:hAnsi="Consolas" w:cs="Courier New"/>
          <w:color w:val="F0E68C"/>
          <w:sz w:val="17"/>
          <w:szCs w:val="17"/>
        </w:rPr>
        <w:t>const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>* formato, ...)</w:t>
      </w:r>
    </w:p>
    <w:p w14:paraId="21684D63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134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{</w:t>
      </w:r>
    </w:p>
    <w:p w14:paraId="396D8A16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134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va_list args;</w:t>
      </w:r>
    </w:p>
    <w:p w14:paraId="3A572D88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134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va_start(args, formato);</w:t>
      </w:r>
    </w:p>
    <w:p w14:paraId="3D7A9572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134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7.  </w:t>
      </w:r>
    </w:p>
    <w:p w14:paraId="22C4047E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134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</w:t>
      </w:r>
      <w:r>
        <w:rPr>
          <w:rFonts w:ascii="Consolas" w:hAnsi="Consolas" w:cs="Courier New"/>
          <w:color w:val="87CEEB"/>
          <w:sz w:val="17"/>
          <w:szCs w:val="17"/>
        </w:rPr>
        <w:t>// Aquí puedes utilizar la función va_arg para extraer los argumentos</w:t>
      </w:r>
    </w:p>
    <w:p w14:paraId="54ED1397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134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</w:t>
      </w:r>
      <w:r>
        <w:rPr>
          <w:rFonts w:ascii="Consolas" w:hAnsi="Consolas" w:cs="Courier New"/>
          <w:color w:val="87CEEB"/>
          <w:sz w:val="17"/>
          <w:szCs w:val="17"/>
        </w:rPr>
        <w:t>// de la lista, utilizando el formato para determinar su tipo.</w:t>
      </w:r>
    </w:p>
    <w:p w14:paraId="26155C14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134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10.  </w:t>
      </w:r>
    </w:p>
    <w:p w14:paraId="1C7A250A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134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    va_end(args);</w:t>
      </w:r>
    </w:p>
    <w:p w14:paraId="14EBA5D6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134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}</w:t>
      </w:r>
    </w:p>
    <w:p w14:paraId="2F45B4DF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1349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13.  </w:t>
      </w:r>
    </w:p>
    <w:p w14:paraId="79BC59E9" w14:textId="77777777" w:rsidR="001714F6" w:rsidRPr="001714F6" w:rsidRDefault="001714F6" w:rsidP="001714F6">
      <w:pPr>
        <w:rPr>
          <w:rFonts w:ascii="Arial" w:hAnsi="Arial" w:cs="Arial"/>
          <w:sz w:val="24"/>
          <w:szCs w:val="24"/>
        </w:rPr>
      </w:pPr>
      <w:r w:rsidRPr="001714F6">
        <w:rPr>
          <w:rFonts w:ascii="Arial" w:hAnsi="Arial" w:cs="Arial"/>
          <w:sz w:val="24"/>
          <w:szCs w:val="24"/>
        </w:rPr>
        <w:t xml:space="preserve">Pista 3: Para imprimir texto en la consola, puedes utilizar la función </w:t>
      </w:r>
      <w:r w:rsidRPr="001714F6">
        <w:rPr>
          <w:rFonts w:ascii="Arial" w:hAnsi="Arial" w:cs="Arial"/>
          <w:b/>
          <w:bCs/>
          <w:sz w:val="24"/>
          <w:szCs w:val="24"/>
        </w:rPr>
        <w:t>std::cout</w:t>
      </w:r>
      <w:r w:rsidRPr="001714F6">
        <w:rPr>
          <w:rFonts w:ascii="Arial" w:hAnsi="Arial" w:cs="Arial"/>
          <w:sz w:val="24"/>
          <w:szCs w:val="24"/>
        </w:rPr>
        <w:t xml:space="preserve"> de la librería </w:t>
      </w:r>
      <w:r w:rsidRPr="001714F6">
        <w:rPr>
          <w:rFonts w:ascii="Arial" w:hAnsi="Arial" w:cs="Arial"/>
          <w:b/>
          <w:bCs/>
          <w:sz w:val="24"/>
          <w:szCs w:val="24"/>
        </w:rPr>
        <w:t>iostream</w:t>
      </w:r>
      <w:r w:rsidRPr="001714F6">
        <w:rPr>
          <w:rFonts w:ascii="Arial" w:hAnsi="Arial" w:cs="Arial"/>
          <w:sz w:val="24"/>
          <w:szCs w:val="24"/>
        </w:rPr>
        <w:t xml:space="preserve">. Esta función es muy similar a la función </w:t>
      </w:r>
      <w:r w:rsidRPr="001714F6">
        <w:rPr>
          <w:rFonts w:ascii="Arial" w:hAnsi="Arial" w:cs="Arial"/>
          <w:b/>
          <w:bCs/>
          <w:sz w:val="24"/>
          <w:szCs w:val="24"/>
        </w:rPr>
        <w:t>printf</w:t>
      </w:r>
      <w:r w:rsidRPr="001714F6">
        <w:rPr>
          <w:rFonts w:ascii="Arial" w:hAnsi="Arial" w:cs="Arial"/>
          <w:sz w:val="24"/>
          <w:szCs w:val="24"/>
        </w:rPr>
        <w:t xml:space="preserve"> en C, pero utiliza una sintaxis ligeramente diferente. Por ejemplo, para imprimir una cadena de texto, puedes utilizar </w:t>
      </w:r>
      <w:r w:rsidRPr="001714F6">
        <w:rPr>
          <w:rFonts w:ascii="Arial" w:hAnsi="Arial" w:cs="Arial"/>
          <w:b/>
          <w:bCs/>
          <w:sz w:val="24"/>
          <w:szCs w:val="24"/>
        </w:rPr>
        <w:t>std::cout &lt;&lt; "Hola, mundo!\n";</w:t>
      </w:r>
      <w:r w:rsidRPr="001714F6">
        <w:rPr>
          <w:rFonts w:ascii="Arial" w:hAnsi="Arial" w:cs="Arial"/>
          <w:sz w:val="24"/>
          <w:szCs w:val="24"/>
        </w:rPr>
        <w:t>.</w:t>
      </w:r>
    </w:p>
    <w:p w14:paraId="49D22B17" w14:textId="77777777" w:rsidR="001714F6" w:rsidRPr="001714F6" w:rsidRDefault="001714F6" w:rsidP="001714F6">
      <w:pPr>
        <w:rPr>
          <w:rFonts w:ascii="Arial" w:hAnsi="Arial" w:cs="Arial"/>
          <w:sz w:val="24"/>
          <w:szCs w:val="24"/>
        </w:rPr>
      </w:pPr>
      <w:r w:rsidRPr="001714F6">
        <w:rPr>
          <w:rFonts w:ascii="Arial" w:hAnsi="Arial" w:cs="Arial"/>
          <w:sz w:val="24"/>
          <w:szCs w:val="24"/>
        </w:rPr>
        <w:t xml:space="preserve">Pista 4: Para recorrer una cadena de texto caracter por caracter en C++, puedes utilizar un bucle </w:t>
      </w:r>
      <w:r w:rsidRPr="001714F6">
        <w:rPr>
          <w:rFonts w:ascii="Arial" w:hAnsi="Arial" w:cs="Arial"/>
          <w:b/>
          <w:bCs/>
          <w:sz w:val="24"/>
          <w:szCs w:val="24"/>
        </w:rPr>
        <w:t>for</w:t>
      </w:r>
      <w:r w:rsidRPr="001714F6">
        <w:rPr>
          <w:rFonts w:ascii="Arial" w:hAnsi="Arial" w:cs="Arial"/>
          <w:sz w:val="24"/>
          <w:szCs w:val="24"/>
        </w:rPr>
        <w:t xml:space="preserve"> con un índice. Por ejemplo:</w:t>
      </w:r>
    </w:p>
    <w:p w14:paraId="41BFDF6D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75044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i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formato[i] != </w:t>
      </w:r>
      <w:r>
        <w:rPr>
          <w:rFonts w:ascii="Consolas" w:hAnsi="Consolas" w:cs="Courier New"/>
          <w:color w:val="FFA0A0"/>
          <w:sz w:val="17"/>
          <w:szCs w:val="17"/>
        </w:rPr>
        <w:t>'\0'</w:t>
      </w:r>
      <w:r>
        <w:rPr>
          <w:rFonts w:ascii="Consolas" w:hAnsi="Consolas" w:cs="Courier New"/>
          <w:color w:val="FFFFFF"/>
          <w:sz w:val="17"/>
          <w:szCs w:val="17"/>
        </w:rPr>
        <w:t>; i++)</w:t>
      </w:r>
    </w:p>
    <w:p w14:paraId="78EB20D3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75044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{</w:t>
      </w:r>
    </w:p>
    <w:p w14:paraId="6F5742C0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75044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    </w:t>
      </w:r>
      <w:r>
        <w:rPr>
          <w:rFonts w:ascii="Consolas" w:hAnsi="Consolas" w:cs="Courier New"/>
          <w:color w:val="87CEEB"/>
          <w:sz w:val="17"/>
          <w:szCs w:val="17"/>
        </w:rPr>
        <w:t>// Aquí puedes acceder al carácter en la posición i de la cadena de formato.</w:t>
      </w:r>
    </w:p>
    <w:p w14:paraId="3D71F815" w14:textId="6BB26F6A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175044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4. } </w:t>
      </w:r>
    </w:p>
    <w:p w14:paraId="1FFF0E75" w14:textId="0D712828" w:rsidR="001714F6" w:rsidRPr="001714F6" w:rsidRDefault="001714F6" w:rsidP="001714F6">
      <w:pPr>
        <w:rPr>
          <w:rFonts w:ascii="Arial" w:hAnsi="Arial" w:cs="Arial"/>
          <w:sz w:val="24"/>
          <w:szCs w:val="24"/>
        </w:rPr>
      </w:pPr>
      <w:r w:rsidRPr="001714F6">
        <w:rPr>
          <w:rFonts w:ascii="Arial" w:hAnsi="Arial" w:cs="Arial"/>
          <w:sz w:val="24"/>
          <w:szCs w:val="24"/>
        </w:rPr>
        <w:t xml:space="preserve">Pista 5: Para detectar si una cadena de formato incluye una determinada secuencia de caracteres, como "%v" en el ejercicio que planteaste, puedes utilizar un condicional dentro del bucle </w:t>
      </w:r>
      <w:r w:rsidRPr="001714F6">
        <w:rPr>
          <w:rFonts w:ascii="Arial" w:hAnsi="Arial" w:cs="Arial"/>
          <w:b/>
          <w:bCs/>
          <w:sz w:val="24"/>
          <w:szCs w:val="24"/>
        </w:rPr>
        <w:t>for</w:t>
      </w:r>
      <w:r w:rsidRPr="001714F6">
        <w:rPr>
          <w:rFonts w:ascii="Arial" w:hAnsi="Arial" w:cs="Arial"/>
          <w:sz w:val="24"/>
          <w:szCs w:val="24"/>
        </w:rPr>
        <w:t xml:space="preserve"> que recorre la cadena de formato. Por ejemplo:</w:t>
      </w:r>
    </w:p>
    <w:p w14:paraId="3383A903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622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i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formato[i] != </w:t>
      </w:r>
      <w:r>
        <w:rPr>
          <w:rFonts w:ascii="Consolas" w:hAnsi="Consolas" w:cs="Courier New"/>
          <w:color w:val="FFA0A0"/>
          <w:sz w:val="17"/>
          <w:szCs w:val="17"/>
        </w:rPr>
        <w:t>'\0'</w:t>
      </w:r>
      <w:r>
        <w:rPr>
          <w:rFonts w:ascii="Consolas" w:hAnsi="Consolas" w:cs="Courier New"/>
          <w:color w:val="FFFFFF"/>
          <w:sz w:val="17"/>
          <w:szCs w:val="17"/>
        </w:rPr>
        <w:t>; i++)</w:t>
      </w:r>
    </w:p>
    <w:p w14:paraId="5CF7AFC1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622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{</w:t>
      </w:r>
    </w:p>
    <w:p w14:paraId="251E6CE3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622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(formato[i] == </w:t>
      </w:r>
      <w:r>
        <w:rPr>
          <w:rFonts w:ascii="Consolas" w:hAnsi="Consolas" w:cs="Courier New"/>
          <w:color w:val="FFA0A0"/>
          <w:sz w:val="17"/>
          <w:szCs w:val="17"/>
        </w:rPr>
        <w:t>'%'</w:t>
      </w:r>
      <w:r>
        <w:rPr>
          <w:rFonts w:ascii="Consolas" w:hAnsi="Consolas" w:cs="Courier New"/>
          <w:color w:val="FFFFFF"/>
          <w:sz w:val="17"/>
          <w:szCs w:val="17"/>
        </w:rPr>
        <w:t xml:space="preserve"> &amp;&amp; formato[i+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] == </w:t>
      </w:r>
      <w:r>
        <w:rPr>
          <w:rFonts w:ascii="Consolas" w:hAnsi="Consolas" w:cs="Courier New"/>
          <w:color w:val="FFA0A0"/>
          <w:sz w:val="17"/>
          <w:szCs w:val="17"/>
        </w:rPr>
        <w:t>'v'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B43F7EA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622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4.     {</w:t>
      </w:r>
    </w:p>
    <w:p w14:paraId="198A8F5F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622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        </w:t>
      </w:r>
      <w:r>
        <w:rPr>
          <w:rFonts w:ascii="Consolas" w:hAnsi="Consolas" w:cs="Courier New"/>
          <w:color w:val="87CEEB"/>
          <w:sz w:val="17"/>
          <w:szCs w:val="17"/>
        </w:rPr>
        <w:t>// Aquí puedes realizar la acción correspondiente cuando se detecta la secuencia %v.</w:t>
      </w:r>
    </w:p>
    <w:p w14:paraId="73AAEE4C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622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6.     }</w:t>
      </w:r>
    </w:p>
    <w:p w14:paraId="7F84E20D" w14:textId="77777777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622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7. }</w:t>
      </w:r>
    </w:p>
    <w:p w14:paraId="27E10416" w14:textId="54C7C884" w:rsidR="001714F6" w:rsidRDefault="001714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622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628AC8D" w14:textId="77777777" w:rsidR="001714F6" w:rsidRPr="001714F6" w:rsidRDefault="001714F6" w:rsidP="001714F6">
      <w:pPr>
        <w:rPr>
          <w:rFonts w:ascii="Arial" w:hAnsi="Arial" w:cs="Arial"/>
          <w:sz w:val="24"/>
          <w:szCs w:val="24"/>
        </w:rPr>
      </w:pPr>
    </w:p>
    <w:p w14:paraId="22E9AAD7" w14:textId="325BF8C9" w:rsidR="001714F6" w:rsidRDefault="001714F6" w:rsidP="001714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son indicaciones más concretas sobre un posible resultado, aunque no es la única opción:</w:t>
      </w:r>
    </w:p>
    <w:p w14:paraId="5323287C" w14:textId="1E2EB288" w:rsidR="001714F6" w:rsidRPr="001714F6" w:rsidRDefault="001714F6" w:rsidP="001714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Creamos la función</w:t>
      </w:r>
      <w:r w:rsidRPr="001714F6">
        <w:rPr>
          <w:rFonts w:ascii="Arial" w:hAnsi="Arial" w:cs="Arial"/>
          <w:sz w:val="24"/>
          <w:szCs w:val="24"/>
        </w:rPr>
        <w:t xml:space="preserve"> </w:t>
      </w:r>
      <w:r w:rsidRPr="001714F6">
        <w:rPr>
          <w:rFonts w:ascii="Arial" w:hAnsi="Arial" w:cs="Arial"/>
          <w:b/>
          <w:bCs/>
          <w:sz w:val="24"/>
          <w:szCs w:val="24"/>
        </w:rPr>
        <w:t>mi_printf_modificado</w:t>
      </w:r>
      <w:r w:rsidRPr="001714F6">
        <w:rPr>
          <w:rFonts w:ascii="Arial" w:hAnsi="Arial" w:cs="Arial"/>
          <w:sz w:val="24"/>
          <w:szCs w:val="24"/>
        </w:rPr>
        <w:t xml:space="preserve"> que acepta una cadena de formato y un número variable de argumentos, al igual que la función </w:t>
      </w:r>
      <w:r w:rsidRPr="001714F6">
        <w:rPr>
          <w:rFonts w:ascii="Arial" w:hAnsi="Arial" w:cs="Arial"/>
          <w:b/>
          <w:bCs/>
          <w:sz w:val="24"/>
          <w:szCs w:val="24"/>
        </w:rPr>
        <w:t>printf</w:t>
      </w:r>
      <w:r w:rsidRPr="001714F6">
        <w:rPr>
          <w:rFonts w:ascii="Arial" w:hAnsi="Arial" w:cs="Arial"/>
          <w:sz w:val="24"/>
          <w:szCs w:val="24"/>
        </w:rPr>
        <w:t xml:space="preserve">. Hemos utilizado la librería </w:t>
      </w:r>
      <w:r w:rsidRPr="001714F6">
        <w:rPr>
          <w:rFonts w:ascii="Arial" w:hAnsi="Arial" w:cs="Arial"/>
          <w:b/>
          <w:bCs/>
          <w:sz w:val="24"/>
          <w:szCs w:val="24"/>
        </w:rPr>
        <w:t>stdarg.h</w:t>
      </w:r>
      <w:r w:rsidRPr="001714F6">
        <w:rPr>
          <w:rFonts w:ascii="Arial" w:hAnsi="Arial" w:cs="Arial"/>
          <w:sz w:val="24"/>
          <w:szCs w:val="24"/>
        </w:rPr>
        <w:t xml:space="preserve"> para trabajar con los argumentos variables.</w:t>
      </w:r>
    </w:p>
    <w:p w14:paraId="06D50C8B" w14:textId="77777777" w:rsidR="001714F6" w:rsidRPr="001714F6" w:rsidRDefault="001714F6" w:rsidP="001714F6">
      <w:pPr>
        <w:rPr>
          <w:rFonts w:ascii="Arial" w:hAnsi="Arial" w:cs="Arial"/>
          <w:sz w:val="24"/>
          <w:szCs w:val="24"/>
        </w:rPr>
      </w:pPr>
      <w:r w:rsidRPr="001714F6">
        <w:rPr>
          <w:rFonts w:ascii="Arial" w:hAnsi="Arial" w:cs="Arial"/>
          <w:sz w:val="24"/>
          <w:szCs w:val="24"/>
        </w:rPr>
        <w:t xml:space="preserve">Dentro de la función, hemos recorrido la cadena de formato caracter por caracter, y hemos utilizado un condicional para detectar si el formato incluye la cadena "%v". En caso afirmativo, hemos imprimido el primer argumento de la lista de argumentos variables, y luego hemos recorrido el resto de la lista con un bucle </w:t>
      </w:r>
      <w:r w:rsidRPr="001714F6">
        <w:rPr>
          <w:rFonts w:ascii="Arial" w:hAnsi="Arial" w:cs="Arial"/>
          <w:b/>
          <w:bCs/>
          <w:sz w:val="24"/>
          <w:szCs w:val="24"/>
        </w:rPr>
        <w:t>while</w:t>
      </w:r>
      <w:r w:rsidRPr="001714F6">
        <w:rPr>
          <w:rFonts w:ascii="Arial" w:hAnsi="Arial" w:cs="Arial"/>
          <w:sz w:val="24"/>
          <w:szCs w:val="24"/>
        </w:rPr>
        <w:t>, imprimiendo cada número separado por comas. Hemos utilizado un valor sentinela de -1 para indicar el final de la lista de argumentos.</w:t>
      </w:r>
    </w:p>
    <w:p w14:paraId="364EEEC3" w14:textId="77777777" w:rsidR="001714F6" w:rsidRPr="001714F6" w:rsidRDefault="001714F6" w:rsidP="001714F6">
      <w:pPr>
        <w:rPr>
          <w:rFonts w:ascii="Arial" w:hAnsi="Arial" w:cs="Arial"/>
          <w:sz w:val="24"/>
          <w:szCs w:val="24"/>
        </w:rPr>
      </w:pPr>
      <w:r w:rsidRPr="001714F6">
        <w:rPr>
          <w:rFonts w:ascii="Arial" w:hAnsi="Arial" w:cs="Arial"/>
          <w:sz w:val="24"/>
          <w:szCs w:val="24"/>
        </w:rPr>
        <w:t xml:space="preserve">En caso contrario, si el formato incluye otro tipo de especificador, como "%d" o "%s", hemos utilizado un condicional para detectar el tipo correspondiente, y hemos utilizado la función </w:t>
      </w:r>
      <w:r w:rsidRPr="001714F6">
        <w:rPr>
          <w:rFonts w:ascii="Arial" w:hAnsi="Arial" w:cs="Arial"/>
          <w:b/>
          <w:bCs/>
          <w:sz w:val="24"/>
          <w:szCs w:val="24"/>
        </w:rPr>
        <w:t>va_arg</w:t>
      </w:r>
      <w:r w:rsidRPr="001714F6">
        <w:rPr>
          <w:rFonts w:ascii="Arial" w:hAnsi="Arial" w:cs="Arial"/>
          <w:sz w:val="24"/>
          <w:szCs w:val="24"/>
        </w:rPr>
        <w:t xml:space="preserve"> para extraer el siguiente argumento de la lista y pasarlo a </w:t>
      </w:r>
      <w:r w:rsidRPr="001714F6">
        <w:rPr>
          <w:rFonts w:ascii="Arial" w:hAnsi="Arial" w:cs="Arial"/>
          <w:b/>
          <w:bCs/>
          <w:sz w:val="24"/>
          <w:szCs w:val="24"/>
        </w:rPr>
        <w:t>std::cout</w:t>
      </w:r>
      <w:r w:rsidRPr="001714F6">
        <w:rPr>
          <w:rFonts w:ascii="Arial" w:hAnsi="Arial" w:cs="Arial"/>
          <w:sz w:val="24"/>
          <w:szCs w:val="24"/>
        </w:rPr>
        <w:t>.</w:t>
      </w:r>
    </w:p>
    <w:p w14:paraId="0D2A8682" w14:textId="77777777" w:rsidR="001714F6" w:rsidRPr="001714F6" w:rsidRDefault="001714F6" w:rsidP="001714F6">
      <w:pPr>
        <w:rPr>
          <w:rFonts w:ascii="Arial" w:hAnsi="Arial" w:cs="Arial"/>
          <w:sz w:val="24"/>
          <w:szCs w:val="24"/>
        </w:rPr>
      </w:pPr>
      <w:r w:rsidRPr="001714F6">
        <w:rPr>
          <w:rFonts w:ascii="Arial" w:hAnsi="Arial" w:cs="Arial"/>
          <w:sz w:val="24"/>
          <w:szCs w:val="24"/>
        </w:rPr>
        <w:t xml:space="preserve">Finalmente, hemos llamado a la función </w:t>
      </w:r>
      <w:r w:rsidRPr="001714F6">
        <w:rPr>
          <w:rFonts w:ascii="Arial" w:hAnsi="Arial" w:cs="Arial"/>
          <w:b/>
          <w:bCs/>
          <w:sz w:val="24"/>
          <w:szCs w:val="24"/>
        </w:rPr>
        <w:t>mi_printf_modificado</w:t>
      </w:r>
      <w:r w:rsidRPr="001714F6">
        <w:rPr>
          <w:rFonts w:ascii="Arial" w:hAnsi="Arial" w:cs="Arial"/>
          <w:sz w:val="24"/>
          <w:szCs w:val="24"/>
        </w:rPr>
        <w:t xml:space="preserve"> dos veces, pasándole diferentes argumentos, para demostrar su funcionamiento.</w:t>
      </w:r>
    </w:p>
    <w:p w14:paraId="74FA54A9" w14:textId="77777777" w:rsidR="001714F6" w:rsidRPr="001714F6" w:rsidRDefault="001714F6" w:rsidP="001714F6">
      <w:pPr>
        <w:rPr>
          <w:vanish/>
        </w:rPr>
      </w:pPr>
      <w:r w:rsidRPr="001714F6">
        <w:rPr>
          <w:vanish/>
        </w:rPr>
        <w:t>Principio del formulario</w:t>
      </w:r>
    </w:p>
    <w:p w14:paraId="4D21DED7" w14:textId="25A2905E" w:rsidR="00F151B6" w:rsidRPr="002D1A36" w:rsidRDefault="00F151B6" w:rsidP="002D1A36"/>
    <w:sectPr w:rsidR="00F151B6" w:rsidRPr="002D1A3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EE1D9" w14:textId="77777777" w:rsidR="008404AF" w:rsidRDefault="008404AF" w:rsidP="00F151B6">
      <w:pPr>
        <w:spacing w:after="0" w:line="240" w:lineRule="auto"/>
      </w:pPr>
      <w:r>
        <w:separator/>
      </w:r>
    </w:p>
  </w:endnote>
  <w:endnote w:type="continuationSeparator" w:id="0">
    <w:p w14:paraId="1B940090" w14:textId="77777777" w:rsidR="008404AF" w:rsidRDefault="008404AF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75ED" w14:textId="77777777" w:rsidR="008404AF" w:rsidRDefault="008404AF" w:rsidP="00F151B6">
      <w:pPr>
        <w:spacing w:after="0" w:line="240" w:lineRule="auto"/>
      </w:pPr>
      <w:r>
        <w:separator/>
      </w:r>
    </w:p>
  </w:footnote>
  <w:footnote w:type="continuationSeparator" w:id="0">
    <w:p w14:paraId="7199A8F7" w14:textId="77777777" w:rsidR="008404AF" w:rsidRDefault="008404AF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74ACD6B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2D1A36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E00"/>
    <w:multiLevelType w:val="multilevel"/>
    <w:tmpl w:val="C69CF1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E31F0"/>
    <w:multiLevelType w:val="hybridMultilevel"/>
    <w:tmpl w:val="238A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4F3F"/>
    <w:multiLevelType w:val="multilevel"/>
    <w:tmpl w:val="CF465A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C4123"/>
    <w:multiLevelType w:val="multilevel"/>
    <w:tmpl w:val="5A1AE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90ABC"/>
    <w:multiLevelType w:val="multilevel"/>
    <w:tmpl w:val="25C42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E5AA7"/>
    <w:multiLevelType w:val="multilevel"/>
    <w:tmpl w:val="08F4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653266">
    <w:abstractNumId w:val="1"/>
  </w:num>
  <w:num w:numId="2" w16cid:durableId="1269967496">
    <w:abstractNumId w:val="5"/>
  </w:num>
  <w:num w:numId="3" w16cid:durableId="1566798194">
    <w:abstractNumId w:val="3"/>
  </w:num>
  <w:num w:numId="4" w16cid:durableId="2117480534">
    <w:abstractNumId w:val="4"/>
  </w:num>
  <w:num w:numId="5" w16cid:durableId="15817158">
    <w:abstractNumId w:val="0"/>
  </w:num>
  <w:num w:numId="6" w16cid:durableId="1092821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714F6"/>
    <w:rsid w:val="001A5BE8"/>
    <w:rsid w:val="002D1A36"/>
    <w:rsid w:val="003055C4"/>
    <w:rsid w:val="0030667B"/>
    <w:rsid w:val="00363D60"/>
    <w:rsid w:val="003658CA"/>
    <w:rsid w:val="0061251B"/>
    <w:rsid w:val="006F6C29"/>
    <w:rsid w:val="008404AF"/>
    <w:rsid w:val="00914260"/>
    <w:rsid w:val="00971374"/>
    <w:rsid w:val="009E303E"/>
    <w:rsid w:val="00BD4679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14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4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69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071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91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9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7574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9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8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0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1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732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09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79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3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253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79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99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93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8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009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408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26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39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1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140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78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123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2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698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49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54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901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995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65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857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67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144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443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90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303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4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88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285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594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14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43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165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64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9538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74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1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30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344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8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4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3B106E-3008-411F-91D8-A083BE6E2B97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7</cp:revision>
  <dcterms:created xsi:type="dcterms:W3CDTF">2023-02-13T00:07:00Z</dcterms:created>
  <dcterms:modified xsi:type="dcterms:W3CDTF">2023-02-25T06:20:00Z</dcterms:modified>
</cp:coreProperties>
</file>