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2275" w14:textId="77777777" w:rsidR="00F260AF" w:rsidRPr="00662C84" w:rsidRDefault="00F260AF" w:rsidP="00F260A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Hlk164804115"/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1D3AAA83" w14:textId="77777777" w:rsidR="00F260AF" w:rsidRPr="00662C84" w:rsidRDefault="00F260AF" w:rsidP="00F260AF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6EAC2C6B" w14:textId="77777777" w:rsidR="00F260AF" w:rsidRPr="00662C84" w:rsidRDefault="00F260AF" w:rsidP="00F260AF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5E30F3FD" w14:textId="77777777" w:rsidR="00F260AF" w:rsidRPr="00662C84" w:rsidRDefault="00F260AF" w:rsidP="00F260A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70D1923" w14:textId="77777777" w:rsidR="00F260AF" w:rsidRPr="00657B57" w:rsidRDefault="00F260AF" w:rsidP="00F260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 информационных технологий и анализа больших данных</w:t>
      </w:r>
    </w:p>
    <w:p w14:paraId="6C8A2097" w14:textId="77777777" w:rsidR="00F260AF" w:rsidRPr="00657B57" w:rsidRDefault="00F260AF" w:rsidP="00F260A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анализа данных и машинного обучения</w:t>
      </w:r>
    </w:p>
    <w:p w14:paraId="0A1128A3" w14:textId="77777777" w:rsidR="00F260AF" w:rsidRPr="00662C84" w:rsidRDefault="00F260AF" w:rsidP="00F260A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F50985B" w14:textId="611D7790" w:rsidR="00F260AF" w:rsidRPr="00FB4366" w:rsidRDefault="002E0F4D" w:rsidP="00F260A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Отчет по практической работе №</w:t>
      </w:r>
      <w:r w:rsidR="00867A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6.1</w:t>
      </w:r>
    </w:p>
    <w:p w14:paraId="61F1BC2A" w14:textId="60F0BF9E" w:rsidR="00F260AF" w:rsidRPr="00662C84" w:rsidRDefault="00F260AF" w:rsidP="00F260A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</w:t>
      </w:r>
      <w:r w:rsidR="002E0F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Технологии работы с открытыми данными</w:t>
      </w: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11CC80AF" w14:textId="77777777" w:rsidR="00F260AF" w:rsidRPr="00662C84" w:rsidRDefault="00F260AF" w:rsidP="00F260A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D7182DA" w14:textId="77777777" w:rsidR="00F260AF" w:rsidRPr="00662C84" w:rsidRDefault="00F260AF" w:rsidP="00F260AF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36B5D7C3" w14:textId="4367E219" w:rsidR="00F260AF" w:rsidRPr="006B48C1" w:rsidRDefault="00F260AF" w:rsidP="00F260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8C1">
        <w:rPr>
          <w:rFonts w:ascii="Times New Roman" w:hAnsi="Times New Roman" w:cs="Times New Roman"/>
          <w:b/>
          <w:sz w:val="28"/>
          <w:szCs w:val="28"/>
        </w:rPr>
        <w:t>«</w:t>
      </w:r>
      <w:r w:rsidR="002E0F4D" w:rsidRPr="002E0F4D">
        <w:rPr>
          <w:rFonts w:ascii="Times New Roman" w:hAnsi="Times New Roman" w:cs="Times New Roman"/>
          <w:b/>
          <w:sz w:val="28"/>
          <w:szCs w:val="28"/>
        </w:rPr>
        <w:t>Основные форматы данных</w:t>
      </w:r>
      <w:r w:rsidRPr="006B48C1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14:paraId="79232356" w14:textId="77777777" w:rsidR="00F260AF" w:rsidRPr="00662C84" w:rsidRDefault="00F260AF" w:rsidP="00F260A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0F8FBB" w14:textId="77777777" w:rsidR="00F260AF" w:rsidRPr="00662C84" w:rsidRDefault="00F260AF" w:rsidP="00F260A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409CB94" w14:textId="77777777" w:rsidR="00F260AF" w:rsidRPr="008E1D63" w:rsidRDefault="00F260AF" w:rsidP="00F260AF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E1D6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6D3D405" w14:textId="0D755434" w:rsidR="00F260AF" w:rsidRPr="008E1D63" w:rsidRDefault="00F260AF" w:rsidP="00F260AF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E1D63">
        <w:rPr>
          <w:rFonts w:ascii="Times New Roman" w:eastAsia="Times New Roman" w:hAnsi="Times New Roman" w:cs="Times New Roman"/>
          <w:sz w:val="28"/>
          <w:szCs w:val="28"/>
        </w:rPr>
        <w:t xml:space="preserve">тудент </w:t>
      </w:r>
      <w:r w:rsidR="002E0F4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8E1D63">
        <w:rPr>
          <w:rFonts w:ascii="Times New Roman" w:eastAsia="Times New Roman" w:hAnsi="Times New Roman" w:cs="Times New Roman"/>
          <w:sz w:val="28"/>
          <w:szCs w:val="28"/>
        </w:rPr>
        <w:t>группы ПИ21-</w:t>
      </w:r>
      <w:r w:rsidR="002E0F4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77982FA" w14:textId="090CE1D7" w:rsidR="00F260AF" w:rsidRPr="008E1D63" w:rsidRDefault="008D498E" w:rsidP="00F260AF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Катков</w:t>
      </w:r>
      <w:r w:rsidR="001417D4">
        <w:rPr>
          <w:rFonts w:ascii="Times New Roman" w:eastAsia="Times New Roman" w:hAnsi="Times New Roman" w:cs="Times New Roman"/>
          <w:sz w:val="28"/>
          <w:szCs w:val="28"/>
        </w:rPr>
        <w:t xml:space="preserve"> Иван</w:t>
      </w:r>
      <w:r w:rsidR="00F260AF" w:rsidRPr="008E1D63">
        <w:rPr>
          <w:rFonts w:ascii="Times New Roman" w:eastAsia="Times New Roman" w:hAnsi="Times New Roman" w:cs="Times New Roman"/>
          <w:sz w:val="28"/>
          <w:szCs w:val="28"/>
        </w:rPr>
        <w:t xml:space="preserve"> Александрович</w:t>
      </w:r>
    </w:p>
    <w:p w14:paraId="5DDE0002" w14:textId="5658033C" w:rsidR="00F260AF" w:rsidRPr="00F260AF" w:rsidRDefault="00F260AF" w:rsidP="00F260AF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14:paraId="28B342BE" w14:textId="77777777" w:rsidR="00F260AF" w:rsidRDefault="00F260AF" w:rsidP="00F260A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01429BA" w14:textId="77777777" w:rsidR="00F260AF" w:rsidRPr="00662C84" w:rsidRDefault="00F260AF" w:rsidP="00F260A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091689D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6710AD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F78274" w14:textId="77777777" w:rsidR="00F260AF" w:rsidRDefault="00F260AF" w:rsidP="00F260A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4D8D6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3E90D8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F10615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A80F73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00A08C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677E9C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AE4AFC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09BF50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60477" w14:textId="77777777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549286" w14:textId="2CB11FF6" w:rsidR="00F260AF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76861E94" w14:textId="77777777" w:rsidR="00F260AF" w:rsidRPr="00C079E5" w:rsidRDefault="00F260AF" w:rsidP="00F260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p w14:paraId="2922B703" w14:textId="19B2E8F9" w:rsidR="00F260AF" w:rsidRDefault="00F2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1: </w:t>
      </w:r>
      <w:r w:rsidR="00867A21" w:rsidRPr="00867A21">
        <w:rPr>
          <w:rFonts w:ascii="Times New Roman" w:hAnsi="Times New Roman" w:cs="Times New Roman"/>
          <w:sz w:val="28"/>
          <w:szCs w:val="28"/>
        </w:rPr>
        <w:t>Создать веб-страницу. Изучить теги для парсинга элементов страницы.</w:t>
      </w:r>
    </w:p>
    <w:p w14:paraId="215DBC2D" w14:textId="77777777" w:rsidR="00867A21" w:rsidRDefault="00867A21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A21">
        <w:rPr>
          <w:rFonts w:ascii="Times New Roman" w:hAnsi="Times New Roman" w:cs="Times New Roman"/>
          <w:sz w:val="28"/>
          <w:szCs w:val="28"/>
        </w:rPr>
        <w:t>1.В качестве теста выполнить пример написания кода веб-таблицы и рисунка. 2.Набрать или скопировать код html таблицы и рисунка (рисунок 2, 3). 3.Сохранить файлы с расширением html: primer.html; logo.html.</w:t>
      </w:r>
    </w:p>
    <w:p w14:paraId="4C0C3CC0" w14:textId="77777777" w:rsidR="00867A21" w:rsidRDefault="00867A21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A21">
        <w:rPr>
          <w:rFonts w:ascii="Times New Roman" w:hAnsi="Times New Roman" w:cs="Times New Roman"/>
          <w:sz w:val="28"/>
          <w:szCs w:val="28"/>
        </w:rPr>
        <w:t xml:space="preserve">4.Открыть файлы в браузере. </w:t>
      </w:r>
    </w:p>
    <w:p w14:paraId="5B42EFB1" w14:textId="77777777" w:rsidR="00867A21" w:rsidRDefault="00867A21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7A21">
        <w:rPr>
          <w:rFonts w:ascii="Times New Roman" w:hAnsi="Times New Roman" w:cs="Times New Roman"/>
          <w:sz w:val="28"/>
          <w:szCs w:val="28"/>
        </w:rPr>
        <w:t>5.Оформить отчет.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D0EE5" wp14:editId="6CA0FB14">
            <wp:extent cx="4629150" cy="3638550"/>
            <wp:effectExtent l="0" t="0" r="0" b="0"/>
            <wp:docPr id="60124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AED38" wp14:editId="7B8A2549">
            <wp:extent cx="4200525" cy="3200400"/>
            <wp:effectExtent l="0" t="0" r="9525" b="0"/>
            <wp:docPr id="1143051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9DAE" w14:textId="694E7764" w:rsidR="00867A21" w:rsidRPr="00867A21" w:rsidRDefault="00867A21" w:rsidP="002E0F4D"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Logo.html</w:t>
      </w:r>
    </w:p>
    <w:p w14:paraId="53EF1672" w14:textId="31F245B9" w:rsidR="002E0F4D" w:rsidRDefault="00867A21" w:rsidP="002E0F4D"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FD4A" wp14:editId="29BBB31F">
            <wp:extent cx="5934075" cy="1819275"/>
            <wp:effectExtent l="0" t="0" r="9525" b="9525"/>
            <wp:docPr id="477529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8518" w14:textId="420BDBD1" w:rsidR="00867A21" w:rsidRDefault="00867A21" w:rsidP="002E0F4D">
      <w:pPr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Primer.html</w:t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600747EC" wp14:editId="3332E1C4">
            <wp:extent cx="5934075" cy="4333875"/>
            <wp:effectExtent l="0" t="0" r="9525" b="9525"/>
            <wp:docPr id="171102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5639" w14:textId="755698DC" w:rsidR="000F55C8" w:rsidRDefault="00707227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7F35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55C8" w:rsidRPr="000F55C8">
        <w:rPr>
          <w:rFonts w:ascii="Times New Roman" w:hAnsi="Times New Roman" w:cs="Times New Roman"/>
          <w:sz w:val="28"/>
          <w:szCs w:val="28"/>
        </w:rPr>
        <w:t xml:space="preserve"> </w:t>
      </w:r>
      <w:r w:rsidR="000F55C8" w:rsidRPr="000F55C8">
        <w:rPr>
          <w:rFonts w:ascii="Times New Roman" w:hAnsi="Times New Roman" w:cs="Times New Roman"/>
          <w:sz w:val="28"/>
          <w:szCs w:val="28"/>
        </w:rPr>
        <w:t>Выполнить поиск сайтов с расположением на веб-странице таблицы. Например: список товаров и цена. Количество таблиц: 2-3.</w:t>
      </w:r>
    </w:p>
    <w:p w14:paraId="57317B48" w14:textId="532A1C9E" w:rsidR="000F55C8" w:rsidRPr="000F55C8" w:rsidRDefault="000F55C8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0F55C8">
        <w:rPr>
          <w:rFonts w:ascii="Times New Roman" w:hAnsi="Times New Roman" w:cs="Times New Roman"/>
          <w:sz w:val="28"/>
          <w:szCs w:val="28"/>
          <w:lang w:val="en-US"/>
        </w:rPr>
        <w:t>https://ega-math.narod.ru/Liv/Zagier.htm</w:t>
      </w:r>
    </w:p>
    <w:p w14:paraId="0D70BBDF" w14:textId="3EEDA3CA" w:rsidR="000F55C8" w:rsidRDefault="000F55C8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F5711F" wp14:editId="2EC10BC7">
            <wp:extent cx="5934075" cy="1276350"/>
            <wp:effectExtent l="0" t="0" r="9525" b="0"/>
            <wp:docPr id="691844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AF2E" w14:textId="70DB39C6" w:rsidR="000F55C8" w:rsidRDefault="000F55C8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hyperlink r:id="rId10" w:history="1">
        <w:r w:rsidRPr="001524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https://www.worldcubeassociation.org/persons/2012CALL01?event=333</w:t>
        </w:r>
      </w:hyperlink>
    </w:p>
    <w:p w14:paraId="751AD90F" w14:textId="63F1CF7F" w:rsidR="000F55C8" w:rsidRDefault="00A1287E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913C4" wp14:editId="390A8735">
            <wp:extent cx="5895975" cy="4781550"/>
            <wp:effectExtent l="0" t="0" r="9525" b="0"/>
            <wp:docPr id="664831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F757" w14:textId="0C0C2962" w:rsidR="00A1287E" w:rsidRDefault="00A1287E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hyperlink r:id="rId12" w:history="1">
        <w:r w:rsidRPr="001524C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https://ru.wikipedia.org/wiki/%D0%A2%D0%B0%D0%B1%D0%BB%D0%B8%D1%86%D0%B0</w:t>
        </w:r>
      </w:hyperlink>
    </w:p>
    <w:p w14:paraId="3F0316E2" w14:textId="2DDFC737" w:rsidR="00A1287E" w:rsidRDefault="00A1287E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3F28C" wp14:editId="3EDFE1A2">
            <wp:extent cx="3505200" cy="2876550"/>
            <wp:effectExtent l="0" t="0" r="0" b="0"/>
            <wp:docPr id="839232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1CA5" w14:textId="4C2B6E8F" w:rsidR="00F17B45" w:rsidRDefault="00F17B45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B45">
        <w:rPr>
          <w:rFonts w:ascii="Times New Roman" w:hAnsi="Times New Roman" w:cs="Times New Roman"/>
          <w:sz w:val="28"/>
          <w:szCs w:val="28"/>
        </w:rPr>
        <w:lastRenderedPageBreak/>
        <w:t>Задание № 3. Выполнить автоматизированный парсинг веб таблицы с сайта</w:t>
      </w:r>
      <w:r w:rsidRPr="00F17B45">
        <w:rPr>
          <w:rFonts w:ascii="Times New Roman" w:hAnsi="Times New Roman" w:cs="Times New Roman"/>
          <w:sz w:val="28"/>
          <w:szCs w:val="28"/>
        </w:rPr>
        <w:t>.</w:t>
      </w:r>
    </w:p>
    <w:p w14:paraId="614F9673" w14:textId="65D28EA5" w:rsidR="00966CA0" w:rsidRPr="00966CA0" w:rsidRDefault="00966CA0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пакеты </w:t>
      </w:r>
      <w:r w:rsidRPr="00966CA0">
        <w:rPr>
          <w:rFonts w:ascii="Times New Roman" w:hAnsi="Times New Roman" w:cs="Times New Roman"/>
          <w:sz w:val="28"/>
          <w:szCs w:val="28"/>
        </w:rPr>
        <w:t>encoding/csv</w:t>
      </w:r>
      <w:r w:rsidRPr="00966CA0">
        <w:rPr>
          <w:rFonts w:ascii="Times New Roman" w:hAnsi="Times New Roman" w:cs="Times New Roman"/>
          <w:sz w:val="28"/>
          <w:szCs w:val="28"/>
        </w:rPr>
        <w:t xml:space="preserve">, </w:t>
      </w:r>
      <w:r w:rsidRPr="00966CA0">
        <w:rPr>
          <w:rFonts w:ascii="Times New Roman" w:hAnsi="Times New Roman" w:cs="Times New Roman"/>
          <w:sz w:val="28"/>
          <w:szCs w:val="28"/>
        </w:rPr>
        <w:t>os</w:t>
      </w:r>
      <w:r w:rsidRPr="00966CA0">
        <w:rPr>
          <w:rFonts w:ascii="Times New Roman" w:hAnsi="Times New Roman" w:cs="Times New Roman"/>
          <w:sz w:val="28"/>
          <w:szCs w:val="28"/>
        </w:rPr>
        <w:t xml:space="preserve">, </w:t>
      </w:r>
      <w:r w:rsidRPr="00966CA0">
        <w:rPr>
          <w:rFonts w:ascii="Times New Roman" w:hAnsi="Times New Roman" w:cs="Times New Roman"/>
          <w:sz w:val="28"/>
          <w:szCs w:val="28"/>
        </w:rPr>
        <w:t>golang.org/x/net/html</w:t>
      </w:r>
      <w:r w:rsidRPr="00966C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разбитие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6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 как дерево узлов, сохранение в файл</w:t>
      </w:r>
      <w:r w:rsidRPr="00966C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6CA0">
        <w:rPr>
          <w:rFonts w:ascii="Times New Roman" w:hAnsi="Times New Roman" w:cs="Times New Roman"/>
          <w:sz w:val="28"/>
          <w:szCs w:val="28"/>
        </w:rPr>
        <w:t>net/http</w:t>
      </w:r>
      <w:r>
        <w:rPr>
          <w:rFonts w:ascii="Times New Roman" w:hAnsi="Times New Roman" w:cs="Times New Roman"/>
          <w:sz w:val="28"/>
          <w:szCs w:val="28"/>
        </w:rPr>
        <w:t xml:space="preserve"> (работа с запросами)</w:t>
      </w:r>
    </w:p>
    <w:p w14:paraId="3E1FB760" w14:textId="4D6E77C2" w:rsidR="003B53D3" w:rsidRPr="003B53D3" w:rsidRDefault="003B53D3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66C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7BDD328C" w14:textId="35C3C0AF" w:rsidR="00F17B45" w:rsidRDefault="003B53D3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B661A" wp14:editId="694FCEF7">
            <wp:extent cx="3686175" cy="2724150"/>
            <wp:effectExtent l="0" t="0" r="9525" b="0"/>
            <wp:docPr id="2017752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91FC" w14:textId="7C16BB40" w:rsidR="00837A47" w:rsidRPr="00837A47" w:rsidRDefault="00837A47" w:rsidP="002E0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E7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EB2AC" wp14:editId="0293D31D">
            <wp:extent cx="5934075" cy="4419600"/>
            <wp:effectExtent l="0" t="0" r="9525" b="0"/>
            <wp:docPr id="839490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A47" w:rsidRPr="0083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AF"/>
    <w:rsid w:val="000E7690"/>
    <w:rsid w:val="000F55C8"/>
    <w:rsid w:val="001417D4"/>
    <w:rsid w:val="002E0F4D"/>
    <w:rsid w:val="003B53D3"/>
    <w:rsid w:val="0048197C"/>
    <w:rsid w:val="00596C20"/>
    <w:rsid w:val="00705E37"/>
    <w:rsid w:val="00707227"/>
    <w:rsid w:val="00780906"/>
    <w:rsid w:val="007F0449"/>
    <w:rsid w:val="007F354E"/>
    <w:rsid w:val="008061D0"/>
    <w:rsid w:val="00807C54"/>
    <w:rsid w:val="00837A47"/>
    <w:rsid w:val="00854A81"/>
    <w:rsid w:val="00867A21"/>
    <w:rsid w:val="008D498E"/>
    <w:rsid w:val="00966CA0"/>
    <w:rsid w:val="00A1287E"/>
    <w:rsid w:val="00A174A8"/>
    <w:rsid w:val="00B6016E"/>
    <w:rsid w:val="00CB3400"/>
    <w:rsid w:val="00D13596"/>
    <w:rsid w:val="00DF56D2"/>
    <w:rsid w:val="00E54053"/>
    <w:rsid w:val="00F17B45"/>
    <w:rsid w:val="00F260AF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3071"/>
  <w15:chartTrackingRefBased/>
  <w15:docId w15:val="{2A842052-5517-4E99-8D6F-C0929744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AF"/>
    <w:pPr>
      <w:spacing w:line="254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0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A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AF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5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A2%D0%B0%D0%B1%D0%BB%D0%B8%D1%86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worldcubeassociation.org/persons/2012CALL01?event=3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CC2F-0497-4D82-B115-ADBD1A38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Шпанский Егор Александрович</dc:creator>
  <cp:keywords/>
  <dc:description/>
  <cp:lastModifiedBy>Ivan</cp:lastModifiedBy>
  <cp:revision>17</cp:revision>
  <dcterms:created xsi:type="dcterms:W3CDTF">2024-09-20T11:32:00Z</dcterms:created>
  <dcterms:modified xsi:type="dcterms:W3CDTF">2024-11-15T21:09:00Z</dcterms:modified>
</cp:coreProperties>
</file>