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obf4s5lj8f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THÌ HIỆN TẠI TIẾP DIỄN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tabbwgm7db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Bài 1: Chia động từ trong ngoặc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She __________ (read) a book now.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They __________ (play) football at the moment.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__________ (study) for my exam right now.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__________ (watch) TV in the living room.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 __________ (not / listen) to music now.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 you __________ (do) your homework?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 parents __________ (cook) dinner at the moment.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children __________ (run) in the park.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She __________ (not / work) today.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 they __________ (talk) about the project?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gyzyjev7n0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Bài 2: Viết lại câu / Chọn đáp án đúng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b1m3xjm5s6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Phần A: Viết lại câu sang thì hiện tại tiếp diễn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She plays the piano.</w:t>
        <w:br w:type="textWrapping"/>
        <w:t xml:space="preserve"> → She ______________________________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They eat lunch.</w:t>
        <w:br w:type="textWrapping"/>
        <w:t xml:space="preserve"> → They ______________________________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I do my homework.</w:t>
        <w:br w:type="textWrapping"/>
        <w:t xml:space="preserve"> → I ______________________________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He writes a letter.</w:t>
        <w:br w:type="textWrapping"/>
        <w:t xml:space="preserve"> → He ______________________________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htb4ck4t2n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Phần B: Chọn đáp án đúng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Look! The dog ________ in the garden.</w:t>
        <w:br w:type="textWrapping"/>
        <w:t xml:space="preserve"> A. run</w:t>
        <w:br w:type="textWrapping"/>
        <w:t xml:space="preserve"> B. runs</w:t>
        <w:br w:type="textWrapping"/>
        <w:t xml:space="preserve"> C. is running</w:t>
        <w:br w:type="textWrapping"/>
        <w:t xml:space="preserve"> D. ran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________ English now.</w:t>
        <w:br w:type="textWrapping"/>
        <w:t xml:space="preserve"> A. learn</w:t>
        <w:br w:type="textWrapping"/>
        <w:t xml:space="preserve"> B. are learning</w:t>
        <w:br w:type="textWrapping"/>
        <w:t xml:space="preserve"> C. learns</w:t>
        <w:br w:type="textWrapping"/>
        <w:t xml:space="preserve"> D. learned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She ________ TV at the moment.</w:t>
        <w:br w:type="textWrapping"/>
        <w:t xml:space="preserve"> A. watch</w:t>
        <w:br w:type="textWrapping"/>
        <w:t xml:space="preserve"> B. watches</w:t>
        <w:br w:type="textWrapping"/>
        <w:t xml:space="preserve"> C. is watching</w:t>
        <w:br w:type="textWrapping"/>
        <w:t xml:space="preserve"> D. watched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They ________ in the classroom right now.</w:t>
        <w:br w:type="textWrapping"/>
        <w:t xml:space="preserve"> A. sit</w:t>
        <w:br w:type="textWrapping"/>
        <w:t xml:space="preserve"> B. are sitting</w:t>
        <w:br w:type="textWrapping"/>
        <w:t xml:space="preserve"> C. sits</w:t>
        <w:br w:type="textWrapping"/>
        <w:t xml:space="preserve"> D. sat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ĐÁP ÁN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Bài 1 : </w:t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1200"/>
        <w:gridCol w:w="6975"/>
        <w:tblGridChange w:id="0">
          <w:tblGrid>
            <w:gridCol w:w="855"/>
            <w:gridCol w:w="1200"/>
            <w:gridCol w:w="6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Câu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Đáp 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Giải thích chi tiết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is reading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Chủ ngữ She là số ít → dùng is. Động từ “read” thêm “-ing” → reading. Có “now” → hành động đang xảy ra.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are playing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udex" w:cs="Caudex" w:eastAsia="Caudex" w:hAnsi="Caudex"/>
                <w:sz w:val="28"/>
                <w:szCs w:val="28"/>
                <w:rtl w:val="0"/>
              </w:rPr>
              <w:t xml:space="preserve">They là số nhiều → dùng are. “play” → playing (chỉ thêm -ing bình thường). “at the moment” → dấu hiệu hiện tại tiếp diễn.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am studying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 luôn đi với am. “study” → studying (giữ nguyên “y” + thêm ing). Có “right now”.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are watching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We → số nhiều → dùng are. “watch” → watching (thêm -ing bình thường).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is not listening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 → dùng is. Câu phủ định → thêm not. “listen” → listening.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Are you doing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Câu hỏi → đảo “Are” lên đầu. You → dùng are. “do” → doing (không phải do + ing → phải là doing).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are cooking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udex" w:cs="Caudex" w:eastAsia="Caudex" w:hAnsi="Caudex"/>
                <w:sz w:val="28"/>
                <w:szCs w:val="28"/>
                <w:rtl w:val="0"/>
              </w:rPr>
              <w:t xml:space="preserve">“My parents” = bố mẹ → số nhiều → dùng are. “cook” → cooking.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are running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“The children” → số nhiều → are. “run” → running (quy tắc: CVC → gấp đôi phụ âm cuối “n”).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is not working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She → dùng is. Phủ định → is not. “work” → working.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Are they talking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Câu hỏi → đảo “Are”. “They” → số nhiều. “talk” → talking.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Bài 2 : 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Phần A : </w:t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2370"/>
        <w:gridCol w:w="5835"/>
        <w:tblGridChange w:id="0">
          <w:tblGrid>
            <w:gridCol w:w="825"/>
            <w:gridCol w:w="2370"/>
            <w:gridCol w:w="5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Câu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Đáp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She is playing the piano.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Câu gốc là hiện tại đơn → đổi sang tiếp diễn: She → is + playing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They are eating lunch.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They → are + eating. “eat” → eating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 am doing my homework.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 → am + doing (do → doing là dạng đặc biệt cần nhớ)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 is writing a letter.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He → is + writing (write bỏ “e” → writing)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Phần B : </w:t>
      </w:r>
    </w:p>
    <w:tbl>
      <w:tblPr>
        <w:tblStyle w:val="Table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1290"/>
        <w:gridCol w:w="6990"/>
        <w:tblGridChange w:id="0">
          <w:tblGrid>
            <w:gridCol w:w="765"/>
            <w:gridCol w:w="1290"/>
            <w:gridCol w:w="6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Câu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Đáp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Giải thích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is running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“Look!” = hãy nhìn → hành động đang diễn ra ngay → phải dùng hiện tại tiếp diễn. “dog” là số ít → 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are learning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“now” → dấu hiệu rõ ràng. “We” → are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is watching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“at the moment” → đang xảy ra. “She” → 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are sitting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“right now” → hiện tại tiếp diễn. “They” → are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