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ADB4" w14:textId="77777777" w:rsidR="009B5E50" w:rsidRDefault="009B5E50" w:rsidP="009B5E50">
      <w:pPr>
        <w:pStyle w:val="Heading1"/>
      </w:pPr>
      <w:r w:rsidRPr="008A6896">
        <w:t>How to achieve a bearer token authentication and authorization in ASP.NET Core</w:t>
      </w:r>
    </w:p>
    <w:p w14:paraId="6A05AA94" w14:textId="77777777" w:rsidR="009B5E50" w:rsidRDefault="009B5E50" w:rsidP="009B5E50">
      <w:pPr>
        <w:pStyle w:val="Heading2"/>
      </w:pPr>
      <w:r>
        <w:t xml:space="preserve">Introduction </w:t>
      </w:r>
    </w:p>
    <w:p w14:paraId="766DE7F3" w14:textId="77777777" w:rsidR="009B5E50" w:rsidRDefault="009B5E50" w:rsidP="009B5E50">
      <w:r>
        <w:t>ASP.NET Core is the new cross platform framework for web, there have some difference about token base authentication and authorization between .NET Core and Classic .NET Framework.</w:t>
      </w:r>
    </w:p>
    <w:p w14:paraId="71683C9A" w14:textId="77777777" w:rsidR="009B5E50" w:rsidRDefault="009B5E50" w:rsidP="009B5E50"/>
    <w:p w14:paraId="46E9CC5E" w14:textId="77777777" w:rsidR="009B5E50" w:rsidRDefault="009B5E50" w:rsidP="009B5E50">
      <w:r>
        <w:t>This sample will show you how to achieve a bearer token base authentication and authorization in ASP.NET Core.</w:t>
      </w:r>
    </w:p>
    <w:p w14:paraId="125205B2" w14:textId="77777777" w:rsidR="009B5E50" w:rsidRDefault="009B5E50" w:rsidP="009B5E50">
      <w:pPr>
        <w:pStyle w:val="Heading2"/>
      </w:pPr>
      <w:r>
        <w:t>Sample prerequisites</w:t>
      </w:r>
    </w:p>
    <w:p w14:paraId="6FB14571" w14:textId="77777777" w:rsidR="009B5E50" w:rsidRDefault="009B5E50" w:rsidP="009B5E50">
      <w:pPr>
        <w:pStyle w:val="ListParagraph"/>
        <w:numPr>
          <w:ilvl w:val="0"/>
          <w:numId w:val="1"/>
        </w:numPr>
      </w:pPr>
      <w:r>
        <w:t>.NET Core 1.0 or later version(s). [</w:t>
      </w:r>
      <w:hyperlink r:id="rId8" w:history="1">
        <w:r w:rsidRPr="003B0B81">
          <w:rPr>
            <w:rStyle w:val="Hyperlink"/>
          </w:rPr>
          <w:t>Visual Studio 2015 Home page installer</w:t>
        </w:r>
      </w:hyperlink>
      <w:r>
        <w:t>]</w:t>
      </w:r>
    </w:p>
    <w:p w14:paraId="7EC200B3" w14:textId="77777777" w:rsidR="009B5E50" w:rsidRDefault="009B5E50" w:rsidP="009B5E50">
      <w:pPr>
        <w:pStyle w:val="ListParagraph"/>
        <w:numPr>
          <w:ilvl w:val="0"/>
          <w:numId w:val="1"/>
        </w:numPr>
      </w:pPr>
      <w:r>
        <w:t>Microsoft Visula Studio 2015 update3 or above. [</w:t>
      </w:r>
      <w:hyperlink r:id="rId9" w:history="1">
        <w:r w:rsidRPr="00490120">
          <w:rPr>
            <w:rStyle w:val="Hyperlink"/>
          </w:rPr>
          <w:t>.Net Core + Visual Studio tooling</w:t>
        </w:r>
      </w:hyperlink>
      <w:r>
        <w:t>]</w:t>
      </w:r>
    </w:p>
    <w:p w14:paraId="73A1CE95" w14:textId="77777777" w:rsidR="009B5E50" w:rsidRDefault="009B5E50" w:rsidP="009B5E50">
      <w:pPr>
        <w:pStyle w:val="Heading2"/>
      </w:pPr>
      <w:r>
        <w:t>Building the sample</w:t>
      </w:r>
    </w:p>
    <w:p w14:paraId="217F1833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>Open the sample solution “</w:t>
      </w:r>
      <w:r w:rsidRPr="003E44EF">
        <w:rPr>
          <w:b/>
        </w:rPr>
        <w:t>CSTokenBaseAuth.sln</w:t>
      </w:r>
      <w:r>
        <w:t>” using Visual Studio.</w:t>
      </w:r>
    </w:p>
    <w:p w14:paraId="23D02FED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>Right click on project “” and select Restore packages.</w:t>
      </w:r>
    </w:p>
    <w:p w14:paraId="04CB50F2" w14:textId="77777777" w:rsidR="009B5E50" w:rsidRDefault="009B5E50" w:rsidP="009B5E50">
      <w:pPr>
        <w:pStyle w:val="ListParagraph"/>
      </w:pPr>
      <w:r>
        <w:rPr>
          <w:noProof/>
        </w:rPr>
        <w:drawing>
          <wp:inline distT="0" distB="0" distL="0" distR="0" wp14:anchorId="4E85683D" wp14:editId="6EFCCC71">
            <wp:extent cx="54768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1016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 xml:space="preserve">Press </w:t>
      </w:r>
      <w:r w:rsidRPr="003E44EF">
        <w:rPr>
          <w:b/>
        </w:rPr>
        <w:t>F6 Key</w:t>
      </w:r>
      <w:r>
        <w:t xml:space="preserve"> or select </w:t>
      </w:r>
      <w:r w:rsidRPr="003E44EF">
        <w:rPr>
          <w:b/>
        </w:rPr>
        <w:t>Build -&gt; Build Solution</w:t>
      </w:r>
      <w:r>
        <w:t xml:space="preserve"> from the menu to build the sample.</w:t>
      </w:r>
    </w:p>
    <w:p w14:paraId="4F8EC9FF" w14:textId="77777777" w:rsidR="009B5E50" w:rsidRDefault="009B5E50" w:rsidP="009B5E50">
      <w:pPr>
        <w:pStyle w:val="Heading2"/>
      </w:pPr>
      <w:r>
        <w:t>Running the sample</w:t>
      </w:r>
    </w:p>
    <w:p w14:paraId="33E829B5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 xml:space="preserve">Open the sample solution using Visual Studio, then press </w:t>
      </w:r>
      <w:r w:rsidRPr="007F6078">
        <w:rPr>
          <w:b/>
        </w:rPr>
        <w:t>F5 Key</w:t>
      </w:r>
      <w:r>
        <w:t xml:space="preserve"> or select </w:t>
      </w:r>
      <w:r w:rsidRPr="007F6078">
        <w:rPr>
          <w:b/>
        </w:rPr>
        <w:t>Debug -&gt; Start Debugging</w:t>
      </w:r>
      <w:r>
        <w:t xml:space="preserve"> from the menu.</w:t>
      </w:r>
    </w:p>
    <w:p w14:paraId="6C94D812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 xml:space="preserve">When application is running, you can see a blank page, go to address: </w:t>
      </w:r>
      <w:hyperlink r:id="rId11" w:history="1">
        <w:r w:rsidRPr="00F24F9D">
          <w:rPr>
            <w:rStyle w:val="Hyperlink"/>
          </w:rPr>
          <w:t>http://localhost:40260/Login/index</w:t>
        </w:r>
      </w:hyperlink>
      <w:r>
        <w:t xml:space="preserve"> , you can see below UI.</w:t>
      </w:r>
    </w:p>
    <w:p w14:paraId="25322A25" w14:textId="77777777" w:rsidR="009B5E50" w:rsidRDefault="009B5E50" w:rsidP="009B5E50">
      <w:pPr>
        <w:pStyle w:val="ListParagraph"/>
      </w:pPr>
      <w:r>
        <w:rPr>
          <w:noProof/>
        </w:rPr>
        <w:lastRenderedPageBreak/>
        <w:drawing>
          <wp:inline distT="0" distB="0" distL="0" distR="0" wp14:anchorId="733BF48C" wp14:editId="5E219578">
            <wp:extent cx="3931920" cy="420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8DCF" w14:textId="77777777" w:rsidR="009B5E50" w:rsidRDefault="009B5E50" w:rsidP="009B5E50">
      <w:pPr>
        <w:pStyle w:val="ListParagraph"/>
      </w:pPr>
    </w:p>
    <w:p w14:paraId="3B57F2CD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>Press Key F12 to open web page debug tool, and switch to “</w:t>
      </w:r>
      <w:r w:rsidRPr="00D64FC2">
        <w:rPr>
          <w:b/>
        </w:rPr>
        <w:t>Console</w:t>
      </w:r>
      <w:r>
        <w:t>” tab.</w:t>
      </w:r>
    </w:p>
    <w:p w14:paraId="380A6995" w14:textId="77777777" w:rsidR="009B5E50" w:rsidRDefault="009B5E50" w:rsidP="009B5E50">
      <w:pPr>
        <w:pStyle w:val="ListParagraph"/>
      </w:pPr>
      <w:r>
        <w:rPr>
          <w:noProof/>
        </w:rPr>
        <w:lastRenderedPageBreak/>
        <w:drawing>
          <wp:inline distT="0" distB="0" distL="0" distR="0" wp14:anchorId="49700B1D" wp14:editId="6A672E4D">
            <wp:extent cx="54864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3B12" w14:textId="77777777" w:rsidR="009B5E50" w:rsidRDefault="009B5E50" w:rsidP="009B5E50">
      <w:pPr>
        <w:pStyle w:val="ListParagraph"/>
      </w:pPr>
    </w:p>
    <w:p w14:paraId="32C3CF06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>Click button “</w:t>
      </w:r>
      <w:r w:rsidRPr="009B69ED">
        <w:rPr>
          <w:b/>
        </w:rPr>
        <w:t>getToken</w:t>
      </w:r>
      <w:r>
        <w:t>” and then javascript will send a request to get token, and save to local.</w:t>
      </w:r>
    </w:p>
    <w:p w14:paraId="1CE9D67A" w14:textId="77777777" w:rsidR="009B5E50" w:rsidRDefault="009B5E50" w:rsidP="009B5E5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36826DA" wp14:editId="1DA73BBC">
            <wp:extent cx="54864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C0C3" w14:textId="77777777" w:rsidR="009B5E50" w:rsidRDefault="009B5E50" w:rsidP="009B5E50">
      <w:pPr>
        <w:pStyle w:val="ListParagraph"/>
      </w:pPr>
    </w:p>
    <w:p w14:paraId="1050ECC2" w14:textId="77777777" w:rsidR="009B5E50" w:rsidRDefault="009B5E50" w:rsidP="009B5E50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hen</w:t>
      </w:r>
      <w:r>
        <w:t xml:space="preserve"> click the “</w:t>
      </w:r>
      <w:r w:rsidRPr="009B69ED">
        <w:rPr>
          <w:b/>
        </w:rPr>
        <w:t>requestA</w:t>
      </w:r>
      <w:r w:rsidRPr="009B69ED">
        <w:rPr>
          <w:rFonts w:hint="eastAsia"/>
          <w:b/>
        </w:rPr>
        <w:t>PI</w:t>
      </w:r>
      <w:r>
        <w:t xml:space="preserve">” </w:t>
      </w:r>
      <w:r>
        <w:rPr>
          <w:rFonts w:hint="eastAsia"/>
        </w:rPr>
        <w:t>button</w:t>
      </w:r>
      <w:r>
        <w:t>. Javascript will visit an author page, and get data from server.</w:t>
      </w:r>
    </w:p>
    <w:p w14:paraId="0B9781E2" w14:textId="77777777" w:rsidR="009B5E50" w:rsidRDefault="009B5E50" w:rsidP="009B5E50">
      <w:pPr>
        <w:pStyle w:val="ListParagraph"/>
      </w:pPr>
      <w:r>
        <w:rPr>
          <w:noProof/>
        </w:rPr>
        <w:lastRenderedPageBreak/>
        <w:drawing>
          <wp:inline distT="0" distB="0" distL="0" distR="0" wp14:anchorId="33AB5A2A" wp14:editId="4FAEBFF2">
            <wp:extent cx="5486400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5F71" w14:textId="77777777" w:rsidR="009B5E50" w:rsidRDefault="009B5E50" w:rsidP="009B5E50">
      <w:pPr>
        <w:pStyle w:val="Heading2"/>
      </w:pPr>
      <w:r>
        <w:t>Using the code</w:t>
      </w:r>
    </w:p>
    <w:p w14:paraId="15804F90" w14:textId="77777777" w:rsidR="009B5E50" w:rsidRDefault="009B5E50" w:rsidP="009B5E50"/>
    <w:p w14:paraId="76791529" w14:textId="77777777" w:rsidR="009B5E50" w:rsidRDefault="009B5E50" w:rsidP="009B5E50">
      <w:pPr>
        <w:pStyle w:val="ListParagraph"/>
        <w:numPr>
          <w:ilvl w:val="0"/>
          <w:numId w:val="2"/>
        </w:numPr>
        <w:rPr>
          <w:b/>
        </w:rPr>
      </w:pPr>
      <w:r w:rsidRPr="00C02468">
        <w:rPr>
          <w:b/>
        </w:rPr>
        <w:t>For authentication</w:t>
      </w:r>
    </w:p>
    <w:p w14:paraId="1E2DBB89" w14:textId="77777777" w:rsidR="009B5E50" w:rsidRDefault="009B5E50" w:rsidP="009B5E50">
      <w:pPr>
        <w:pStyle w:val="ListParagraph"/>
        <w:rPr>
          <w:b/>
        </w:rPr>
      </w:pPr>
      <w:r>
        <w:rPr>
          <w:b/>
        </w:rPr>
        <w:t>TokenAuthC</w:t>
      </w:r>
      <w:r>
        <w:rPr>
          <w:rFonts w:hint="eastAsia"/>
          <w:b/>
        </w:rPr>
        <w:t>on</w:t>
      </w:r>
      <w:r>
        <w:rPr>
          <w:b/>
        </w:rPr>
        <w:t>troller.cs</w:t>
      </w:r>
    </w:p>
    <w:p w14:paraId="5B803123" w14:textId="77777777" w:rsidR="009B5E50" w:rsidRPr="00C02468" w:rsidRDefault="009B5E50" w:rsidP="009B5E50">
      <w:pPr>
        <w:pStyle w:val="ListParagraph"/>
      </w:pPr>
      <w:r w:rsidRPr="00C02468">
        <w:t xml:space="preserve">        [HttpPost]</w:t>
      </w:r>
    </w:p>
    <w:p w14:paraId="5FE9F8A9" w14:textId="77777777" w:rsidR="009B5E50" w:rsidRPr="00C02468" w:rsidRDefault="009B5E50" w:rsidP="009B5E50">
      <w:pPr>
        <w:pStyle w:val="ListParagraph"/>
      </w:pPr>
      <w:r w:rsidRPr="00C02468">
        <w:t xml:space="preserve">        public string GetAuthToken(User user)</w:t>
      </w:r>
    </w:p>
    <w:p w14:paraId="2DF54948" w14:textId="77777777" w:rsidR="009B5E50" w:rsidRPr="00C02468" w:rsidRDefault="009B5E50" w:rsidP="009B5E50">
      <w:pPr>
        <w:pStyle w:val="ListParagraph"/>
      </w:pPr>
      <w:r w:rsidRPr="00C02468">
        <w:t xml:space="preserve">        {</w:t>
      </w:r>
    </w:p>
    <w:p w14:paraId="3609197C" w14:textId="77777777" w:rsidR="009B5E50" w:rsidRPr="00C02468" w:rsidRDefault="009B5E50" w:rsidP="009B5E50">
      <w:pPr>
        <w:pStyle w:val="ListParagraph"/>
      </w:pPr>
      <w:r w:rsidRPr="00C02468">
        <w:t xml:space="preserve">            var existUser = UserStorage.Users.FirstOrDefault(u =&gt; u.Username == user.Username &amp;&amp; u.Password == user.Password);</w:t>
      </w:r>
    </w:p>
    <w:p w14:paraId="16238B15" w14:textId="77777777" w:rsidR="009B5E50" w:rsidRPr="00C02468" w:rsidRDefault="009B5E50" w:rsidP="009B5E50">
      <w:pPr>
        <w:pStyle w:val="ListParagraph"/>
      </w:pPr>
    </w:p>
    <w:p w14:paraId="6C9B60B8" w14:textId="77777777" w:rsidR="009B5E50" w:rsidRPr="00C02468" w:rsidRDefault="009B5E50" w:rsidP="009B5E50">
      <w:pPr>
        <w:pStyle w:val="ListParagraph"/>
      </w:pPr>
      <w:r w:rsidRPr="00C02468">
        <w:t xml:space="preserve">            if (existUser != null)</w:t>
      </w:r>
    </w:p>
    <w:p w14:paraId="1FDA669C" w14:textId="77777777" w:rsidR="009B5E50" w:rsidRPr="00C02468" w:rsidRDefault="009B5E50" w:rsidP="009B5E50">
      <w:pPr>
        <w:pStyle w:val="ListParagraph"/>
      </w:pPr>
      <w:r w:rsidRPr="00C02468">
        <w:t xml:space="preserve">            {</w:t>
      </w:r>
    </w:p>
    <w:p w14:paraId="189F3A94" w14:textId="77777777" w:rsidR="009B5E50" w:rsidRPr="00C02468" w:rsidRDefault="009B5E50" w:rsidP="009B5E50">
      <w:pPr>
        <w:pStyle w:val="ListParagraph"/>
      </w:pPr>
      <w:r w:rsidRPr="00C02468">
        <w:t xml:space="preserve">                var requestAt = DateTime.Now;</w:t>
      </w:r>
    </w:p>
    <w:p w14:paraId="2F96F351" w14:textId="77777777" w:rsidR="009B5E50" w:rsidRPr="00C02468" w:rsidRDefault="009B5E50" w:rsidP="009B5E50">
      <w:pPr>
        <w:pStyle w:val="ListParagraph"/>
      </w:pPr>
      <w:r w:rsidRPr="00C02468">
        <w:t xml:space="preserve">                var expiresIn = requestAt + TokenAuthOption.ExpiresSpan;</w:t>
      </w:r>
    </w:p>
    <w:p w14:paraId="4D014311" w14:textId="77777777" w:rsidR="009B5E50" w:rsidRPr="00C02468" w:rsidRDefault="009B5E50" w:rsidP="009B5E50">
      <w:pPr>
        <w:pStyle w:val="ListParagraph"/>
      </w:pPr>
      <w:r w:rsidRPr="00C02468">
        <w:t xml:space="preserve">                var token = GenerateToken(user, expiresIn);</w:t>
      </w:r>
    </w:p>
    <w:p w14:paraId="4476B872" w14:textId="77777777" w:rsidR="009B5E50" w:rsidRPr="00C02468" w:rsidRDefault="009B5E50" w:rsidP="009B5E50">
      <w:pPr>
        <w:pStyle w:val="ListParagraph"/>
      </w:pPr>
    </w:p>
    <w:p w14:paraId="198EBC04" w14:textId="77777777" w:rsidR="009B5E50" w:rsidRPr="00C02468" w:rsidRDefault="009B5E50" w:rsidP="009B5E50">
      <w:pPr>
        <w:pStyle w:val="ListParagraph"/>
      </w:pPr>
      <w:r w:rsidRPr="00C02468">
        <w:t xml:space="preserve">                return JsonConvert.SerializeObject(new {</w:t>
      </w:r>
    </w:p>
    <w:p w14:paraId="13CFADB0" w14:textId="77777777" w:rsidR="009B5E50" w:rsidRPr="00C02468" w:rsidRDefault="009B5E50" w:rsidP="009B5E50">
      <w:pPr>
        <w:pStyle w:val="ListParagraph"/>
      </w:pPr>
      <w:r w:rsidRPr="00C02468">
        <w:t xml:space="preserve">                    stateCode = 1,</w:t>
      </w:r>
    </w:p>
    <w:p w14:paraId="2146F050" w14:textId="77777777" w:rsidR="009B5E50" w:rsidRPr="00C02468" w:rsidRDefault="009B5E50" w:rsidP="009B5E50">
      <w:pPr>
        <w:pStyle w:val="ListParagraph"/>
      </w:pPr>
      <w:r w:rsidRPr="00C02468">
        <w:t xml:space="preserve">                    requertAt = requestAt,</w:t>
      </w:r>
    </w:p>
    <w:p w14:paraId="397DE975" w14:textId="77777777" w:rsidR="009B5E50" w:rsidRPr="00C02468" w:rsidRDefault="009B5E50" w:rsidP="009B5E50">
      <w:pPr>
        <w:pStyle w:val="ListParagraph"/>
      </w:pPr>
      <w:r w:rsidRPr="00C02468">
        <w:t xml:space="preserve">                    expiresIn = TokenAuthOption.ExpiresSpan.TotalSeconds,</w:t>
      </w:r>
    </w:p>
    <w:p w14:paraId="2E71F06B" w14:textId="77777777" w:rsidR="009B5E50" w:rsidRPr="00C02468" w:rsidRDefault="009B5E50" w:rsidP="009B5E50">
      <w:pPr>
        <w:pStyle w:val="ListParagraph"/>
      </w:pPr>
      <w:r w:rsidRPr="00C02468">
        <w:t xml:space="preserve">                    accessToken = token</w:t>
      </w:r>
    </w:p>
    <w:p w14:paraId="6420F436" w14:textId="77777777" w:rsidR="009B5E50" w:rsidRPr="00C02468" w:rsidRDefault="009B5E50" w:rsidP="009B5E50">
      <w:pPr>
        <w:pStyle w:val="ListParagraph"/>
      </w:pPr>
      <w:r w:rsidRPr="00C02468">
        <w:t xml:space="preserve">                });</w:t>
      </w:r>
    </w:p>
    <w:p w14:paraId="5F45B66C" w14:textId="77777777" w:rsidR="009B5E50" w:rsidRPr="00C02468" w:rsidRDefault="009B5E50" w:rsidP="009B5E50">
      <w:pPr>
        <w:pStyle w:val="ListParagraph"/>
      </w:pPr>
      <w:r w:rsidRPr="00C02468">
        <w:t xml:space="preserve">            }</w:t>
      </w:r>
    </w:p>
    <w:p w14:paraId="10744247" w14:textId="77777777" w:rsidR="009B5E50" w:rsidRPr="00C02468" w:rsidRDefault="009B5E50" w:rsidP="009B5E50">
      <w:pPr>
        <w:pStyle w:val="ListParagraph"/>
      </w:pPr>
      <w:r w:rsidRPr="00C02468">
        <w:t xml:space="preserve">            else</w:t>
      </w:r>
    </w:p>
    <w:p w14:paraId="571F46A1" w14:textId="77777777" w:rsidR="009B5E50" w:rsidRPr="00C02468" w:rsidRDefault="009B5E50" w:rsidP="009B5E50">
      <w:pPr>
        <w:pStyle w:val="ListParagraph"/>
      </w:pPr>
      <w:r w:rsidRPr="00C02468">
        <w:t xml:space="preserve">            {</w:t>
      </w:r>
    </w:p>
    <w:p w14:paraId="65E5681A" w14:textId="77777777" w:rsidR="009B5E50" w:rsidRPr="00C02468" w:rsidRDefault="009B5E50" w:rsidP="009B5E50">
      <w:pPr>
        <w:pStyle w:val="ListParagraph"/>
      </w:pPr>
      <w:r w:rsidRPr="00C02468">
        <w:t xml:space="preserve">                return JsonConvert.SerializeObject(new { stateCode = -1, errors = "Username or password is invalid" });</w:t>
      </w:r>
    </w:p>
    <w:p w14:paraId="2CD79094" w14:textId="77777777" w:rsidR="009B5E50" w:rsidRPr="00C02468" w:rsidRDefault="009B5E50" w:rsidP="009B5E50">
      <w:pPr>
        <w:pStyle w:val="ListParagraph"/>
      </w:pPr>
      <w:r w:rsidRPr="00C02468">
        <w:t xml:space="preserve">            }</w:t>
      </w:r>
    </w:p>
    <w:p w14:paraId="64D23D27" w14:textId="77777777" w:rsidR="009B5E50" w:rsidRPr="00C02468" w:rsidRDefault="009B5E50" w:rsidP="009B5E50">
      <w:pPr>
        <w:pStyle w:val="ListParagraph"/>
      </w:pPr>
      <w:r w:rsidRPr="00C02468">
        <w:lastRenderedPageBreak/>
        <w:t xml:space="preserve">        } </w:t>
      </w:r>
    </w:p>
    <w:p w14:paraId="7080F4A1" w14:textId="77777777" w:rsidR="009B5E50" w:rsidRPr="00C02468" w:rsidRDefault="009B5E50" w:rsidP="009B5E50">
      <w:pPr>
        <w:pStyle w:val="ListParagraph"/>
      </w:pPr>
      <w:r w:rsidRPr="00C02468">
        <w:t xml:space="preserve">       private string GenerateToken(User user, DateTime expires)</w:t>
      </w:r>
    </w:p>
    <w:p w14:paraId="1E35C12C" w14:textId="77777777" w:rsidR="009B5E50" w:rsidRPr="00C02468" w:rsidRDefault="009B5E50" w:rsidP="009B5E50">
      <w:pPr>
        <w:pStyle w:val="ListParagraph"/>
      </w:pPr>
      <w:r w:rsidRPr="00C02468">
        <w:t xml:space="preserve">        {</w:t>
      </w:r>
    </w:p>
    <w:p w14:paraId="0F40720E" w14:textId="77777777" w:rsidR="009B5E50" w:rsidRPr="00C02468" w:rsidRDefault="009B5E50" w:rsidP="009B5E50">
      <w:pPr>
        <w:pStyle w:val="ListParagraph"/>
      </w:pPr>
      <w:r w:rsidRPr="00C02468">
        <w:t xml:space="preserve">            var handler = new JwtSecurityTokenHandler();</w:t>
      </w:r>
    </w:p>
    <w:p w14:paraId="366437FC" w14:textId="77777777" w:rsidR="009B5E50" w:rsidRPr="00C02468" w:rsidRDefault="009B5E50" w:rsidP="009B5E50">
      <w:pPr>
        <w:pStyle w:val="ListParagraph"/>
      </w:pPr>
    </w:p>
    <w:p w14:paraId="3DC4A187" w14:textId="77777777" w:rsidR="009B5E50" w:rsidRPr="00C02468" w:rsidRDefault="009B5E50" w:rsidP="009B5E50">
      <w:pPr>
        <w:pStyle w:val="ListParagraph"/>
      </w:pPr>
      <w:r w:rsidRPr="00C02468">
        <w:t xml:space="preserve">            ClaimsIdentity identity = new ClaimsIdentity(</w:t>
      </w:r>
    </w:p>
    <w:p w14:paraId="3B758FDC" w14:textId="77777777" w:rsidR="009B5E50" w:rsidRPr="00C02468" w:rsidRDefault="009B5E50" w:rsidP="009B5E50">
      <w:pPr>
        <w:pStyle w:val="ListParagraph"/>
      </w:pPr>
      <w:r w:rsidRPr="00C02468">
        <w:t xml:space="preserve">                new GenericIdentity(user.Username, "TokenAuth"),</w:t>
      </w:r>
    </w:p>
    <w:p w14:paraId="281CC044" w14:textId="77777777" w:rsidR="009B5E50" w:rsidRPr="00C02468" w:rsidRDefault="009B5E50" w:rsidP="009B5E50">
      <w:pPr>
        <w:pStyle w:val="ListParagraph"/>
      </w:pPr>
      <w:r w:rsidRPr="00C02468">
        <w:t xml:space="preserve">                new[] { new Claim("UserName", user.Username) }</w:t>
      </w:r>
    </w:p>
    <w:p w14:paraId="7208C645" w14:textId="77777777" w:rsidR="009B5E50" w:rsidRPr="00C02468" w:rsidRDefault="009B5E50" w:rsidP="009B5E50">
      <w:pPr>
        <w:pStyle w:val="ListParagraph"/>
      </w:pPr>
      <w:r w:rsidRPr="00C02468">
        <w:t xml:space="preserve">            );</w:t>
      </w:r>
    </w:p>
    <w:p w14:paraId="55AB2F8A" w14:textId="77777777" w:rsidR="009B5E50" w:rsidRPr="00C02468" w:rsidRDefault="009B5E50" w:rsidP="009B5E50">
      <w:pPr>
        <w:pStyle w:val="ListParagraph"/>
      </w:pPr>
    </w:p>
    <w:p w14:paraId="234B9F52" w14:textId="77777777" w:rsidR="009B5E50" w:rsidRPr="00C02468" w:rsidRDefault="009B5E50" w:rsidP="009B5E50">
      <w:pPr>
        <w:pStyle w:val="ListParagraph"/>
      </w:pPr>
      <w:r w:rsidRPr="00C02468">
        <w:t xml:space="preserve">            var securityToken = handler.CreateToken(new SecurityTokenDescriptor</w:t>
      </w:r>
    </w:p>
    <w:p w14:paraId="272BCCA1" w14:textId="77777777" w:rsidR="009B5E50" w:rsidRPr="00C02468" w:rsidRDefault="009B5E50" w:rsidP="009B5E50">
      <w:pPr>
        <w:pStyle w:val="ListParagraph"/>
      </w:pPr>
      <w:r w:rsidRPr="00C02468">
        <w:t xml:space="preserve">            {</w:t>
      </w:r>
    </w:p>
    <w:p w14:paraId="56560D09" w14:textId="77777777" w:rsidR="009B5E50" w:rsidRPr="00C02468" w:rsidRDefault="009B5E50" w:rsidP="009B5E50">
      <w:pPr>
        <w:pStyle w:val="ListParagraph"/>
      </w:pPr>
      <w:r w:rsidRPr="00C02468">
        <w:t xml:space="preserve">                Issuer = TokenAuthOption.Issuer,</w:t>
      </w:r>
    </w:p>
    <w:p w14:paraId="3E3EF639" w14:textId="77777777" w:rsidR="009B5E50" w:rsidRPr="00C02468" w:rsidRDefault="009B5E50" w:rsidP="009B5E50">
      <w:pPr>
        <w:pStyle w:val="ListParagraph"/>
      </w:pPr>
      <w:r w:rsidRPr="00C02468">
        <w:t xml:space="preserve">                Audience = TokenAuthOption.Audience,</w:t>
      </w:r>
    </w:p>
    <w:p w14:paraId="1078CE63" w14:textId="77777777" w:rsidR="009B5E50" w:rsidRPr="00C02468" w:rsidRDefault="009B5E50" w:rsidP="009B5E50">
      <w:pPr>
        <w:pStyle w:val="ListParagraph"/>
      </w:pPr>
      <w:r w:rsidRPr="00C02468">
        <w:t xml:space="preserve">                SigningCredentials = TokenAuthOption.SigningCredentials,</w:t>
      </w:r>
    </w:p>
    <w:p w14:paraId="0592721A" w14:textId="77777777" w:rsidR="009B5E50" w:rsidRPr="00C02468" w:rsidRDefault="009B5E50" w:rsidP="009B5E50">
      <w:pPr>
        <w:pStyle w:val="ListParagraph"/>
      </w:pPr>
      <w:r w:rsidRPr="00C02468">
        <w:t xml:space="preserve">                Subject = identity,</w:t>
      </w:r>
    </w:p>
    <w:p w14:paraId="5E300385" w14:textId="77777777" w:rsidR="009B5E50" w:rsidRPr="00C02468" w:rsidRDefault="009B5E50" w:rsidP="009B5E50">
      <w:pPr>
        <w:pStyle w:val="ListParagraph"/>
      </w:pPr>
      <w:r w:rsidRPr="00C02468">
        <w:t xml:space="preserve">                Expires = expires</w:t>
      </w:r>
    </w:p>
    <w:p w14:paraId="7303E85E" w14:textId="77777777" w:rsidR="009B5E50" w:rsidRPr="00C02468" w:rsidRDefault="009B5E50" w:rsidP="009B5E50">
      <w:pPr>
        <w:pStyle w:val="ListParagraph"/>
      </w:pPr>
      <w:r w:rsidRPr="00C02468">
        <w:t xml:space="preserve">            });</w:t>
      </w:r>
    </w:p>
    <w:p w14:paraId="77F6634B" w14:textId="77777777" w:rsidR="009B5E50" w:rsidRPr="00C02468" w:rsidRDefault="009B5E50" w:rsidP="009B5E50">
      <w:pPr>
        <w:pStyle w:val="ListParagraph"/>
      </w:pPr>
      <w:r w:rsidRPr="00C02468">
        <w:t xml:space="preserve">            return handler.WriteToken(securityToken);</w:t>
      </w:r>
    </w:p>
    <w:p w14:paraId="424C2BE8" w14:textId="77777777" w:rsidR="009B5E50" w:rsidRDefault="009B5E50" w:rsidP="009B5E50">
      <w:pPr>
        <w:pStyle w:val="ListParagraph"/>
      </w:pPr>
      <w:r w:rsidRPr="00C02468">
        <w:t xml:space="preserve">        }</w:t>
      </w:r>
    </w:p>
    <w:p w14:paraId="7F3D4044" w14:textId="77777777" w:rsidR="009B5E50" w:rsidRDefault="009B5E50" w:rsidP="009B5E50">
      <w:pPr>
        <w:pStyle w:val="ListParagraph"/>
      </w:pPr>
    </w:p>
    <w:p w14:paraId="6BD75A80" w14:textId="77777777" w:rsidR="009B5E50" w:rsidRDefault="009B5E50" w:rsidP="009B5E50">
      <w:pPr>
        <w:pStyle w:val="ListParagraph"/>
        <w:numPr>
          <w:ilvl w:val="0"/>
          <w:numId w:val="2"/>
        </w:numPr>
        <w:rPr>
          <w:b/>
        </w:rPr>
      </w:pPr>
      <w:r w:rsidRPr="00C02468">
        <w:rPr>
          <w:b/>
        </w:rPr>
        <w:t>For authorization</w:t>
      </w:r>
    </w:p>
    <w:p w14:paraId="3FB7CC9F" w14:textId="77777777" w:rsidR="009B5E50" w:rsidRPr="00C02468" w:rsidRDefault="009B5E50" w:rsidP="009B5E50">
      <w:pPr>
        <w:pStyle w:val="ListParagraph"/>
        <w:rPr>
          <w:b/>
        </w:rPr>
      </w:pPr>
      <w:r w:rsidRPr="00C02468">
        <w:rPr>
          <w:b/>
        </w:rPr>
        <w:t>Startup.cs</w:t>
      </w:r>
    </w:p>
    <w:p w14:paraId="0931CDCD" w14:textId="77777777" w:rsidR="009B5E50" w:rsidRPr="00C02468" w:rsidRDefault="009B5E50" w:rsidP="009B5E50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 w:rsidRPr="00C02468">
        <w:rPr>
          <w:b/>
        </w:rPr>
        <w:t xml:space="preserve">In method </w:t>
      </w:r>
      <w:r w:rsidRPr="00C02468">
        <w:rPr>
          <w:rFonts w:ascii="Consolas" w:hAnsi="Consolas" w:cs="Consolas"/>
          <w:b/>
          <w:color w:val="000000"/>
          <w:sz w:val="19"/>
          <w:szCs w:val="19"/>
        </w:rPr>
        <w:t>ConfigureServices</w:t>
      </w:r>
      <w:r w:rsidRPr="00C02468">
        <w:rPr>
          <w:b/>
        </w:rPr>
        <w:t xml:space="preserve"> </w:t>
      </w:r>
      <w:r w:rsidRPr="00C02468">
        <w:rPr>
          <w:rFonts w:ascii="Consolas" w:hAnsi="Consolas" w:cs="Consolas"/>
          <w:b/>
          <w:color w:val="000000"/>
          <w:sz w:val="19"/>
          <w:szCs w:val="19"/>
        </w:rPr>
        <w:t>(IServiceCollection services)</w:t>
      </w:r>
    </w:p>
    <w:p w14:paraId="56B0E360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services.AddAuthorization(auth =&gt;</w:t>
      </w:r>
    </w:p>
    <w:p w14:paraId="5B0FB2AA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4606F8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auth.AddPolicy(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AuthorizationPolicyBuilder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85F817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.AddAuthenticationSchemes(</w:t>
      </w:r>
      <w:r>
        <w:rPr>
          <w:rFonts w:ascii="Consolas" w:hAnsi="Consolas" w:cs="Consolas"/>
          <w:color w:val="2B91AF"/>
          <w:sz w:val="19"/>
          <w:szCs w:val="19"/>
        </w:rPr>
        <w:t>JwtBearerDefaults</w:t>
      </w:r>
      <w:r>
        <w:rPr>
          <w:rFonts w:ascii="Consolas" w:hAnsi="Consolas" w:cs="Consolas"/>
          <w:color w:val="000000"/>
          <w:sz w:val="19"/>
          <w:szCs w:val="19"/>
        </w:rPr>
        <w:t>.AuthenticationScheme‌​)</w:t>
      </w:r>
    </w:p>
    <w:p w14:paraId="678B5355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.RequireAuthenticatedUser().Build());</w:t>
      </w:r>
    </w:p>
    <w:p w14:paraId="6708E0EF" w14:textId="77777777" w:rsidR="009B5E50" w:rsidRPr="00C02468" w:rsidRDefault="009B5E50" w:rsidP="009B5E50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});</w:t>
      </w:r>
    </w:p>
    <w:p w14:paraId="5AAA10BB" w14:textId="77777777" w:rsidR="009B5E50" w:rsidRDefault="009B5E50" w:rsidP="009B5E50">
      <w:pPr>
        <w:pStyle w:val="ListParagraph"/>
        <w:rPr>
          <w:b/>
        </w:rPr>
      </w:pPr>
    </w:p>
    <w:p w14:paraId="4950C2F4" w14:textId="77777777" w:rsidR="009B5E50" w:rsidRDefault="009B5E50" w:rsidP="009B5E50">
      <w:pPr>
        <w:pStyle w:val="ListParagraph"/>
        <w:rPr>
          <w:b/>
        </w:rPr>
      </w:pPr>
      <w:r>
        <w:rPr>
          <w:b/>
        </w:rPr>
        <w:t xml:space="preserve">In method </w:t>
      </w:r>
      <w:r w:rsidRPr="00C02468">
        <w:rPr>
          <w:b/>
        </w:rPr>
        <w:t>Configure(IApplicationBuilder app, IHostingEnvironment env, ILoggerFactory loggerFactory)</w:t>
      </w:r>
    </w:p>
    <w:p w14:paraId="3A53EF7F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JwtBearerOptions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7A158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options.TokenValidationParameters.IssuerSigningKey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.Key;</w:t>
      </w:r>
    </w:p>
    <w:p w14:paraId="42958E60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options.TokenValidationParameters.ValidAudience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.Audience;</w:t>
      </w:r>
    </w:p>
    <w:p w14:paraId="7E83D7CE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options.TokenValidationParameters.ValidIssuer = </w:t>
      </w:r>
      <w:r>
        <w:rPr>
          <w:rFonts w:ascii="Consolas" w:hAnsi="Consolas" w:cs="Consolas"/>
          <w:color w:val="2B91AF"/>
          <w:sz w:val="19"/>
          <w:szCs w:val="19"/>
        </w:rPr>
        <w:t>TokenAuthOption</w:t>
      </w:r>
      <w:r>
        <w:rPr>
          <w:rFonts w:ascii="Consolas" w:hAnsi="Consolas" w:cs="Consolas"/>
          <w:color w:val="000000"/>
          <w:sz w:val="19"/>
          <w:szCs w:val="19"/>
        </w:rPr>
        <w:t>.Issuer;</w:t>
      </w:r>
    </w:p>
    <w:p w14:paraId="22FAFF5C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options.TokenValidationParameters.ValidateIssuerSigningKey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33A47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options.TokenValidationParameters.ValidateLifetime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F5EB4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options.TokenValidationParameters.ClockSkew =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.FromMinutes(0);</w:t>
      </w:r>
    </w:p>
    <w:p w14:paraId="6D60FFF9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48D28B" w14:textId="77777777" w:rsidR="009B5E50" w:rsidRDefault="009B5E50" w:rsidP="009B5E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app.UseJwtBearerAuthentication(options);</w:t>
      </w:r>
    </w:p>
    <w:p w14:paraId="2DC1E54E" w14:textId="77777777" w:rsidR="009B5E50" w:rsidRDefault="009B5E50" w:rsidP="009B5E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286ADC4" w14:textId="77777777" w:rsidR="009B5E50" w:rsidRDefault="009B5E50" w:rsidP="009B5E50">
      <w:pPr>
        <w:pStyle w:val="ListParagraph"/>
        <w:rPr>
          <w:b/>
        </w:rPr>
      </w:pPr>
      <w:r>
        <w:rPr>
          <w:b/>
        </w:rPr>
        <w:t>ValuesController.cs</w:t>
      </w:r>
    </w:p>
    <w:p w14:paraId="03C4F62C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24B1C8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C50E2E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14:paraId="7ABDBEAB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489CA8" w14:textId="77777777" w:rsidR="009B5E50" w:rsidRDefault="009B5E50" w:rsidP="009B5E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 "</w:t>
      </w:r>
      <w:r>
        <w:rPr>
          <w:rFonts w:ascii="Consolas" w:hAnsi="Consolas" w:cs="Consolas"/>
          <w:color w:val="000000"/>
          <w:sz w:val="19"/>
          <w:szCs w:val="19"/>
        </w:rPr>
        <w:t xml:space="preserve"> + HttpContext.User.Identity.Name;</w:t>
      </w:r>
    </w:p>
    <w:p w14:paraId="68AEC0A8" w14:textId="77777777" w:rsidR="009B5E50" w:rsidRPr="00C02468" w:rsidRDefault="009B5E50" w:rsidP="009B5E50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321CEE4" w14:textId="77777777" w:rsidR="009B5E50" w:rsidRDefault="009B5E50" w:rsidP="009B5E50">
      <w:pPr>
        <w:pStyle w:val="Heading2"/>
      </w:pPr>
      <w:r>
        <w:lastRenderedPageBreak/>
        <w:t>More information</w:t>
      </w:r>
    </w:p>
    <w:p w14:paraId="130ABCD9" w14:textId="77777777" w:rsidR="009B5E50" w:rsidRDefault="009B5E50" w:rsidP="009B5E50">
      <w:r>
        <w:t>Git hub</w:t>
      </w:r>
    </w:p>
    <w:p w14:paraId="1DFB9744" w14:textId="77777777" w:rsidR="009B5E50" w:rsidRDefault="009B5E50" w:rsidP="009B5E50">
      <w:hyperlink r:id="rId16" w:history="1">
        <w:r w:rsidRPr="00F24F9D">
          <w:rPr>
            <w:rStyle w:val="Hyperlink"/>
          </w:rPr>
          <w:t>https://github.com/mrsheepuk/ASPNETSelfCreatedTokenAuthExample</w:t>
        </w:r>
      </w:hyperlink>
      <w:r>
        <w:t xml:space="preserve"> </w:t>
      </w:r>
    </w:p>
    <w:p w14:paraId="57E6DBA7" w14:textId="77777777" w:rsidR="009B5E50" w:rsidRDefault="009B5E50" w:rsidP="009B5E50"/>
    <w:p w14:paraId="277E7048" w14:textId="77777777" w:rsidR="00A30CBF" w:rsidRPr="009B5E50" w:rsidRDefault="00A30CBF" w:rsidP="009B5E50">
      <w:bookmarkStart w:id="0" w:name="_GoBack"/>
      <w:bookmarkEnd w:id="0"/>
    </w:p>
    <w:sectPr w:rsidR="00A30CBF" w:rsidRPr="009B5E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366A3"/>
    <w:multiLevelType w:val="hybridMultilevel"/>
    <w:tmpl w:val="3400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4316"/>
    <w:multiLevelType w:val="hybridMultilevel"/>
    <w:tmpl w:val="C67C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BF"/>
    <w:rsid w:val="009B5E50"/>
    <w:rsid w:val="00A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E703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en-us/visual-studio-homepage-vs.asp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rsheepuk/ASPNETSelfCreatedTokenAuthExamp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40260/Login/index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79830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7DA6B9-83F0-4633-9A67-61E64E865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e4e4db42-6765-473c-9f22-a26b560b20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2016-10-28T01:53:00Z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