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17860" w:rsidP="00517860" w:rsidRDefault="00517860" w14:paraId="17D53E87" w14:textId="5A18B404" w14:noSpellErr="1">
      <w:pPr>
        <w:pStyle w:val="Heading1"/>
      </w:pPr>
      <w:r w:rsidRPr="0166B5F8">
        <w:rPr>
          <w:rFonts w:ascii="Segoe UI Light" w:hAnsi="Segoe UI Light" w:eastAsia="Segoe UI Light" w:cs="Segoe UI Light"/>
          <w:color w:val="000000"/>
          <w:sz w:val="27"/>
          <w:szCs w:val="27"/>
          <w:shd w:val="clear" w:color="auto" w:fill="FCFCFC"/>
        </w:rPr>
        <w:t xml:space="preserve">How to </w:t>
      </w:r>
      <w:r w:rsidRPr="008944B3">
        <w:rPr>
          <w:rFonts w:ascii="Segoe UI Light" w:hAnsi="Segoe UI Light" w:eastAsia="Segoe UI Light" w:cs="Segoe UI Light"/>
          <w:color w:val="000000"/>
          <w:sz w:val="27"/>
          <w:szCs w:val="27"/>
          <w:shd w:val="clear" w:color="auto" w:fill="FCFCFC"/>
        </w:rPr>
        <w:t>add a picture watermark with online image in Word 2016 using JavaScript</w:t>
      </w:r>
    </w:p>
    <w:p w:rsidR="00E639FE" w:rsidRDefault="00517860" w14:paraId="69BB0625" w14:textId="77777777" w14:noSpellErr="1">
      <w:pPr>
        <w:pStyle w:val="Heading2"/>
      </w:pPr>
      <w:r w:rsidR="2C170FE1">
        <w:rPr/>
        <w:t xml:space="preserve">Introduction </w:t>
      </w:r>
    </w:p>
    <w:p w:rsidRPr="004473DF" w:rsidR="00517860" w:rsidP="00517860" w:rsidRDefault="00517860" w14:paraId="01E81C21" w14:textId="2128BDE2" w14:noSpellErr="1">
      <w:r w:rsidR="2C170FE1">
        <w:rPr/>
        <w:t>This sample demonstrates how to add or remove the picture watermark in Word 2016. In this sample we convert online images to base64 string in JavaScript. And use the string to add a picture watermark to the word document.</w:t>
      </w:r>
    </w:p>
    <w:p w:rsidR="00E639FE" w:rsidRDefault="00517860" w14:paraId="69BB0627" w14:textId="77777777" w14:noSpellErr="1">
      <w:pPr>
        <w:pStyle w:val="Heading2"/>
      </w:pPr>
      <w:r w:rsidR="2C170FE1">
        <w:rPr/>
        <w:t>Sample prerequisites</w:t>
      </w:r>
    </w:p>
    <w:p w:rsidR="00517860" w:rsidP="00517860" w:rsidRDefault="00517860" w14:paraId="12B2CA71" w14:textId="77777777" w14:noSpellErr="1">
      <w:pPr>
        <w:pStyle w:val="ListParagraph"/>
        <w:numPr>
          <w:ilvl w:val="0"/>
          <w:numId w:val="1"/>
        </w:numPr>
        <w:rPr/>
      </w:pPr>
      <w:r w:rsidR="2C170FE1">
        <w:rPr/>
        <w:t>Visual Studio 2015 or V</w:t>
      </w:r>
      <w:r w:rsidR="2C170FE1">
        <w:rPr/>
        <w:t>isual Studio 2013 with Update 5</w:t>
      </w:r>
    </w:p>
    <w:p w:rsidRPr="004473DF" w:rsidR="00517860" w:rsidP="00517860" w:rsidRDefault="00517860" w14:paraId="700CF9E2" w14:textId="77777777" w14:noSpellErr="1">
      <w:pPr>
        <w:pStyle w:val="ListParagraph"/>
        <w:numPr>
          <w:ilvl w:val="0"/>
          <w:numId w:val="1"/>
        </w:numPr>
        <w:rPr/>
      </w:pPr>
      <w:r w:rsidR="2C170FE1">
        <w:rPr/>
        <w:t>Word 2016, or any cli</w:t>
      </w:r>
      <w:r w:rsidR="2C170FE1">
        <w:rPr/>
        <w:t>ent that supports the Word JavaS</w:t>
      </w:r>
      <w:r w:rsidR="2C170FE1">
        <w:rPr/>
        <w:t>cript API.</w:t>
      </w:r>
    </w:p>
    <w:p w:rsidR="00E639FE" w:rsidRDefault="00517860" w14:paraId="69BB062B" w14:textId="77777777" w14:noSpellErr="1">
      <w:pPr>
        <w:pStyle w:val="Heading2"/>
      </w:pPr>
      <w:r w:rsidR="2C170FE1">
        <w:rPr/>
        <w:t>Running the sample</w:t>
      </w:r>
    </w:p>
    <w:p w:rsidR="00517860" w:rsidP="00517860" w:rsidRDefault="00517860" w14:paraId="101B7165" w14:textId="77777777" w14:noSpellErr="1">
      <w:r w:rsidR="2C170FE1">
        <w:rPr/>
        <w:t>Do one of the following to start debugging:</w:t>
      </w:r>
    </w:p>
    <w:p w:rsidR="00517860" w:rsidP="00517860" w:rsidRDefault="00517860" w14:paraId="07D9F1EF" w14:noSpellErr="1" w14:textId="69DF4259">
      <w:pPr>
        <w:pStyle w:val="ListParagraph"/>
        <w:numPr>
          <w:ilvl w:val="0"/>
          <w:numId w:val="2"/>
        </w:numPr>
        <w:rPr/>
      </w:pPr>
      <w:r w:rsidR="2C170FE1">
        <w:rPr/>
        <w:t xml:space="preserve">Click the Start Debugging button </w:t>
      </w:r>
      <w:r w:rsidR="2C170FE1">
        <w:rPr/>
        <w:t>in the</w:t>
      </w:r>
      <w:r w:rsidR="2C170FE1">
        <w:rPr/>
        <w:t xml:space="preserve"> </w:t>
      </w:r>
      <w:r w:rsidR="2C170FE1">
        <w:rPr/>
        <w:t>toolbar.</w:t>
      </w:r>
    </w:p>
    <w:p w:rsidR="00517860" w:rsidP="00517860" w:rsidRDefault="00517860" w14:paraId="4F2300D1" w14:textId="77777777" w14:noSpellErr="1">
      <w:pPr>
        <w:pStyle w:val="ListParagraph"/>
        <w:numPr>
          <w:ilvl w:val="0"/>
          <w:numId w:val="2"/>
        </w:numPr>
        <w:rPr/>
      </w:pPr>
      <w:r w:rsidR="2C170FE1">
        <w:rPr/>
        <w:t>Click Start Debugging in the Debug menu.</w:t>
      </w:r>
    </w:p>
    <w:p w:rsidR="00517860" w:rsidP="00517860" w:rsidRDefault="00517860" w14:paraId="0CE3251A" w14:textId="78FC1155" w14:noSpellErr="1">
      <w:pPr>
        <w:pStyle w:val="ListParagraph"/>
        <w:numPr>
          <w:ilvl w:val="0"/>
          <w:numId w:val="2"/>
        </w:numPr>
        <w:rPr/>
      </w:pPr>
      <w:r w:rsidR="2C170FE1">
        <w:rPr/>
        <w:t>Press F5.</w:t>
      </w:r>
    </w:p>
    <w:p w:rsidR="00517860" w:rsidP="00517860" w:rsidRDefault="00517860" w14:paraId="7931F2FF" w14:textId="463D3BFD"/>
    <w:p w:rsidR="00517860" w:rsidP="00517860" w:rsidRDefault="00517860" w14:paraId="26E90ADB" w14:textId="77777777" w14:noSpellErr="1">
      <w:r w:rsidR="2C170FE1">
        <w:rPr/>
        <w:t xml:space="preserve">You will see the add-in loaded into the new instance </w:t>
      </w:r>
      <w:r w:rsidR="2C170FE1">
        <w:rPr/>
        <w:t>of</w:t>
      </w:r>
      <w:r w:rsidR="2C170FE1">
        <w:rPr/>
        <w:t xml:space="preserve"> Word:</w:t>
      </w:r>
    </w:p>
    <w:p w:rsidR="00517860" w:rsidP="00517860" w:rsidRDefault="00517860" w14:paraId="36333513" w14:textId="2FF0F372">
      <w:r>
        <w:rPr>
          <w:noProof/>
        </w:rPr>
        <w:lastRenderedPageBreak/>
        <w:drawing>
          <wp:inline distT="0" distB="0" distL="0" distR="0" wp14:anchorId="58A7FA4B" wp14:editId="3F3A0496">
            <wp:extent cx="3181350" cy="597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5972175"/>
                    </a:xfrm>
                    <a:prstGeom prst="rect">
                      <a:avLst/>
                    </a:prstGeom>
                    <a:noFill/>
                    <a:ln>
                      <a:noFill/>
                    </a:ln>
                  </pic:spPr>
                </pic:pic>
              </a:graphicData>
            </a:graphic>
          </wp:inline>
        </w:drawing>
      </w:r>
    </w:p>
    <w:p w:rsidR="00517860" w:rsidP="00517860" w:rsidRDefault="00517860" w14:paraId="49B83414" w14:textId="0396CA02"/>
    <w:p w:rsidR="00517860" w:rsidP="00517860" w:rsidRDefault="00517860" w14:paraId="68E35D71" w14:textId="4F90932B">
      <w:r w:rsidR="2C170FE1">
        <w:rPr/>
        <w:t>Input t</w:t>
      </w:r>
      <w:r w:rsidR="2C170FE1">
        <w:rPr/>
        <w:t xml:space="preserve">he </w:t>
      </w:r>
      <w:r w:rsidR="2C170FE1">
        <w:rPr/>
        <w:t>t</w:t>
      </w:r>
      <w:r w:rsidR="2C170FE1">
        <w:rPr/>
        <w:t xml:space="preserve">est </w:t>
      </w:r>
      <w:proofErr w:type="spellStart"/>
      <w:r w:rsidR="2C170FE1">
        <w:rPr/>
        <w:t>url</w:t>
      </w:r>
      <w:proofErr w:type="spellEnd"/>
      <w:r w:rsidR="2C170FE1">
        <w:rPr/>
        <w:t xml:space="preserve"> </w:t>
      </w:r>
      <w:hyperlink r:id="Rc83adcc982834ba0">
        <w:r w:rsidRPr="2C170FE1" w:rsidR="2C170FE1">
          <w:rPr>
            <w:rStyle w:val="Hyperlink"/>
          </w:rPr>
          <w:t>https://upload.wikimedia.org/wikipedia/commons/thumb/e/e9/Bing_logo.svg/220px-Bing_logo.svg.png</w:t>
        </w:r>
      </w:hyperlink>
      <w:r w:rsidR="2C170FE1">
        <w:rPr/>
        <w:t xml:space="preserve"> t</w:t>
      </w:r>
      <w:r w:rsidR="2C170FE1">
        <w:rPr/>
        <w:t xml:space="preserve">o </w:t>
      </w:r>
      <w:r w:rsidR="2C170FE1">
        <w:rPr/>
        <w:t>t</w:t>
      </w:r>
      <w:r w:rsidR="2C170FE1">
        <w:rPr/>
        <w:t>he input box, then press “Enter” to load image.</w:t>
      </w:r>
    </w:p>
    <w:p w:rsidR="00517860" w:rsidP="00517860" w:rsidRDefault="00517860" w14:paraId="4AD0692C" w14:textId="6A455039"/>
    <w:p w:rsidR="00517860" w:rsidP="00517860" w:rsidRDefault="00517860" w14:paraId="00238D80" w14:textId="237B748B">
      <w:r>
        <w:rPr>
          <w:noProof/>
        </w:rPr>
        <w:lastRenderedPageBreak/>
        <w:drawing>
          <wp:inline distT="0" distB="0" distL="0" distR="0" wp14:anchorId="2DF14449" wp14:editId="1BD56722">
            <wp:extent cx="3209925" cy="594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5943600"/>
                    </a:xfrm>
                    <a:prstGeom prst="rect">
                      <a:avLst/>
                    </a:prstGeom>
                    <a:noFill/>
                    <a:ln>
                      <a:noFill/>
                    </a:ln>
                  </pic:spPr>
                </pic:pic>
              </a:graphicData>
            </a:graphic>
          </wp:inline>
        </w:drawing>
      </w:r>
    </w:p>
    <w:p w:rsidR="00517860" w:rsidP="00517860" w:rsidRDefault="00517860" w14:paraId="5232AF6B" w14:textId="43E3FADF"/>
    <w:p w:rsidR="00517860" w:rsidP="00517860" w:rsidRDefault="00517860" w14:paraId="0E499F2F" w14:textId="77777777" w14:noSpellErr="1">
      <w:r w:rsidR="2C170FE1">
        <w:rPr/>
        <w:t>Click button “</w:t>
      </w:r>
      <w:r w:rsidRPr="2C170FE1" w:rsidR="2C170FE1">
        <w:rPr>
          <w:rFonts w:ascii="Consolas" w:hAnsi="Consolas" w:eastAsia="Consolas" w:cs="Consolas"/>
          <w:color w:val="000000" w:themeColor="text1" w:themeTint="FF" w:themeShade="FF"/>
          <w:sz w:val="19"/>
          <w:szCs w:val="19"/>
        </w:rPr>
        <w:t>Add watermark</w:t>
      </w:r>
      <w:r w:rsidR="2C170FE1">
        <w:rPr/>
        <w:t>”:</w:t>
      </w:r>
    </w:p>
    <w:p w:rsidR="00517860" w:rsidP="00517860" w:rsidRDefault="00517860" w14:paraId="1C1C09AA" w14:textId="396C988E"/>
    <w:p w:rsidR="00517860" w:rsidP="00517860" w:rsidRDefault="00517860" w14:paraId="16254832" w14:textId="19D85C70">
      <w:r>
        <w:rPr>
          <w:noProof/>
        </w:rPr>
        <w:lastRenderedPageBreak/>
        <w:drawing>
          <wp:inline distT="0" distB="0" distL="0" distR="0" wp14:anchorId="226EC15F" wp14:editId="2A4FE7E1">
            <wp:extent cx="5486400"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38780"/>
                    </a:xfrm>
                    <a:prstGeom prst="rect">
                      <a:avLst/>
                    </a:prstGeom>
                  </pic:spPr>
                </pic:pic>
              </a:graphicData>
            </a:graphic>
          </wp:inline>
        </w:drawing>
      </w:r>
    </w:p>
    <w:p w:rsidR="00517860" w:rsidP="00517860" w:rsidRDefault="00517860" w14:paraId="1C5EF08F" w14:textId="52FB98CF"/>
    <w:p w:rsidR="00517860" w:rsidP="00517860" w:rsidRDefault="00517860" w14:paraId="35A572A3" w14:textId="77777777" w14:noSpellErr="1">
      <w:r w:rsidR="2C170FE1">
        <w:rPr/>
        <w:t>You can remove the watermark you just added by clicking the button “</w:t>
      </w:r>
      <w:r w:rsidRPr="2C170FE1" w:rsidR="2C170FE1">
        <w:rPr>
          <w:rFonts w:ascii="Consolas" w:hAnsi="Consolas" w:eastAsia="Consolas" w:cs="Consolas"/>
          <w:color w:val="000000" w:themeColor="text1" w:themeTint="FF" w:themeShade="FF"/>
          <w:sz w:val="19"/>
          <w:szCs w:val="19"/>
        </w:rPr>
        <w:t>Remove watermark</w:t>
      </w:r>
      <w:r w:rsidR="2C170FE1">
        <w:rPr/>
        <w:t>”.</w:t>
      </w:r>
    </w:p>
    <w:p w:rsidR="00517860" w:rsidP="00517860" w:rsidRDefault="00517860" w14:paraId="1922158B" w14:textId="77777777"/>
    <w:p w:rsidR="00E639FE" w:rsidRDefault="00517860" w14:paraId="69BB062D" w14:textId="77777777" w14:noSpellErr="1">
      <w:pPr>
        <w:pStyle w:val="Heading2"/>
      </w:pPr>
      <w:r w:rsidR="2C170FE1">
        <w:rPr/>
        <w:t>U</w:t>
      </w:r>
      <w:r w:rsidR="2C170FE1">
        <w:rPr/>
        <w:t>sing the code</w:t>
      </w:r>
    </w:p>
    <w:p w:rsidR="00517860" w:rsidP="00517860" w:rsidRDefault="00517860" w14:paraId="166369AC" w14:textId="77777777">
      <w:r>
        <w:t>Home.js</w:t>
      </w:r>
    </w:p>
    <w:p w:rsidR="00517860" w:rsidP="00517860" w:rsidRDefault="00517860" w14:paraId="7ED9A7A6" w14:textId="77777777">
      <w:pPr>
        <w:autoSpaceDE w:val="0"/>
        <w:autoSpaceDN w:val="0"/>
        <w:adjustRightInd w:val="0"/>
        <w:rPr>
          <w:rFonts w:ascii="Consolas" w:hAnsi="Consolas" w:cs="Consolas"/>
          <w:color w:val="000000"/>
          <w:sz w:val="19"/>
          <w:szCs w:val="19"/>
        </w:rPr>
      </w:pPr>
      <w:r w:rsidR="2C170FE1">
        <w:rPr/>
        <w:t xml:space="preserve">   </w:t>
      </w: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removeWatermark</w:t>
      </w:r>
      <w:proofErr w:type="spellEnd"/>
      <w:r w:rsidRPr="2C170FE1" w:rsidR="2C170FE1">
        <w:rPr>
          <w:rFonts w:ascii="Consolas" w:hAnsi="Consolas" w:eastAsia="Consolas" w:cs="Consolas"/>
          <w:color w:val="000000" w:themeColor="text1" w:themeTint="FF" w:themeShade="FF"/>
          <w:sz w:val="19"/>
          <w:szCs w:val="19"/>
        </w:rPr>
        <w:t>() {</w:t>
      </w:r>
    </w:p>
    <w:p w:rsidR="00517860" w:rsidP="00517860" w:rsidRDefault="00517860" w14:paraId="7F018609"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Word.run(</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(context) {</w:t>
      </w:r>
    </w:p>
    <w:p w:rsidR="00517860" w:rsidP="00517860" w:rsidRDefault="00517860" w14:paraId="787FF57C"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sections = context.document.sections;</w:t>
      </w:r>
    </w:p>
    <w:p w:rsidR="00517860" w:rsidP="00517860" w:rsidRDefault="00517860" w14:paraId="5FF99DBE"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context.document.save();</w:t>
      </w:r>
    </w:p>
    <w:p w:rsidR="00517860" w:rsidP="00517860" w:rsidRDefault="00517860" w14:paraId="06255A11"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context.load(sections);</w:t>
      </w:r>
    </w:p>
    <w:p w:rsidR="00517860" w:rsidP="00517860" w:rsidRDefault="00517860" w14:paraId="61FD020F"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return</w:t>
      </w:r>
      <w:r w:rsidRPr="2C170FE1" w:rsidR="2C170FE1">
        <w:rPr>
          <w:rFonts w:ascii="Consolas" w:hAnsi="Consolas" w:eastAsia="Consolas" w:cs="Consolas"/>
          <w:color w:val="000000" w:themeColor="text1" w:themeTint="FF" w:themeShade="FF"/>
          <w:sz w:val="19"/>
          <w:szCs w:val="19"/>
        </w:rPr>
        <w:t xml:space="preserve"> context.sync().then(</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 {</w:t>
      </w:r>
    </w:p>
    <w:p w:rsidR="00517860" w:rsidP="00517860" w:rsidRDefault="00517860" w14:paraId="4244E905"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header = sections.items[0].</w:t>
      </w:r>
      <w:proofErr w:type="spellStart"/>
      <w:r w:rsidRPr="2C170FE1" w:rsidR="2C170FE1">
        <w:rPr>
          <w:rFonts w:ascii="Consolas" w:hAnsi="Consolas" w:eastAsia="Consolas" w:cs="Consolas"/>
          <w:color w:val="000000" w:themeColor="text1" w:themeTint="FF" w:themeShade="FF"/>
          <w:sz w:val="19"/>
          <w:szCs w:val="19"/>
        </w:rPr>
        <w:t>getHeader</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"primary"</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68AC2A0C"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myCCs</w:t>
      </w:r>
      <w:proofErr w:type="spellEnd"/>
      <w:r w:rsidRPr="2C170FE1" w:rsidR="2C170FE1">
        <w:rPr>
          <w:rFonts w:ascii="Consolas" w:hAnsi="Consolas" w:eastAsia="Consolas" w:cs="Consolas"/>
          <w:color w:val="000000" w:themeColor="text1" w:themeTint="FF" w:themeShade="FF"/>
          <w:sz w:val="19"/>
          <w:szCs w:val="19"/>
        </w:rPr>
        <w:t xml:space="preserve"> = header.contentControls.</w:t>
      </w:r>
      <w:proofErr w:type="spellStart"/>
      <w:r w:rsidRPr="2C170FE1" w:rsidR="2C170FE1">
        <w:rPr>
          <w:rFonts w:ascii="Consolas" w:hAnsi="Consolas" w:eastAsia="Consolas" w:cs="Consolas"/>
          <w:color w:val="000000" w:themeColor="text1" w:themeTint="FF" w:themeShade="FF"/>
          <w:sz w:val="19"/>
          <w:szCs w:val="19"/>
        </w:rPr>
        <w:t>getByTitle</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myWatermarkControl</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2FD60845"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context.load(</w:t>
      </w:r>
      <w:proofErr w:type="spellStart"/>
      <w:r w:rsidRPr="2C170FE1" w:rsidR="2C170FE1">
        <w:rPr>
          <w:rFonts w:ascii="Consolas" w:hAnsi="Consolas" w:eastAsia="Consolas" w:cs="Consolas"/>
          <w:color w:val="000000" w:themeColor="text1" w:themeTint="FF" w:themeShade="FF"/>
          <w:sz w:val="19"/>
          <w:szCs w:val="19"/>
        </w:rPr>
        <w:t>myCCs</w:t>
      </w:r>
      <w:proofErr w:type="spellEnd"/>
      <w:r w:rsidRPr="2C170FE1" w:rsidR="2C170FE1">
        <w:rPr>
          <w:rFonts w:ascii="Consolas" w:hAnsi="Consolas" w:eastAsia="Consolas" w:cs="Consolas"/>
          <w:color w:val="000000" w:themeColor="text1" w:themeTint="FF" w:themeShade="FF"/>
          <w:sz w:val="19"/>
          <w:szCs w:val="19"/>
        </w:rPr>
        <w:t>);</w:t>
      </w:r>
    </w:p>
    <w:p w:rsidR="00517860" w:rsidP="00517860" w:rsidRDefault="00517860" w14:paraId="410806D9"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context.sync().then(</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 {</w:t>
      </w:r>
    </w:p>
    <w:p w:rsidR="00517860" w:rsidP="00517860" w:rsidRDefault="00517860" w14:paraId="6BFB8D1E"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if</w:t>
      </w: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myCCs.items.length</w:t>
      </w:r>
      <w:proofErr w:type="spellEnd"/>
      <w:r w:rsidRPr="2C170FE1" w:rsidR="2C170FE1">
        <w:rPr>
          <w:rFonts w:ascii="Consolas" w:hAnsi="Consolas" w:eastAsia="Consolas" w:cs="Consolas"/>
          <w:color w:val="000000" w:themeColor="text1" w:themeTint="FF" w:themeShade="FF"/>
          <w:sz w:val="19"/>
          <w:szCs w:val="19"/>
        </w:rPr>
        <w:t xml:space="preserve"> &gt; 0) {</w:t>
      </w:r>
    </w:p>
    <w:p w:rsidR="00517860" w:rsidP="00517860" w:rsidRDefault="00517860" w14:paraId="2C61B362"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myCCs.items[0].delete();</w:t>
      </w:r>
    </w:p>
    <w:p w:rsidR="00517860" w:rsidP="00517860" w:rsidRDefault="00517860" w14:paraId="3B2B7744"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context.sync();</w:t>
      </w:r>
    </w:p>
    <w:p w:rsidR="00517860" w:rsidP="00517860" w:rsidRDefault="00517860" w14:paraId="0D8B3C2E"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showNotification</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"Success"</w:t>
      </w: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A31515"/>
          <w:sz w:val="19"/>
          <w:szCs w:val="19"/>
        </w:rPr>
        <w:t>"Picture watermark has been removed!"</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31906756"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0BD911AE"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}).catch(</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(e) {</w:t>
      </w:r>
    </w:p>
    <w:p w:rsidR="00517860" w:rsidP="00517860" w:rsidRDefault="00517860" w14:paraId="218805F9"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showNotification</w:t>
      </w:r>
      <w:proofErr w:type="spellEnd"/>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e.message</w:t>
      </w:r>
      <w:proofErr w:type="spellEnd"/>
      <w:r w:rsidRPr="2C170FE1" w:rsidR="2C170FE1">
        <w:rPr>
          <w:rFonts w:ascii="Consolas" w:hAnsi="Consolas" w:eastAsia="Consolas" w:cs="Consolas"/>
          <w:color w:val="000000" w:themeColor="text1" w:themeTint="FF" w:themeShade="FF"/>
          <w:sz w:val="19"/>
          <w:szCs w:val="19"/>
        </w:rPr>
        <w:t>);</w:t>
      </w:r>
    </w:p>
    <w:p w:rsidR="00517860" w:rsidP="00517860" w:rsidRDefault="00517860" w14:paraId="7A59D90D"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63E8BF62"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7302EF96"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}).catch(</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(e) {</w:t>
      </w:r>
    </w:p>
    <w:p w:rsidR="00517860" w:rsidP="00517860" w:rsidRDefault="00517860" w14:paraId="52AE374A"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showNotification</w:t>
      </w:r>
      <w:proofErr w:type="spellEnd"/>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e.message</w:t>
      </w:r>
      <w:proofErr w:type="spellEnd"/>
      <w:r w:rsidRPr="2C170FE1" w:rsidR="2C170FE1">
        <w:rPr>
          <w:rFonts w:ascii="Consolas" w:hAnsi="Consolas" w:eastAsia="Consolas" w:cs="Consolas"/>
          <w:color w:val="000000" w:themeColor="text1" w:themeTint="FF" w:themeShade="FF"/>
          <w:sz w:val="19"/>
          <w:szCs w:val="19"/>
        </w:rPr>
        <w:t>, e.description);</w:t>
      </w:r>
    </w:p>
    <w:p w:rsidR="00517860" w:rsidP="00517860" w:rsidRDefault="00517860" w14:paraId="008BFE02"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159C4A54"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27DC2374" w14:textId="77777777">
      <w:pPr>
        <w:autoSpaceDE w:val="0"/>
        <w:autoSpaceDN w:val="0"/>
        <w:adjustRightInd w:val="0"/>
        <w:rPr>
          <w:rFonts w:ascii="Consolas" w:hAnsi="Consolas" w:cs="Consolas"/>
          <w:color w:val="000000"/>
          <w:sz w:val="19"/>
          <w:szCs w:val="19"/>
        </w:rPr>
      </w:pPr>
    </w:p>
    <w:p w:rsidR="00517860" w:rsidP="00517860" w:rsidRDefault="00517860" w14:paraId="4348DB31"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addWatermark</w:t>
      </w:r>
      <w:proofErr w:type="spellEnd"/>
      <w:r w:rsidRPr="2C170FE1" w:rsidR="2C170FE1">
        <w:rPr>
          <w:rFonts w:ascii="Consolas" w:hAnsi="Consolas" w:eastAsia="Consolas" w:cs="Consolas"/>
          <w:color w:val="000000" w:themeColor="text1" w:themeTint="FF" w:themeShade="FF"/>
          <w:sz w:val="19"/>
          <w:szCs w:val="19"/>
        </w:rPr>
        <w:t>() {</w:t>
      </w:r>
    </w:p>
    <w:p w:rsidR="00517860" w:rsidP="00517860" w:rsidRDefault="00517860" w14:paraId="5D0DB1EA"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if</w:t>
      </w: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imgOnline</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attr</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src</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 xml:space="preserve">).trim() == </w:t>
      </w:r>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 xml:space="preserve"> || !</w:t>
      </w:r>
      <w:proofErr w:type="spellStart"/>
      <w:r w:rsidRPr="2C170FE1" w:rsidR="2C170FE1">
        <w:rPr>
          <w:rFonts w:ascii="Consolas" w:hAnsi="Consolas" w:eastAsia="Consolas" w:cs="Consolas"/>
          <w:color w:val="000000" w:themeColor="text1" w:themeTint="FF" w:themeShade="FF"/>
          <w:sz w:val="19"/>
          <w:szCs w:val="19"/>
        </w:rPr>
        <w:t>document.getElementById</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imgOnline</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).complete) {</w:t>
      </w:r>
    </w:p>
    <w:p w:rsidR="00517860" w:rsidP="00517860" w:rsidRDefault="00517860" w14:paraId="716F4EB3"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return</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562B0A0F"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4C2DC3FB" w14:textId="77777777">
      <w:pPr>
        <w:autoSpaceDE w:val="0"/>
        <w:autoSpaceDN w:val="0"/>
        <w:adjustRightInd w:val="0"/>
        <w:rPr>
          <w:rFonts w:ascii="Consolas" w:hAnsi="Consolas" w:cs="Consolas"/>
          <w:color w:val="000000"/>
          <w:sz w:val="19"/>
          <w:szCs w:val="19"/>
        </w:rPr>
      </w:pPr>
    </w:p>
    <w:p w:rsidR="00517860" w:rsidP="00517860" w:rsidRDefault="00517860" w14:paraId="12C4488E"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Word.run(</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(context) {</w:t>
      </w:r>
    </w:p>
    <w:p w:rsidR="00517860" w:rsidP="00517860" w:rsidRDefault="00517860" w14:paraId="0F20374C"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sections = context.document.sections;</w:t>
      </w:r>
    </w:p>
    <w:p w:rsidR="00517860" w:rsidP="00517860" w:rsidRDefault="00517860" w14:paraId="61F60B91"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context.load(sections);</w:t>
      </w:r>
    </w:p>
    <w:p w:rsidR="00517860" w:rsidP="00517860" w:rsidRDefault="00517860" w14:paraId="372692EB"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return</w:t>
      </w:r>
      <w:r w:rsidRPr="2C170FE1" w:rsidR="2C170FE1">
        <w:rPr>
          <w:rFonts w:ascii="Consolas" w:hAnsi="Consolas" w:eastAsia="Consolas" w:cs="Consolas"/>
          <w:color w:val="000000" w:themeColor="text1" w:themeTint="FF" w:themeShade="FF"/>
          <w:sz w:val="19"/>
          <w:szCs w:val="19"/>
        </w:rPr>
        <w:t xml:space="preserve"> context.sync().then(</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 {</w:t>
      </w:r>
    </w:p>
    <w:p w:rsidR="00517860" w:rsidP="00517860" w:rsidRDefault="00517860" w14:paraId="5DDF01A8"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watermark = </w:t>
      </w:r>
      <w:proofErr w:type="spellStart"/>
      <w:r w:rsidRPr="2C170FE1" w:rsidR="2C170FE1">
        <w:rPr>
          <w:rFonts w:ascii="Consolas" w:hAnsi="Consolas" w:eastAsia="Consolas" w:cs="Consolas"/>
          <w:color w:val="000000" w:themeColor="text1" w:themeTint="FF" w:themeShade="FF"/>
          <w:sz w:val="19"/>
          <w:szCs w:val="19"/>
        </w:rPr>
        <w:t>getWatermark</w:t>
      </w:r>
      <w:proofErr w:type="spellEnd"/>
      <w:r w:rsidRPr="2C170FE1" w:rsidR="2C170FE1">
        <w:rPr>
          <w:rFonts w:ascii="Consolas" w:hAnsi="Consolas" w:eastAsia="Consolas" w:cs="Consolas"/>
          <w:color w:val="000000" w:themeColor="text1" w:themeTint="FF" w:themeShade="FF"/>
          <w:sz w:val="19"/>
          <w:szCs w:val="19"/>
        </w:rPr>
        <w:t>();</w:t>
      </w:r>
    </w:p>
    <w:p w:rsidR="00517860" w:rsidP="00517860" w:rsidRDefault="00517860" w14:paraId="4F4F8463"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header = sections.items[0].</w:t>
      </w:r>
      <w:proofErr w:type="spellStart"/>
      <w:r w:rsidRPr="2C170FE1" w:rsidR="2C170FE1">
        <w:rPr>
          <w:rFonts w:ascii="Consolas" w:hAnsi="Consolas" w:eastAsia="Consolas" w:cs="Consolas"/>
          <w:color w:val="000000" w:themeColor="text1" w:themeTint="FF" w:themeShade="FF"/>
          <w:sz w:val="19"/>
          <w:szCs w:val="19"/>
        </w:rPr>
        <w:t>getHeader</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"primary"</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3896BB8F"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range = header.insertOoxml(watermark, </w:t>
      </w:r>
      <w:r w:rsidRPr="2C170FE1" w:rsidR="2C170FE1">
        <w:rPr>
          <w:rFonts w:ascii="Consolas" w:hAnsi="Consolas" w:eastAsia="Consolas" w:cs="Consolas"/>
          <w:color w:val="A31515"/>
          <w:sz w:val="19"/>
          <w:szCs w:val="19"/>
        </w:rPr>
        <w:t>"replace"</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09A61E84"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contentControl</w:t>
      </w:r>
      <w:proofErr w:type="spellEnd"/>
      <w:r w:rsidRPr="2C170FE1" w:rsidR="2C170FE1">
        <w:rPr>
          <w:rFonts w:ascii="Consolas" w:hAnsi="Consolas" w:eastAsia="Consolas" w:cs="Consolas"/>
          <w:color w:val="000000" w:themeColor="text1" w:themeTint="FF" w:themeShade="FF"/>
          <w:sz w:val="19"/>
          <w:szCs w:val="19"/>
        </w:rPr>
        <w:t xml:space="preserve"> = range.insertContentControl();</w:t>
      </w:r>
    </w:p>
    <w:p w:rsidR="00517860" w:rsidP="00517860" w:rsidRDefault="00517860" w14:paraId="44ED5EF5"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contentControl.title = </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myWatermarkControl</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6160AEE6"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contentControl.appearance = </w:t>
      </w:r>
      <w:r w:rsidRPr="2C170FE1" w:rsidR="2C170FE1">
        <w:rPr>
          <w:rFonts w:ascii="Consolas" w:hAnsi="Consolas" w:eastAsia="Consolas" w:cs="Consolas"/>
          <w:color w:val="A31515"/>
          <w:sz w:val="19"/>
          <w:szCs w:val="19"/>
        </w:rPr>
        <w:t>"hidden"</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55229BD9"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context.sync();</w:t>
      </w:r>
    </w:p>
    <w:p w:rsidR="00517860" w:rsidP="00517860" w:rsidRDefault="00517860" w14:paraId="2BC1BC0F"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showNotification</w:t>
      </w:r>
      <w:proofErr w:type="spellEnd"/>
      <w:r w:rsidRPr="2C170FE1" w:rsidR="2C170FE1">
        <w:rPr>
          <w:rFonts w:ascii="Consolas" w:hAnsi="Consolas" w:eastAsia="Consolas" w:cs="Consolas"/>
          <w:color w:val="000000" w:themeColor="text1" w:themeTint="FF" w:themeShade="FF"/>
          <w:sz w:val="19"/>
          <w:szCs w:val="19"/>
        </w:rPr>
        <w:t>(</w:t>
      </w:r>
      <w:r w:rsidRPr="2C170FE1" w:rsidR="2C170FE1">
        <w:rPr>
          <w:rFonts w:ascii="Consolas" w:hAnsi="Consolas" w:eastAsia="Consolas" w:cs="Consolas"/>
          <w:color w:val="A31515"/>
          <w:sz w:val="19"/>
          <w:szCs w:val="19"/>
        </w:rPr>
        <w:t>"Success"</w:t>
      </w: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A31515"/>
          <w:sz w:val="19"/>
          <w:szCs w:val="19"/>
        </w:rPr>
        <w:t>"Picture watermark has been added!"</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42585853"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52414FED"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}).catch(</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(e) {</w:t>
      </w:r>
    </w:p>
    <w:p w:rsidR="00517860" w:rsidP="00517860" w:rsidRDefault="00517860" w14:paraId="2EA426E4"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showNotification</w:t>
      </w:r>
      <w:proofErr w:type="spellEnd"/>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e.message</w:t>
      </w:r>
      <w:proofErr w:type="spellEnd"/>
      <w:r w:rsidRPr="2C170FE1" w:rsidR="2C170FE1">
        <w:rPr>
          <w:rFonts w:ascii="Consolas" w:hAnsi="Consolas" w:eastAsia="Consolas" w:cs="Consolas"/>
          <w:color w:val="000000" w:themeColor="text1" w:themeTint="FF" w:themeShade="FF"/>
          <w:sz w:val="19"/>
          <w:szCs w:val="19"/>
        </w:rPr>
        <w:t>, e.description);</w:t>
      </w:r>
    </w:p>
    <w:p w:rsidR="00517860" w:rsidP="00517860" w:rsidRDefault="00517860" w14:paraId="6A74D2F7"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1ECE3B47"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517860" w:rsidP="00517860" w:rsidRDefault="00517860" w14:paraId="68C4DBB2" w14:textId="77777777"/>
    <w:p w:rsidR="00517860" w:rsidP="00517860" w:rsidRDefault="00517860" w14:paraId="632D31C0"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function</w:t>
      </w: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getWatermark</w:t>
      </w:r>
      <w:proofErr w:type="spellEnd"/>
      <w:r w:rsidRPr="2C170FE1" w:rsidR="2C170FE1">
        <w:rPr>
          <w:rFonts w:ascii="Consolas" w:hAnsi="Consolas" w:eastAsia="Consolas" w:cs="Consolas"/>
          <w:color w:val="000000" w:themeColor="text1" w:themeTint="FF" w:themeShade="FF"/>
          <w:sz w:val="19"/>
          <w:szCs w:val="19"/>
        </w:rPr>
        <w:t>() {</w:t>
      </w:r>
    </w:p>
    <w:p w:rsidR="00517860" w:rsidP="00517860" w:rsidRDefault="00517860" w14:paraId="57DA76C7"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00" w:themeColor="text1" w:themeTint="FF" w:themeShade="FF"/>
          <w:sz w:val="19"/>
          <w:szCs w:val="19"/>
        </w:rPr>
        <w:t>img</w:t>
      </w:r>
      <w:proofErr w:type="spellEnd"/>
      <w:r w:rsidRPr="2C170FE1" w:rsidR="2C170FE1">
        <w:rPr>
          <w:rFonts w:ascii="Consolas" w:hAnsi="Consolas" w:eastAsia="Consolas" w:cs="Consolas"/>
          <w:color w:val="000000" w:themeColor="text1" w:themeTint="FF" w:themeShade="FF"/>
          <w:sz w:val="19"/>
          <w:szCs w:val="19"/>
        </w:rPr>
        <w:t xml:space="preserve"> = document.getElementById(</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imgOnline</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730B9CF0"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canvas = document.createElement(</w:t>
      </w:r>
      <w:r w:rsidRPr="2C170FE1" w:rsidR="2C170FE1">
        <w:rPr>
          <w:rFonts w:ascii="Consolas" w:hAnsi="Consolas" w:eastAsia="Consolas" w:cs="Consolas"/>
          <w:color w:val="A31515"/>
          <w:sz w:val="19"/>
          <w:szCs w:val="19"/>
        </w:rPr>
        <w:t>'canvas'</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1F908B91"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canvas.width = img.naturalWidth;</w:t>
      </w:r>
    </w:p>
    <w:p w:rsidR="00517860" w:rsidP="00517860" w:rsidRDefault="00517860" w14:paraId="0746EE34"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canvas.height = img.naturalHeight;</w:t>
      </w:r>
    </w:p>
    <w:p w:rsidR="00517860" w:rsidP="00517860" w:rsidRDefault="00517860" w14:paraId="472D0107"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canvas.getContext(</w:t>
      </w:r>
      <w:r w:rsidRPr="2C170FE1" w:rsidR="2C170FE1">
        <w:rPr>
          <w:rFonts w:ascii="Consolas" w:hAnsi="Consolas" w:eastAsia="Consolas" w:cs="Consolas"/>
          <w:color w:val="A31515"/>
          <w:sz w:val="19"/>
          <w:szCs w:val="19"/>
        </w:rPr>
        <w:t>'2d'</w:t>
      </w:r>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drawImage</w:t>
      </w:r>
      <w:proofErr w:type="spellEnd"/>
      <w:r w:rsidRPr="2C170FE1" w:rsidR="2C170FE1">
        <w:rPr>
          <w:rFonts w:ascii="Consolas" w:hAnsi="Consolas" w:eastAsia="Consolas" w:cs="Consolas"/>
          <w:color w:val="000000" w:themeColor="text1" w:themeTint="FF" w:themeShade="FF"/>
          <w:sz w:val="19"/>
          <w:szCs w:val="19"/>
        </w:rPr>
        <w:t>(</w:t>
      </w:r>
      <w:proofErr w:type="spellStart"/>
      <w:r w:rsidRPr="2C170FE1" w:rsidR="2C170FE1">
        <w:rPr>
          <w:rFonts w:ascii="Consolas" w:hAnsi="Consolas" w:eastAsia="Consolas" w:cs="Consolas"/>
          <w:color w:val="000000" w:themeColor="text1" w:themeTint="FF" w:themeShade="FF"/>
          <w:sz w:val="19"/>
          <w:szCs w:val="19"/>
        </w:rPr>
        <w:t>img</w:t>
      </w:r>
      <w:proofErr w:type="spellEnd"/>
      <w:r w:rsidRPr="2C170FE1" w:rsidR="2C170FE1">
        <w:rPr>
          <w:rFonts w:ascii="Consolas" w:hAnsi="Consolas" w:eastAsia="Consolas" w:cs="Consolas"/>
          <w:color w:val="000000" w:themeColor="text1" w:themeTint="FF" w:themeShade="FF"/>
          <w:sz w:val="19"/>
          <w:szCs w:val="19"/>
        </w:rPr>
        <w:t>, 0, 0);</w:t>
      </w:r>
    </w:p>
    <w:p w:rsidR="00517860" w:rsidP="00517860" w:rsidRDefault="00517860" w14:paraId="248D55F7"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8000"/>
          <w:sz w:val="19"/>
          <w:szCs w:val="19"/>
        </w:rPr>
        <w:t xml:space="preserve">//Security error may be thrown by </w:t>
      </w:r>
      <w:proofErr w:type="spellStart"/>
      <w:r w:rsidRPr="2C170FE1" w:rsidR="2C170FE1">
        <w:rPr>
          <w:rFonts w:ascii="Consolas" w:hAnsi="Consolas" w:eastAsia="Consolas" w:cs="Consolas"/>
          <w:color w:val="008000"/>
          <w:sz w:val="19"/>
          <w:szCs w:val="19"/>
        </w:rPr>
        <w:t>toDataURL</w:t>
      </w:r>
      <w:proofErr w:type="spellEnd"/>
      <w:r w:rsidRPr="2C170FE1" w:rsidR="2C170FE1">
        <w:rPr>
          <w:rFonts w:ascii="Consolas" w:hAnsi="Consolas" w:eastAsia="Consolas" w:cs="Consolas"/>
          <w:color w:val="008000"/>
          <w:sz w:val="19"/>
          <w:szCs w:val="19"/>
        </w:rPr>
        <w:t xml:space="preserve"> method.</w:t>
      </w:r>
    </w:p>
    <w:p w:rsidR="00517860" w:rsidP="00517860" w:rsidRDefault="00517860" w14:paraId="5D27B833"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00" w:themeColor="text1" w:themeTint="FF" w:themeShade="FF"/>
          <w:sz w:val="19"/>
          <w:szCs w:val="19"/>
        </w:rPr>
        <w:t xml:space="preserve"> base64 = canvas.toDataURL(</w:t>
      </w:r>
      <w:r w:rsidRPr="2C170FE1" w:rsidR="2C170FE1">
        <w:rPr>
          <w:rFonts w:ascii="Consolas" w:hAnsi="Consolas" w:eastAsia="Consolas" w:cs="Consolas"/>
          <w:color w:val="A31515"/>
          <w:sz w:val="19"/>
          <w:szCs w:val="19"/>
        </w:rPr>
        <w:t>'image/</w:t>
      </w:r>
      <w:proofErr w:type="spellStart"/>
      <w:r w:rsidRPr="2C170FE1" w:rsidR="2C170FE1">
        <w:rPr>
          <w:rFonts w:ascii="Consolas" w:hAnsi="Consolas" w:eastAsia="Consolas" w:cs="Consolas"/>
          <w:color w:val="A31515"/>
          <w:sz w:val="19"/>
          <w:szCs w:val="19"/>
        </w:rPr>
        <w:t>png</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).replace(</w:t>
      </w:r>
      <w:r w:rsidRPr="2C170FE1" w:rsidR="2C170FE1">
        <w:rPr>
          <w:rFonts w:ascii="Consolas" w:hAnsi="Consolas" w:eastAsia="Consolas" w:cs="Consolas"/>
          <w:color w:val="800000"/>
          <w:sz w:val="19"/>
          <w:szCs w:val="19"/>
        </w:rPr>
        <w:t>/^</w:t>
      </w:r>
      <w:proofErr w:type="spellStart"/>
      <w:r w:rsidRPr="2C170FE1" w:rsidR="2C170FE1">
        <w:rPr>
          <w:rFonts w:ascii="Consolas" w:hAnsi="Consolas" w:eastAsia="Consolas" w:cs="Consolas"/>
          <w:color w:val="800000"/>
          <w:sz w:val="19"/>
          <w:szCs w:val="19"/>
        </w:rPr>
        <w:t>data:image</w:t>
      </w:r>
      <w:proofErr w:type="spellEnd"/>
      <w:r w:rsidRPr="2C170FE1" w:rsidR="2C170FE1">
        <w:rPr>
          <w:rFonts w:ascii="Consolas" w:hAnsi="Consolas" w:eastAsia="Consolas" w:cs="Consolas"/>
          <w:color w:val="800000"/>
          <w:sz w:val="19"/>
          <w:szCs w:val="19"/>
        </w:rPr>
        <w:t>\/(</w:t>
      </w:r>
      <w:proofErr w:type="spellStart"/>
      <w:r w:rsidRPr="2C170FE1" w:rsidR="2C170FE1">
        <w:rPr>
          <w:rFonts w:ascii="Consolas" w:hAnsi="Consolas" w:eastAsia="Consolas" w:cs="Consolas"/>
          <w:color w:val="800000"/>
          <w:sz w:val="19"/>
          <w:szCs w:val="19"/>
        </w:rPr>
        <w:t>png|jpeg</w:t>
      </w:r>
      <w:proofErr w:type="spellEnd"/>
      <w:r w:rsidRPr="2C170FE1" w:rsidR="2C170FE1">
        <w:rPr>
          <w:rFonts w:ascii="Consolas" w:hAnsi="Consolas" w:eastAsia="Consolas" w:cs="Consolas"/>
          <w:color w:val="800000"/>
          <w:sz w:val="19"/>
          <w:szCs w:val="19"/>
        </w:rPr>
        <w:t>);base64,/</w:t>
      </w: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w:t>
      </w:r>
    </w:p>
    <w:p w:rsidR="00517860" w:rsidP="00517860" w:rsidRDefault="00517860" w14:paraId="57D263B4" w14:textId="77777777">
      <w:r w:rsidR="2C170FE1">
        <w:rPr/>
        <w:t xml:space="preserve">                  </w:t>
      </w:r>
      <w:proofErr w:type="spellStart"/>
      <w:r w:rsidRPr="2C170FE1" w:rsidR="2C170FE1">
        <w:rPr>
          <w:rFonts w:ascii="Consolas" w:hAnsi="Consolas" w:eastAsia="Consolas" w:cs="Consolas"/>
          <w:color w:val="0000FF"/>
          <w:sz w:val="19"/>
          <w:szCs w:val="19"/>
        </w:rPr>
        <w:t>var</w:t>
      </w:r>
      <w:proofErr w:type="spellEnd"/>
      <w:r w:rsidRPr="2C170FE1" w:rsidR="2C170FE1">
        <w:rPr>
          <w:rFonts w:ascii="Consolas" w:hAnsi="Consolas" w:eastAsia="Consolas" w:cs="Consolas"/>
          <w:color w:val="0000FF"/>
          <w:sz w:val="19"/>
          <w:szCs w:val="19"/>
        </w:rPr>
        <w:t xml:space="preserve"> </w:t>
      </w:r>
      <w:proofErr w:type="spellStart"/>
      <w:r w:rsidR="2C170FE1">
        <w:rPr/>
        <w:t>mywatermark</w:t>
      </w:r>
      <w:proofErr w:type="spellEnd"/>
      <w:r w:rsidR="2C170FE1">
        <w:rPr/>
        <w:t xml:space="preserve"> = "";</w:t>
      </w:r>
    </w:p>
    <w:p w:rsidR="00517860" w:rsidP="00517860" w:rsidRDefault="00517860" w14:paraId="3D47CECD" w14:textId="77777777">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r w:rsidRPr="2C170FE1" w:rsidR="2C170FE1">
        <w:rPr>
          <w:rFonts w:ascii="Consolas" w:hAnsi="Consolas" w:eastAsia="Consolas" w:cs="Consolas"/>
          <w:color w:val="0000FF"/>
          <w:sz w:val="19"/>
          <w:szCs w:val="19"/>
        </w:rPr>
        <w:t>return</w:t>
      </w:r>
      <w:r w:rsidRPr="2C170FE1" w:rsidR="2C170FE1">
        <w:rPr>
          <w:rFonts w:ascii="Consolas" w:hAnsi="Consolas" w:eastAsia="Consolas" w:cs="Consolas"/>
          <w:color w:val="000000" w:themeColor="text1" w:themeTint="FF" w:themeShade="FF"/>
          <w:sz w:val="19"/>
          <w:szCs w:val="19"/>
        </w:rPr>
        <w:t xml:space="preserve"> mywatermark.replace(</w:t>
      </w:r>
      <w:r w:rsidRPr="2C170FE1" w:rsidR="2C170FE1">
        <w:rPr>
          <w:rFonts w:ascii="Consolas" w:hAnsi="Consolas" w:eastAsia="Consolas" w:cs="Consolas"/>
          <w:color w:val="A31515"/>
          <w:sz w:val="19"/>
          <w:szCs w:val="19"/>
        </w:rPr>
        <w:t>"</w:t>
      </w:r>
      <w:proofErr w:type="spellStart"/>
      <w:r w:rsidRPr="2C170FE1" w:rsidR="2C170FE1">
        <w:rPr>
          <w:rFonts w:ascii="Consolas" w:hAnsi="Consolas" w:eastAsia="Consolas" w:cs="Consolas"/>
          <w:color w:val="A31515"/>
          <w:sz w:val="19"/>
          <w:szCs w:val="19"/>
        </w:rPr>
        <w:t>binaryDataToReplace</w:t>
      </w:r>
      <w:proofErr w:type="spellEnd"/>
      <w:r w:rsidRPr="2C170FE1" w:rsidR="2C170FE1">
        <w:rPr>
          <w:rFonts w:ascii="Consolas" w:hAnsi="Consolas" w:eastAsia="Consolas" w:cs="Consolas"/>
          <w:color w:val="A31515"/>
          <w:sz w:val="19"/>
          <w:szCs w:val="19"/>
        </w:rPr>
        <w:t>"</w:t>
      </w:r>
      <w:r w:rsidRPr="2C170FE1" w:rsidR="2C170FE1">
        <w:rPr>
          <w:rFonts w:ascii="Consolas" w:hAnsi="Consolas" w:eastAsia="Consolas" w:cs="Consolas"/>
          <w:color w:val="000000" w:themeColor="text1" w:themeTint="FF" w:themeShade="FF"/>
          <w:sz w:val="19"/>
          <w:szCs w:val="19"/>
        </w:rPr>
        <w:t>, base64);</w:t>
      </w:r>
    </w:p>
    <w:p w:rsidR="00517860" w:rsidP="00517860" w:rsidRDefault="00517860" w14:paraId="06D56338" w14:textId="77777777" w14:noSpellErr="1">
      <w:pPr>
        <w:autoSpaceDE w:val="0"/>
        <w:autoSpaceDN w:val="0"/>
        <w:adjustRightInd w:val="0"/>
        <w:rPr>
          <w:rFonts w:ascii="Consolas" w:hAnsi="Consolas" w:cs="Consolas"/>
          <w:color w:val="000000"/>
          <w:sz w:val="19"/>
          <w:szCs w:val="19"/>
        </w:rPr>
      </w:pPr>
      <w:r w:rsidRPr="2C170FE1" w:rsidR="2C170FE1">
        <w:rPr>
          <w:rFonts w:ascii="Consolas" w:hAnsi="Consolas" w:eastAsia="Consolas" w:cs="Consolas"/>
          <w:color w:val="000000" w:themeColor="text1" w:themeTint="FF" w:themeShade="FF"/>
          <w:sz w:val="19"/>
          <w:szCs w:val="19"/>
        </w:rPr>
        <w:t xml:space="preserve">    }</w:t>
      </w:r>
    </w:p>
    <w:p w:rsidR="00E639FE" w:rsidRDefault="00517860" w14:paraId="69BB0630" w14:textId="77777777" w14:noSpellErr="1">
      <w:pPr>
        <w:pStyle w:val="Heading2"/>
      </w:pPr>
      <w:r w:rsidR="2C170FE1">
        <w:rPr/>
        <w:t>More information</w:t>
      </w:r>
    </w:p>
    <w:p w:rsidR="00517860" w:rsidP="00517860" w:rsidRDefault="00517860" w14:paraId="4C7888A9" w14:textId="77777777" w14:noSpellErr="1">
      <w:r w:rsidR="2C170FE1">
        <w:rPr/>
        <w:t xml:space="preserve">See more </w:t>
      </w:r>
      <w:hyperlink r:id="Re06c45cc28b44d32">
        <w:r w:rsidRPr="2C170FE1" w:rsidR="2C170FE1">
          <w:rPr>
            <w:rStyle w:val="Hyperlink"/>
          </w:rPr>
          <w:t>samples</w:t>
        </w:r>
      </w:hyperlink>
      <w:r w:rsidR="2C170FE1">
        <w:rPr/>
        <w:t xml:space="preserve"> about Word Add-ins.</w:t>
      </w:r>
    </w:p>
    <w:p w:rsidRPr="00517860" w:rsidR="00E639FE" w:rsidRDefault="00517860" w14:paraId="69BB0632" w14:textId="4869D782" w14:noSpellErr="1">
      <w:pPr>
        <w:rPr>
          <w:rFonts w:ascii="Segoe UI" w:hAnsi="Segoe UI" w:cs="Segoe UI"/>
          <w:color w:val="000000"/>
          <w:szCs w:val="20"/>
        </w:rPr>
      </w:pPr>
      <w:r w:rsidR="2C170FE1">
        <w:rPr/>
        <w:t xml:space="preserve">Get Text watermark sample </w:t>
      </w:r>
      <w:hyperlink r:id="R1aba99ff00254001">
        <w:r w:rsidRPr="2C170FE1" w:rsidR="2C170FE1">
          <w:rPr>
            <w:rStyle w:val="Hyperlink"/>
          </w:rPr>
          <w:t>here</w:t>
        </w:r>
      </w:hyperlink>
      <w:r w:rsidR="2C170FE1">
        <w:rPr/>
        <w:t>.</w:t>
      </w:r>
      <w:bookmarkStart w:name="_GoBack" w:id="0"/>
      <w:bookmarkEnd w:id="0"/>
    </w:p>
    <w:sectPr w:rsidRPr="00517860" w:rsidR="00E639F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425E5"/>
    <w:multiLevelType w:val="hybridMultilevel"/>
    <w:tmpl w:val="17B837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CD3BDF"/>
    <w:multiLevelType w:val="hybridMultilevel"/>
    <w:tmpl w:val="576C22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FE"/>
    <w:rsid w:val="00517860"/>
    <w:rsid w:val="00E639FE"/>
    <w:rsid w:val="2C17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0624"/>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hAnsiTheme="majorHAnsi" w:eastAsiaTheme="majorEastAsia"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pPr>
      <w:outlineLvl w:val="7"/>
    </w:pPr>
    <w:rPr>
      <w:rFonts w:asciiTheme="majorHAnsi" w:hAnsiTheme="majorHAnsi" w:eastAsiaTheme="majorEastAsia"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hAnsiTheme="majorHAnsi" w:eastAsiaTheme="majorEastAsia" w:cstheme="majorBidi"/>
      <w:i/>
      <w:iCs/>
      <w:spacing w:val="5"/>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color="auto" w:sz="0" w:space="0" w:frame="1"/>
    </w:rPr>
  </w:style>
  <w:style w:type="character" w:styleId="Heading1Char" w:customStyle="1">
    <w:name w:val="Heading 1 Char"/>
    <w:basedOn w:val="DefaultParagraphFont"/>
    <w:link w:val="Heading1"/>
    <w:uiPriority w:val="9"/>
    <w:locked/>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locked/>
    <w:rPr>
      <w:rFonts w:asciiTheme="majorHAnsi" w:hAnsiTheme="majorHAnsi" w:eastAsiaTheme="majorEastAsia" w:cstheme="majorBidi"/>
      <w:b/>
      <w:bCs/>
      <w:sz w:val="24"/>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b/>
      <w:bCs/>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locked/>
    <w:rPr>
      <w:rFonts w:hint="default"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locked/>
    <w:rPr>
      <w:rFonts w:hint="default" w:asciiTheme="majorHAnsi" w:hAnsiTheme="majorHAnsi" w:eastAsiaTheme="majorEastAsia" w:cstheme="majorBidi"/>
      <w:i/>
      <w:iCs/>
    </w:rPr>
  </w:style>
  <w:style w:type="character" w:styleId="Heading8Char" w:customStyle="1">
    <w:name w:val="Heading 8 Char"/>
    <w:basedOn w:val="DefaultParagraphFont"/>
    <w:link w:val="Heading8"/>
    <w:uiPriority w:val="9"/>
    <w:semiHidden/>
    <w:locked/>
    <w:rPr>
      <w:rFonts w:hint="default"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locked/>
    <w:rPr>
      <w:rFonts w:hint="default"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pPr>
      <w:pBdr>
        <w:bottom w:val="single" w:color="auto" w:sz="4" w:space="1"/>
      </w:pBdr>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locked/>
    <w:rPr>
      <w:rFonts w:hint="default"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locked/>
    <w:rPr>
      <w:rFonts w:hint="default" w:asciiTheme="majorHAnsi" w:hAnsiTheme="majorHAnsi" w:eastAsiaTheme="majorEastAsia" w:cstheme="majorBidi"/>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hint="default" w:ascii="Tahoma" w:hAnsi="Tahoma" w:cs="Tahoma"/>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styleId="QuoteChar" w:customStyle="1">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hyperlink" Target="https://upload.wikimedia.org/wikipedia/commons/thumb/e/e9/Bing_logo.svg/220px-Bing_logo.svg.png" TargetMode="External" Id="Rc83adcc982834ba0" /><Relationship Type="http://schemas.openxmlformats.org/officeDocument/2006/relationships/hyperlink" Target="http://dev.office.com/code-samples" TargetMode="External" Id="Re06c45cc28b44d32" /><Relationship Type="http://schemas.openxmlformats.org/officeDocument/2006/relationships/hyperlink" Target="https://github.com/OfficeDev/Word-Add-in-JS-Watermark" TargetMode="External" Id="R1aba99ff002540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73dcef05691e80baf187d936647bd275">
  <xsd:schema xmlns:xsd="http://www.w3.org/2001/XMLSchema" xmlns:xs="http://www.w3.org/2001/XMLSchema" xmlns:p="http://schemas.microsoft.com/office/2006/metadata/properties" xmlns:ns2="e4e4db42-6765-473c-9f22-a26b560b2099" targetNamespace="http://schemas.microsoft.com/office/2006/metadata/properties" ma:root="true" ma:fieldsID="cdcd95137ec5a8052c29a582264a6ddb"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376A9E-6EA9-4627-ACE6-374AB4137055}">
  <ds:schemaRefs>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e4e4db42-6765-473c-9f22-a26b560b2099"/>
    <ds:schemaRef ds:uri="http://www.w3.org/XML/1998/namespace"/>
  </ds:schemaRefs>
</ds:datastoreItem>
</file>

<file path=customXml/itemProps2.xml><?xml version="1.0" encoding="utf-8"?>
<ds:datastoreItem xmlns:ds="http://schemas.openxmlformats.org/officeDocument/2006/customXml" ds:itemID="{23B5A8AA-D0CB-4A0F-947B-A040C7271B3E}"/>
</file>

<file path=customXml/itemProps3.xml><?xml version="1.0" encoding="utf-8"?>
<ds:datastoreItem xmlns:ds="http://schemas.openxmlformats.org/officeDocument/2006/customXml" ds:itemID="{C0E0E9A7-7EB3-488D-8D83-E9DBD843A95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
  <dc:creator>Jialiang Ge</dc:creator>
  <keywords/>
  <dc:description/>
  <lastModifiedBy>Huiting Qin</lastModifiedBy>
  <revision>4</revision>
  <dcterms:created xsi:type="dcterms:W3CDTF">2016-07-29T09:33:00.0000000Z</dcterms:created>
  <dcterms:modified xsi:type="dcterms:W3CDTF">2016-08-29T01:30:46.6195891Z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