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97516" w14:textId="77777777" w:rsidR="00384565" w:rsidRDefault="00384565" w:rsidP="00384565">
      <w:pPr>
        <w:pStyle w:val="Heading1"/>
      </w:pPr>
      <w:r>
        <w:rPr>
          <w:rFonts w:hint="eastAsia"/>
        </w:rPr>
        <w:t>How</w:t>
      </w:r>
      <w:r>
        <w:t xml:space="preserve"> to invoke Javascript (JS) at Native, and invoke native at JS in WebView of Universal Windows Platform (UWP)</w:t>
      </w:r>
    </w:p>
    <w:p w14:paraId="53DD9C44" w14:textId="77777777" w:rsidR="00384565" w:rsidRDefault="00384565" w:rsidP="00384565">
      <w:pPr>
        <w:pStyle w:val="Heading2"/>
      </w:pPr>
      <w:r>
        <w:t xml:space="preserve">Introduction </w:t>
      </w:r>
    </w:p>
    <w:p w14:paraId="77C0BD48" w14:textId="77777777" w:rsidR="00384565" w:rsidRDefault="00384565" w:rsidP="00384565">
      <w:r>
        <w:t>Hybrid is a popular shape of modern apps, and many people asked about how to invoke JS at Native, and invoke Native in WebView.</w:t>
      </w:r>
    </w:p>
    <w:p w14:paraId="382A7888" w14:textId="77777777" w:rsidR="00384565" w:rsidRDefault="00384565" w:rsidP="00384565">
      <w:r>
        <w:t>This sample will demonstrate about this topic.</w:t>
      </w:r>
    </w:p>
    <w:p w14:paraId="505EB92B" w14:textId="77777777" w:rsidR="00384565" w:rsidRDefault="00384565" w:rsidP="00384565">
      <w:pPr>
        <w:pStyle w:val="Heading2"/>
      </w:pPr>
      <w:r>
        <w:t>Sample prerequisites</w:t>
      </w:r>
    </w:p>
    <w:p w14:paraId="5CF29690" w14:textId="77777777" w:rsidR="00384565" w:rsidRDefault="00384565" w:rsidP="00384565">
      <w:r>
        <w:t>To open and run the sample, ensure the following requisites has been reached:</w:t>
      </w:r>
    </w:p>
    <w:p w14:paraId="6186FA63" w14:textId="77777777" w:rsidR="00384565" w:rsidRDefault="00384565" w:rsidP="00384565">
      <w:pPr>
        <w:pStyle w:val="ListParagraph"/>
        <w:numPr>
          <w:ilvl w:val="0"/>
          <w:numId w:val="1"/>
        </w:numPr>
      </w:pPr>
      <w:r>
        <w:t>Microsoft Windows 10(10.0.14393) or above.</w:t>
      </w:r>
    </w:p>
    <w:p w14:paraId="12408D45" w14:textId="77777777" w:rsidR="00384565" w:rsidRDefault="00384565" w:rsidP="00384565">
      <w:pPr>
        <w:pStyle w:val="ListParagraph"/>
        <w:numPr>
          <w:ilvl w:val="0"/>
          <w:numId w:val="1"/>
        </w:numPr>
      </w:pPr>
      <w:r>
        <w:t>Microsoft Visual Studio 2015 Update3 or later version(s).</w:t>
      </w:r>
    </w:p>
    <w:p w14:paraId="517859B8" w14:textId="77777777" w:rsidR="00384565" w:rsidRDefault="00384565" w:rsidP="00384565">
      <w:pPr>
        <w:pStyle w:val="ListParagraph"/>
        <w:numPr>
          <w:ilvl w:val="0"/>
          <w:numId w:val="1"/>
        </w:numPr>
      </w:pPr>
      <w:r>
        <w:t>Microsoft Visual Studio installed UWP developer component.</w:t>
      </w:r>
    </w:p>
    <w:p w14:paraId="1116D6E4" w14:textId="77777777" w:rsidR="00384565" w:rsidRDefault="00384565" w:rsidP="00384565">
      <w:pPr>
        <w:pStyle w:val="Heading2"/>
      </w:pPr>
      <w:r>
        <w:t>Building the sample</w:t>
      </w:r>
    </w:p>
    <w:p w14:paraId="343EA3A6" w14:textId="77777777" w:rsidR="00384565" w:rsidRDefault="00384565" w:rsidP="00384565">
      <w:pPr>
        <w:pStyle w:val="ListParagraph"/>
        <w:numPr>
          <w:ilvl w:val="0"/>
          <w:numId w:val="2"/>
        </w:numPr>
      </w:pPr>
      <w:r>
        <w:t>Open the sample solution “</w:t>
      </w:r>
      <w:r w:rsidRPr="00DC4FE0">
        <w:rPr>
          <w:b/>
        </w:rPr>
        <w:t>CSCommunicationBetweenJsAndNativeCodeInWebViewOfUWP</w:t>
      </w:r>
      <w:r>
        <w:t>” using Visual Studio.</w:t>
      </w:r>
    </w:p>
    <w:p w14:paraId="6218E155" w14:textId="77777777" w:rsidR="00384565" w:rsidRDefault="00384565" w:rsidP="00384565">
      <w:pPr>
        <w:pStyle w:val="ListParagraph"/>
        <w:numPr>
          <w:ilvl w:val="0"/>
          <w:numId w:val="2"/>
        </w:numPr>
      </w:pPr>
      <w:r>
        <w:t>In Solution Explorer, right click project “</w:t>
      </w:r>
      <w:r w:rsidRPr="00DC4FE0">
        <w:rPr>
          <w:b/>
        </w:rPr>
        <w:t>CSCommunicationBetweenJsAndNativeCodeInWebViewOfUWP</w:t>
      </w:r>
      <w:r>
        <w:t>” and select Set as StartUp Project.</w:t>
      </w:r>
    </w:p>
    <w:p w14:paraId="6F896566" w14:textId="77777777" w:rsidR="00384565" w:rsidRDefault="00384565" w:rsidP="00384565">
      <w:pPr>
        <w:pStyle w:val="Heading2"/>
      </w:pPr>
      <w:r>
        <w:t>Running the sample</w:t>
      </w:r>
    </w:p>
    <w:p w14:paraId="0503ED00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Use Visual Studio to open the sample solution, then press </w:t>
      </w:r>
      <w:r w:rsidRPr="004E15C0">
        <w:rPr>
          <w:b/>
        </w:rPr>
        <w:t>F5 Key</w:t>
      </w:r>
      <w:r>
        <w:t xml:space="preserve"> or select </w:t>
      </w:r>
      <w:r w:rsidRPr="004E15C0">
        <w:rPr>
          <w:b/>
        </w:rPr>
        <w:t>Debug -&gt; Start Debugging</w:t>
      </w:r>
      <w:r>
        <w:t xml:space="preserve"> from the menu.</w:t>
      </w:r>
    </w:p>
    <w:p w14:paraId="02A7BEB1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>When the app is running, you can see this:</w:t>
      </w:r>
    </w:p>
    <w:p w14:paraId="784B4DC9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6F1AC93C" wp14:editId="71A6EEEA">
            <wp:extent cx="7858125" cy="418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0EC8" w14:textId="77777777" w:rsidR="00384565" w:rsidRDefault="00384565" w:rsidP="00384565">
      <w:pPr>
        <w:pStyle w:val="ListParagraph"/>
      </w:pPr>
    </w:p>
    <w:p w14:paraId="5CE7FBAD" w14:textId="77777777" w:rsidR="00384565" w:rsidRPr="007B0198" w:rsidRDefault="00384565" w:rsidP="00384565">
      <w:pPr>
        <w:ind w:firstLine="360"/>
        <w:rPr>
          <w:b/>
          <w:sz w:val="22"/>
        </w:rPr>
      </w:pPr>
      <w:r w:rsidRPr="007B0198">
        <w:rPr>
          <w:b/>
          <w:sz w:val="22"/>
        </w:rPr>
        <w:t>Invoke Javascript</w:t>
      </w:r>
    </w:p>
    <w:p w14:paraId="4AAF00C7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>Click Link “</w:t>
      </w:r>
      <w:r w:rsidRPr="00336094">
        <w:rPr>
          <w:b/>
        </w:rPr>
        <w:t>Go demo invoke Javascript</w:t>
      </w:r>
      <w:r>
        <w:t xml:space="preserve">” go to the </w:t>
      </w:r>
      <w:r w:rsidRPr="002C4ADB">
        <w:rPr>
          <w:b/>
        </w:rPr>
        <w:t>Invoke javascript function from UWP</w:t>
      </w:r>
      <w:r>
        <w:t xml:space="preserve"> page.</w:t>
      </w:r>
    </w:p>
    <w:p w14:paraId="36BD9F78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2C288B68" wp14:editId="2A78ED20">
            <wp:extent cx="786765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9BE2" w14:textId="77777777" w:rsidR="00384565" w:rsidRDefault="00384565" w:rsidP="00384565">
      <w:pPr>
        <w:pStyle w:val="ListParagraph"/>
      </w:pPr>
    </w:p>
    <w:p w14:paraId="23B7E60D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B802F5">
        <w:rPr>
          <w:b/>
        </w:rPr>
        <w:t>Invoke Javascript and no result</w:t>
      </w:r>
      <w:r>
        <w:t>. The app will invoke javascript function, and JS will change the html content.</w:t>
      </w:r>
    </w:p>
    <w:p w14:paraId="610135FF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7C2D9E04" wp14:editId="7D1404E6">
            <wp:extent cx="7867650" cy="419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5719" w14:textId="77777777" w:rsidR="00384565" w:rsidRDefault="00384565" w:rsidP="00384565">
      <w:pPr>
        <w:pStyle w:val="ListParagraph"/>
      </w:pPr>
    </w:p>
    <w:p w14:paraId="2AF71D4B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BC26D4">
        <w:rPr>
          <w:b/>
        </w:rPr>
        <w:t>Invoke Javascript and get result</w:t>
      </w:r>
      <w:r>
        <w:t>. The app will invoke javascript function, and get result to the app UI.</w:t>
      </w:r>
    </w:p>
    <w:p w14:paraId="652B9D76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040CD8BB" wp14:editId="7BE32412">
            <wp:extent cx="7858125" cy="420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A231" w14:textId="77777777" w:rsidR="00384565" w:rsidRDefault="00384565" w:rsidP="00384565">
      <w:pPr>
        <w:pStyle w:val="ListParagraph"/>
      </w:pPr>
    </w:p>
    <w:p w14:paraId="450F01F9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7029C5">
        <w:rPr>
          <w:b/>
        </w:rPr>
        <w:t>Back to home</w:t>
      </w:r>
      <w:r>
        <w:t xml:space="preserve"> back go to home.</w:t>
      </w:r>
    </w:p>
    <w:p w14:paraId="6BCB94EE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53EBB1D6" wp14:editId="14123CC8">
            <wp:extent cx="785812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68BE" w14:textId="77777777" w:rsidR="00384565" w:rsidRDefault="00384565" w:rsidP="00384565"/>
    <w:p w14:paraId="0F482BA6" w14:textId="77777777" w:rsidR="00384565" w:rsidRPr="00701A5D" w:rsidRDefault="00384565" w:rsidP="00384565">
      <w:pPr>
        <w:ind w:firstLine="360"/>
        <w:rPr>
          <w:b/>
          <w:sz w:val="22"/>
        </w:rPr>
      </w:pPr>
      <w:r w:rsidRPr="00701A5D">
        <w:rPr>
          <w:b/>
          <w:sz w:val="22"/>
        </w:rPr>
        <w:t>Invoke Native code</w:t>
      </w:r>
    </w:p>
    <w:p w14:paraId="5EBF4510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rPr>
          <w:rFonts w:hint="eastAsia"/>
        </w:rPr>
        <w:t>C</w:t>
      </w:r>
      <w:r>
        <w:t xml:space="preserve">lick link </w:t>
      </w:r>
      <w:r w:rsidRPr="00E54B29">
        <w:rPr>
          <w:b/>
        </w:rPr>
        <w:t>Go demo invoke Native code using WebView.ScriptNotify event</w:t>
      </w:r>
      <w:r>
        <w:t>.</w:t>
      </w:r>
    </w:p>
    <w:p w14:paraId="6AC954C5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1AB27690" wp14:editId="4B7B24BD">
            <wp:extent cx="78486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013A" w14:textId="77777777" w:rsidR="00384565" w:rsidRDefault="00384565" w:rsidP="00384565">
      <w:pPr>
        <w:pStyle w:val="ListParagraph"/>
      </w:pPr>
    </w:p>
    <w:p w14:paraId="6F29EB0E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325AD2">
        <w:rPr>
          <w:b/>
        </w:rPr>
        <w:t>SetValue</w:t>
      </w:r>
      <w:r w:rsidRPr="00325AD2">
        <w:rPr>
          <w:rFonts w:hint="eastAsia"/>
          <w:b/>
        </w:rPr>
        <w:t>To</w:t>
      </w:r>
      <w:r w:rsidRPr="00325AD2">
        <w:rPr>
          <w:b/>
        </w:rPr>
        <w:t>Native</w:t>
      </w:r>
      <w:r>
        <w:t>, JS will call the Native code with the parameter “</w:t>
      </w:r>
      <w:r w:rsidRPr="00224077">
        <w:rPr>
          <w:b/>
        </w:rPr>
        <w:t>this value is from webView.</w:t>
      </w:r>
      <w:r>
        <w:t>”, and Native code will change the UI by the parameter.</w:t>
      </w:r>
    </w:p>
    <w:p w14:paraId="362B61E3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4E3D49DD" wp14:editId="20479002">
            <wp:extent cx="7848600" cy="418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0739" w14:textId="77777777" w:rsidR="00384565" w:rsidRDefault="00384565" w:rsidP="00384565">
      <w:pPr>
        <w:pStyle w:val="ListParagraph"/>
      </w:pPr>
    </w:p>
    <w:p w14:paraId="5ABCF3AA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0711D9">
        <w:rPr>
          <w:b/>
        </w:rPr>
        <w:t>GetNowTime</w:t>
      </w:r>
      <w:r>
        <w:t>, JS will call the Native code with no parameter, and Native code will generate a Date.Now data and print to UI.</w:t>
      </w:r>
    </w:p>
    <w:p w14:paraId="1DDCB86C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746C65B4" wp14:editId="7D86A771">
            <wp:extent cx="7858125" cy="419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BDC8" w14:textId="77777777" w:rsidR="00384565" w:rsidRDefault="00384565" w:rsidP="00384565">
      <w:pPr>
        <w:pStyle w:val="ListParagraph"/>
      </w:pPr>
    </w:p>
    <w:p w14:paraId="6CCC847C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button </w:t>
      </w:r>
      <w:r w:rsidRPr="007029C5">
        <w:rPr>
          <w:b/>
        </w:rPr>
        <w:t>Back to home</w:t>
      </w:r>
      <w:r>
        <w:t xml:space="preserve"> back go to home.</w:t>
      </w:r>
    </w:p>
    <w:p w14:paraId="7D037949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31D2A066" wp14:editId="786036C1">
            <wp:extent cx="7858125" cy="418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E99F" w14:textId="77777777" w:rsidR="00384565" w:rsidRDefault="00384565" w:rsidP="00384565">
      <w:pPr>
        <w:pStyle w:val="ListParagraph"/>
      </w:pPr>
    </w:p>
    <w:p w14:paraId="001F353C" w14:textId="77777777" w:rsidR="00384565" w:rsidRDefault="00384565" w:rsidP="00384565">
      <w:pPr>
        <w:pStyle w:val="ListParagraph"/>
        <w:numPr>
          <w:ilvl w:val="0"/>
          <w:numId w:val="3"/>
        </w:numPr>
      </w:pPr>
      <w:r>
        <w:t xml:space="preserve">Click </w:t>
      </w:r>
      <w:r w:rsidRPr="00C16EF0">
        <w:rPr>
          <w:b/>
        </w:rPr>
        <w:t>Go demo invoke Native code using WebView.AddWebAllowedObject method</w:t>
      </w:r>
      <w:r>
        <w:t xml:space="preserve">. </w:t>
      </w:r>
    </w:p>
    <w:p w14:paraId="4849E250" w14:textId="77777777" w:rsidR="00384565" w:rsidRDefault="00384565" w:rsidP="00384565">
      <w:pPr>
        <w:pStyle w:val="ListParagraph"/>
      </w:pPr>
      <w:r>
        <w:t>The JS will call the Native code and get the result to the html.</w:t>
      </w:r>
    </w:p>
    <w:p w14:paraId="557BF4A6" w14:textId="77777777" w:rsidR="00384565" w:rsidRDefault="00384565" w:rsidP="00384565">
      <w:pPr>
        <w:pStyle w:val="ListParagraph"/>
      </w:pPr>
      <w:r>
        <w:rPr>
          <w:noProof/>
        </w:rPr>
        <w:drawing>
          <wp:inline distT="0" distB="0" distL="0" distR="0" wp14:anchorId="1E2171D1" wp14:editId="04182164">
            <wp:extent cx="7858125" cy="419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6783" w14:textId="77777777" w:rsidR="00384565" w:rsidRDefault="00384565" w:rsidP="00384565">
      <w:pPr>
        <w:pStyle w:val="Heading2"/>
      </w:pPr>
      <w:r>
        <w:t>Using the code</w:t>
      </w:r>
    </w:p>
    <w:p w14:paraId="4040D2F3" w14:textId="77777777" w:rsidR="00384565" w:rsidRPr="006D3797" w:rsidRDefault="00384565" w:rsidP="00384565">
      <w:pPr>
        <w:rPr>
          <w:b/>
        </w:rPr>
      </w:pPr>
      <w:r w:rsidRPr="006D3797">
        <w:rPr>
          <w:b/>
        </w:rPr>
        <w:t>Invoke Javascript:</w:t>
      </w:r>
    </w:p>
    <w:p w14:paraId="11E97D43" w14:textId="77777777" w:rsidR="00384565" w:rsidRDefault="00384565" w:rsidP="00384565">
      <w:r>
        <w:t>JS:</w:t>
      </w:r>
    </w:p>
    <w:p w14:paraId="457723A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invokeJSAndNoResult(param) {</w:t>
      </w:r>
    </w:p>
    <w:p w14:paraId="06A03708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invokeJSAndNoResultContainer = document.getElementById(</w:t>
      </w:r>
      <w:r>
        <w:rPr>
          <w:rFonts w:ascii="Consolas" w:hAnsi="Consolas" w:cs="Consolas"/>
          <w:color w:val="A31515"/>
          <w:sz w:val="19"/>
          <w:szCs w:val="19"/>
        </w:rPr>
        <w:t>"invokeJSAndNoResultContainer"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BF490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921D2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(invokeJSAndNoResultContainer) {</w:t>
      </w:r>
    </w:p>
    <w:p w14:paraId="0B75C0D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invokeJSAndNoResultContainer.innerHTML = param;</w:t>
      </w:r>
    </w:p>
    <w:p w14:paraId="3F73666C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2D1C2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E7CC7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25D25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XAML:</w:t>
      </w:r>
    </w:p>
    <w:p w14:paraId="4703D4C2" w14:textId="77777777" w:rsidR="00384565" w:rsidRDefault="00384565" w:rsidP="00384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WebView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="MainWebView"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="ms-appx-web:///InvokeJavascript/InvokeJavascript.html" /&gt;</w:t>
      </w:r>
    </w:p>
    <w:p w14:paraId="7905FF4C" w14:textId="77777777" w:rsidR="00384565" w:rsidRDefault="00384565" w:rsidP="00384565">
      <w:r>
        <w:t>C#:</w:t>
      </w:r>
    </w:p>
    <w:p w14:paraId="76200B3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RunJsAndNoResultBtn_Click(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5BC3C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19D8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nowStr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"This time is from Native code:{0}"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.Now.ToString());</w:t>
      </w:r>
    </w:p>
    <w:p w14:paraId="26B60D48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283B94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F826DFC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258D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//the first param is the function name of javescript,</w:t>
      </w:r>
    </w:p>
    <w:p w14:paraId="2FD78A39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//the second is the parameter of function</w:t>
      </w:r>
    </w:p>
    <w:p w14:paraId="7ADE7D40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MainWebView.InvokeScriptAsync(</w:t>
      </w:r>
      <w:r>
        <w:rPr>
          <w:rFonts w:ascii="Consolas" w:hAnsi="Consolas" w:cs="Consolas"/>
          <w:color w:val="A31515"/>
          <w:sz w:val="19"/>
          <w:szCs w:val="19"/>
        </w:rPr>
        <w:t>"invokeJSAndNoResult"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{ nowStr });</w:t>
      </w:r>
    </w:p>
    <w:p w14:paraId="44780A9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3A428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21622EE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46FD0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MessageDialog</w:t>
      </w:r>
      <w:r>
        <w:rPr>
          <w:rFonts w:ascii="Consolas" w:hAnsi="Consolas" w:cs="Consolas"/>
          <w:color w:val="000000"/>
          <w:sz w:val="19"/>
          <w:szCs w:val="19"/>
        </w:rPr>
        <w:t xml:space="preserve"> showDialog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MessageDialog</w:t>
      </w:r>
      <w:r>
        <w:rPr>
          <w:rFonts w:ascii="Consolas" w:hAnsi="Consolas" w:cs="Consolas"/>
          <w:color w:val="000000"/>
          <w:sz w:val="19"/>
          <w:szCs w:val="19"/>
        </w:rPr>
        <w:t>(ex.Message);</w:t>
      </w:r>
    </w:p>
    <w:p w14:paraId="7C658CB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showDialog.ShowAsync();</w:t>
      </w:r>
    </w:p>
    <w:p w14:paraId="5ED3675F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19820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6040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F64D7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C32B7">
        <w:rPr>
          <w:rFonts w:ascii="Consolas" w:hAnsi="Consolas" w:cs="Consolas"/>
          <w:b/>
          <w:color w:val="000000"/>
          <w:sz w:val="19"/>
          <w:szCs w:val="19"/>
        </w:rPr>
        <w:t xml:space="preserve">Invoke </w:t>
      </w:r>
      <w:r w:rsidRPr="00DC32B7">
        <w:rPr>
          <w:rFonts w:ascii="Consolas" w:hAnsi="Consolas" w:cs="Consolas" w:hint="eastAsia"/>
          <w:b/>
          <w:color w:val="000000"/>
          <w:sz w:val="19"/>
          <w:szCs w:val="19"/>
        </w:rPr>
        <w:t>na</w:t>
      </w:r>
      <w:r w:rsidRPr="00DC32B7">
        <w:rPr>
          <w:rFonts w:ascii="Consolas" w:hAnsi="Consolas" w:cs="Consolas"/>
          <w:b/>
          <w:color w:val="000000"/>
          <w:sz w:val="19"/>
          <w:szCs w:val="19"/>
        </w:rPr>
        <w:t>tive code using ScriptNotify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060FB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XAML:</w:t>
      </w:r>
    </w:p>
    <w:p w14:paraId="5696B32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WebView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="MainWebView"</w:t>
      </w:r>
      <w:r>
        <w:rPr>
          <w:rFonts w:ascii="Consolas" w:hAnsi="Consolas" w:cs="Consolas"/>
          <w:color w:val="FF0000"/>
          <w:sz w:val="19"/>
          <w:szCs w:val="19"/>
        </w:rPr>
        <w:t xml:space="preserve"> ScriptNotify</w:t>
      </w:r>
      <w:r>
        <w:rPr>
          <w:rFonts w:ascii="Consolas" w:hAnsi="Consolas" w:cs="Consolas"/>
          <w:color w:val="0000FF"/>
          <w:sz w:val="19"/>
          <w:szCs w:val="19"/>
        </w:rPr>
        <w:t>="MainWebView_ScriptNotify"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="ms-appx-web:///InvokeNativeCode/InvokeNativeCodeScriptNotify.html" /&gt;</w:t>
      </w:r>
    </w:p>
    <w:p w14:paraId="6E62E15C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C#:</w:t>
      </w:r>
    </w:p>
    <w:p w14:paraId="626C8799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MainWebView_ScriptNotify(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NotifyEventArgs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9AD81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61C113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notify value just a string,you can provide a format json,xml,or just a string</w:t>
      </w:r>
    </w:p>
    <w:p w14:paraId="2C38EF83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this sample I provide a string that is a json format,and I use it to simulation method route</w:t>
      </w:r>
    </w:p>
    <w:p w14:paraId="1F4946D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 = </w:t>
      </w:r>
      <w:r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.Parse(e.Value);</w:t>
      </w:r>
    </w:p>
    <w:p w14:paraId="593050B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949049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 = jo.SelectToken(</w:t>
      </w:r>
      <w:r>
        <w:rPr>
          <w:rFonts w:ascii="Consolas" w:hAnsi="Consolas" w:cs="Consolas"/>
          <w:color w:val="A31515"/>
          <w:sz w:val="19"/>
          <w:szCs w:val="19"/>
        </w:rPr>
        <w:t>"method"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7700F4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06A03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(method)</w:t>
      </w:r>
    </w:p>
    <w:p w14:paraId="563DF34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AB4164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"GetNowTime"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F8553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GetNowTime();</w:t>
      </w:r>
    </w:p>
    <w:p w14:paraId="6EE93E0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D4460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"SetValueToNative"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34C26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jo.SelectToken(</w:t>
      </w:r>
      <w:r>
        <w:rPr>
          <w:rFonts w:ascii="Consolas" w:hAnsi="Consolas" w:cs="Consolas"/>
          <w:color w:val="A31515"/>
          <w:sz w:val="19"/>
          <w:szCs w:val="19"/>
        </w:rPr>
        <w:t>"param"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A12FE14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SetValueToNative(param);</w:t>
      </w:r>
    </w:p>
    <w:p w14:paraId="65AA072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060DE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F1035C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AAAA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JS:</w:t>
      </w:r>
    </w:p>
    <w:p w14:paraId="371288E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window.external.notify(JSON.stringify({ method: </w:t>
      </w:r>
      <w:r>
        <w:rPr>
          <w:rFonts w:ascii="Consolas" w:hAnsi="Consolas" w:cs="Consolas"/>
          <w:color w:val="A31515"/>
          <w:sz w:val="19"/>
          <w:szCs w:val="19"/>
        </w:rPr>
        <w:t>"SetValueToNative"</w:t>
      </w:r>
      <w:r>
        <w:rPr>
          <w:rFonts w:ascii="Consolas" w:hAnsi="Consolas" w:cs="Consolas"/>
          <w:color w:val="000000"/>
          <w:sz w:val="19"/>
          <w:szCs w:val="19"/>
        </w:rPr>
        <w:t xml:space="preserve">, param: </w:t>
      </w:r>
      <w:r>
        <w:rPr>
          <w:rFonts w:ascii="Consolas" w:hAnsi="Consolas" w:cs="Consolas"/>
          <w:color w:val="A31515"/>
          <w:sz w:val="19"/>
          <w:szCs w:val="19"/>
        </w:rPr>
        <w:t>"this value is from webView."</w:t>
      </w:r>
      <w:r>
        <w:rPr>
          <w:rFonts w:ascii="Consolas" w:hAnsi="Consolas" w:cs="Consolas"/>
          <w:color w:val="000000"/>
          <w:sz w:val="19"/>
          <w:szCs w:val="19"/>
        </w:rPr>
        <w:t xml:space="preserve"> }));</w:t>
      </w:r>
    </w:p>
    <w:p w14:paraId="5D1B3938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6F0CB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31C6">
        <w:rPr>
          <w:rFonts w:ascii="Consolas" w:hAnsi="Consolas" w:cs="Consolas"/>
          <w:b/>
          <w:color w:val="000000"/>
          <w:sz w:val="19"/>
          <w:szCs w:val="19"/>
        </w:rPr>
        <w:t>Invoke native code using WebAllowedObject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4857A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 Windows Runtime Component(Universal Windows) project </w:t>
      </w:r>
      <w:r w:rsidRPr="00EF638E">
        <w:rPr>
          <w:rFonts w:ascii="Consolas" w:hAnsi="Consolas" w:cs="Consolas"/>
          <w:color w:val="000000"/>
          <w:sz w:val="19"/>
          <w:szCs w:val="19"/>
        </w:rPr>
        <w:t>"</w:t>
      </w:r>
      <w:r w:rsidRPr="00EF638E">
        <w:rPr>
          <w:rFonts w:ascii="Consolas" w:hAnsi="Consolas" w:cs="Consolas"/>
          <w:b/>
          <w:color w:val="000000"/>
          <w:sz w:val="19"/>
          <w:szCs w:val="19"/>
        </w:rPr>
        <w:t>AllowForWebRuntimeComponent</w:t>
      </w:r>
      <w:r w:rsidRPr="00EF638E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D573C9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AllowForWeb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BB6888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AllowFromWebExample</w:t>
      </w:r>
    </w:p>
    <w:p w14:paraId="3EA60BC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F0AD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GetPlusResult(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param2)</w:t>
      </w:r>
    </w:p>
    <w:p w14:paraId="58EEC3E0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DD3AF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param1 + param2;</w:t>
      </w:r>
    </w:p>
    <w:p w14:paraId="742B4D32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D7DF6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161784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XAML:</w:t>
      </w:r>
    </w:p>
    <w:p w14:paraId="5090F1E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WebView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="MainWebView"</w:t>
      </w:r>
      <w:r>
        <w:rPr>
          <w:rFonts w:ascii="Consolas" w:hAnsi="Consolas" w:cs="Consolas"/>
          <w:color w:val="FF0000"/>
          <w:sz w:val="19"/>
          <w:szCs w:val="19"/>
        </w:rPr>
        <w:t xml:space="preserve"> NavigationStarting</w:t>
      </w:r>
      <w:r>
        <w:rPr>
          <w:rFonts w:ascii="Consolas" w:hAnsi="Consolas" w:cs="Consolas"/>
          <w:color w:val="0000FF"/>
          <w:sz w:val="19"/>
          <w:szCs w:val="19"/>
        </w:rPr>
        <w:t>="MainWebView_NavigationStarting"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="ms-appx-web:///InvokeNativeCode/InvokeNativeCodeAddWebAllowedObject.html" /&gt;</w:t>
      </w:r>
    </w:p>
    <w:p w14:paraId="639DFC2B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C#:</w:t>
      </w:r>
    </w:p>
    <w:p w14:paraId="3EDFED1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MainWebView_NavigationStarting(</w:t>
      </w:r>
      <w:r>
        <w:rPr>
          <w:rFonts w:ascii="Consolas" w:hAnsi="Consolas" w:cs="Consolas"/>
          <w:color w:val="2B91AF"/>
          <w:sz w:val="19"/>
          <w:szCs w:val="19"/>
        </w:rPr>
        <w:t>WebView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WebViewNavigationStartingEventArgs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args)</w:t>
      </w:r>
    </w:p>
    <w:p w14:paraId="2F98562A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E60EE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way can invoke native method and get result from native method.</w:t>
      </w:r>
    </w:p>
    <w:p w14:paraId="48492B81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//But because this native is from orther project in this solution, so when you operator UI, it will be very difficult.</w:t>
      </w:r>
    </w:p>
    <w:p w14:paraId="3A16D1AD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sender.AddWebAllowedObject(</w:t>
      </w:r>
      <w:r>
        <w:rPr>
          <w:rFonts w:ascii="Consolas" w:hAnsi="Consolas" w:cs="Consolas"/>
          <w:color w:val="A31515"/>
          <w:sz w:val="19"/>
          <w:szCs w:val="19"/>
        </w:rPr>
        <w:t>"AllowFromWebExample"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AllowForWebRuntimeComponent.</w:t>
      </w:r>
      <w:r>
        <w:rPr>
          <w:rFonts w:ascii="Consolas" w:hAnsi="Consolas" w:cs="Consolas"/>
          <w:color w:val="2B91AF"/>
          <w:sz w:val="19"/>
          <w:szCs w:val="19"/>
        </w:rPr>
        <w:t>AllowFromWebExample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76B437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C57B5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JS:</w:t>
      </w:r>
    </w:p>
    <w:p w14:paraId="31ED774C" w14:textId="77777777" w:rsidR="00384565" w:rsidRDefault="00384565" w:rsidP="003845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AllowFromWebExample.getPlusResult(1, 2);</w:t>
      </w:r>
    </w:p>
    <w:p w14:paraId="7E066F74" w14:textId="77777777" w:rsidR="00384565" w:rsidRDefault="00384565" w:rsidP="00384565">
      <w:pPr>
        <w:pStyle w:val="Heading2"/>
      </w:pPr>
      <w:r>
        <w:t>More information</w:t>
      </w:r>
    </w:p>
    <w:p w14:paraId="57EEB4F8" w14:textId="77777777" w:rsidR="00384565" w:rsidRDefault="00384565" w:rsidP="00384565">
      <w:r>
        <w:t xml:space="preserve">Web view </w:t>
      </w:r>
      <w:r>
        <w:rPr>
          <w:rFonts w:hint="eastAsia"/>
        </w:rPr>
        <w:t>introduction:</w:t>
      </w:r>
    </w:p>
    <w:p w14:paraId="7BA1636F" w14:textId="77777777" w:rsidR="00384565" w:rsidRDefault="00384565" w:rsidP="00384565">
      <w:hyperlink r:id="rId16" w:history="1">
        <w:r w:rsidRPr="002B3AE5">
          <w:rPr>
            <w:rStyle w:val="Hyperlink"/>
          </w:rPr>
          <w:t>https://msdn.microsoft.com/en-us/windows/uwp/controls-and-patterns/web-view</w:t>
        </w:r>
      </w:hyperlink>
      <w:r>
        <w:t xml:space="preserve"> </w:t>
      </w:r>
    </w:p>
    <w:p w14:paraId="79709541" w14:textId="77777777" w:rsidR="00384565" w:rsidRDefault="00384565" w:rsidP="00384565"/>
    <w:p w14:paraId="0FC792C6" w14:textId="77777777" w:rsidR="00531DB6" w:rsidRPr="00384565" w:rsidRDefault="00531DB6" w:rsidP="00384565">
      <w:bookmarkStart w:id="0" w:name="_GoBack"/>
      <w:bookmarkEnd w:id="0"/>
    </w:p>
    <w:sectPr w:rsidR="00531DB6" w:rsidRPr="00384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4415"/>
    <w:multiLevelType w:val="hybridMultilevel"/>
    <w:tmpl w:val="6AC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42DFD"/>
    <w:multiLevelType w:val="hybridMultilevel"/>
    <w:tmpl w:val="AE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F4E20"/>
    <w:multiLevelType w:val="hybridMultilevel"/>
    <w:tmpl w:val="BFA2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B6"/>
    <w:rsid w:val="00384565"/>
    <w:rsid w:val="005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792B8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windows/uwp/controls-and-patterns/web-vie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f11da0b707dd3240d5dd3306b66e583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a42d88f28d25dc2e1fe030b9734dada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e4e4db42-6765-473c-9f22-a26b560b209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F56496-98D3-43C5-AF7F-122385C62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