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94617" w14:textId="77777777" w:rsidR="00C96189" w:rsidRDefault="005F3E81">
      <w:pPr>
        <w:pStyle w:val="Title"/>
        <w:pBdr>
          <w:top w:val="nil"/>
          <w:left w:val="nil"/>
          <w:bottom w:val="nil"/>
          <w:right w:val="nil"/>
          <w:between w:val="nil"/>
        </w:pBdr>
        <w:ind w:left="360"/>
      </w:pPr>
      <w:bookmarkStart w:id="0" w:name="_dlelk63f93bc" w:colFirst="0" w:colLast="0"/>
      <w:bookmarkEnd w:id="0"/>
      <w:r>
        <w:t>Storing Text Worksheet</w:t>
      </w:r>
    </w:p>
    <w:p w14:paraId="79A299BF" w14:textId="77777777" w:rsidR="00C96189" w:rsidRDefault="005F3E81">
      <w:pPr>
        <w:pBdr>
          <w:top w:val="nil"/>
          <w:left w:val="nil"/>
          <w:bottom w:val="nil"/>
          <w:right w:val="nil"/>
          <w:between w:val="nil"/>
        </w:pBdr>
        <w:ind w:left="360"/>
      </w:pPr>
      <w:r>
        <w:t>1)</w:t>
      </w:r>
      <w:r>
        <w:rPr>
          <w:rFonts w:ascii="Times New Roman" w:eastAsia="Times New Roman" w:hAnsi="Times New Roman" w:cs="Times New Roman"/>
          <w:sz w:val="14"/>
          <w:szCs w:val="14"/>
        </w:rPr>
        <w:t xml:space="preserve">    </w:t>
      </w:r>
      <w:r>
        <w:t>How does a computer store text?</w:t>
      </w:r>
    </w:p>
    <w:p w14:paraId="6DF139D5" w14:textId="77777777" w:rsidR="00C96189" w:rsidRDefault="00C96189">
      <w:pPr>
        <w:pBdr>
          <w:top w:val="nil"/>
          <w:left w:val="nil"/>
          <w:bottom w:val="nil"/>
          <w:right w:val="nil"/>
          <w:between w:val="nil"/>
        </w:pBdr>
        <w:ind w:left="360"/>
      </w:pPr>
    </w:p>
    <w:tbl>
      <w:tblPr>
        <w:tblStyle w:val="a"/>
        <w:tblW w:w="866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69"/>
      </w:tblGrid>
      <w:tr w:rsidR="00C96189" w14:paraId="12F726BA" w14:textId="77777777">
        <w:tc>
          <w:tcPr>
            <w:tcW w:w="8669" w:type="dxa"/>
            <w:shd w:val="clear" w:color="auto" w:fill="auto"/>
            <w:tcMar>
              <w:top w:w="100" w:type="dxa"/>
              <w:left w:w="100" w:type="dxa"/>
              <w:bottom w:w="100" w:type="dxa"/>
              <w:right w:w="100" w:type="dxa"/>
            </w:tcMar>
          </w:tcPr>
          <w:p w14:paraId="5A448D8C" w14:textId="77777777" w:rsidR="00C96189" w:rsidRDefault="00DE5CA0">
            <w:pPr>
              <w:pBdr>
                <w:top w:val="nil"/>
                <w:left w:val="nil"/>
                <w:bottom w:val="nil"/>
                <w:right w:val="nil"/>
                <w:between w:val="nil"/>
              </w:pBdr>
            </w:pPr>
            <w:r>
              <w:t>By storing them as binary numbers</w:t>
            </w:r>
          </w:p>
        </w:tc>
      </w:tr>
    </w:tbl>
    <w:p w14:paraId="2E957281" w14:textId="77777777" w:rsidR="00C96189" w:rsidRDefault="00C96189">
      <w:pPr>
        <w:pBdr>
          <w:top w:val="nil"/>
          <w:left w:val="nil"/>
          <w:bottom w:val="nil"/>
          <w:right w:val="nil"/>
          <w:between w:val="nil"/>
        </w:pBdr>
      </w:pPr>
    </w:p>
    <w:p w14:paraId="36569CE6" w14:textId="77777777" w:rsidR="00C96189" w:rsidRDefault="005F3E81">
      <w:pPr>
        <w:pBdr>
          <w:top w:val="nil"/>
          <w:left w:val="nil"/>
          <w:bottom w:val="nil"/>
          <w:right w:val="nil"/>
          <w:between w:val="nil"/>
        </w:pBdr>
        <w:ind w:left="360"/>
      </w:pPr>
      <w:r>
        <w:t>2)</w:t>
      </w:r>
      <w:r>
        <w:rPr>
          <w:rFonts w:ascii="Times New Roman" w:eastAsia="Times New Roman" w:hAnsi="Times New Roman" w:cs="Times New Roman"/>
          <w:sz w:val="14"/>
          <w:szCs w:val="14"/>
        </w:rPr>
        <w:t xml:space="preserve">    </w:t>
      </w:r>
      <w:r>
        <w:t>What is a character set?</w:t>
      </w:r>
    </w:p>
    <w:p w14:paraId="33CDFBD2" w14:textId="77777777" w:rsidR="00C96189" w:rsidRDefault="005F3E81">
      <w:pPr>
        <w:pBdr>
          <w:top w:val="nil"/>
          <w:left w:val="nil"/>
          <w:bottom w:val="nil"/>
          <w:right w:val="nil"/>
          <w:between w:val="nil"/>
        </w:pBdr>
      </w:pPr>
      <w:r>
        <w:t xml:space="preserve"> </w:t>
      </w:r>
    </w:p>
    <w:tbl>
      <w:tblPr>
        <w:tblStyle w:val="a0"/>
        <w:tblW w:w="867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C96189" w14:paraId="12386279" w14:textId="77777777">
        <w:tc>
          <w:tcPr>
            <w:tcW w:w="8670" w:type="dxa"/>
            <w:shd w:val="clear" w:color="auto" w:fill="auto"/>
            <w:tcMar>
              <w:top w:w="100" w:type="dxa"/>
              <w:left w:w="100" w:type="dxa"/>
              <w:bottom w:w="100" w:type="dxa"/>
              <w:right w:w="100" w:type="dxa"/>
            </w:tcMar>
          </w:tcPr>
          <w:p w14:paraId="00428015" w14:textId="77777777" w:rsidR="00C96189" w:rsidRDefault="005C48DF">
            <w:pPr>
              <w:pBdr>
                <w:top w:val="nil"/>
                <w:left w:val="nil"/>
                <w:bottom w:val="nil"/>
                <w:right w:val="nil"/>
                <w:between w:val="nil"/>
              </w:pBdr>
            </w:pPr>
            <w:r>
              <w:t xml:space="preserve">The name given to the </w:t>
            </w:r>
            <w:proofErr w:type="spellStart"/>
            <w:r>
              <w:t>the</w:t>
            </w:r>
            <w:proofErr w:type="spellEnd"/>
            <w:r>
              <w:t xml:space="preserve"> complete set of characters that the computer can represent</w:t>
            </w:r>
          </w:p>
        </w:tc>
      </w:tr>
    </w:tbl>
    <w:p w14:paraId="18268252" w14:textId="77777777" w:rsidR="00C96189" w:rsidRDefault="00C96189">
      <w:pPr>
        <w:pBdr>
          <w:top w:val="nil"/>
          <w:left w:val="nil"/>
          <w:bottom w:val="nil"/>
          <w:right w:val="nil"/>
          <w:between w:val="nil"/>
        </w:pBdr>
      </w:pPr>
    </w:p>
    <w:p w14:paraId="186234C7" w14:textId="77777777" w:rsidR="00C96189" w:rsidRDefault="005F3E81">
      <w:pPr>
        <w:pBdr>
          <w:top w:val="nil"/>
          <w:left w:val="nil"/>
          <w:bottom w:val="nil"/>
          <w:right w:val="nil"/>
          <w:between w:val="nil"/>
        </w:pBdr>
        <w:ind w:left="360"/>
      </w:pPr>
      <w:r>
        <w:t>3)</w:t>
      </w:r>
      <w:r>
        <w:rPr>
          <w:rFonts w:ascii="Times New Roman" w:eastAsia="Times New Roman" w:hAnsi="Times New Roman" w:cs="Times New Roman"/>
          <w:sz w:val="14"/>
          <w:szCs w:val="14"/>
        </w:rPr>
        <w:t xml:space="preserve">    </w:t>
      </w:r>
      <w:r>
        <w:t>What does ASCII stand for?</w:t>
      </w:r>
    </w:p>
    <w:p w14:paraId="0A8F69AE" w14:textId="77777777" w:rsidR="00C96189" w:rsidRDefault="00C96189">
      <w:pPr>
        <w:pBdr>
          <w:top w:val="nil"/>
          <w:left w:val="nil"/>
          <w:bottom w:val="nil"/>
          <w:right w:val="nil"/>
          <w:between w:val="nil"/>
        </w:pBdr>
        <w:ind w:left="360"/>
      </w:pPr>
    </w:p>
    <w:tbl>
      <w:tblPr>
        <w:tblStyle w:val="a1"/>
        <w:tblW w:w="866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69"/>
      </w:tblGrid>
      <w:tr w:rsidR="00C96189" w14:paraId="3AA80530" w14:textId="77777777">
        <w:tc>
          <w:tcPr>
            <w:tcW w:w="8669" w:type="dxa"/>
            <w:shd w:val="clear" w:color="auto" w:fill="auto"/>
            <w:tcMar>
              <w:top w:w="100" w:type="dxa"/>
              <w:left w:w="100" w:type="dxa"/>
              <w:bottom w:w="100" w:type="dxa"/>
              <w:right w:w="100" w:type="dxa"/>
            </w:tcMar>
          </w:tcPr>
          <w:p w14:paraId="3AD5E467" w14:textId="77777777" w:rsidR="00C96189" w:rsidRDefault="00DE5CA0">
            <w:pPr>
              <w:pBdr>
                <w:top w:val="nil"/>
                <w:left w:val="nil"/>
                <w:bottom w:val="nil"/>
                <w:right w:val="nil"/>
                <w:between w:val="nil"/>
              </w:pBdr>
            </w:pPr>
            <w:r>
              <w:t>American Standard code for Information interchange</w:t>
            </w:r>
          </w:p>
        </w:tc>
      </w:tr>
    </w:tbl>
    <w:p w14:paraId="5ADBD036" w14:textId="77777777" w:rsidR="00C96189" w:rsidRDefault="005F3E81">
      <w:pPr>
        <w:pBdr>
          <w:top w:val="nil"/>
          <w:left w:val="nil"/>
          <w:bottom w:val="nil"/>
          <w:right w:val="nil"/>
          <w:between w:val="nil"/>
        </w:pBdr>
      </w:pPr>
      <w:r>
        <w:t xml:space="preserve"> </w:t>
      </w:r>
    </w:p>
    <w:p w14:paraId="3DCF9649" w14:textId="77777777" w:rsidR="00C96189" w:rsidRDefault="005F3E81">
      <w:pPr>
        <w:pBdr>
          <w:top w:val="nil"/>
          <w:left w:val="nil"/>
          <w:bottom w:val="nil"/>
          <w:right w:val="nil"/>
          <w:between w:val="nil"/>
        </w:pBdr>
        <w:ind w:left="360"/>
      </w:pPr>
      <w:r>
        <w:t>4)</w:t>
      </w:r>
      <w:r>
        <w:rPr>
          <w:rFonts w:ascii="Times New Roman" w:eastAsia="Times New Roman" w:hAnsi="Times New Roman" w:cs="Times New Roman"/>
          <w:sz w:val="14"/>
          <w:szCs w:val="14"/>
        </w:rPr>
        <w:t xml:space="preserve">    </w:t>
      </w:r>
      <w:r>
        <w:t xml:space="preserve">How many </w:t>
      </w:r>
      <w:r>
        <w:rPr>
          <w:b/>
        </w:rPr>
        <w:t>bytes</w:t>
      </w:r>
      <w:r>
        <w:t xml:space="preserve"> does it take to store a single character?</w:t>
      </w:r>
    </w:p>
    <w:p w14:paraId="5FC55339" w14:textId="77777777" w:rsidR="00C96189" w:rsidRDefault="00C96189">
      <w:pPr>
        <w:pBdr>
          <w:top w:val="nil"/>
          <w:left w:val="nil"/>
          <w:bottom w:val="nil"/>
          <w:right w:val="nil"/>
          <w:between w:val="nil"/>
        </w:pBdr>
        <w:ind w:left="360"/>
      </w:pPr>
    </w:p>
    <w:tbl>
      <w:tblPr>
        <w:tblStyle w:val="a2"/>
        <w:tblW w:w="866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69"/>
      </w:tblGrid>
      <w:tr w:rsidR="00C96189" w14:paraId="6CAC4341" w14:textId="77777777">
        <w:tc>
          <w:tcPr>
            <w:tcW w:w="8669" w:type="dxa"/>
            <w:shd w:val="clear" w:color="auto" w:fill="auto"/>
            <w:tcMar>
              <w:top w:w="100" w:type="dxa"/>
              <w:left w:w="100" w:type="dxa"/>
              <w:bottom w:w="100" w:type="dxa"/>
              <w:right w:w="100" w:type="dxa"/>
            </w:tcMar>
          </w:tcPr>
          <w:p w14:paraId="30169058" w14:textId="77777777" w:rsidR="00C96189" w:rsidRDefault="0068392A">
            <w:pPr>
              <w:pBdr>
                <w:top w:val="nil"/>
                <w:left w:val="nil"/>
                <w:bottom w:val="nil"/>
                <w:right w:val="nil"/>
                <w:between w:val="nil"/>
              </w:pBdr>
            </w:pPr>
            <w:r>
              <w:t>2</w:t>
            </w:r>
          </w:p>
        </w:tc>
      </w:tr>
    </w:tbl>
    <w:p w14:paraId="279CF2CD" w14:textId="77777777" w:rsidR="00C96189" w:rsidRDefault="00C96189">
      <w:pPr>
        <w:pBdr>
          <w:top w:val="nil"/>
          <w:left w:val="nil"/>
          <w:bottom w:val="nil"/>
          <w:right w:val="nil"/>
          <w:between w:val="nil"/>
        </w:pBdr>
        <w:rPr>
          <w:color w:val="FF0000"/>
        </w:rPr>
      </w:pPr>
    </w:p>
    <w:p w14:paraId="4B1B6263" w14:textId="77777777" w:rsidR="00C96189" w:rsidRDefault="005F3E81">
      <w:pPr>
        <w:pBdr>
          <w:top w:val="nil"/>
          <w:left w:val="nil"/>
          <w:bottom w:val="nil"/>
          <w:right w:val="nil"/>
          <w:between w:val="nil"/>
        </w:pBdr>
      </w:pPr>
      <w:r>
        <w:t xml:space="preserve"> </w:t>
      </w:r>
    </w:p>
    <w:p w14:paraId="749A477A" w14:textId="77777777" w:rsidR="00C96189" w:rsidRDefault="005F3E81">
      <w:pPr>
        <w:pBdr>
          <w:top w:val="nil"/>
          <w:left w:val="nil"/>
          <w:bottom w:val="nil"/>
          <w:right w:val="nil"/>
          <w:between w:val="nil"/>
        </w:pBdr>
        <w:ind w:left="360"/>
      </w:pPr>
      <w:r>
        <w:t>5)</w:t>
      </w:r>
      <w:r>
        <w:rPr>
          <w:rFonts w:ascii="Times New Roman" w:eastAsia="Times New Roman" w:hAnsi="Times New Roman" w:cs="Times New Roman"/>
          <w:sz w:val="14"/>
          <w:szCs w:val="14"/>
        </w:rPr>
        <w:t xml:space="preserve">    </w:t>
      </w:r>
      <w:r>
        <w:t>Give an example of a control character, include its ASCII value as well.</w:t>
      </w:r>
    </w:p>
    <w:p w14:paraId="5DB51984" w14:textId="77777777" w:rsidR="00C96189" w:rsidRDefault="00C96189">
      <w:pPr>
        <w:pBdr>
          <w:top w:val="nil"/>
          <w:left w:val="nil"/>
          <w:bottom w:val="nil"/>
          <w:right w:val="nil"/>
          <w:between w:val="nil"/>
        </w:pBdr>
        <w:ind w:left="360"/>
      </w:pPr>
    </w:p>
    <w:tbl>
      <w:tblPr>
        <w:tblStyle w:val="a3"/>
        <w:tblW w:w="866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69"/>
      </w:tblGrid>
      <w:tr w:rsidR="00C96189" w14:paraId="3D68C635" w14:textId="77777777">
        <w:tc>
          <w:tcPr>
            <w:tcW w:w="8669" w:type="dxa"/>
            <w:shd w:val="clear" w:color="auto" w:fill="auto"/>
            <w:tcMar>
              <w:top w:w="100" w:type="dxa"/>
              <w:left w:w="100" w:type="dxa"/>
              <w:bottom w:w="100" w:type="dxa"/>
              <w:right w:w="100" w:type="dxa"/>
            </w:tcMar>
          </w:tcPr>
          <w:p w14:paraId="07A0C316" w14:textId="77777777" w:rsidR="00C96189" w:rsidRDefault="005E346C">
            <w:pPr>
              <w:pBdr>
                <w:top w:val="nil"/>
                <w:left w:val="nil"/>
                <w:bottom w:val="nil"/>
                <w:right w:val="nil"/>
                <w:between w:val="nil"/>
              </w:pBdr>
            </w:pPr>
            <w:r>
              <w:t>Return key = 13 = 00001101</w:t>
            </w:r>
          </w:p>
        </w:tc>
      </w:tr>
    </w:tbl>
    <w:p w14:paraId="7788C754" w14:textId="77777777" w:rsidR="00C96189" w:rsidRDefault="00C96189">
      <w:pPr>
        <w:pBdr>
          <w:top w:val="nil"/>
          <w:left w:val="nil"/>
          <w:bottom w:val="nil"/>
          <w:right w:val="nil"/>
          <w:between w:val="nil"/>
        </w:pBdr>
      </w:pPr>
    </w:p>
    <w:p w14:paraId="5553C6D1" w14:textId="77777777" w:rsidR="00C96189" w:rsidRDefault="005F3E81">
      <w:pPr>
        <w:pBdr>
          <w:top w:val="nil"/>
          <w:left w:val="nil"/>
          <w:bottom w:val="nil"/>
          <w:right w:val="nil"/>
          <w:between w:val="nil"/>
        </w:pBdr>
      </w:pPr>
      <w:r>
        <w:t xml:space="preserve"> </w:t>
      </w:r>
    </w:p>
    <w:p w14:paraId="09FF2FF2" w14:textId="77777777" w:rsidR="00C96189" w:rsidRDefault="005F3E81">
      <w:pPr>
        <w:pBdr>
          <w:top w:val="nil"/>
          <w:left w:val="nil"/>
          <w:bottom w:val="nil"/>
          <w:right w:val="nil"/>
          <w:between w:val="nil"/>
        </w:pBdr>
        <w:ind w:left="360"/>
      </w:pPr>
      <w:r>
        <w:t>6)</w:t>
      </w:r>
      <w:r>
        <w:rPr>
          <w:rFonts w:ascii="Times New Roman" w:eastAsia="Times New Roman" w:hAnsi="Times New Roman" w:cs="Times New Roman"/>
          <w:sz w:val="14"/>
          <w:szCs w:val="14"/>
        </w:rPr>
        <w:t xml:space="preserve">    </w:t>
      </w:r>
      <w:r>
        <w:t>Complete the following Table.</w:t>
      </w:r>
    </w:p>
    <w:p w14:paraId="1DDF1F99" w14:textId="77777777" w:rsidR="00C96189" w:rsidRDefault="005F3E81">
      <w:pPr>
        <w:pBdr>
          <w:top w:val="nil"/>
          <w:left w:val="nil"/>
          <w:bottom w:val="nil"/>
          <w:right w:val="nil"/>
          <w:between w:val="nil"/>
        </w:pBdr>
        <w:ind w:firstLine="360"/>
      </w:pPr>
      <w:r>
        <w:t>(Note, only the first letter should be a capital)</w:t>
      </w:r>
    </w:p>
    <w:p w14:paraId="13CBEB67" w14:textId="77777777" w:rsidR="00C96189" w:rsidRDefault="005F3E81">
      <w:pPr>
        <w:pBdr>
          <w:top w:val="nil"/>
          <w:left w:val="nil"/>
          <w:bottom w:val="nil"/>
          <w:right w:val="nil"/>
          <w:between w:val="nil"/>
        </w:pBdr>
      </w:pPr>
      <w:r>
        <w:t xml:space="preserve"> </w:t>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40"/>
        <w:gridCol w:w="2970"/>
      </w:tblGrid>
      <w:tr w:rsidR="00C96189" w14:paraId="4D7DFA1B" w14:textId="77777777">
        <w:tc>
          <w:tcPr>
            <w:tcW w:w="2970" w:type="dxa"/>
            <w:tcBorders>
              <w:top w:val="single" w:sz="8" w:space="0" w:color="7BA0CD"/>
              <w:left w:val="single" w:sz="8" w:space="0" w:color="7BA0CD"/>
              <w:bottom w:val="single" w:sz="8" w:space="0" w:color="7BA0CD"/>
            </w:tcBorders>
            <w:shd w:val="clear" w:color="auto" w:fill="auto"/>
            <w:tcMar>
              <w:top w:w="100" w:type="dxa"/>
              <w:left w:w="100" w:type="dxa"/>
              <w:bottom w:w="100" w:type="dxa"/>
              <w:right w:w="100" w:type="dxa"/>
            </w:tcMar>
          </w:tcPr>
          <w:p w14:paraId="11129873" w14:textId="77777777" w:rsidR="00C96189" w:rsidRDefault="005F3E81">
            <w:pPr>
              <w:pBdr>
                <w:top w:val="nil"/>
                <w:left w:val="nil"/>
                <w:bottom w:val="nil"/>
                <w:right w:val="nil"/>
                <w:between w:val="nil"/>
              </w:pBdr>
              <w:jc w:val="center"/>
              <w:rPr>
                <w:b/>
              </w:rPr>
            </w:pPr>
            <w:r>
              <w:rPr>
                <w:b/>
              </w:rPr>
              <w:t>Character</w:t>
            </w:r>
          </w:p>
        </w:tc>
        <w:tc>
          <w:tcPr>
            <w:tcW w:w="2940" w:type="dxa"/>
            <w:tcBorders>
              <w:top w:val="single" w:sz="8" w:space="0" w:color="7BA0CD"/>
              <w:bottom w:val="single" w:sz="8" w:space="0" w:color="7BA0CD"/>
            </w:tcBorders>
            <w:shd w:val="clear" w:color="auto" w:fill="auto"/>
            <w:tcMar>
              <w:top w:w="100" w:type="dxa"/>
              <w:left w:w="100" w:type="dxa"/>
              <w:bottom w:w="100" w:type="dxa"/>
              <w:right w:w="100" w:type="dxa"/>
            </w:tcMar>
          </w:tcPr>
          <w:p w14:paraId="116F38F0" w14:textId="77777777" w:rsidR="00C96189" w:rsidRDefault="005F3E81">
            <w:pPr>
              <w:pBdr>
                <w:top w:val="nil"/>
                <w:left w:val="nil"/>
                <w:bottom w:val="nil"/>
                <w:right w:val="nil"/>
                <w:between w:val="nil"/>
              </w:pBdr>
              <w:jc w:val="center"/>
              <w:rPr>
                <w:b/>
              </w:rPr>
            </w:pPr>
            <w:r>
              <w:rPr>
                <w:b/>
              </w:rPr>
              <w:t>ASCII Value</w:t>
            </w:r>
          </w:p>
        </w:tc>
        <w:tc>
          <w:tcPr>
            <w:tcW w:w="2970" w:type="dxa"/>
            <w:tcBorders>
              <w:top w:val="single" w:sz="8" w:space="0" w:color="7BA0CD"/>
              <w:bottom w:val="single" w:sz="8" w:space="0" w:color="7BA0CD"/>
              <w:right w:val="single" w:sz="8" w:space="0" w:color="7BA0CD"/>
            </w:tcBorders>
            <w:shd w:val="clear" w:color="auto" w:fill="auto"/>
            <w:tcMar>
              <w:top w:w="100" w:type="dxa"/>
              <w:left w:w="100" w:type="dxa"/>
              <w:bottom w:w="100" w:type="dxa"/>
              <w:right w:w="100" w:type="dxa"/>
            </w:tcMar>
          </w:tcPr>
          <w:p w14:paraId="72E81BC3" w14:textId="77777777" w:rsidR="00C96189" w:rsidRDefault="005F3E81">
            <w:pPr>
              <w:pBdr>
                <w:top w:val="nil"/>
                <w:left w:val="nil"/>
                <w:bottom w:val="nil"/>
                <w:right w:val="nil"/>
                <w:between w:val="nil"/>
              </w:pBdr>
              <w:jc w:val="center"/>
              <w:rPr>
                <w:b/>
              </w:rPr>
            </w:pPr>
            <w:r>
              <w:rPr>
                <w:b/>
              </w:rPr>
              <w:t>Binary Value</w:t>
            </w:r>
          </w:p>
        </w:tc>
      </w:tr>
      <w:tr w:rsidR="00C96189" w14:paraId="5AC5223F"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74F0B7CB" w14:textId="77777777" w:rsidR="00C96189" w:rsidRDefault="005F3E81">
            <w:pPr>
              <w:pBdr>
                <w:top w:val="nil"/>
                <w:left w:val="nil"/>
                <w:bottom w:val="nil"/>
                <w:right w:val="nil"/>
                <w:between w:val="nil"/>
              </w:pBdr>
              <w:jc w:val="center"/>
              <w:rPr>
                <w:b/>
              </w:rPr>
            </w:pPr>
            <w:r>
              <w:rPr>
                <w:b/>
              </w:rPr>
              <w:t>S</w:t>
            </w:r>
          </w:p>
        </w:tc>
        <w:tc>
          <w:tcPr>
            <w:tcW w:w="2940" w:type="dxa"/>
            <w:tcBorders>
              <w:bottom w:val="single" w:sz="8" w:space="0" w:color="7BA0CD"/>
            </w:tcBorders>
            <w:shd w:val="clear" w:color="auto" w:fill="auto"/>
            <w:tcMar>
              <w:top w:w="100" w:type="dxa"/>
              <w:left w:w="100" w:type="dxa"/>
              <w:bottom w:w="100" w:type="dxa"/>
              <w:right w:w="100" w:type="dxa"/>
            </w:tcMar>
          </w:tcPr>
          <w:p w14:paraId="51C7ECB8" w14:textId="77777777" w:rsidR="00C96189" w:rsidRDefault="005F3E81">
            <w:pPr>
              <w:pBdr>
                <w:top w:val="nil"/>
                <w:left w:val="nil"/>
                <w:bottom w:val="nil"/>
                <w:right w:val="nil"/>
                <w:between w:val="nil"/>
              </w:pBdr>
              <w:jc w:val="center"/>
            </w:pPr>
            <w:r>
              <w:t>083</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7DD11FFD" w14:textId="77777777" w:rsidR="00C96189" w:rsidRDefault="005F3E81">
            <w:pPr>
              <w:pBdr>
                <w:top w:val="nil"/>
                <w:left w:val="nil"/>
                <w:bottom w:val="nil"/>
                <w:right w:val="nil"/>
                <w:between w:val="nil"/>
              </w:pBdr>
              <w:jc w:val="center"/>
              <w:rPr>
                <w:b/>
              </w:rPr>
            </w:pPr>
            <w:r>
              <w:rPr>
                <w:b/>
              </w:rPr>
              <w:t>01010011</w:t>
            </w:r>
          </w:p>
        </w:tc>
      </w:tr>
      <w:tr w:rsidR="00C96189" w14:paraId="4013725A"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57BFB61C" w14:textId="77777777" w:rsidR="00C96189" w:rsidRDefault="005F3E81">
            <w:pPr>
              <w:pBdr>
                <w:top w:val="nil"/>
                <w:left w:val="nil"/>
                <w:bottom w:val="nil"/>
                <w:right w:val="nil"/>
                <w:between w:val="nil"/>
              </w:pBdr>
              <w:jc w:val="center"/>
              <w:rPr>
                <w:b/>
              </w:rPr>
            </w:pPr>
            <w:r>
              <w:rPr>
                <w:b/>
              </w:rPr>
              <w:t>t</w:t>
            </w:r>
          </w:p>
        </w:tc>
        <w:tc>
          <w:tcPr>
            <w:tcW w:w="2940" w:type="dxa"/>
            <w:tcBorders>
              <w:bottom w:val="single" w:sz="8" w:space="0" w:color="7BA0CD"/>
            </w:tcBorders>
            <w:shd w:val="clear" w:color="auto" w:fill="auto"/>
            <w:tcMar>
              <w:top w:w="100" w:type="dxa"/>
              <w:left w:w="100" w:type="dxa"/>
              <w:bottom w:w="100" w:type="dxa"/>
              <w:right w:w="100" w:type="dxa"/>
            </w:tcMar>
          </w:tcPr>
          <w:p w14:paraId="70BA273C" w14:textId="77777777" w:rsidR="00C96189" w:rsidRDefault="00420D67" w:rsidP="000B2E0F">
            <w:pPr>
              <w:pBdr>
                <w:top w:val="nil"/>
                <w:left w:val="nil"/>
                <w:bottom w:val="nil"/>
                <w:right w:val="nil"/>
                <w:between w:val="nil"/>
              </w:pBdr>
              <w:jc w:val="center"/>
              <w:rPr>
                <w:b/>
                <w:color w:val="FF0000"/>
              </w:rPr>
            </w:pPr>
            <w:r>
              <w:rPr>
                <w:b/>
                <w:color w:val="FF0000"/>
              </w:rPr>
              <w:t>1</w:t>
            </w:r>
            <w:r w:rsidR="000B2E0F">
              <w:rPr>
                <w:b/>
                <w:color w:val="FF0000"/>
              </w:rPr>
              <w:t>16</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30802B8C" w14:textId="77777777" w:rsidR="00C96189" w:rsidRDefault="005F3E81">
            <w:pPr>
              <w:pBdr>
                <w:top w:val="nil"/>
                <w:left w:val="nil"/>
                <w:bottom w:val="nil"/>
                <w:right w:val="nil"/>
                <w:between w:val="nil"/>
              </w:pBdr>
              <w:jc w:val="center"/>
              <w:rPr>
                <w:b/>
              </w:rPr>
            </w:pPr>
            <w:r>
              <w:rPr>
                <w:b/>
              </w:rPr>
              <w:t>0</w:t>
            </w:r>
            <w:r>
              <w:rPr>
                <w:b/>
              </w:rPr>
              <w:t>1110100</w:t>
            </w:r>
          </w:p>
        </w:tc>
      </w:tr>
      <w:tr w:rsidR="00C96189" w14:paraId="6453A431"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4516AE07" w14:textId="77777777" w:rsidR="00C96189" w:rsidRDefault="005F3E81">
            <w:pPr>
              <w:pBdr>
                <w:top w:val="nil"/>
                <w:left w:val="nil"/>
                <w:bottom w:val="nil"/>
                <w:right w:val="nil"/>
                <w:between w:val="nil"/>
              </w:pBdr>
              <w:jc w:val="center"/>
              <w:rPr>
                <w:b/>
              </w:rPr>
            </w:pPr>
            <w:r>
              <w:rPr>
                <w:b/>
              </w:rPr>
              <w:t>o</w:t>
            </w:r>
          </w:p>
        </w:tc>
        <w:tc>
          <w:tcPr>
            <w:tcW w:w="2940" w:type="dxa"/>
            <w:tcBorders>
              <w:bottom w:val="single" w:sz="8" w:space="0" w:color="7BA0CD"/>
            </w:tcBorders>
            <w:shd w:val="clear" w:color="auto" w:fill="auto"/>
            <w:tcMar>
              <w:top w:w="100" w:type="dxa"/>
              <w:left w:w="100" w:type="dxa"/>
              <w:bottom w:w="100" w:type="dxa"/>
              <w:right w:w="100" w:type="dxa"/>
            </w:tcMar>
          </w:tcPr>
          <w:p w14:paraId="121F1963" w14:textId="77777777" w:rsidR="00C96189" w:rsidRDefault="005F3E81">
            <w:pPr>
              <w:pBdr>
                <w:top w:val="nil"/>
                <w:left w:val="nil"/>
                <w:bottom w:val="nil"/>
                <w:right w:val="nil"/>
                <w:between w:val="nil"/>
              </w:pBdr>
              <w:jc w:val="center"/>
            </w:pPr>
            <w:r>
              <w:t>111</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4E1DB272" w14:textId="77777777" w:rsidR="00C96189" w:rsidRDefault="00996A8D">
            <w:pPr>
              <w:pBdr>
                <w:top w:val="nil"/>
                <w:left w:val="nil"/>
                <w:bottom w:val="nil"/>
                <w:right w:val="nil"/>
                <w:between w:val="nil"/>
              </w:pBdr>
              <w:jc w:val="center"/>
              <w:rPr>
                <w:b/>
                <w:color w:val="FF0000"/>
              </w:rPr>
            </w:pPr>
            <w:r>
              <w:rPr>
                <w:b/>
                <w:color w:val="FF0000"/>
              </w:rPr>
              <w:t>01101111</w:t>
            </w:r>
          </w:p>
        </w:tc>
      </w:tr>
      <w:tr w:rsidR="00C96189" w14:paraId="539B4782"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77CED167" w14:textId="77777777" w:rsidR="00C96189" w:rsidRDefault="005F3E81">
            <w:pPr>
              <w:pBdr>
                <w:top w:val="nil"/>
                <w:left w:val="nil"/>
                <w:bottom w:val="nil"/>
                <w:right w:val="nil"/>
                <w:between w:val="nil"/>
              </w:pBdr>
              <w:jc w:val="center"/>
              <w:rPr>
                <w:b/>
              </w:rPr>
            </w:pPr>
            <w:r>
              <w:rPr>
                <w:b/>
              </w:rPr>
              <w:t>r</w:t>
            </w:r>
          </w:p>
        </w:tc>
        <w:tc>
          <w:tcPr>
            <w:tcW w:w="2940" w:type="dxa"/>
            <w:tcBorders>
              <w:bottom w:val="single" w:sz="8" w:space="0" w:color="7BA0CD"/>
            </w:tcBorders>
            <w:shd w:val="clear" w:color="auto" w:fill="auto"/>
            <w:tcMar>
              <w:top w:w="100" w:type="dxa"/>
              <w:left w:w="100" w:type="dxa"/>
              <w:bottom w:w="100" w:type="dxa"/>
              <w:right w:w="100" w:type="dxa"/>
            </w:tcMar>
          </w:tcPr>
          <w:p w14:paraId="544441F2" w14:textId="77777777" w:rsidR="00C96189" w:rsidRDefault="000B2E0F">
            <w:pPr>
              <w:pBdr>
                <w:top w:val="nil"/>
                <w:left w:val="nil"/>
                <w:bottom w:val="nil"/>
                <w:right w:val="nil"/>
                <w:between w:val="nil"/>
              </w:pBdr>
              <w:jc w:val="center"/>
              <w:rPr>
                <w:b/>
                <w:color w:val="FF0000"/>
              </w:rPr>
            </w:pPr>
            <w:r>
              <w:rPr>
                <w:b/>
                <w:color w:val="FF0000"/>
              </w:rPr>
              <w:t>114</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59A2BF8C" w14:textId="77777777" w:rsidR="00C96189" w:rsidRDefault="005F3E81">
            <w:pPr>
              <w:pBdr>
                <w:top w:val="nil"/>
                <w:left w:val="nil"/>
                <w:bottom w:val="nil"/>
                <w:right w:val="nil"/>
                <w:between w:val="nil"/>
              </w:pBdr>
              <w:jc w:val="center"/>
              <w:rPr>
                <w:b/>
              </w:rPr>
            </w:pPr>
            <w:r>
              <w:rPr>
                <w:b/>
              </w:rPr>
              <w:t>01110010</w:t>
            </w:r>
          </w:p>
        </w:tc>
      </w:tr>
      <w:tr w:rsidR="00C96189" w14:paraId="63E74FB1"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0713246A" w14:textId="77777777" w:rsidR="00C96189" w:rsidRDefault="005F3E81">
            <w:pPr>
              <w:pBdr>
                <w:top w:val="nil"/>
                <w:left w:val="nil"/>
                <w:bottom w:val="nil"/>
                <w:right w:val="nil"/>
                <w:between w:val="nil"/>
              </w:pBdr>
              <w:jc w:val="center"/>
              <w:rPr>
                <w:b/>
              </w:rPr>
            </w:pPr>
            <w:r>
              <w:rPr>
                <w:b/>
              </w:rPr>
              <w:t>e</w:t>
            </w:r>
          </w:p>
        </w:tc>
        <w:tc>
          <w:tcPr>
            <w:tcW w:w="2940" w:type="dxa"/>
            <w:tcBorders>
              <w:bottom w:val="single" w:sz="8" w:space="0" w:color="7BA0CD"/>
            </w:tcBorders>
            <w:shd w:val="clear" w:color="auto" w:fill="auto"/>
            <w:tcMar>
              <w:top w:w="100" w:type="dxa"/>
              <w:left w:w="100" w:type="dxa"/>
              <w:bottom w:w="100" w:type="dxa"/>
              <w:right w:w="100" w:type="dxa"/>
            </w:tcMar>
          </w:tcPr>
          <w:p w14:paraId="0468B65A" w14:textId="77777777" w:rsidR="00C96189" w:rsidRDefault="005F3E81">
            <w:pPr>
              <w:pBdr>
                <w:top w:val="nil"/>
                <w:left w:val="nil"/>
                <w:bottom w:val="nil"/>
                <w:right w:val="nil"/>
                <w:between w:val="nil"/>
              </w:pBdr>
              <w:jc w:val="center"/>
            </w:pPr>
            <w:r>
              <w:t>101</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402844E1" w14:textId="77777777" w:rsidR="00C96189" w:rsidRDefault="000B2E0F">
            <w:pPr>
              <w:pBdr>
                <w:top w:val="nil"/>
                <w:left w:val="nil"/>
                <w:bottom w:val="nil"/>
                <w:right w:val="nil"/>
                <w:between w:val="nil"/>
              </w:pBdr>
              <w:jc w:val="center"/>
              <w:rPr>
                <w:b/>
                <w:color w:val="FF0000"/>
              </w:rPr>
            </w:pPr>
            <w:r>
              <w:rPr>
                <w:b/>
                <w:color w:val="FF0000"/>
              </w:rPr>
              <w:t>01100101</w:t>
            </w:r>
          </w:p>
        </w:tc>
      </w:tr>
      <w:tr w:rsidR="00C96189" w14:paraId="18743B6B"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3BE91EFB" w14:textId="77777777" w:rsidR="00C96189" w:rsidRDefault="006863DD">
            <w:pPr>
              <w:pBdr>
                <w:top w:val="nil"/>
                <w:left w:val="nil"/>
                <w:bottom w:val="nil"/>
                <w:right w:val="nil"/>
                <w:between w:val="nil"/>
              </w:pBdr>
              <w:jc w:val="center"/>
              <w:rPr>
                <w:b/>
              </w:rPr>
            </w:pPr>
            <w:r>
              <w:rPr>
                <w:b/>
              </w:rPr>
              <w:t xml:space="preserve">Space </w:t>
            </w:r>
          </w:p>
        </w:tc>
        <w:tc>
          <w:tcPr>
            <w:tcW w:w="2940" w:type="dxa"/>
            <w:tcBorders>
              <w:bottom w:val="single" w:sz="8" w:space="0" w:color="7BA0CD"/>
            </w:tcBorders>
            <w:shd w:val="clear" w:color="auto" w:fill="auto"/>
            <w:tcMar>
              <w:top w:w="100" w:type="dxa"/>
              <w:left w:w="100" w:type="dxa"/>
              <w:bottom w:w="100" w:type="dxa"/>
              <w:right w:w="100" w:type="dxa"/>
            </w:tcMar>
          </w:tcPr>
          <w:p w14:paraId="79564950" w14:textId="77777777" w:rsidR="00C96189" w:rsidRDefault="006863DD">
            <w:pPr>
              <w:pBdr>
                <w:top w:val="nil"/>
                <w:left w:val="nil"/>
                <w:bottom w:val="nil"/>
                <w:right w:val="nil"/>
                <w:between w:val="nil"/>
              </w:pBdr>
              <w:jc w:val="center"/>
              <w:rPr>
                <w:b/>
                <w:color w:val="FF0000"/>
              </w:rPr>
            </w:pPr>
            <w:r>
              <w:rPr>
                <w:b/>
                <w:color w:val="FF0000"/>
              </w:rPr>
              <w:t>32</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7E4782DC" w14:textId="77777777" w:rsidR="00C96189" w:rsidRDefault="005F3E81">
            <w:pPr>
              <w:pBdr>
                <w:top w:val="nil"/>
                <w:left w:val="nil"/>
                <w:bottom w:val="nil"/>
                <w:right w:val="nil"/>
                <w:between w:val="nil"/>
              </w:pBdr>
              <w:jc w:val="center"/>
              <w:rPr>
                <w:b/>
              </w:rPr>
            </w:pPr>
            <w:r>
              <w:rPr>
                <w:b/>
              </w:rPr>
              <w:t>00100000</w:t>
            </w:r>
          </w:p>
        </w:tc>
      </w:tr>
      <w:tr w:rsidR="00C96189" w14:paraId="6490BCC7"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3E183756" w14:textId="77777777" w:rsidR="00C96189" w:rsidRDefault="005F3E81">
            <w:pPr>
              <w:pBdr>
                <w:top w:val="nil"/>
                <w:left w:val="nil"/>
                <w:bottom w:val="nil"/>
                <w:right w:val="nil"/>
                <w:between w:val="nil"/>
              </w:pBdr>
              <w:jc w:val="center"/>
              <w:rPr>
                <w:b/>
              </w:rPr>
            </w:pPr>
            <w:r>
              <w:rPr>
                <w:b/>
              </w:rPr>
              <w:t>t</w:t>
            </w:r>
          </w:p>
        </w:tc>
        <w:tc>
          <w:tcPr>
            <w:tcW w:w="2940" w:type="dxa"/>
            <w:tcBorders>
              <w:bottom w:val="single" w:sz="8" w:space="0" w:color="7BA0CD"/>
            </w:tcBorders>
            <w:shd w:val="clear" w:color="auto" w:fill="auto"/>
            <w:tcMar>
              <w:top w:w="100" w:type="dxa"/>
              <w:left w:w="100" w:type="dxa"/>
              <w:bottom w:w="100" w:type="dxa"/>
              <w:right w:w="100" w:type="dxa"/>
            </w:tcMar>
          </w:tcPr>
          <w:p w14:paraId="420FB250" w14:textId="77777777" w:rsidR="00C96189" w:rsidRDefault="0068392A">
            <w:pPr>
              <w:pBdr>
                <w:top w:val="nil"/>
                <w:left w:val="nil"/>
                <w:bottom w:val="nil"/>
                <w:right w:val="nil"/>
                <w:between w:val="nil"/>
              </w:pBdr>
              <w:jc w:val="center"/>
              <w:rPr>
                <w:b/>
                <w:color w:val="FF0000"/>
              </w:rPr>
            </w:pPr>
            <w:r>
              <w:rPr>
                <w:b/>
                <w:color w:val="FF0000"/>
              </w:rPr>
              <w:t>116</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6F387942" w14:textId="77777777" w:rsidR="00C96189" w:rsidRDefault="005F3E81">
            <w:pPr>
              <w:pBdr>
                <w:top w:val="nil"/>
                <w:left w:val="nil"/>
                <w:bottom w:val="nil"/>
                <w:right w:val="nil"/>
                <w:between w:val="nil"/>
              </w:pBdr>
              <w:jc w:val="center"/>
              <w:rPr>
                <w:b/>
              </w:rPr>
            </w:pPr>
            <w:r>
              <w:rPr>
                <w:b/>
              </w:rPr>
              <w:t>01110100</w:t>
            </w:r>
          </w:p>
        </w:tc>
      </w:tr>
      <w:tr w:rsidR="00C96189" w14:paraId="3E984667"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1FA71C66" w14:textId="77777777" w:rsidR="00C96189" w:rsidRDefault="005F3E81">
            <w:pPr>
              <w:pBdr>
                <w:top w:val="nil"/>
                <w:left w:val="nil"/>
                <w:bottom w:val="nil"/>
                <w:right w:val="nil"/>
                <w:between w:val="nil"/>
              </w:pBdr>
              <w:jc w:val="center"/>
              <w:rPr>
                <w:b/>
              </w:rPr>
            </w:pPr>
            <w:r>
              <w:rPr>
                <w:b/>
              </w:rPr>
              <w:t>e</w:t>
            </w:r>
          </w:p>
        </w:tc>
        <w:tc>
          <w:tcPr>
            <w:tcW w:w="2940" w:type="dxa"/>
            <w:tcBorders>
              <w:bottom w:val="single" w:sz="8" w:space="0" w:color="7BA0CD"/>
            </w:tcBorders>
            <w:shd w:val="clear" w:color="auto" w:fill="auto"/>
            <w:tcMar>
              <w:top w:w="100" w:type="dxa"/>
              <w:left w:w="100" w:type="dxa"/>
              <w:bottom w:w="100" w:type="dxa"/>
              <w:right w:w="100" w:type="dxa"/>
            </w:tcMar>
          </w:tcPr>
          <w:p w14:paraId="68F9436D" w14:textId="77777777" w:rsidR="00C96189" w:rsidRDefault="005F3E81">
            <w:pPr>
              <w:pBdr>
                <w:top w:val="nil"/>
                <w:left w:val="nil"/>
                <w:bottom w:val="nil"/>
                <w:right w:val="nil"/>
                <w:between w:val="nil"/>
              </w:pBdr>
              <w:jc w:val="center"/>
            </w:pPr>
            <w:r>
              <w:t>101</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3D9CACA7" w14:textId="77777777" w:rsidR="00C96189" w:rsidRDefault="0068392A">
            <w:pPr>
              <w:pBdr>
                <w:top w:val="nil"/>
                <w:left w:val="nil"/>
                <w:bottom w:val="nil"/>
                <w:right w:val="nil"/>
                <w:between w:val="nil"/>
              </w:pBdr>
              <w:jc w:val="center"/>
              <w:rPr>
                <w:b/>
                <w:color w:val="FF0000"/>
              </w:rPr>
            </w:pPr>
            <w:r>
              <w:rPr>
                <w:b/>
                <w:color w:val="FF0000"/>
              </w:rPr>
              <w:t>01100101</w:t>
            </w:r>
          </w:p>
        </w:tc>
      </w:tr>
      <w:tr w:rsidR="00C96189" w14:paraId="65DDB4CB"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72D1BF0C" w14:textId="77777777" w:rsidR="00C96189" w:rsidRDefault="005F3E81">
            <w:pPr>
              <w:pBdr>
                <w:top w:val="nil"/>
                <w:left w:val="nil"/>
                <w:bottom w:val="nil"/>
                <w:right w:val="nil"/>
                <w:between w:val="nil"/>
              </w:pBdr>
              <w:jc w:val="center"/>
              <w:rPr>
                <w:b/>
              </w:rPr>
            </w:pPr>
            <w:r>
              <w:rPr>
                <w:b/>
              </w:rPr>
              <w:lastRenderedPageBreak/>
              <w:t>x</w:t>
            </w:r>
          </w:p>
        </w:tc>
        <w:tc>
          <w:tcPr>
            <w:tcW w:w="2940" w:type="dxa"/>
            <w:tcBorders>
              <w:bottom w:val="single" w:sz="8" w:space="0" w:color="7BA0CD"/>
            </w:tcBorders>
            <w:shd w:val="clear" w:color="auto" w:fill="auto"/>
            <w:tcMar>
              <w:top w:w="100" w:type="dxa"/>
              <w:left w:w="100" w:type="dxa"/>
              <w:bottom w:w="100" w:type="dxa"/>
              <w:right w:w="100" w:type="dxa"/>
            </w:tcMar>
          </w:tcPr>
          <w:p w14:paraId="739B2332" w14:textId="77777777" w:rsidR="00C96189" w:rsidRDefault="002C69F3">
            <w:pPr>
              <w:pBdr>
                <w:top w:val="nil"/>
                <w:left w:val="nil"/>
                <w:bottom w:val="nil"/>
                <w:right w:val="nil"/>
                <w:between w:val="nil"/>
              </w:pBdr>
              <w:jc w:val="center"/>
              <w:rPr>
                <w:b/>
                <w:color w:val="FF0000"/>
              </w:rPr>
            </w:pPr>
            <w:r>
              <w:rPr>
                <w:b/>
                <w:color w:val="FF0000"/>
              </w:rPr>
              <w:t>120</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21A22E7A" w14:textId="77777777" w:rsidR="00C96189" w:rsidRDefault="002C69F3">
            <w:pPr>
              <w:pBdr>
                <w:top w:val="nil"/>
                <w:left w:val="nil"/>
                <w:bottom w:val="nil"/>
                <w:right w:val="nil"/>
                <w:between w:val="nil"/>
              </w:pBdr>
              <w:jc w:val="center"/>
              <w:rPr>
                <w:b/>
                <w:color w:val="FF0000"/>
              </w:rPr>
            </w:pPr>
            <w:r>
              <w:rPr>
                <w:b/>
                <w:color w:val="FF0000"/>
              </w:rPr>
              <w:t>01111000</w:t>
            </w:r>
          </w:p>
        </w:tc>
      </w:tr>
      <w:tr w:rsidR="00C96189" w14:paraId="457D3101" w14:textId="77777777">
        <w:tc>
          <w:tcPr>
            <w:tcW w:w="2970" w:type="dxa"/>
            <w:tcBorders>
              <w:left w:val="single" w:sz="8" w:space="0" w:color="7BA0CD"/>
              <w:bottom w:val="single" w:sz="8" w:space="0" w:color="7BA0CD"/>
            </w:tcBorders>
            <w:shd w:val="clear" w:color="auto" w:fill="auto"/>
            <w:tcMar>
              <w:top w:w="100" w:type="dxa"/>
              <w:left w:w="100" w:type="dxa"/>
              <w:bottom w:w="100" w:type="dxa"/>
              <w:right w:w="100" w:type="dxa"/>
            </w:tcMar>
          </w:tcPr>
          <w:p w14:paraId="056DAB9D" w14:textId="77777777" w:rsidR="00C96189" w:rsidRDefault="005F3E81">
            <w:pPr>
              <w:pBdr>
                <w:top w:val="nil"/>
                <w:left w:val="nil"/>
                <w:bottom w:val="nil"/>
                <w:right w:val="nil"/>
                <w:between w:val="nil"/>
              </w:pBdr>
              <w:jc w:val="center"/>
              <w:rPr>
                <w:b/>
              </w:rPr>
            </w:pPr>
            <w:r>
              <w:rPr>
                <w:b/>
              </w:rPr>
              <w:t>t</w:t>
            </w:r>
          </w:p>
        </w:tc>
        <w:tc>
          <w:tcPr>
            <w:tcW w:w="2940" w:type="dxa"/>
            <w:tcBorders>
              <w:bottom w:val="single" w:sz="8" w:space="0" w:color="7BA0CD"/>
            </w:tcBorders>
            <w:shd w:val="clear" w:color="auto" w:fill="auto"/>
            <w:tcMar>
              <w:top w:w="100" w:type="dxa"/>
              <w:left w:w="100" w:type="dxa"/>
              <w:bottom w:w="100" w:type="dxa"/>
              <w:right w:w="100" w:type="dxa"/>
            </w:tcMar>
          </w:tcPr>
          <w:p w14:paraId="5B5D4DAC" w14:textId="77777777" w:rsidR="00C96189" w:rsidRDefault="002C69F3">
            <w:pPr>
              <w:pBdr>
                <w:top w:val="nil"/>
                <w:left w:val="nil"/>
                <w:bottom w:val="nil"/>
                <w:right w:val="nil"/>
                <w:between w:val="nil"/>
              </w:pBdr>
              <w:jc w:val="center"/>
              <w:rPr>
                <w:b/>
                <w:color w:val="FF0000"/>
              </w:rPr>
            </w:pPr>
            <w:r>
              <w:rPr>
                <w:b/>
                <w:color w:val="FF0000"/>
              </w:rPr>
              <w:t>116</w:t>
            </w:r>
          </w:p>
        </w:tc>
        <w:tc>
          <w:tcPr>
            <w:tcW w:w="2970" w:type="dxa"/>
            <w:tcBorders>
              <w:bottom w:val="single" w:sz="8" w:space="0" w:color="7BA0CD"/>
              <w:right w:val="single" w:sz="8" w:space="0" w:color="7BA0CD"/>
            </w:tcBorders>
            <w:shd w:val="clear" w:color="auto" w:fill="auto"/>
            <w:tcMar>
              <w:top w:w="100" w:type="dxa"/>
              <w:left w:w="100" w:type="dxa"/>
              <w:bottom w:w="100" w:type="dxa"/>
              <w:right w:w="100" w:type="dxa"/>
            </w:tcMar>
          </w:tcPr>
          <w:p w14:paraId="25799CB2" w14:textId="77777777" w:rsidR="00C96189" w:rsidRDefault="002C69F3">
            <w:pPr>
              <w:pBdr>
                <w:top w:val="nil"/>
                <w:left w:val="nil"/>
                <w:bottom w:val="nil"/>
                <w:right w:val="nil"/>
                <w:between w:val="nil"/>
              </w:pBdr>
              <w:jc w:val="center"/>
              <w:rPr>
                <w:b/>
                <w:color w:val="FF0000"/>
              </w:rPr>
            </w:pPr>
            <w:r>
              <w:rPr>
                <w:b/>
                <w:color w:val="FF0000"/>
              </w:rPr>
              <w:t>01110100</w:t>
            </w:r>
          </w:p>
        </w:tc>
      </w:tr>
    </w:tbl>
    <w:p w14:paraId="6ECDD31E" w14:textId="77777777" w:rsidR="00C96189" w:rsidRDefault="005F3E81">
      <w:pPr>
        <w:pBdr>
          <w:top w:val="nil"/>
          <w:left w:val="nil"/>
          <w:bottom w:val="nil"/>
          <w:right w:val="nil"/>
          <w:between w:val="nil"/>
        </w:pBdr>
      </w:pPr>
      <w:r>
        <w:t xml:space="preserve"> </w:t>
      </w:r>
    </w:p>
    <w:p w14:paraId="69292B58" w14:textId="77777777" w:rsidR="00C96189" w:rsidRDefault="005F3E81">
      <w:pPr>
        <w:pBdr>
          <w:top w:val="nil"/>
          <w:left w:val="nil"/>
          <w:bottom w:val="nil"/>
          <w:right w:val="nil"/>
          <w:between w:val="nil"/>
        </w:pBdr>
      </w:pPr>
      <w:r>
        <w:t xml:space="preserve"> </w:t>
      </w:r>
    </w:p>
    <w:p w14:paraId="6B70BC23" w14:textId="77777777" w:rsidR="00C96189" w:rsidRDefault="00C96189">
      <w:pPr>
        <w:pBdr>
          <w:top w:val="nil"/>
          <w:left w:val="nil"/>
          <w:bottom w:val="nil"/>
          <w:right w:val="nil"/>
          <w:between w:val="nil"/>
        </w:pBdr>
      </w:pPr>
    </w:p>
    <w:p w14:paraId="5EEE7D81" w14:textId="77777777" w:rsidR="00C96189" w:rsidRDefault="005F3E81">
      <w:pPr>
        <w:pBdr>
          <w:top w:val="nil"/>
          <w:left w:val="nil"/>
          <w:bottom w:val="nil"/>
          <w:right w:val="nil"/>
          <w:between w:val="nil"/>
        </w:pBdr>
      </w:pPr>
      <w:r>
        <w:t xml:space="preserve"> </w:t>
      </w:r>
    </w:p>
    <w:p w14:paraId="7E51A230" w14:textId="77777777" w:rsidR="00C96189" w:rsidRDefault="005F3E81">
      <w:pPr>
        <w:pBdr>
          <w:top w:val="nil"/>
          <w:left w:val="nil"/>
          <w:bottom w:val="nil"/>
          <w:right w:val="nil"/>
          <w:between w:val="nil"/>
        </w:pBdr>
        <w:ind w:left="360"/>
      </w:pPr>
      <w:r>
        <w:t>7)</w:t>
      </w:r>
      <w:r>
        <w:rPr>
          <w:rFonts w:ascii="Times New Roman" w:eastAsia="Times New Roman" w:hAnsi="Times New Roman" w:cs="Times New Roman"/>
          <w:sz w:val="14"/>
          <w:szCs w:val="14"/>
        </w:rPr>
        <w:t xml:space="preserve">    </w:t>
      </w:r>
      <w:r>
        <w:t>Encode your forename name into ASCII values using Capital letters.</w:t>
      </w:r>
    </w:p>
    <w:p w14:paraId="1CC813F6" w14:textId="77777777" w:rsidR="00C96189" w:rsidRDefault="005F3E81">
      <w:pPr>
        <w:pBdr>
          <w:top w:val="nil"/>
          <w:left w:val="nil"/>
          <w:bottom w:val="nil"/>
          <w:right w:val="nil"/>
          <w:between w:val="nil"/>
        </w:pBdr>
      </w:pPr>
      <w:r>
        <w:t xml:space="preserve"> </w:t>
      </w:r>
    </w:p>
    <w:tbl>
      <w:tblPr>
        <w:tblStyle w:val="a5"/>
        <w:tblW w:w="6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3060"/>
      </w:tblGrid>
      <w:tr w:rsidR="00C96189" w14:paraId="41FD3018" w14:textId="77777777">
        <w:tc>
          <w:tcPr>
            <w:tcW w:w="3075" w:type="dxa"/>
            <w:tcBorders>
              <w:top w:val="single" w:sz="8" w:space="0" w:color="7BA0CD"/>
              <w:left w:val="single" w:sz="8" w:space="0" w:color="7BA0CD"/>
              <w:bottom w:val="single" w:sz="8" w:space="0" w:color="7BA0CD"/>
            </w:tcBorders>
            <w:shd w:val="clear" w:color="auto" w:fill="auto"/>
            <w:tcMar>
              <w:top w:w="100" w:type="dxa"/>
              <w:left w:w="100" w:type="dxa"/>
              <w:bottom w:w="100" w:type="dxa"/>
              <w:right w:w="100" w:type="dxa"/>
            </w:tcMar>
          </w:tcPr>
          <w:p w14:paraId="42B2760B" w14:textId="77777777" w:rsidR="00C96189" w:rsidRDefault="005F3E81">
            <w:pPr>
              <w:pBdr>
                <w:top w:val="nil"/>
                <w:left w:val="nil"/>
                <w:bottom w:val="nil"/>
                <w:right w:val="nil"/>
                <w:between w:val="nil"/>
              </w:pBdr>
              <w:jc w:val="center"/>
            </w:pPr>
            <w:r>
              <w:t>Character</w:t>
            </w:r>
          </w:p>
        </w:tc>
        <w:tc>
          <w:tcPr>
            <w:tcW w:w="3060" w:type="dxa"/>
            <w:tcBorders>
              <w:top w:val="single" w:sz="8" w:space="0" w:color="7BA0CD"/>
              <w:bottom w:val="single" w:sz="8" w:space="0" w:color="7BA0CD"/>
              <w:right w:val="single" w:sz="8" w:space="0" w:color="7BA0CD"/>
            </w:tcBorders>
            <w:shd w:val="clear" w:color="auto" w:fill="auto"/>
            <w:tcMar>
              <w:top w:w="100" w:type="dxa"/>
              <w:left w:w="100" w:type="dxa"/>
              <w:bottom w:w="100" w:type="dxa"/>
              <w:right w:w="100" w:type="dxa"/>
            </w:tcMar>
          </w:tcPr>
          <w:p w14:paraId="53676E3E" w14:textId="77777777" w:rsidR="00C96189" w:rsidRDefault="005F3E81">
            <w:pPr>
              <w:pBdr>
                <w:top w:val="nil"/>
                <w:left w:val="nil"/>
                <w:bottom w:val="nil"/>
                <w:right w:val="nil"/>
                <w:between w:val="nil"/>
              </w:pBdr>
              <w:jc w:val="center"/>
            </w:pPr>
            <w:r>
              <w:t>ASCII Value</w:t>
            </w:r>
          </w:p>
        </w:tc>
      </w:tr>
      <w:tr w:rsidR="00C96189" w14:paraId="2FD14238"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292ACDF4" w14:textId="77777777" w:rsidR="00C96189" w:rsidRDefault="005F3E81">
            <w:pPr>
              <w:pBdr>
                <w:top w:val="nil"/>
                <w:left w:val="nil"/>
                <w:bottom w:val="nil"/>
                <w:right w:val="nil"/>
                <w:between w:val="nil"/>
              </w:pBdr>
              <w:jc w:val="center"/>
              <w:rPr>
                <w:b/>
              </w:rPr>
            </w:pPr>
            <w:r>
              <w:rPr>
                <w:b/>
              </w:rPr>
              <w:t xml:space="preserve"> </w:t>
            </w:r>
            <w:r w:rsidR="002C69F3">
              <w:rPr>
                <w:b/>
              </w:rPr>
              <w:t>B</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6A2BDD2F" w14:textId="77777777" w:rsidR="00C96189" w:rsidRDefault="00003160">
            <w:pPr>
              <w:pBdr>
                <w:top w:val="nil"/>
                <w:left w:val="nil"/>
                <w:bottom w:val="nil"/>
                <w:right w:val="nil"/>
                <w:between w:val="nil"/>
              </w:pBdr>
              <w:jc w:val="center"/>
              <w:rPr>
                <w:b/>
              </w:rPr>
            </w:pPr>
            <w:r>
              <w:rPr>
                <w:b/>
              </w:rPr>
              <w:t>66</w:t>
            </w:r>
            <w:r w:rsidR="005F3E81">
              <w:rPr>
                <w:b/>
              </w:rPr>
              <w:t xml:space="preserve"> </w:t>
            </w:r>
          </w:p>
        </w:tc>
      </w:tr>
      <w:tr w:rsidR="00C96189" w14:paraId="7EC8D81E"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09E638A3" w14:textId="77777777" w:rsidR="00C96189" w:rsidRDefault="005F3E81">
            <w:pPr>
              <w:pBdr>
                <w:top w:val="nil"/>
                <w:left w:val="nil"/>
                <w:bottom w:val="nil"/>
                <w:right w:val="nil"/>
                <w:between w:val="nil"/>
              </w:pBdr>
              <w:jc w:val="center"/>
              <w:rPr>
                <w:b/>
              </w:rPr>
            </w:pPr>
            <w:r>
              <w:rPr>
                <w:b/>
              </w:rPr>
              <w:t xml:space="preserve"> </w:t>
            </w:r>
            <w:r w:rsidR="002C69F3">
              <w:rPr>
                <w:b/>
              </w:rPr>
              <w:t>E</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601773F8" w14:textId="77777777" w:rsidR="00C96189" w:rsidRDefault="005F3E81">
            <w:pPr>
              <w:pBdr>
                <w:top w:val="nil"/>
                <w:left w:val="nil"/>
                <w:bottom w:val="nil"/>
                <w:right w:val="nil"/>
                <w:between w:val="nil"/>
              </w:pBdr>
              <w:jc w:val="center"/>
              <w:rPr>
                <w:b/>
              </w:rPr>
            </w:pPr>
            <w:r>
              <w:rPr>
                <w:b/>
              </w:rPr>
              <w:t xml:space="preserve"> </w:t>
            </w:r>
            <w:r w:rsidR="00003160">
              <w:rPr>
                <w:b/>
              </w:rPr>
              <w:t>69</w:t>
            </w:r>
          </w:p>
        </w:tc>
      </w:tr>
      <w:tr w:rsidR="00C96189" w14:paraId="6A1DCDC5"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7A17EDBB" w14:textId="77777777" w:rsidR="00C96189" w:rsidRDefault="005F3E81">
            <w:pPr>
              <w:pBdr>
                <w:top w:val="nil"/>
                <w:left w:val="nil"/>
                <w:bottom w:val="nil"/>
                <w:right w:val="nil"/>
                <w:between w:val="nil"/>
              </w:pBdr>
              <w:jc w:val="center"/>
              <w:rPr>
                <w:b/>
              </w:rPr>
            </w:pPr>
            <w:r>
              <w:rPr>
                <w:b/>
              </w:rPr>
              <w:t xml:space="preserve"> </w:t>
            </w:r>
            <w:r w:rsidR="002C69F3">
              <w:rPr>
                <w:b/>
              </w:rPr>
              <w:t>N</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03082270" w14:textId="77777777" w:rsidR="00C96189" w:rsidRDefault="005F3E81">
            <w:pPr>
              <w:pBdr>
                <w:top w:val="nil"/>
                <w:left w:val="nil"/>
                <w:bottom w:val="nil"/>
                <w:right w:val="nil"/>
                <w:between w:val="nil"/>
              </w:pBdr>
              <w:jc w:val="center"/>
              <w:rPr>
                <w:b/>
              </w:rPr>
            </w:pPr>
            <w:r>
              <w:rPr>
                <w:b/>
              </w:rPr>
              <w:t xml:space="preserve"> </w:t>
            </w:r>
            <w:r w:rsidR="007718AE">
              <w:rPr>
                <w:b/>
              </w:rPr>
              <w:t>78</w:t>
            </w:r>
          </w:p>
        </w:tc>
      </w:tr>
      <w:tr w:rsidR="00C96189" w14:paraId="46C09C02"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146BE96B"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0AE6791A" w14:textId="77777777" w:rsidR="00C96189" w:rsidRDefault="005F3E81">
            <w:pPr>
              <w:pBdr>
                <w:top w:val="nil"/>
                <w:left w:val="nil"/>
                <w:bottom w:val="nil"/>
                <w:right w:val="nil"/>
                <w:between w:val="nil"/>
              </w:pBdr>
              <w:jc w:val="center"/>
              <w:rPr>
                <w:b/>
              </w:rPr>
            </w:pPr>
            <w:r>
              <w:rPr>
                <w:b/>
              </w:rPr>
              <w:t xml:space="preserve"> </w:t>
            </w:r>
          </w:p>
        </w:tc>
      </w:tr>
      <w:tr w:rsidR="00C96189" w14:paraId="1C5F4755"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662DD017"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0694FA9F" w14:textId="77777777" w:rsidR="00C96189" w:rsidRDefault="005F3E81">
            <w:pPr>
              <w:pBdr>
                <w:top w:val="nil"/>
                <w:left w:val="nil"/>
                <w:bottom w:val="nil"/>
                <w:right w:val="nil"/>
                <w:between w:val="nil"/>
              </w:pBdr>
              <w:jc w:val="center"/>
              <w:rPr>
                <w:b/>
              </w:rPr>
            </w:pPr>
            <w:r>
              <w:rPr>
                <w:b/>
              </w:rPr>
              <w:t xml:space="preserve"> </w:t>
            </w:r>
          </w:p>
        </w:tc>
      </w:tr>
      <w:tr w:rsidR="00C96189" w14:paraId="36C9C155"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0E4049BF"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5359CAE6" w14:textId="77777777" w:rsidR="00C96189" w:rsidRDefault="005F3E81">
            <w:pPr>
              <w:pBdr>
                <w:top w:val="nil"/>
                <w:left w:val="nil"/>
                <w:bottom w:val="nil"/>
                <w:right w:val="nil"/>
                <w:between w:val="nil"/>
              </w:pBdr>
              <w:jc w:val="center"/>
              <w:rPr>
                <w:b/>
              </w:rPr>
            </w:pPr>
            <w:r>
              <w:rPr>
                <w:b/>
              </w:rPr>
              <w:t xml:space="preserve"> </w:t>
            </w:r>
          </w:p>
        </w:tc>
      </w:tr>
      <w:tr w:rsidR="00C96189" w14:paraId="79F5EA5C"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750AA34E"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3427E7D7" w14:textId="77777777" w:rsidR="00C96189" w:rsidRDefault="005F3E81">
            <w:pPr>
              <w:pBdr>
                <w:top w:val="nil"/>
                <w:left w:val="nil"/>
                <w:bottom w:val="nil"/>
                <w:right w:val="nil"/>
                <w:between w:val="nil"/>
              </w:pBdr>
              <w:jc w:val="center"/>
              <w:rPr>
                <w:b/>
              </w:rPr>
            </w:pPr>
            <w:r>
              <w:rPr>
                <w:b/>
              </w:rPr>
              <w:t xml:space="preserve"> </w:t>
            </w:r>
          </w:p>
        </w:tc>
      </w:tr>
      <w:tr w:rsidR="00C96189" w14:paraId="072649C9"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6A2CC1A8"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520E3C25" w14:textId="77777777" w:rsidR="00C96189" w:rsidRDefault="005F3E81">
            <w:pPr>
              <w:pBdr>
                <w:top w:val="nil"/>
                <w:left w:val="nil"/>
                <w:bottom w:val="nil"/>
                <w:right w:val="nil"/>
                <w:between w:val="nil"/>
              </w:pBdr>
              <w:jc w:val="center"/>
              <w:rPr>
                <w:b/>
              </w:rPr>
            </w:pPr>
            <w:r>
              <w:rPr>
                <w:b/>
              </w:rPr>
              <w:t xml:space="preserve"> </w:t>
            </w:r>
          </w:p>
        </w:tc>
      </w:tr>
      <w:tr w:rsidR="00C96189" w14:paraId="053EE451"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62E95E89"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2DDCA8A7" w14:textId="77777777" w:rsidR="00C96189" w:rsidRDefault="005F3E81">
            <w:pPr>
              <w:pBdr>
                <w:top w:val="nil"/>
                <w:left w:val="nil"/>
                <w:bottom w:val="nil"/>
                <w:right w:val="nil"/>
                <w:between w:val="nil"/>
              </w:pBdr>
              <w:jc w:val="center"/>
              <w:rPr>
                <w:b/>
              </w:rPr>
            </w:pPr>
            <w:r>
              <w:rPr>
                <w:b/>
              </w:rPr>
              <w:t xml:space="preserve"> </w:t>
            </w:r>
          </w:p>
        </w:tc>
      </w:tr>
      <w:tr w:rsidR="00C96189" w14:paraId="1881CAC9" w14:textId="77777777">
        <w:tc>
          <w:tcPr>
            <w:tcW w:w="3075" w:type="dxa"/>
            <w:tcBorders>
              <w:left w:val="single" w:sz="8" w:space="0" w:color="7BA0CD"/>
              <w:bottom w:val="single" w:sz="8" w:space="0" w:color="7BA0CD"/>
            </w:tcBorders>
            <w:shd w:val="clear" w:color="auto" w:fill="auto"/>
            <w:tcMar>
              <w:top w:w="100" w:type="dxa"/>
              <w:left w:w="100" w:type="dxa"/>
              <w:bottom w:w="100" w:type="dxa"/>
              <w:right w:w="100" w:type="dxa"/>
            </w:tcMar>
          </w:tcPr>
          <w:p w14:paraId="58C99C24" w14:textId="77777777" w:rsidR="00C96189" w:rsidRDefault="005F3E81">
            <w:pPr>
              <w:pBdr>
                <w:top w:val="nil"/>
                <w:left w:val="nil"/>
                <w:bottom w:val="nil"/>
                <w:right w:val="nil"/>
                <w:between w:val="nil"/>
              </w:pBdr>
              <w:jc w:val="center"/>
              <w:rPr>
                <w:b/>
              </w:rPr>
            </w:pPr>
            <w:r>
              <w:rPr>
                <w:b/>
              </w:rPr>
              <w:t xml:space="preserve"> </w:t>
            </w:r>
          </w:p>
        </w:tc>
        <w:tc>
          <w:tcPr>
            <w:tcW w:w="3060" w:type="dxa"/>
            <w:tcBorders>
              <w:bottom w:val="single" w:sz="8" w:space="0" w:color="7BA0CD"/>
              <w:right w:val="single" w:sz="8" w:space="0" w:color="7BA0CD"/>
            </w:tcBorders>
            <w:shd w:val="clear" w:color="auto" w:fill="auto"/>
            <w:tcMar>
              <w:top w:w="100" w:type="dxa"/>
              <w:left w:w="100" w:type="dxa"/>
              <w:bottom w:w="100" w:type="dxa"/>
              <w:right w:w="100" w:type="dxa"/>
            </w:tcMar>
          </w:tcPr>
          <w:p w14:paraId="4977EB11" w14:textId="77777777" w:rsidR="00C96189" w:rsidRDefault="005F3E81">
            <w:pPr>
              <w:pBdr>
                <w:top w:val="nil"/>
                <w:left w:val="nil"/>
                <w:bottom w:val="nil"/>
                <w:right w:val="nil"/>
                <w:between w:val="nil"/>
              </w:pBdr>
              <w:jc w:val="center"/>
              <w:rPr>
                <w:b/>
              </w:rPr>
            </w:pPr>
            <w:r>
              <w:rPr>
                <w:b/>
              </w:rPr>
              <w:t xml:space="preserve"> </w:t>
            </w:r>
          </w:p>
        </w:tc>
      </w:tr>
    </w:tbl>
    <w:p w14:paraId="464D522B" w14:textId="77777777" w:rsidR="00C96189" w:rsidRDefault="005F3E81">
      <w:pPr>
        <w:pBdr>
          <w:top w:val="nil"/>
          <w:left w:val="nil"/>
          <w:bottom w:val="nil"/>
          <w:right w:val="nil"/>
          <w:between w:val="nil"/>
        </w:pBdr>
      </w:pPr>
      <w:r>
        <w:t xml:space="preserve"> </w:t>
      </w:r>
    </w:p>
    <w:p w14:paraId="1F560A99" w14:textId="77777777" w:rsidR="00C96189" w:rsidRDefault="005F3E81">
      <w:pPr>
        <w:pBdr>
          <w:top w:val="nil"/>
          <w:left w:val="nil"/>
          <w:bottom w:val="nil"/>
          <w:right w:val="nil"/>
          <w:between w:val="nil"/>
        </w:pBdr>
        <w:ind w:left="360"/>
      </w:pPr>
      <w:r>
        <w:t>8)</w:t>
      </w:r>
      <w:r>
        <w:rPr>
          <w:rFonts w:ascii="Times New Roman" w:eastAsia="Times New Roman" w:hAnsi="Times New Roman" w:cs="Times New Roman"/>
          <w:sz w:val="14"/>
          <w:szCs w:val="14"/>
        </w:rPr>
        <w:t xml:space="preserve">    </w:t>
      </w:r>
      <w:r>
        <w:t xml:space="preserve">Decode the following messages which are written in ASCII. There is an ASCII table </w:t>
      </w:r>
      <w:hyperlink r:id="rId7">
        <w:r>
          <w:rPr>
            <w:color w:val="1155CC"/>
            <w:u w:val="single"/>
          </w:rPr>
          <w:t>h</w:t>
        </w:r>
        <w:r>
          <w:rPr>
            <w:color w:val="1155CC"/>
            <w:u w:val="single"/>
          </w:rPr>
          <w:t>e</w:t>
        </w:r>
        <w:r>
          <w:rPr>
            <w:color w:val="1155CC"/>
            <w:u w:val="single"/>
          </w:rPr>
          <w:t>re</w:t>
        </w:r>
      </w:hyperlink>
      <w:r>
        <w:t xml:space="preserve"> to help</w:t>
      </w:r>
    </w:p>
    <w:p w14:paraId="42E1544B" w14:textId="77777777" w:rsidR="00C96189" w:rsidRDefault="005F3E81">
      <w:pPr>
        <w:pBdr>
          <w:top w:val="nil"/>
          <w:left w:val="nil"/>
          <w:bottom w:val="nil"/>
          <w:right w:val="nil"/>
          <w:between w:val="nil"/>
        </w:pBdr>
      </w:pPr>
      <w:r>
        <w:t xml:space="preserve"> </w:t>
      </w:r>
    </w:p>
    <w:p w14:paraId="596B8A60" w14:textId="77777777" w:rsidR="00C96189" w:rsidRDefault="005F3E81">
      <w:pPr>
        <w:pBdr>
          <w:top w:val="nil"/>
          <w:left w:val="nil"/>
          <w:bottom w:val="nil"/>
          <w:right w:val="nil"/>
          <w:between w:val="nil"/>
        </w:pBdr>
        <w:ind w:left="720" w:hanging="360"/>
      </w:pPr>
      <w:r>
        <w:t>a)</w:t>
      </w:r>
      <w:r>
        <w:rPr>
          <w:rFonts w:ascii="Times New Roman" w:eastAsia="Times New Roman" w:hAnsi="Times New Roman" w:cs="Times New Roman"/>
          <w:sz w:val="14"/>
          <w:szCs w:val="14"/>
        </w:rPr>
        <w:t xml:space="preserve">   </w:t>
      </w:r>
      <w:r>
        <w:t>067 111 109 112 117 116 105 110 103 032 105 115 032 103 114 101 097 116 033</w:t>
      </w:r>
    </w:p>
    <w:p w14:paraId="0DA86982" w14:textId="77777777" w:rsidR="00C96189" w:rsidRDefault="00C96189">
      <w:pPr>
        <w:pBdr>
          <w:top w:val="nil"/>
          <w:left w:val="nil"/>
          <w:bottom w:val="nil"/>
          <w:right w:val="nil"/>
          <w:between w:val="nil"/>
        </w:pBdr>
      </w:pPr>
    </w:p>
    <w:tbl>
      <w:tblPr>
        <w:tblStyle w:val="a6"/>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96189" w14:paraId="221895D1" w14:textId="77777777">
        <w:tc>
          <w:tcPr>
            <w:tcW w:w="8309" w:type="dxa"/>
            <w:shd w:val="clear" w:color="auto" w:fill="auto"/>
            <w:tcMar>
              <w:top w:w="100" w:type="dxa"/>
              <w:left w:w="100" w:type="dxa"/>
              <w:bottom w:w="100" w:type="dxa"/>
              <w:right w:w="100" w:type="dxa"/>
            </w:tcMar>
          </w:tcPr>
          <w:p w14:paraId="10E45188" w14:textId="77777777" w:rsidR="00C96189" w:rsidRDefault="009854DC">
            <w:pPr>
              <w:pBdr>
                <w:top w:val="nil"/>
                <w:left w:val="nil"/>
                <w:bottom w:val="nil"/>
                <w:right w:val="nil"/>
                <w:between w:val="nil"/>
              </w:pBdr>
            </w:pPr>
            <w:r>
              <w:t>Computing is great!</w:t>
            </w:r>
          </w:p>
        </w:tc>
      </w:tr>
    </w:tbl>
    <w:p w14:paraId="24382A60" w14:textId="77777777" w:rsidR="00C96189" w:rsidRDefault="00C96189">
      <w:pPr>
        <w:pBdr>
          <w:top w:val="nil"/>
          <w:left w:val="nil"/>
          <w:bottom w:val="nil"/>
          <w:right w:val="nil"/>
          <w:between w:val="nil"/>
        </w:pBdr>
        <w:ind w:left="720" w:hanging="360"/>
      </w:pPr>
    </w:p>
    <w:p w14:paraId="19BE683D" w14:textId="77777777" w:rsidR="00C96189" w:rsidRDefault="00C96189">
      <w:pPr>
        <w:pBdr>
          <w:top w:val="nil"/>
          <w:left w:val="nil"/>
          <w:bottom w:val="nil"/>
          <w:right w:val="nil"/>
          <w:between w:val="nil"/>
        </w:pBdr>
      </w:pPr>
    </w:p>
    <w:p w14:paraId="38B1AAF3" w14:textId="77777777" w:rsidR="00C96189" w:rsidRDefault="005F3E81">
      <w:pPr>
        <w:pBdr>
          <w:top w:val="nil"/>
          <w:left w:val="nil"/>
          <w:bottom w:val="nil"/>
          <w:right w:val="nil"/>
          <w:between w:val="nil"/>
        </w:pBdr>
        <w:ind w:left="720" w:hanging="360"/>
      </w:pPr>
      <w:r>
        <w:t>b)</w:t>
      </w:r>
      <w:r>
        <w:rPr>
          <w:rFonts w:ascii="Times New Roman" w:eastAsia="Times New Roman" w:hAnsi="Times New Roman" w:cs="Times New Roman"/>
          <w:sz w:val="14"/>
          <w:szCs w:val="14"/>
        </w:rPr>
        <w:t xml:space="preserve">   </w:t>
      </w:r>
      <w:r>
        <w:t>067 111 109 112 117 116 101 114 115 032 117 115 101 032 065 083 067 073 073 032 116 111 032 115 116 111 114 101 032 116 101 120 116 046</w:t>
      </w:r>
    </w:p>
    <w:p w14:paraId="12F80E5D" w14:textId="77777777" w:rsidR="00C96189" w:rsidRDefault="00C96189">
      <w:pPr>
        <w:pBdr>
          <w:top w:val="nil"/>
          <w:left w:val="nil"/>
          <w:bottom w:val="nil"/>
          <w:right w:val="nil"/>
          <w:between w:val="nil"/>
        </w:pBdr>
        <w:ind w:left="720" w:hanging="360"/>
      </w:pPr>
    </w:p>
    <w:tbl>
      <w:tblPr>
        <w:tblStyle w:val="a7"/>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96189" w14:paraId="5FB90066" w14:textId="77777777">
        <w:tc>
          <w:tcPr>
            <w:tcW w:w="8309" w:type="dxa"/>
            <w:shd w:val="clear" w:color="auto" w:fill="auto"/>
            <w:tcMar>
              <w:top w:w="100" w:type="dxa"/>
              <w:left w:w="100" w:type="dxa"/>
              <w:bottom w:w="100" w:type="dxa"/>
              <w:right w:w="100" w:type="dxa"/>
            </w:tcMar>
          </w:tcPr>
          <w:p w14:paraId="514BB058" w14:textId="77777777" w:rsidR="00C96189" w:rsidRDefault="009854DC">
            <w:pPr>
              <w:pBdr>
                <w:top w:val="nil"/>
                <w:left w:val="nil"/>
                <w:bottom w:val="nil"/>
                <w:right w:val="nil"/>
                <w:between w:val="nil"/>
              </w:pBdr>
            </w:pPr>
            <w:r>
              <w:t>Computers use A</w:t>
            </w:r>
            <w:r w:rsidR="00121119">
              <w:t>SCII to store text.</w:t>
            </w:r>
          </w:p>
        </w:tc>
      </w:tr>
    </w:tbl>
    <w:p w14:paraId="5751407D" w14:textId="77777777" w:rsidR="00C96189" w:rsidRDefault="00C96189">
      <w:pPr>
        <w:pBdr>
          <w:top w:val="nil"/>
          <w:left w:val="nil"/>
          <w:bottom w:val="nil"/>
          <w:right w:val="nil"/>
          <w:between w:val="nil"/>
        </w:pBdr>
        <w:ind w:left="720" w:hanging="360"/>
      </w:pPr>
    </w:p>
    <w:p w14:paraId="6323E9C7" w14:textId="77777777" w:rsidR="00C96189" w:rsidRDefault="005F3E81">
      <w:pPr>
        <w:pBdr>
          <w:top w:val="nil"/>
          <w:left w:val="nil"/>
          <w:bottom w:val="nil"/>
          <w:right w:val="nil"/>
          <w:between w:val="nil"/>
        </w:pBdr>
      </w:pPr>
      <w:r>
        <w:t>9)</w:t>
      </w:r>
      <w:r>
        <w:rPr>
          <w:rFonts w:ascii="Times New Roman" w:eastAsia="Times New Roman" w:hAnsi="Times New Roman" w:cs="Times New Roman"/>
          <w:sz w:val="14"/>
          <w:szCs w:val="14"/>
        </w:rPr>
        <w:t xml:space="preserve">    </w:t>
      </w:r>
      <w:r>
        <w:t xml:space="preserve"> Unicode is another way to represent characters.</w:t>
      </w:r>
    </w:p>
    <w:p w14:paraId="73CC667C" w14:textId="77777777" w:rsidR="00C96189" w:rsidRDefault="005F3E81">
      <w:pPr>
        <w:pBdr>
          <w:top w:val="nil"/>
          <w:left w:val="nil"/>
          <w:bottom w:val="nil"/>
          <w:right w:val="nil"/>
          <w:between w:val="nil"/>
        </w:pBdr>
        <w:ind w:left="720" w:hanging="360"/>
      </w:pPr>
      <w:r>
        <w:t>a)</w:t>
      </w:r>
      <w:r>
        <w:rPr>
          <w:rFonts w:ascii="Times New Roman" w:eastAsia="Times New Roman" w:hAnsi="Times New Roman" w:cs="Times New Roman"/>
          <w:sz w:val="14"/>
          <w:szCs w:val="14"/>
        </w:rPr>
        <w:t xml:space="preserve">   </w:t>
      </w:r>
      <w:r>
        <w:t>What are the advantages of Unicode over ASCII?</w:t>
      </w:r>
    </w:p>
    <w:p w14:paraId="0384922B" w14:textId="77777777" w:rsidR="00C96189" w:rsidRDefault="00C96189">
      <w:pPr>
        <w:pBdr>
          <w:top w:val="nil"/>
          <w:left w:val="nil"/>
          <w:bottom w:val="nil"/>
          <w:right w:val="nil"/>
          <w:between w:val="nil"/>
        </w:pBdr>
        <w:ind w:left="720" w:hanging="360"/>
      </w:pPr>
    </w:p>
    <w:tbl>
      <w:tblPr>
        <w:tblStyle w:val="a8"/>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96189" w14:paraId="5B8B8AEC" w14:textId="77777777">
        <w:tc>
          <w:tcPr>
            <w:tcW w:w="8309" w:type="dxa"/>
            <w:shd w:val="clear" w:color="auto" w:fill="auto"/>
            <w:tcMar>
              <w:top w:w="100" w:type="dxa"/>
              <w:left w:w="100" w:type="dxa"/>
              <w:bottom w:w="100" w:type="dxa"/>
              <w:right w:w="100" w:type="dxa"/>
            </w:tcMar>
          </w:tcPr>
          <w:p w14:paraId="0FE83D7C" w14:textId="77777777" w:rsidR="00C96189" w:rsidRDefault="00091619" w:rsidP="00091619">
            <w:pPr>
              <w:pBdr>
                <w:top w:val="nil"/>
                <w:left w:val="nil"/>
                <w:bottom w:val="nil"/>
                <w:right w:val="nil"/>
                <w:between w:val="nil"/>
              </w:pBdr>
              <w:ind w:left="720" w:hanging="360"/>
            </w:pPr>
            <w:r>
              <w:lastRenderedPageBreak/>
              <w:t xml:space="preserve">  You can store multiple character sets</w:t>
            </w:r>
          </w:p>
        </w:tc>
      </w:tr>
    </w:tbl>
    <w:p w14:paraId="135D6783" w14:textId="77777777" w:rsidR="00C96189" w:rsidRDefault="00C96189">
      <w:pPr>
        <w:pBdr>
          <w:top w:val="nil"/>
          <w:left w:val="nil"/>
          <w:bottom w:val="nil"/>
          <w:right w:val="nil"/>
          <w:between w:val="nil"/>
        </w:pBdr>
      </w:pPr>
    </w:p>
    <w:p w14:paraId="0158D606" w14:textId="77777777" w:rsidR="00C96189" w:rsidRDefault="005F3E81">
      <w:pPr>
        <w:pBdr>
          <w:top w:val="nil"/>
          <w:left w:val="nil"/>
          <w:bottom w:val="nil"/>
          <w:right w:val="nil"/>
          <w:between w:val="nil"/>
        </w:pBdr>
        <w:ind w:left="720" w:hanging="360"/>
      </w:pPr>
      <w:r>
        <w:t>b)</w:t>
      </w:r>
      <w:r>
        <w:rPr>
          <w:rFonts w:ascii="Times New Roman" w:eastAsia="Times New Roman" w:hAnsi="Times New Roman" w:cs="Times New Roman"/>
          <w:sz w:val="14"/>
          <w:szCs w:val="14"/>
        </w:rPr>
        <w:t xml:space="preserve">   </w:t>
      </w:r>
      <w:r>
        <w:t>Are there any disadvantages to using Unicode?</w:t>
      </w:r>
    </w:p>
    <w:p w14:paraId="481757F4" w14:textId="77777777" w:rsidR="00C96189" w:rsidRDefault="00C96189">
      <w:pPr>
        <w:pBdr>
          <w:top w:val="nil"/>
          <w:left w:val="nil"/>
          <w:bottom w:val="nil"/>
          <w:right w:val="nil"/>
          <w:between w:val="nil"/>
        </w:pBdr>
      </w:pPr>
    </w:p>
    <w:tbl>
      <w:tblPr>
        <w:tblStyle w:val="a9"/>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96189" w14:paraId="297E3EE8" w14:textId="77777777">
        <w:tc>
          <w:tcPr>
            <w:tcW w:w="8309" w:type="dxa"/>
            <w:shd w:val="clear" w:color="auto" w:fill="auto"/>
            <w:tcMar>
              <w:top w:w="100" w:type="dxa"/>
              <w:left w:w="100" w:type="dxa"/>
              <w:bottom w:w="100" w:type="dxa"/>
              <w:right w:w="100" w:type="dxa"/>
            </w:tcMar>
          </w:tcPr>
          <w:p w14:paraId="42961930" w14:textId="77777777" w:rsidR="00C96189" w:rsidRDefault="00091619">
            <w:pPr>
              <w:pBdr>
                <w:top w:val="nil"/>
                <w:left w:val="nil"/>
                <w:bottom w:val="nil"/>
                <w:right w:val="nil"/>
                <w:between w:val="nil"/>
              </w:pBdr>
              <w:rPr>
                <w:b/>
                <w:color w:val="FF0000"/>
              </w:rPr>
            </w:pPr>
            <w:r>
              <w:rPr>
                <w:b/>
                <w:color w:val="FF0000"/>
              </w:rPr>
              <w:t xml:space="preserve">Yes, you can store ½ </w:t>
            </w:r>
            <w:r w:rsidR="005F3E81">
              <w:rPr>
                <w:b/>
                <w:color w:val="FF0000"/>
              </w:rPr>
              <w:t>as many characters</w:t>
            </w:r>
            <w:bookmarkStart w:id="1" w:name="_GoBack"/>
            <w:bookmarkEnd w:id="1"/>
          </w:p>
          <w:p w14:paraId="13511ACF" w14:textId="77777777" w:rsidR="00C96189" w:rsidRDefault="00C96189">
            <w:pPr>
              <w:widowControl w:val="0"/>
              <w:pBdr>
                <w:top w:val="nil"/>
                <w:left w:val="nil"/>
                <w:bottom w:val="nil"/>
                <w:right w:val="nil"/>
                <w:between w:val="nil"/>
              </w:pBdr>
              <w:spacing w:line="240" w:lineRule="auto"/>
            </w:pPr>
          </w:p>
        </w:tc>
      </w:tr>
    </w:tbl>
    <w:p w14:paraId="6B401D99" w14:textId="77777777" w:rsidR="00C96189" w:rsidRDefault="00C96189">
      <w:pPr>
        <w:pBdr>
          <w:top w:val="nil"/>
          <w:left w:val="nil"/>
          <w:bottom w:val="nil"/>
          <w:right w:val="nil"/>
          <w:between w:val="nil"/>
        </w:pBdr>
        <w:ind w:left="720" w:hanging="360"/>
      </w:pPr>
    </w:p>
    <w:p w14:paraId="15BC7630" w14:textId="77777777" w:rsidR="00C96189" w:rsidRDefault="005F3E81">
      <w:pPr>
        <w:pBdr>
          <w:top w:val="nil"/>
          <w:left w:val="nil"/>
          <w:bottom w:val="nil"/>
          <w:right w:val="nil"/>
          <w:between w:val="nil"/>
        </w:pBdr>
        <w:rPr>
          <w:b/>
          <w:color w:val="FF0000"/>
        </w:rPr>
      </w:pPr>
      <w:r>
        <w:rPr>
          <w:b/>
          <w:color w:val="FF0000"/>
        </w:rPr>
        <w:t xml:space="preserve"> </w:t>
      </w:r>
    </w:p>
    <w:p w14:paraId="7A0ECFCC" w14:textId="77777777" w:rsidR="00C96189" w:rsidRDefault="00C96189">
      <w:pPr>
        <w:pBdr>
          <w:top w:val="nil"/>
          <w:left w:val="nil"/>
          <w:bottom w:val="nil"/>
          <w:right w:val="nil"/>
          <w:between w:val="nil"/>
        </w:pBdr>
      </w:pPr>
    </w:p>
    <w:sectPr w:rsidR="00C961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89"/>
    <w:rsid w:val="00003160"/>
    <w:rsid w:val="00091619"/>
    <w:rsid w:val="000B2E0F"/>
    <w:rsid w:val="00121119"/>
    <w:rsid w:val="002C69F3"/>
    <w:rsid w:val="00420D67"/>
    <w:rsid w:val="005C48DF"/>
    <w:rsid w:val="005E346C"/>
    <w:rsid w:val="005F3E81"/>
    <w:rsid w:val="0068392A"/>
    <w:rsid w:val="006863DD"/>
    <w:rsid w:val="007718AE"/>
    <w:rsid w:val="007D5DCE"/>
    <w:rsid w:val="009854DC"/>
    <w:rsid w:val="00996A8D"/>
    <w:rsid w:val="00C96189"/>
    <w:rsid w:val="00DE5CA0"/>
    <w:rsid w:val="00E608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2C8C"/>
  <w15:docId w15:val="{F261548B-562C-4572-9BB5-46D970F2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161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asciitab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6B0179B6F36D47BE3E461CC64B3C29" ma:contentTypeVersion="16" ma:contentTypeDescription="Create a new document." ma:contentTypeScope="" ma:versionID="8a57ff26afe179240f8f866e12c27ee7">
  <xsd:schema xmlns:xsd="http://www.w3.org/2001/XMLSchema" xmlns:xs="http://www.w3.org/2001/XMLSchema" xmlns:p="http://schemas.microsoft.com/office/2006/metadata/properties" xmlns:ns3="d7f9dbcb-ff2d-41d3-81d5-128d3d388231" xmlns:ns4="68599a0e-6a92-4c98-a10a-f68fdcd56323" targetNamespace="http://schemas.microsoft.com/office/2006/metadata/properties" ma:root="true" ma:fieldsID="7f82af798d39d84c23b5c98d1304b41b" ns3:_="" ns4:_="">
    <xsd:import namespace="d7f9dbcb-ff2d-41d3-81d5-128d3d388231"/>
    <xsd:import namespace="68599a0e-6a92-4c98-a10a-f68fdcd563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SearchProperties" minOccurs="0"/>
                <xsd:element ref="ns3:_activity" minOccurs="0"/>
                <xsd:element ref="ns3:MediaServiceObjectDetectorVersions" minOccurs="0"/>
                <xsd:element ref="ns3:MediaServiceOCR"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9dbcb-ff2d-41d3-81d5-128d3d388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599a0e-6a92-4c98-a10a-f68fdcd563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f9dbcb-ff2d-41d3-81d5-128d3d388231" xsi:nil="true"/>
  </documentManagement>
</p:properties>
</file>

<file path=customXml/itemProps1.xml><?xml version="1.0" encoding="utf-8"?>
<ds:datastoreItem xmlns:ds="http://schemas.openxmlformats.org/officeDocument/2006/customXml" ds:itemID="{A6D82EB9-100D-4FD5-B4B0-DDF9094E1716}">
  <ds:schemaRefs>
    <ds:schemaRef ds:uri="http://schemas.microsoft.com/sharepoint/v3/contenttype/forms"/>
  </ds:schemaRefs>
</ds:datastoreItem>
</file>

<file path=customXml/itemProps2.xml><?xml version="1.0" encoding="utf-8"?>
<ds:datastoreItem xmlns:ds="http://schemas.openxmlformats.org/officeDocument/2006/customXml" ds:itemID="{7E270601-2076-4E65-ADAA-6AE68C04C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9dbcb-ff2d-41d3-81d5-128d3d388231"/>
    <ds:schemaRef ds:uri="68599a0e-6a92-4c98-a10a-f68fdcd56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C5D271-ADA1-401A-A36B-EEF9A9C6E5F2}">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68599a0e-6a92-4c98-a10a-f68fdcd56323"/>
    <ds:schemaRef ds:uri="d7f9dbcb-ff2d-41d3-81d5-128d3d38823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Allan</dc:creator>
  <cp:lastModifiedBy>Ben Allan</cp:lastModifiedBy>
  <cp:revision>2</cp:revision>
  <dcterms:created xsi:type="dcterms:W3CDTF">2024-01-16T09:56:00Z</dcterms:created>
  <dcterms:modified xsi:type="dcterms:W3CDTF">2024-01-16T09:56:00Z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0x010100046B0179B6F36D47BE3E461CC64B3C29</vt:lpwstr>
  </property>
</Properties>
</file>