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9916E" w14:textId="57D3D89E" w:rsidR="00F73110" w:rsidRPr="00EE71A0" w:rsidRDefault="00F73110" w:rsidP="00F73110">
      <w:pPr>
        <w:spacing w:after="40"/>
        <w:rPr>
          <w:rFonts w:ascii="Calibri" w:hAnsi="Calibri" w:cs="Calibri"/>
        </w:rPr>
      </w:pPr>
      <w:r w:rsidRPr="00EE71A0">
        <w:rPr>
          <w:rFonts w:ascii="Calibri" w:eastAsia="Calibri" w:hAnsi="Calibri" w:cs="Calibri"/>
          <w:b/>
          <w:bCs/>
          <w:color w:val="595959"/>
        </w:rPr>
        <w:t xml:space="preserve">PROCEDIMIENTO </w:t>
      </w:r>
      <w:r w:rsidR="00081848" w:rsidRPr="00EE71A0">
        <w:rPr>
          <w:rFonts w:ascii="Calibri" w:eastAsia="Calibri" w:hAnsi="Calibri" w:cs="Calibri"/>
          <w:b/>
          <w:bCs/>
          <w:color w:val="595959"/>
        </w:rPr>
        <w:t xml:space="preserve">10 </w:t>
      </w:r>
      <w:r w:rsidRPr="00EE71A0">
        <w:rPr>
          <w:rFonts w:ascii="Calibri" w:eastAsia="Calibri" w:hAnsi="Calibri" w:cs="Calibri"/>
          <w:b/>
          <w:bCs/>
          <w:color w:val="595959"/>
        </w:rPr>
        <w:t>DE 12</w:t>
      </w:r>
    </w:p>
    <w:p w14:paraId="25E889B7" w14:textId="023FEDCE" w:rsidR="00911A0A" w:rsidRPr="00651BDA" w:rsidRDefault="00911A0A" w:rsidP="00911A0A">
      <w:pPr>
        <w:pStyle w:val="Ttulo1"/>
        <w:numPr>
          <w:ilvl w:val="0"/>
          <w:numId w:val="3"/>
        </w:numPr>
        <w:spacing w:after="200"/>
        <w:ind w:left="426" w:hanging="426"/>
        <w:rPr>
          <w:rFonts w:ascii="Calibri" w:eastAsia="Calibri" w:hAnsi="Calibri" w:cs="Calibri"/>
          <w:b/>
          <w:bCs/>
          <w:color w:val="EE0000"/>
          <w:sz w:val="36"/>
          <w:szCs w:val="36"/>
        </w:rPr>
      </w:pPr>
      <w:bookmarkStart w:id="0" w:name="_Toc239198874"/>
      <w:r w:rsidRPr="00651BDA">
        <w:rPr>
          <w:rFonts w:ascii="Calibri" w:eastAsia="Calibri" w:hAnsi="Calibri" w:cs="Calibri"/>
          <w:b/>
          <w:bCs/>
          <w:color w:val="EE0000"/>
          <w:sz w:val="36"/>
          <w:szCs w:val="36"/>
        </w:rPr>
        <w:t xml:space="preserve">Titulación por </w:t>
      </w:r>
      <w:r w:rsidR="00A901A0" w:rsidRPr="00651BDA">
        <w:rPr>
          <w:rFonts w:ascii="Calibri" w:eastAsia="Calibri" w:hAnsi="Calibri" w:cs="Calibri"/>
          <w:b/>
          <w:bCs/>
          <w:color w:val="EE0000"/>
          <w:sz w:val="36"/>
          <w:szCs w:val="36"/>
        </w:rPr>
        <w:t xml:space="preserve">Modalidad de </w:t>
      </w:r>
      <w:r w:rsidRPr="00651BDA">
        <w:rPr>
          <w:rFonts w:ascii="Calibri" w:eastAsia="Calibri" w:hAnsi="Calibri" w:cs="Calibri"/>
          <w:b/>
          <w:bCs/>
          <w:color w:val="EE0000"/>
          <w:sz w:val="36"/>
          <w:szCs w:val="36"/>
        </w:rPr>
        <w:t>Certificación</w:t>
      </w:r>
      <w:bookmarkEnd w:id="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6"/>
        <w:gridCol w:w="4369"/>
        <w:gridCol w:w="1457"/>
        <w:gridCol w:w="2428"/>
      </w:tblGrid>
      <w:tr w:rsidR="00911A0A" w:rsidRPr="00EE71A0" w14:paraId="4C27D76C" w14:textId="77777777" w:rsidTr="002C3C7D">
        <w:tc>
          <w:tcPr>
            <w:tcW w:w="750" w:type="pct"/>
            <w:tcMar>
              <w:top w:w="80" w:type="dxa"/>
              <w:left w:w="120" w:type="dxa"/>
              <w:bottom w:w="80" w:type="dxa"/>
              <w:right w:w="120" w:type="dxa"/>
            </w:tcMar>
            <w:vAlign w:val="center"/>
          </w:tcPr>
          <w:p w14:paraId="64F80326" w14:textId="77777777" w:rsidR="00911A0A" w:rsidRPr="00EE71A0" w:rsidRDefault="00911A0A" w:rsidP="002C3C7D">
            <w:pPr>
              <w:rPr>
                <w:rFonts w:ascii="Calibri" w:hAnsi="Calibri" w:cs="Calibri"/>
              </w:rPr>
            </w:pPr>
            <w:r w:rsidRPr="00EE71A0">
              <w:rPr>
                <w:rFonts w:ascii="Calibri" w:eastAsia="Calibri" w:hAnsi="Calibri" w:cs="Calibri"/>
                <w:b/>
                <w:bCs/>
              </w:rPr>
              <w:t>Código</w:t>
            </w:r>
          </w:p>
        </w:tc>
        <w:tc>
          <w:tcPr>
            <w:tcW w:w="2250" w:type="pct"/>
            <w:tcMar>
              <w:top w:w="80" w:type="dxa"/>
              <w:left w:w="120" w:type="dxa"/>
              <w:bottom w:w="80" w:type="dxa"/>
              <w:right w:w="120" w:type="dxa"/>
            </w:tcMar>
            <w:vAlign w:val="center"/>
          </w:tcPr>
          <w:p w14:paraId="199DC88F" w14:textId="77777777" w:rsidR="00911A0A" w:rsidRPr="00EE71A0" w:rsidRDefault="00911A0A" w:rsidP="002C3C7D">
            <w:pPr>
              <w:rPr>
                <w:rFonts w:ascii="Calibri" w:hAnsi="Calibri" w:cs="Calibri"/>
              </w:rPr>
            </w:pPr>
            <w:r w:rsidRPr="00EE71A0">
              <w:rPr>
                <w:rFonts w:ascii="Calibri" w:eastAsia="Calibri" w:hAnsi="Calibri" w:cs="Calibri"/>
              </w:rPr>
              <w:t>DEP-FECA-PR-010</w:t>
            </w:r>
          </w:p>
        </w:tc>
        <w:tc>
          <w:tcPr>
            <w:tcW w:w="750" w:type="pct"/>
            <w:tcMar>
              <w:top w:w="80" w:type="dxa"/>
              <w:left w:w="120" w:type="dxa"/>
              <w:bottom w:w="80" w:type="dxa"/>
              <w:right w:w="120" w:type="dxa"/>
            </w:tcMar>
            <w:vAlign w:val="center"/>
          </w:tcPr>
          <w:p w14:paraId="5523E42C" w14:textId="77777777" w:rsidR="00911A0A" w:rsidRPr="00EE71A0" w:rsidRDefault="00911A0A" w:rsidP="002C3C7D">
            <w:pPr>
              <w:rPr>
                <w:rFonts w:ascii="Calibri" w:hAnsi="Calibri" w:cs="Calibri"/>
              </w:rPr>
            </w:pPr>
            <w:r w:rsidRPr="00EE71A0">
              <w:rPr>
                <w:rFonts w:ascii="Calibri" w:eastAsia="Calibri" w:hAnsi="Calibri" w:cs="Calibri"/>
                <w:b/>
                <w:bCs/>
              </w:rPr>
              <w:t>Versión</w:t>
            </w:r>
          </w:p>
        </w:tc>
        <w:tc>
          <w:tcPr>
            <w:tcW w:w="1250" w:type="pct"/>
            <w:tcMar>
              <w:top w:w="80" w:type="dxa"/>
              <w:left w:w="120" w:type="dxa"/>
              <w:bottom w:w="80" w:type="dxa"/>
              <w:right w:w="120" w:type="dxa"/>
            </w:tcMar>
            <w:vAlign w:val="center"/>
          </w:tcPr>
          <w:p w14:paraId="5CF55E19" w14:textId="77777777" w:rsidR="00911A0A" w:rsidRPr="00EE71A0" w:rsidRDefault="00911A0A" w:rsidP="002C3C7D">
            <w:pPr>
              <w:rPr>
                <w:rFonts w:ascii="Calibri" w:hAnsi="Calibri" w:cs="Calibri"/>
              </w:rPr>
            </w:pPr>
            <w:r w:rsidRPr="00EE71A0">
              <w:rPr>
                <w:rFonts w:ascii="Calibri" w:eastAsia="Calibri" w:hAnsi="Calibri" w:cs="Calibri"/>
              </w:rPr>
              <w:t>01</w:t>
            </w:r>
          </w:p>
        </w:tc>
      </w:tr>
      <w:tr w:rsidR="00911A0A" w:rsidRPr="00EE71A0" w14:paraId="39647BE6" w14:textId="77777777" w:rsidTr="002C3C7D">
        <w:tc>
          <w:tcPr>
            <w:tcW w:w="750" w:type="pct"/>
            <w:tcMar>
              <w:top w:w="80" w:type="dxa"/>
              <w:left w:w="120" w:type="dxa"/>
              <w:bottom w:w="80" w:type="dxa"/>
              <w:right w:w="120" w:type="dxa"/>
            </w:tcMar>
            <w:vAlign w:val="center"/>
          </w:tcPr>
          <w:p w14:paraId="2F802B1E" w14:textId="77777777" w:rsidR="00911A0A" w:rsidRPr="00EE71A0" w:rsidRDefault="00911A0A" w:rsidP="002C3C7D">
            <w:pPr>
              <w:rPr>
                <w:rFonts w:ascii="Calibri" w:hAnsi="Calibri" w:cs="Calibri"/>
              </w:rPr>
            </w:pPr>
            <w:r w:rsidRPr="00EE71A0">
              <w:rPr>
                <w:rFonts w:ascii="Calibri" w:eastAsia="Calibri" w:hAnsi="Calibri" w:cs="Calibri"/>
                <w:b/>
                <w:bCs/>
              </w:rPr>
              <w:t>Proceso</w:t>
            </w:r>
          </w:p>
        </w:tc>
        <w:tc>
          <w:tcPr>
            <w:tcW w:w="2250" w:type="pct"/>
            <w:tcMar>
              <w:top w:w="80" w:type="dxa"/>
              <w:left w:w="120" w:type="dxa"/>
              <w:bottom w:w="80" w:type="dxa"/>
              <w:right w:w="120" w:type="dxa"/>
            </w:tcMar>
            <w:vAlign w:val="center"/>
          </w:tcPr>
          <w:p w14:paraId="6302F26A" w14:textId="403AEE3D" w:rsidR="00911A0A" w:rsidRPr="00EE71A0" w:rsidRDefault="003603E5" w:rsidP="002C3C7D">
            <w:pPr>
              <w:rPr>
                <w:rFonts w:ascii="Calibri" w:hAnsi="Calibri" w:cs="Calibri"/>
              </w:rPr>
            </w:pPr>
            <w:r w:rsidRPr="00EE71A0">
              <w:rPr>
                <w:rFonts w:ascii="Calibri" w:eastAsia="Calibri" w:hAnsi="Calibri" w:cs="Calibri"/>
              </w:rPr>
              <w:t>Titulación por Modalidad de Certificación</w:t>
            </w:r>
          </w:p>
        </w:tc>
        <w:tc>
          <w:tcPr>
            <w:tcW w:w="750" w:type="pct"/>
            <w:tcMar>
              <w:top w:w="80" w:type="dxa"/>
              <w:left w:w="120" w:type="dxa"/>
              <w:bottom w:w="80" w:type="dxa"/>
              <w:right w:w="120" w:type="dxa"/>
            </w:tcMar>
            <w:vAlign w:val="center"/>
          </w:tcPr>
          <w:p w14:paraId="031AC885" w14:textId="77777777" w:rsidR="00911A0A" w:rsidRPr="00EE71A0" w:rsidRDefault="00911A0A" w:rsidP="002C3C7D">
            <w:pPr>
              <w:rPr>
                <w:rFonts w:ascii="Calibri" w:hAnsi="Calibri" w:cs="Calibri"/>
              </w:rPr>
            </w:pPr>
            <w:r w:rsidRPr="00EE71A0">
              <w:rPr>
                <w:rFonts w:ascii="Calibri" w:eastAsia="Calibri" w:hAnsi="Calibri" w:cs="Calibri"/>
                <w:b/>
                <w:bCs/>
              </w:rPr>
              <w:t>Fecha de emisión</w:t>
            </w:r>
          </w:p>
        </w:tc>
        <w:tc>
          <w:tcPr>
            <w:tcW w:w="1250" w:type="pct"/>
            <w:tcMar>
              <w:top w:w="80" w:type="dxa"/>
              <w:left w:w="120" w:type="dxa"/>
              <w:bottom w:w="80" w:type="dxa"/>
              <w:right w:w="120" w:type="dxa"/>
            </w:tcMar>
            <w:vAlign w:val="center"/>
          </w:tcPr>
          <w:p w14:paraId="358B3B08" w14:textId="132535F8" w:rsidR="00911A0A" w:rsidRPr="00EE71A0" w:rsidRDefault="00DC6B00" w:rsidP="002C3C7D">
            <w:pPr>
              <w:rPr>
                <w:rFonts w:ascii="Calibri" w:hAnsi="Calibri" w:cs="Calibri"/>
              </w:rPr>
            </w:pPr>
            <w:r w:rsidRPr="00EE71A0">
              <w:rPr>
                <w:rFonts w:ascii="Calibri" w:eastAsia="Calibri" w:hAnsi="Calibri" w:cs="Calibri"/>
              </w:rPr>
              <w:t>31 de agosto de 2026</w:t>
            </w:r>
          </w:p>
        </w:tc>
      </w:tr>
      <w:tr w:rsidR="00911A0A" w:rsidRPr="00EE71A0" w14:paraId="68C394EC" w14:textId="77777777" w:rsidTr="002C3C7D">
        <w:tc>
          <w:tcPr>
            <w:tcW w:w="750" w:type="pct"/>
            <w:tcMar>
              <w:top w:w="80" w:type="dxa"/>
              <w:left w:w="120" w:type="dxa"/>
              <w:bottom w:w="80" w:type="dxa"/>
              <w:right w:w="120" w:type="dxa"/>
            </w:tcMar>
            <w:vAlign w:val="center"/>
          </w:tcPr>
          <w:p w14:paraId="5EF1F6CD" w14:textId="77777777" w:rsidR="00911A0A" w:rsidRPr="00EE71A0" w:rsidRDefault="00911A0A" w:rsidP="002C3C7D">
            <w:pPr>
              <w:rPr>
                <w:rFonts w:ascii="Calibri" w:hAnsi="Calibri" w:cs="Calibri"/>
              </w:rPr>
            </w:pPr>
            <w:r w:rsidRPr="00EE71A0">
              <w:rPr>
                <w:rFonts w:ascii="Calibri" w:eastAsia="Calibri" w:hAnsi="Calibri" w:cs="Calibri"/>
                <w:b/>
                <w:bCs/>
              </w:rPr>
              <w:t>Área</w:t>
            </w:r>
          </w:p>
        </w:tc>
        <w:tc>
          <w:tcPr>
            <w:tcW w:w="2250" w:type="pct"/>
            <w:tcMar>
              <w:top w:w="80" w:type="dxa"/>
              <w:left w:w="120" w:type="dxa"/>
              <w:bottom w:w="80" w:type="dxa"/>
              <w:right w:w="120" w:type="dxa"/>
            </w:tcMar>
            <w:vAlign w:val="center"/>
          </w:tcPr>
          <w:p w14:paraId="039604EC" w14:textId="77777777" w:rsidR="00911A0A" w:rsidRPr="00EE71A0" w:rsidRDefault="00911A0A" w:rsidP="002C3C7D">
            <w:pPr>
              <w:rPr>
                <w:rFonts w:ascii="Calibri" w:hAnsi="Calibri" w:cs="Calibri"/>
              </w:rPr>
            </w:pPr>
            <w:r w:rsidRPr="00EE71A0">
              <w:rPr>
                <w:rFonts w:ascii="Calibri" w:eastAsia="Calibri" w:hAnsi="Calibri" w:cs="Calibri"/>
              </w:rPr>
              <w:t>División de Estudios de Posgrado (DEP) — FECA — UJED.</w:t>
            </w:r>
          </w:p>
        </w:tc>
        <w:tc>
          <w:tcPr>
            <w:tcW w:w="750" w:type="pct"/>
            <w:tcMar>
              <w:top w:w="80" w:type="dxa"/>
              <w:left w:w="120" w:type="dxa"/>
              <w:bottom w:w="80" w:type="dxa"/>
              <w:right w:w="120" w:type="dxa"/>
            </w:tcMar>
            <w:vAlign w:val="center"/>
          </w:tcPr>
          <w:p w14:paraId="2D477B2C" w14:textId="77777777" w:rsidR="00911A0A" w:rsidRPr="00EE71A0" w:rsidRDefault="00911A0A" w:rsidP="002C3C7D">
            <w:pPr>
              <w:rPr>
                <w:rFonts w:ascii="Calibri" w:hAnsi="Calibri" w:cs="Calibri"/>
              </w:rPr>
            </w:pPr>
            <w:r w:rsidRPr="00EE71A0">
              <w:rPr>
                <w:rFonts w:ascii="Calibri" w:eastAsia="Calibri" w:hAnsi="Calibri" w:cs="Calibri"/>
                <w:b/>
                <w:bCs/>
              </w:rPr>
              <w:t>Página</w:t>
            </w:r>
          </w:p>
        </w:tc>
        <w:tc>
          <w:tcPr>
            <w:tcW w:w="1250" w:type="pct"/>
            <w:tcMar>
              <w:top w:w="80" w:type="dxa"/>
              <w:left w:w="120" w:type="dxa"/>
              <w:bottom w:w="80" w:type="dxa"/>
              <w:right w:w="120" w:type="dxa"/>
            </w:tcMar>
            <w:vAlign w:val="center"/>
          </w:tcPr>
          <w:p w14:paraId="2A4D0B9F" w14:textId="4837ECDE" w:rsidR="00911A0A" w:rsidRPr="00EE71A0" w:rsidRDefault="00911A0A" w:rsidP="002C3C7D">
            <w:pPr>
              <w:rPr>
                <w:rFonts w:ascii="Calibri" w:hAnsi="Calibri" w:cs="Calibri"/>
              </w:rPr>
            </w:pPr>
            <w:r w:rsidRPr="00EE71A0">
              <w:rPr>
                <w:rFonts w:ascii="Calibri" w:eastAsia="Calibri" w:hAnsi="Calibri" w:cs="Calibri"/>
              </w:rPr>
              <w:t xml:space="preserve">1 de </w:t>
            </w:r>
            <w:r w:rsidR="00461E7A" w:rsidRPr="00EE71A0">
              <w:rPr>
                <w:rFonts w:ascii="Calibri" w:eastAsia="Calibri" w:hAnsi="Calibri" w:cs="Calibri"/>
              </w:rPr>
              <w:t>4</w:t>
            </w:r>
          </w:p>
        </w:tc>
      </w:tr>
    </w:tbl>
    <w:p w14:paraId="32350A7C" w14:textId="77777777" w:rsidR="00911A0A" w:rsidRPr="00EE71A0" w:rsidRDefault="00911A0A" w:rsidP="00911A0A">
      <w:pPr>
        <w:spacing w:after="200"/>
        <w:rPr>
          <w:rFonts w:ascii="Calibri" w:hAnsi="Calibri" w:cs="Calibri"/>
        </w:rPr>
      </w:pPr>
    </w:p>
    <w:p w14:paraId="37E00E57" w14:textId="77777777" w:rsidR="00911A0A" w:rsidRPr="005F0269" w:rsidRDefault="00911A0A" w:rsidP="00911A0A">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1. Objetivo</w:t>
      </w:r>
    </w:p>
    <w:p w14:paraId="2992EA89" w14:textId="418B2792" w:rsidR="00911A0A" w:rsidRPr="00EE71A0" w:rsidRDefault="00911A0A" w:rsidP="00911A0A">
      <w:pPr>
        <w:spacing w:after="160" w:line="276" w:lineRule="auto"/>
        <w:jc w:val="both"/>
        <w:rPr>
          <w:rFonts w:ascii="Calibri" w:hAnsi="Calibri" w:cs="Calibri"/>
        </w:rPr>
      </w:pPr>
      <w:r w:rsidRPr="00EE71A0">
        <w:rPr>
          <w:rFonts w:ascii="Calibri" w:eastAsia="Calibri" w:hAnsi="Calibri" w:cs="Calibri"/>
        </w:rPr>
        <w:t xml:space="preserve">Establecer los criterios y pasos para la </w:t>
      </w:r>
      <w:r w:rsidR="0028443F" w:rsidRPr="00EE71A0">
        <w:rPr>
          <w:rFonts w:ascii="Calibri" w:eastAsia="Calibri" w:hAnsi="Calibri" w:cs="Calibri"/>
        </w:rPr>
        <w:t xml:space="preserve">titulación por modalidad certificación, de </w:t>
      </w:r>
      <w:r w:rsidRPr="00EE71A0">
        <w:rPr>
          <w:rFonts w:ascii="Calibri" w:eastAsia="Calibri" w:hAnsi="Calibri" w:cs="Calibri"/>
        </w:rPr>
        <w:t xml:space="preserve">los alumnos de posgrado que presentarán su </w:t>
      </w:r>
      <w:r w:rsidR="0028443F" w:rsidRPr="00EE71A0">
        <w:rPr>
          <w:rFonts w:ascii="Calibri" w:eastAsia="Calibri" w:hAnsi="Calibri" w:cs="Calibri"/>
        </w:rPr>
        <w:t xml:space="preserve">ceremonia protocolaria de </w:t>
      </w:r>
      <w:r w:rsidRPr="00EE71A0">
        <w:rPr>
          <w:rFonts w:ascii="Calibri" w:eastAsia="Calibri" w:hAnsi="Calibri" w:cs="Calibri"/>
        </w:rPr>
        <w:t>examen de grado, garantizando idoneidad académica, imparcialidad y cumplimiento normativo institucional.</w:t>
      </w:r>
    </w:p>
    <w:p w14:paraId="043C55D3" w14:textId="77777777" w:rsidR="00911A0A" w:rsidRPr="005F0269" w:rsidRDefault="00911A0A" w:rsidP="00911A0A">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2. Alcance</w:t>
      </w:r>
    </w:p>
    <w:p w14:paraId="19B54124" w14:textId="06C787BF" w:rsidR="00911A0A" w:rsidRPr="00EE71A0" w:rsidRDefault="00911A0A" w:rsidP="00911A0A">
      <w:pPr>
        <w:spacing w:after="160" w:line="276" w:lineRule="auto"/>
        <w:jc w:val="both"/>
        <w:rPr>
          <w:rFonts w:ascii="Calibri" w:hAnsi="Calibri" w:cs="Calibri"/>
        </w:rPr>
      </w:pPr>
      <w:r w:rsidRPr="00EE71A0">
        <w:rPr>
          <w:rFonts w:ascii="Calibri" w:eastAsia="Calibri" w:hAnsi="Calibri" w:cs="Calibri"/>
        </w:rPr>
        <w:t xml:space="preserve">Aplica a todos los alumnos de los programas de maestría de la DEP-FECA que hayan concluido </w:t>
      </w:r>
      <w:r w:rsidR="001D1ACE" w:rsidRPr="00EE71A0">
        <w:rPr>
          <w:rFonts w:ascii="Calibri" w:eastAsia="Calibri" w:hAnsi="Calibri" w:cs="Calibri"/>
        </w:rPr>
        <w:t>la modalidad de titulación por certificaciones</w:t>
      </w:r>
      <w:r w:rsidRPr="00EE71A0">
        <w:rPr>
          <w:rFonts w:ascii="Calibri" w:eastAsia="Calibri" w:hAnsi="Calibri" w:cs="Calibri"/>
        </w:rPr>
        <w:t xml:space="preserve"> (</w:t>
      </w:r>
      <w:r w:rsidR="001D1ACE" w:rsidRPr="00EE71A0">
        <w:rPr>
          <w:rFonts w:ascii="Calibri" w:eastAsia="Calibri" w:hAnsi="Calibri" w:cs="Calibri"/>
        </w:rPr>
        <w:t>tres certificaciones ante el CONOCER</w:t>
      </w:r>
      <w:r w:rsidRPr="00EE71A0">
        <w:rPr>
          <w:rFonts w:ascii="Calibri" w:eastAsia="Calibri" w:hAnsi="Calibri" w:cs="Calibri"/>
        </w:rPr>
        <w:t>) y estén en proceso de titulación.</w:t>
      </w:r>
    </w:p>
    <w:p w14:paraId="5990D27A" w14:textId="77777777" w:rsidR="00911A0A" w:rsidRPr="005F0269" w:rsidRDefault="00911A0A" w:rsidP="00911A0A">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3. Responsables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8"/>
        <w:gridCol w:w="6312"/>
      </w:tblGrid>
      <w:tr w:rsidR="00911A0A" w:rsidRPr="00EE71A0" w14:paraId="68F2A5A4" w14:textId="77777777" w:rsidTr="002C3C7D">
        <w:tc>
          <w:tcPr>
            <w:tcW w:w="1750" w:type="pct"/>
            <w:shd w:val="clear" w:color="auto" w:fill="C00000"/>
            <w:tcMar>
              <w:top w:w="80" w:type="dxa"/>
              <w:left w:w="120" w:type="dxa"/>
              <w:bottom w:w="80" w:type="dxa"/>
              <w:right w:w="120" w:type="dxa"/>
            </w:tcMar>
            <w:vAlign w:val="center"/>
          </w:tcPr>
          <w:p w14:paraId="23E76857" w14:textId="77777777" w:rsidR="00911A0A" w:rsidRPr="00EE71A0" w:rsidRDefault="00911A0A" w:rsidP="002C3C7D">
            <w:pPr>
              <w:rPr>
                <w:rFonts w:ascii="Calibri" w:hAnsi="Calibri" w:cs="Calibri"/>
              </w:rPr>
            </w:pPr>
            <w:r w:rsidRPr="00EE71A0">
              <w:rPr>
                <w:rFonts w:ascii="Calibri" w:eastAsia="Calibri" w:hAnsi="Calibri" w:cs="Calibri"/>
                <w:b/>
                <w:bCs/>
                <w:color w:val="FFFFFF"/>
              </w:rPr>
              <w:t>Responsable</w:t>
            </w:r>
          </w:p>
        </w:tc>
        <w:tc>
          <w:tcPr>
            <w:tcW w:w="3250" w:type="pct"/>
            <w:shd w:val="clear" w:color="auto" w:fill="C00000"/>
            <w:tcMar>
              <w:top w:w="80" w:type="dxa"/>
              <w:left w:w="120" w:type="dxa"/>
              <w:bottom w:w="80" w:type="dxa"/>
              <w:right w:w="120" w:type="dxa"/>
            </w:tcMar>
            <w:vAlign w:val="center"/>
          </w:tcPr>
          <w:p w14:paraId="7F9A9929" w14:textId="77777777" w:rsidR="00911A0A" w:rsidRPr="00EE71A0" w:rsidRDefault="00911A0A" w:rsidP="002C3C7D">
            <w:pPr>
              <w:rPr>
                <w:rFonts w:ascii="Calibri" w:hAnsi="Calibri" w:cs="Calibri"/>
              </w:rPr>
            </w:pPr>
            <w:r w:rsidRPr="00EE71A0">
              <w:rPr>
                <w:rFonts w:ascii="Calibri" w:eastAsia="Calibri" w:hAnsi="Calibri" w:cs="Calibri"/>
                <w:b/>
                <w:bCs/>
                <w:color w:val="FFFFFF"/>
              </w:rPr>
              <w:t>Función en el procedimiento</w:t>
            </w:r>
          </w:p>
        </w:tc>
      </w:tr>
      <w:tr w:rsidR="00A07849" w:rsidRPr="00EE71A0" w14:paraId="506F8864" w14:textId="77777777" w:rsidTr="002C3C7D">
        <w:tc>
          <w:tcPr>
            <w:tcW w:w="1750" w:type="pct"/>
            <w:tcMar>
              <w:top w:w="80" w:type="dxa"/>
              <w:left w:w="120" w:type="dxa"/>
              <w:bottom w:w="80" w:type="dxa"/>
              <w:right w:w="120" w:type="dxa"/>
            </w:tcMar>
            <w:vAlign w:val="center"/>
          </w:tcPr>
          <w:p w14:paraId="28E8BB01" w14:textId="3E1F9B2F" w:rsidR="00A07849" w:rsidRPr="00EE71A0" w:rsidRDefault="00A07849" w:rsidP="00A07849">
            <w:pPr>
              <w:rPr>
                <w:rFonts w:ascii="Calibri" w:eastAsia="Calibri" w:hAnsi="Calibri" w:cs="Calibri"/>
                <w:b/>
                <w:bCs/>
              </w:rPr>
            </w:pPr>
            <w:r w:rsidRPr="00EE71A0">
              <w:rPr>
                <w:rFonts w:ascii="Calibri" w:eastAsia="Calibri" w:hAnsi="Calibri" w:cs="Calibri"/>
                <w:b/>
                <w:bCs/>
              </w:rPr>
              <w:t xml:space="preserve">Alumno </w:t>
            </w:r>
          </w:p>
        </w:tc>
        <w:tc>
          <w:tcPr>
            <w:tcW w:w="3250" w:type="pct"/>
            <w:tcMar>
              <w:top w:w="80" w:type="dxa"/>
              <w:left w:w="120" w:type="dxa"/>
              <w:bottom w:w="80" w:type="dxa"/>
              <w:right w:w="120" w:type="dxa"/>
            </w:tcMar>
            <w:vAlign w:val="center"/>
          </w:tcPr>
          <w:p w14:paraId="035AE0D2" w14:textId="376F6174" w:rsidR="00A07849" w:rsidRPr="00EE71A0" w:rsidRDefault="00A07849" w:rsidP="00A07849">
            <w:pPr>
              <w:rPr>
                <w:rFonts w:ascii="Calibri" w:eastAsia="Calibri" w:hAnsi="Calibri" w:cs="Calibri"/>
              </w:rPr>
            </w:pPr>
            <w:r w:rsidRPr="00EE71A0">
              <w:rPr>
                <w:rFonts w:ascii="Calibri" w:eastAsia="Calibri" w:hAnsi="Calibri" w:cs="Calibri"/>
              </w:rPr>
              <w:t>Cubre las cuotas de pago correspondientes a</w:t>
            </w:r>
            <w:r w:rsidR="002C3C78" w:rsidRPr="00EE71A0">
              <w:rPr>
                <w:rFonts w:ascii="Calibri" w:eastAsia="Calibri" w:hAnsi="Calibri" w:cs="Calibri"/>
              </w:rPr>
              <w:t xml:space="preserve"> no adeudo a biblioteca, ceremonia y derecho a examen. </w:t>
            </w:r>
            <w:r w:rsidRPr="00EE71A0">
              <w:rPr>
                <w:rFonts w:ascii="Calibri" w:eastAsia="Calibri" w:hAnsi="Calibri" w:cs="Calibri"/>
              </w:rPr>
              <w:t>Asiste a la Ceremonia Protocolaria de Examen de Grado y toma la protesta correspondiente.</w:t>
            </w:r>
          </w:p>
        </w:tc>
      </w:tr>
      <w:tr w:rsidR="00A07849" w:rsidRPr="00EE71A0" w14:paraId="05FE9144" w14:textId="77777777" w:rsidTr="002C3C7D">
        <w:tc>
          <w:tcPr>
            <w:tcW w:w="1750" w:type="pct"/>
            <w:tcMar>
              <w:top w:w="80" w:type="dxa"/>
              <w:left w:w="120" w:type="dxa"/>
              <w:bottom w:w="80" w:type="dxa"/>
              <w:right w:w="120" w:type="dxa"/>
            </w:tcMar>
            <w:vAlign w:val="center"/>
          </w:tcPr>
          <w:p w14:paraId="759220F9" w14:textId="2F9DF6B2" w:rsidR="00A07849" w:rsidRPr="00EE71A0" w:rsidRDefault="00A07849" w:rsidP="00A07849">
            <w:pPr>
              <w:rPr>
                <w:rFonts w:ascii="Calibri" w:eastAsia="Calibri" w:hAnsi="Calibri" w:cs="Calibri"/>
                <w:b/>
                <w:bCs/>
              </w:rPr>
            </w:pPr>
            <w:r w:rsidRPr="00EE71A0">
              <w:rPr>
                <w:rFonts w:ascii="Calibri" w:eastAsia="Calibri" w:hAnsi="Calibri" w:cs="Calibri"/>
                <w:b/>
                <w:bCs/>
              </w:rPr>
              <w:t xml:space="preserve">Coordinación Académica de la DEP </w:t>
            </w:r>
          </w:p>
        </w:tc>
        <w:tc>
          <w:tcPr>
            <w:tcW w:w="3250" w:type="pct"/>
            <w:tcMar>
              <w:top w:w="80" w:type="dxa"/>
              <w:left w:w="120" w:type="dxa"/>
              <w:bottom w:w="80" w:type="dxa"/>
              <w:right w:w="120" w:type="dxa"/>
            </w:tcMar>
            <w:vAlign w:val="center"/>
          </w:tcPr>
          <w:p w14:paraId="0207F2E9" w14:textId="5A0DD358" w:rsidR="00A07849" w:rsidRPr="00EE71A0" w:rsidRDefault="00A07849" w:rsidP="00A07849">
            <w:pPr>
              <w:rPr>
                <w:rFonts w:ascii="Calibri" w:eastAsia="Calibri" w:hAnsi="Calibri" w:cs="Calibri"/>
              </w:rPr>
            </w:pPr>
            <w:r w:rsidRPr="00EE71A0">
              <w:rPr>
                <w:rFonts w:ascii="Calibri" w:eastAsia="Calibri" w:hAnsi="Calibri" w:cs="Calibri"/>
              </w:rPr>
              <w:t xml:space="preserve">Elabora los documentos y conforma el expediente para la autorización de presentación de ceremonia protocolaria de examen de grado. </w:t>
            </w:r>
          </w:p>
        </w:tc>
      </w:tr>
      <w:tr w:rsidR="00226FD4" w:rsidRPr="00EE71A0" w14:paraId="140A59AC" w14:textId="77777777" w:rsidTr="002C3C7D">
        <w:tc>
          <w:tcPr>
            <w:tcW w:w="1750" w:type="pct"/>
            <w:tcMar>
              <w:top w:w="80" w:type="dxa"/>
              <w:left w:w="120" w:type="dxa"/>
              <w:bottom w:w="80" w:type="dxa"/>
              <w:right w:w="120" w:type="dxa"/>
            </w:tcMar>
            <w:vAlign w:val="center"/>
          </w:tcPr>
          <w:p w14:paraId="17C7340A" w14:textId="4E88BB00" w:rsidR="00226FD4" w:rsidRPr="00EE71A0" w:rsidRDefault="00226FD4" w:rsidP="002C3C7D">
            <w:pPr>
              <w:rPr>
                <w:rFonts w:ascii="Calibri" w:eastAsia="Calibri" w:hAnsi="Calibri" w:cs="Calibri"/>
                <w:b/>
                <w:bCs/>
              </w:rPr>
            </w:pPr>
            <w:r w:rsidRPr="00EE71A0">
              <w:rPr>
                <w:rFonts w:ascii="Calibri" w:eastAsia="Calibri" w:hAnsi="Calibri" w:cs="Calibri"/>
                <w:b/>
                <w:bCs/>
              </w:rPr>
              <w:t>Secretaria Técnica de la FECA</w:t>
            </w:r>
          </w:p>
        </w:tc>
        <w:tc>
          <w:tcPr>
            <w:tcW w:w="3250" w:type="pct"/>
            <w:tcMar>
              <w:top w:w="80" w:type="dxa"/>
              <w:left w:w="120" w:type="dxa"/>
              <w:bottom w:w="80" w:type="dxa"/>
              <w:right w:w="120" w:type="dxa"/>
            </w:tcMar>
            <w:vAlign w:val="center"/>
          </w:tcPr>
          <w:p w14:paraId="50241A1B" w14:textId="23669803" w:rsidR="00226FD4" w:rsidRPr="00EE71A0" w:rsidRDefault="00226FD4" w:rsidP="002C3C7D">
            <w:pPr>
              <w:rPr>
                <w:rFonts w:ascii="Calibri" w:eastAsia="Calibri" w:hAnsi="Calibri" w:cs="Calibri"/>
              </w:rPr>
            </w:pPr>
            <w:r w:rsidRPr="00EE71A0">
              <w:rPr>
                <w:rFonts w:ascii="Calibri" w:eastAsia="Calibri" w:hAnsi="Calibri" w:cs="Calibri"/>
              </w:rPr>
              <w:t>Emite exentos autorizados</w:t>
            </w:r>
            <w:r w:rsidR="00175717" w:rsidRPr="00EE71A0">
              <w:rPr>
                <w:rFonts w:ascii="Calibri" w:eastAsia="Calibri" w:hAnsi="Calibri" w:cs="Calibri"/>
              </w:rPr>
              <w:t xml:space="preserve"> </w:t>
            </w:r>
            <w:r w:rsidRPr="00EE71A0">
              <w:rPr>
                <w:rFonts w:ascii="Calibri" w:eastAsia="Calibri" w:hAnsi="Calibri" w:cs="Calibri"/>
              </w:rPr>
              <w:t>por el sindica</w:t>
            </w:r>
            <w:r w:rsidR="00F07A68" w:rsidRPr="00EE71A0">
              <w:rPr>
                <w:rFonts w:ascii="Calibri" w:eastAsia="Calibri" w:hAnsi="Calibri" w:cs="Calibri"/>
              </w:rPr>
              <w:t xml:space="preserve">to de trabajadores </w:t>
            </w:r>
            <w:r w:rsidR="0033794C" w:rsidRPr="00EE71A0">
              <w:rPr>
                <w:rFonts w:ascii="Calibri" w:eastAsia="Calibri" w:hAnsi="Calibri" w:cs="Calibri"/>
              </w:rPr>
              <w:t>de</w:t>
            </w:r>
            <w:r w:rsidR="00F07A68" w:rsidRPr="00EE71A0">
              <w:rPr>
                <w:rFonts w:ascii="Calibri" w:eastAsia="Calibri" w:hAnsi="Calibri" w:cs="Calibri"/>
              </w:rPr>
              <w:t xml:space="preserve"> la </w:t>
            </w:r>
            <w:r w:rsidR="00C64B0F" w:rsidRPr="00EE71A0">
              <w:rPr>
                <w:rFonts w:ascii="Calibri" w:eastAsia="Calibri" w:hAnsi="Calibri" w:cs="Calibri"/>
              </w:rPr>
              <w:t>UJED, como</w:t>
            </w:r>
            <w:r w:rsidRPr="00EE71A0">
              <w:rPr>
                <w:rFonts w:ascii="Calibri" w:eastAsia="Calibri" w:hAnsi="Calibri" w:cs="Calibri"/>
              </w:rPr>
              <w:t xml:space="preserve"> por la Dirección de la FECA</w:t>
            </w:r>
            <w:r w:rsidR="00322B01" w:rsidRPr="00EE71A0">
              <w:rPr>
                <w:rFonts w:ascii="Calibri" w:eastAsia="Calibri" w:hAnsi="Calibri" w:cs="Calibri"/>
              </w:rPr>
              <w:t xml:space="preserve"> (</w:t>
            </w:r>
            <w:r w:rsidR="00175717" w:rsidRPr="00EE71A0">
              <w:rPr>
                <w:rFonts w:ascii="Calibri" w:eastAsia="Calibri" w:hAnsi="Calibri" w:cs="Calibri"/>
              </w:rPr>
              <w:t>cuando así aplique)</w:t>
            </w:r>
            <w:r w:rsidRPr="00EE71A0">
              <w:rPr>
                <w:rFonts w:ascii="Calibri" w:eastAsia="Calibri" w:hAnsi="Calibri" w:cs="Calibri"/>
              </w:rPr>
              <w:t>.</w:t>
            </w:r>
          </w:p>
        </w:tc>
      </w:tr>
      <w:tr w:rsidR="00F61249" w:rsidRPr="00EE71A0" w14:paraId="5F39B38D" w14:textId="77777777" w:rsidTr="002C3C7D">
        <w:tc>
          <w:tcPr>
            <w:tcW w:w="1750" w:type="pct"/>
            <w:tcMar>
              <w:top w:w="80" w:type="dxa"/>
              <w:left w:w="120" w:type="dxa"/>
              <w:bottom w:w="80" w:type="dxa"/>
              <w:right w:w="120" w:type="dxa"/>
            </w:tcMar>
            <w:vAlign w:val="center"/>
          </w:tcPr>
          <w:p w14:paraId="7CEB6F66" w14:textId="25C567DB" w:rsidR="00F61249" w:rsidRPr="00EE71A0" w:rsidRDefault="00F61249" w:rsidP="002C3C7D">
            <w:pPr>
              <w:rPr>
                <w:rFonts w:ascii="Calibri" w:eastAsia="Calibri" w:hAnsi="Calibri" w:cs="Calibri"/>
                <w:b/>
                <w:bCs/>
              </w:rPr>
            </w:pPr>
            <w:r w:rsidRPr="00EE71A0">
              <w:rPr>
                <w:rFonts w:ascii="Calibri" w:eastAsia="Calibri" w:hAnsi="Calibri" w:cs="Calibri"/>
                <w:b/>
                <w:bCs/>
              </w:rPr>
              <w:t>Secretaria Administrativa de la FECA</w:t>
            </w:r>
          </w:p>
        </w:tc>
        <w:tc>
          <w:tcPr>
            <w:tcW w:w="3250" w:type="pct"/>
            <w:tcMar>
              <w:top w:w="80" w:type="dxa"/>
              <w:left w:w="120" w:type="dxa"/>
              <w:bottom w:w="80" w:type="dxa"/>
              <w:right w:w="120" w:type="dxa"/>
            </w:tcMar>
            <w:vAlign w:val="center"/>
          </w:tcPr>
          <w:p w14:paraId="6F1DA46C" w14:textId="16E178CA" w:rsidR="00F61249" w:rsidRPr="00EE71A0" w:rsidRDefault="00F61249" w:rsidP="002C3C7D">
            <w:pPr>
              <w:rPr>
                <w:rFonts w:ascii="Calibri" w:eastAsia="Calibri" w:hAnsi="Calibri" w:cs="Calibri"/>
              </w:rPr>
            </w:pPr>
            <w:r w:rsidRPr="00EE71A0">
              <w:rPr>
                <w:rFonts w:ascii="Calibri" w:eastAsia="Calibri" w:hAnsi="Calibri" w:cs="Calibri"/>
              </w:rPr>
              <w:t>Tramita en finanzas los exentos autorizados de tal forma que se puedan ver reflejado</w:t>
            </w:r>
            <w:r w:rsidR="008C7FDC" w:rsidRPr="00EE71A0">
              <w:rPr>
                <w:rFonts w:ascii="Calibri" w:eastAsia="Calibri" w:hAnsi="Calibri" w:cs="Calibri"/>
              </w:rPr>
              <w:t xml:space="preserve"> </w:t>
            </w:r>
            <w:r w:rsidRPr="00EE71A0">
              <w:rPr>
                <w:rFonts w:ascii="Calibri" w:eastAsia="Calibri" w:hAnsi="Calibri" w:cs="Calibri"/>
              </w:rPr>
              <w:t>en el Sistema Institucional</w:t>
            </w:r>
            <w:r w:rsidR="008C7FDC" w:rsidRPr="00EE71A0">
              <w:rPr>
                <w:rFonts w:ascii="Calibri" w:eastAsia="Calibri" w:hAnsi="Calibri" w:cs="Calibri"/>
              </w:rPr>
              <w:t xml:space="preserve"> por la Coordinación Administrativ</w:t>
            </w:r>
            <w:r w:rsidR="00B76C63" w:rsidRPr="00EE71A0">
              <w:rPr>
                <w:rFonts w:ascii="Calibri" w:eastAsia="Calibri" w:hAnsi="Calibri" w:cs="Calibri"/>
              </w:rPr>
              <w:t xml:space="preserve">a </w:t>
            </w:r>
            <w:r w:rsidR="008C7FDC" w:rsidRPr="00EE71A0">
              <w:rPr>
                <w:rFonts w:ascii="Calibri" w:eastAsia="Calibri" w:hAnsi="Calibri" w:cs="Calibri"/>
              </w:rPr>
              <w:t>de la DEP.</w:t>
            </w:r>
          </w:p>
        </w:tc>
      </w:tr>
      <w:tr w:rsidR="00C64B0F" w:rsidRPr="00EE71A0" w14:paraId="4C92694B" w14:textId="77777777" w:rsidTr="002C3C7D">
        <w:tc>
          <w:tcPr>
            <w:tcW w:w="1750" w:type="pct"/>
            <w:tcMar>
              <w:top w:w="80" w:type="dxa"/>
              <w:left w:w="120" w:type="dxa"/>
              <w:bottom w:w="80" w:type="dxa"/>
              <w:right w:w="120" w:type="dxa"/>
            </w:tcMar>
            <w:vAlign w:val="center"/>
          </w:tcPr>
          <w:p w14:paraId="3DDBAF76" w14:textId="5C10FFA6" w:rsidR="00C64B0F" w:rsidRPr="00EE71A0" w:rsidRDefault="00C64B0F" w:rsidP="00C64B0F">
            <w:pPr>
              <w:rPr>
                <w:rFonts w:ascii="Calibri" w:eastAsia="Calibri" w:hAnsi="Calibri" w:cs="Calibri"/>
                <w:b/>
                <w:bCs/>
              </w:rPr>
            </w:pPr>
            <w:r w:rsidRPr="00EE71A0">
              <w:rPr>
                <w:rFonts w:ascii="Calibri" w:eastAsia="Calibri" w:hAnsi="Calibri" w:cs="Calibri"/>
                <w:b/>
                <w:bCs/>
              </w:rPr>
              <w:t>Coordinación Administrativa de la DEP</w:t>
            </w:r>
          </w:p>
        </w:tc>
        <w:tc>
          <w:tcPr>
            <w:tcW w:w="3250" w:type="pct"/>
            <w:tcMar>
              <w:top w:w="80" w:type="dxa"/>
              <w:left w:w="120" w:type="dxa"/>
              <w:bottom w:w="80" w:type="dxa"/>
              <w:right w:w="120" w:type="dxa"/>
            </w:tcMar>
            <w:vAlign w:val="center"/>
          </w:tcPr>
          <w:p w14:paraId="2FE70408" w14:textId="09CE08D1" w:rsidR="00C64B0F" w:rsidRPr="00EE71A0" w:rsidRDefault="00C64B0F" w:rsidP="00C64B0F">
            <w:pPr>
              <w:rPr>
                <w:rFonts w:ascii="Calibri" w:eastAsia="Calibri" w:hAnsi="Calibri" w:cs="Calibri"/>
              </w:rPr>
            </w:pPr>
            <w:r w:rsidRPr="00EE71A0">
              <w:rPr>
                <w:rFonts w:ascii="Calibri" w:eastAsia="Calibri" w:hAnsi="Calibri" w:cs="Calibri"/>
              </w:rPr>
              <w:t>Revisa el historial del alumno y autoriza su expediente por concepto de no adeudos y exentos de pago de materias.</w:t>
            </w:r>
          </w:p>
        </w:tc>
      </w:tr>
      <w:tr w:rsidR="00911A0A" w:rsidRPr="00EE71A0" w14:paraId="7DD69C78" w14:textId="77777777" w:rsidTr="002C3C7D">
        <w:tc>
          <w:tcPr>
            <w:tcW w:w="1750" w:type="pct"/>
            <w:tcMar>
              <w:top w:w="80" w:type="dxa"/>
              <w:left w:w="120" w:type="dxa"/>
              <w:bottom w:w="80" w:type="dxa"/>
              <w:right w:w="120" w:type="dxa"/>
            </w:tcMar>
            <w:vAlign w:val="center"/>
          </w:tcPr>
          <w:p w14:paraId="553940E8" w14:textId="77777777" w:rsidR="00911A0A" w:rsidRPr="00EE71A0" w:rsidRDefault="00911A0A" w:rsidP="002C3C7D">
            <w:pPr>
              <w:rPr>
                <w:rFonts w:ascii="Calibri" w:eastAsia="Calibri" w:hAnsi="Calibri" w:cs="Calibri"/>
                <w:b/>
                <w:bCs/>
              </w:rPr>
            </w:pPr>
            <w:r w:rsidRPr="00EE71A0">
              <w:rPr>
                <w:rFonts w:ascii="Calibri" w:eastAsia="Calibri" w:hAnsi="Calibri" w:cs="Calibri"/>
                <w:b/>
                <w:bCs/>
              </w:rPr>
              <w:t>Miembros del Sínodo</w:t>
            </w:r>
          </w:p>
        </w:tc>
        <w:tc>
          <w:tcPr>
            <w:tcW w:w="3250" w:type="pct"/>
            <w:tcMar>
              <w:top w:w="80" w:type="dxa"/>
              <w:left w:w="120" w:type="dxa"/>
              <w:bottom w:w="80" w:type="dxa"/>
              <w:right w:w="120" w:type="dxa"/>
            </w:tcMar>
            <w:vAlign w:val="center"/>
          </w:tcPr>
          <w:p w14:paraId="107BF0EE" w14:textId="02500C86" w:rsidR="00911A0A" w:rsidRPr="00EE71A0" w:rsidRDefault="007A0A42" w:rsidP="002C3C7D">
            <w:pPr>
              <w:rPr>
                <w:rFonts w:ascii="Calibri" w:eastAsia="Calibri" w:hAnsi="Calibri" w:cs="Calibri"/>
              </w:rPr>
            </w:pPr>
            <w:r w:rsidRPr="00EE71A0">
              <w:rPr>
                <w:rFonts w:ascii="Calibri" w:eastAsia="Calibri" w:hAnsi="Calibri" w:cs="Calibri"/>
              </w:rPr>
              <w:t>Valida con firma autógrafa el proceso de titulación del estudiante</w:t>
            </w:r>
            <w:r w:rsidR="00BC30C4" w:rsidRPr="00EE71A0">
              <w:rPr>
                <w:rFonts w:ascii="Calibri" w:eastAsia="Calibri" w:hAnsi="Calibri" w:cs="Calibri"/>
              </w:rPr>
              <w:t xml:space="preserve"> y dirige la </w:t>
            </w:r>
            <w:r w:rsidR="00CD2D4A" w:rsidRPr="00EE71A0">
              <w:rPr>
                <w:rFonts w:ascii="Calibri" w:eastAsia="Calibri" w:hAnsi="Calibri" w:cs="Calibri"/>
              </w:rPr>
              <w:t>ceremonia protocolaria</w:t>
            </w:r>
            <w:r w:rsidR="00BC30C4" w:rsidRPr="00EE71A0">
              <w:rPr>
                <w:rFonts w:ascii="Calibri" w:eastAsia="Calibri" w:hAnsi="Calibri" w:cs="Calibri"/>
              </w:rPr>
              <w:t xml:space="preserve"> de presentación de examen de grado.</w:t>
            </w:r>
          </w:p>
        </w:tc>
      </w:tr>
      <w:tr w:rsidR="007A0A42" w:rsidRPr="00EE71A0" w14:paraId="73135954" w14:textId="77777777" w:rsidTr="002C3C7D">
        <w:tc>
          <w:tcPr>
            <w:tcW w:w="1750" w:type="pct"/>
            <w:tcMar>
              <w:top w:w="80" w:type="dxa"/>
              <w:left w:w="120" w:type="dxa"/>
              <w:bottom w:w="80" w:type="dxa"/>
              <w:right w:w="120" w:type="dxa"/>
            </w:tcMar>
            <w:vAlign w:val="center"/>
          </w:tcPr>
          <w:p w14:paraId="238D0153" w14:textId="0E16D9AA" w:rsidR="007A0A42" w:rsidRPr="00EE71A0" w:rsidRDefault="007A0A42" w:rsidP="002C3C7D">
            <w:pPr>
              <w:rPr>
                <w:rFonts w:ascii="Calibri" w:eastAsia="Calibri" w:hAnsi="Calibri" w:cs="Calibri"/>
                <w:b/>
                <w:bCs/>
              </w:rPr>
            </w:pPr>
            <w:r w:rsidRPr="00EE71A0">
              <w:rPr>
                <w:rFonts w:ascii="Calibri" w:eastAsia="Calibri" w:hAnsi="Calibri" w:cs="Calibri"/>
                <w:b/>
                <w:bCs/>
              </w:rPr>
              <w:t>Coordinación de Servicios Escolares</w:t>
            </w:r>
            <w:r w:rsidR="00C33E1F" w:rsidRPr="00EE71A0">
              <w:rPr>
                <w:rFonts w:ascii="Calibri" w:eastAsia="Calibri" w:hAnsi="Calibri" w:cs="Calibri"/>
                <w:b/>
                <w:bCs/>
              </w:rPr>
              <w:t xml:space="preserve"> de la FECA</w:t>
            </w:r>
          </w:p>
        </w:tc>
        <w:tc>
          <w:tcPr>
            <w:tcW w:w="3250" w:type="pct"/>
            <w:tcMar>
              <w:top w:w="80" w:type="dxa"/>
              <w:left w:w="120" w:type="dxa"/>
              <w:bottom w:w="80" w:type="dxa"/>
              <w:right w:w="120" w:type="dxa"/>
            </w:tcMar>
            <w:vAlign w:val="center"/>
          </w:tcPr>
          <w:p w14:paraId="73788F03" w14:textId="04BCB8BE" w:rsidR="007A0A42" w:rsidRPr="00EE71A0" w:rsidRDefault="007B5D37" w:rsidP="002C3C7D">
            <w:pPr>
              <w:rPr>
                <w:rFonts w:ascii="Calibri" w:eastAsia="Calibri" w:hAnsi="Calibri" w:cs="Calibri"/>
              </w:rPr>
            </w:pPr>
            <w:r w:rsidRPr="00EE71A0">
              <w:rPr>
                <w:rFonts w:ascii="Calibri" w:eastAsia="Calibri" w:hAnsi="Calibri" w:cs="Calibri"/>
              </w:rPr>
              <w:t xml:space="preserve">Integra el expediente conformado por la CA el Kardex, además de notificar al alumno para su entrega a la Dirección </w:t>
            </w:r>
            <w:r w:rsidR="00B5706A" w:rsidRPr="00EE71A0">
              <w:rPr>
                <w:rFonts w:ascii="Calibri" w:eastAsia="Calibri" w:hAnsi="Calibri" w:cs="Calibri"/>
              </w:rPr>
              <w:t>de Servicios Escolares de la UJED.</w:t>
            </w:r>
          </w:p>
        </w:tc>
      </w:tr>
      <w:tr w:rsidR="00984466" w:rsidRPr="00EE71A0" w14:paraId="36E94823" w14:textId="77777777" w:rsidTr="002C3C7D">
        <w:tc>
          <w:tcPr>
            <w:tcW w:w="1750" w:type="pct"/>
            <w:tcMar>
              <w:top w:w="80" w:type="dxa"/>
              <w:left w:w="120" w:type="dxa"/>
              <w:bottom w:w="80" w:type="dxa"/>
              <w:right w:w="120" w:type="dxa"/>
            </w:tcMar>
            <w:vAlign w:val="center"/>
          </w:tcPr>
          <w:p w14:paraId="4B0301C9" w14:textId="2E8ECB61" w:rsidR="00984466" w:rsidRPr="00EE71A0" w:rsidRDefault="00984466" w:rsidP="002C3C7D">
            <w:pPr>
              <w:rPr>
                <w:rFonts w:ascii="Calibri" w:eastAsia="Calibri" w:hAnsi="Calibri" w:cs="Calibri"/>
                <w:b/>
                <w:bCs/>
              </w:rPr>
            </w:pPr>
            <w:r w:rsidRPr="00EE71A0">
              <w:rPr>
                <w:rFonts w:ascii="Calibri" w:eastAsia="Calibri" w:hAnsi="Calibri" w:cs="Calibri"/>
                <w:b/>
                <w:bCs/>
              </w:rPr>
              <w:lastRenderedPageBreak/>
              <w:t>Dirección de Servicios Escolares de la U</w:t>
            </w:r>
            <w:r w:rsidR="006801DE" w:rsidRPr="00EE71A0">
              <w:rPr>
                <w:rFonts w:ascii="Calibri" w:eastAsia="Calibri" w:hAnsi="Calibri" w:cs="Calibri"/>
                <w:b/>
                <w:bCs/>
              </w:rPr>
              <w:t>JED.</w:t>
            </w:r>
          </w:p>
        </w:tc>
        <w:tc>
          <w:tcPr>
            <w:tcW w:w="3250" w:type="pct"/>
            <w:tcMar>
              <w:top w:w="80" w:type="dxa"/>
              <w:left w:w="120" w:type="dxa"/>
              <w:bottom w:w="80" w:type="dxa"/>
              <w:right w:w="120" w:type="dxa"/>
            </w:tcMar>
            <w:vAlign w:val="center"/>
          </w:tcPr>
          <w:p w14:paraId="4D685748" w14:textId="33801AAA" w:rsidR="00984466" w:rsidRPr="00EE71A0" w:rsidRDefault="00984466" w:rsidP="002C3C7D">
            <w:pPr>
              <w:rPr>
                <w:rFonts w:ascii="Calibri" w:eastAsia="Calibri" w:hAnsi="Calibri" w:cs="Calibri"/>
              </w:rPr>
            </w:pPr>
            <w:r w:rsidRPr="00EE71A0">
              <w:rPr>
                <w:rFonts w:ascii="Calibri" w:eastAsia="Calibri" w:hAnsi="Calibri" w:cs="Calibri"/>
              </w:rPr>
              <w:t xml:space="preserve">Autoriza al alumno </w:t>
            </w:r>
            <w:r w:rsidR="00B24B81" w:rsidRPr="00EE71A0">
              <w:rPr>
                <w:rFonts w:ascii="Calibri" w:eastAsia="Calibri" w:hAnsi="Calibri" w:cs="Calibri"/>
              </w:rPr>
              <w:t xml:space="preserve">la presentación </w:t>
            </w:r>
            <w:r w:rsidR="00CD2D4A" w:rsidRPr="00EE71A0">
              <w:rPr>
                <w:rFonts w:ascii="Calibri" w:eastAsia="Calibri" w:hAnsi="Calibri" w:cs="Calibri"/>
              </w:rPr>
              <w:t>de examen de grado</w:t>
            </w:r>
            <w:r w:rsidR="00B24B81" w:rsidRPr="00EE71A0">
              <w:rPr>
                <w:rFonts w:ascii="Calibri" w:eastAsia="Calibri" w:hAnsi="Calibri" w:cs="Calibri"/>
              </w:rPr>
              <w:t xml:space="preserve"> en ceremonia protocolaria.</w:t>
            </w:r>
          </w:p>
        </w:tc>
      </w:tr>
    </w:tbl>
    <w:p w14:paraId="2D3DA8C6" w14:textId="77777777" w:rsidR="00911A0A" w:rsidRPr="00EE71A0" w:rsidRDefault="00911A0A" w:rsidP="00911A0A">
      <w:pPr>
        <w:spacing w:after="100"/>
        <w:rPr>
          <w:rFonts w:ascii="Calibri" w:hAnsi="Calibri" w:cs="Calibri"/>
        </w:rPr>
      </w:pPr>
    </w:p>
    <w:p w14:paraId="31806D1A" w14:textId="77777777" w:rsidR="00911A0A" w:rsidRPr="005F0269" w:rsidRDefault="00911A0A" w:rsidP="00911A0A">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4. Políticas y Criterios</w:t>
      </w:r>
    </w:p>
    <w:p w14:paraId="26E648A0" w14:textId="77777777" w:rsidR="00911A0A" w:rsidRPr="00EE71A0" w:rsidRDefault="00911A0A" w:rsidP="00DC0190">
      <w:pPr>
        <w:pStyle w:val="Prrafodelista"/>
        <w:numPr>
          <w:ilvl w:val="0"/>
          <w:numId w:val="2"/>
        </w:numPr>
        <w:spacing w:after="90"/>
        <w:jc w:val="both"/>
        <w:rPr>
          <w:rFonts w:ascii="Calibri" w:hAnsi="Calibri" w:cs="Calibri"/>
        </w:rPr>
      </w:pPr>
      <w:r w:rsidRPr="00EE71A0">
        <w:rPr>
          <w:rFonts w:ascii="Calibri" w:eastAsia="Calibri" w:hAnsi="Calibri" w:cs="Calibri"/>
        </w:rPr>
        <w:t>El sinodal debe tener grado académico igual o superior al que se otorgará, preferentemente doctorado o maestría con experiencia en el área.</w:t>
      </w:r>
    </w:p>
    <w:p w14:paraId="6B7CF538" w14:textId="761A7613" w:rsidR="00911A0A" w:rsidRPr="00EE71A0" w:rsidRDefault="00911A0A" w:rsidP="00DC0190">
      <w:pPr>
        <w:pStyle w:val="Prrafodelista"/>
        <w:numPr>
          <w:ilvl w:val="0"/>
          <w:numId w:val="2"/>
        </w:numPr>
        <w:spacing w:after="90"/>
        <w:jc w:val="both"/>
        <w:rPr>
          <w:rFonts w:ascii="Calibri" w:hAnsi="Calibri" w:cs="Calibri"/>
        </w:rPr>
      </w:pPr>
      <w:r w:rsidRPr="00EE71A0">
        <w:rPr>
          <w:rFonts w:ascii="Calibri" w:eastAsia="Calibri" w:hAnsi="Calibri" w:cs="Calibri"/>
        </w:rPr>
        <w:t xml:space="preserve">Debe existir afinidad temática entre el sinodal y </w:t>
      </w:r>
      <w:r w:rsidR="00A2276E" w:rsidRPr="00EE71A0">
        <w:rPr>
          <w:rFonts w:ascii="Calibri" w:eastAsia="Calibri" w:hAnsi="Calibri" w:cs="Calibri"/>
        </w:rPr>
        <w:t>el Programa de Maestría de</w:t>
      </w:r>
      <w:r w:rsidR="002B2A3C" w:rsidRPr="00EE71A0">
        <w:rPr>
          <w:rFonts w:ascii="Calibri" w:eastAsia="Calibri" w:hAnsi="Calibri" w:cs="Calibri"/>
        </w:rPr>
        <w:t>l cual el alumno egresará</w:t>
      </w:r>
      <w:r w:rsidRPr="00EE71A0">
        <w:rPr>
          <w:rFonts w:ascii="Calibri" w:eastAsia="Calibri" w:hAnsi="Calibri" w:cs="Calibri"/>
        </w:rPr>
        <w:t>.</w:t>
      </w:r>
    </w:p>
    <w:p w14:paraId="2C37ED2D" w14:textId="77777777" w:rsidR="00911A0A" w:rsidRPr="00EE71A0" w:rsidRDefault="00911A0A" w:rsidP="00DC0190">
      <w:pPr>
        <w:pStyle w:val="Prrafodelista"/>
        <w:numPr>
          <w:ilvl w:val="0"/>
          <w:numId w:val="2"/>
        </w:numPr>
        <w:spacing w:after="90"/>
        <w:jc w:val="both"/>
        <w:rPr>
          <w:rFonts w:ascii="Calibri" w:hAnsi="Calibri" w:cs="Calibri"/>
        </w:rPr>
      </w:pPr>
      <w:r w:rsidRPr="00EE71A0">
        <w:rPr>
          <w:rFonts w:ascii="Calibri" w:eastAsia="Calibri" w:hAnsi="Calibri" w:cs="Calibri"/>
        </w:rPr>
        <w:t>Se deberá contar con disponibilidad confirmada de los sinodales en las fechas propuestas antes de formalizar la asignación.</w:t>
      </w:r>
    </w:p>
    <w:p w14:paraId="7892AD23" w14:textId="514DCA86" w:rsidR="00911A0A" w:rsidRPr="00EE71A0" w:rsidRDefault="004C7B46" w:rsidP="00DC0190">
      <w:pPr>
        <w:pStyle w:val="Prrafodelista"/>
        <w:numPr>
          <w:ilvl w:val="0"/>
          <w:numId w:val="2"/>
        </w:numPr>
        <w:spacing w:after="90"/>
        <w:jc w:val="both"/>
        <w:rPr>
          <w:rFonts w:ascii="Calibri" w:eastAsia="Calibri" w:hAnsi="Calibri" w:cs="Calibri"/>
        </w:rPr>
      </w:pPr>
      <w:r w:rsidRPr="00EE71A0">
        <w:rPr>
          <w:rFonts w:ascii="Calibri" w:eastAsia="Calibri" w:hAnsi="Calibri" w:cs="Calibri"/>
        </w:rPr>
        <w:t>El proceso inicia una vez que se cubre</w:t>
      </w:r>
      <w:r w:rsidR="00D04AA7" w:rsidRPr="00EE71A0">
        <w:rPr>
          <w:rFonts w:ascii="Calibri" w:eastAsia="Calibri" w:hAnsi="Calibri" w:cs="Calibri"/>
        </w:rPr>
        <w:t>n las cuotas correspondientes de pago de derecho a examen, pago de</w:t>
      </w:r>
      <w:r w:rsidR="00D07D47" w:rsidRPr="00EE71A0">
        <w:rPr>
          <w:rFonts w:ascii="Calibri" w:eastAsia="Calibri" w:hAnsi="Calibri" w:cs="Calibri"/>
        </w:rPr>
        <w:t xml:space="preserve"> carta de no adeudo a biblioteca, pago de símbolos </w:t>
      </w:r>
      <w:r w:rsidR="007E7962" w:rsidRPr="00EE71A0">
        <w:rPr>
          <w:rFonts w:ascii="Calibri" w:eastAsia="Calibri" w:hAnsi="Calibri" w:cs="Calibri"/>
        </w:rPr>
        <w:t>que le serán impuestos al estudiante durante la</w:t>
      </w:r>
      <w:r w:rsidR="00D07D47" w:rsidRPr="00EE71A0">
        <w:rPr>
          <w:rFonts w:ascii="Calibri" w:eastAsia="Calibri" w:hAnsi="Calibri" w:cs="Calibri"/>
        </w:rPr>
        <w:t xml:space="preserve"> ceremonia (estola y pin)</w:t>
      </w:r>
      <w:r w:rsidR="00FC2928" w:rsidRPr="00EE71A0">
        <w:rPr>
          <w:rFonts w:ascii="Calibri" w:eastAsia="Calibri" w:hAnsi="Calibri" w:cs="Calibri"/>
        </w:rPr>
        <w:t>.</w:t>
      </w:r>
    </w:p>
    <w:p w14:paraId="2E091718" w14:textId="77777777" w:rsidR="00911A0A" w:rsidRPr="005F0269" w:rsidRDefault="00911A0A" w:rsidP="00911A0A">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5. Descripción de Actividades</w:t>
      </w:r>
    </w:p>
    <w:p w14:paraId="552DB7F0" w14:textId="42547689" w:rsidR="00A0786B" w:rsidRPr="00EE71A0" w:rsidRDefault="00A0786B" w:rsidP="00A0786B">
      <w:pPr>
        <w:spacing w:before="140" w:after="60"/>
        <w:rPr>
          <w:rFonts w:ascii="Calibri" w:hAnsi="Calibri" w:cs="Calibri"/>
        </w:rPr>
      </w:pPr>
      <w:r w:rsidRPr="00EE71A0">
        <w:rPr>
          <w:rFonts w:ascii="Calibri" w:eastAsia="Calibri" w:hAnsi="Calibri" w:cs="Calibri"/>
          <w:b/>
          <w:bCs/>
          <w:color w:val="9E1B1B"/>
        </w:rPr>
        <w:t xml:space="preserve">Paso </w:t>
      </w:r>
      <w:r w:rsidR="00937F6F" w:rsidRPr="00EE71A0">
        <w:rPr>
          <w:rFonts w:ascii="Calibri" w:eastAsia="Calibri" w:hAnsi="Calibri" w:cs="Calibri"/>
          <w:b/>
          <w:bCs/>
          <w:color w:val="9E1B1B"/>
        </w:rPr>
        <w:t>1</w:t>
      </w:r>
      <w:r w:rsidRPr="00EE71A0">
        <w:rPr>
          <w:rFonts w:ascii="Calibri" w:eastAsia="Calibri" w:hAnsi="Calibri" w:cs="Calibri"/>
          <w:b/>
          <w:bCs/>
          <w:color w:val="9E1B1B"/>
        </w:rPr>
        <w:t xml:space="preserve">. </w:t>
      </w:r>
      <w:r w:rsidR="007E1E9E" w:rsidRPr="00EE71A0">
        <w:rPr>
          <w:rFonts w:ascii="Calibri" w:eastAsia="Calibri" w:hAnsi="Calibri" w:cs="Calibri"/>
          <w:b/>
          <w:bCs/>
        </w:rPr>
        <w:t>Notificación de término de las certificaciones</w:t>
      </w:r>
      <w:r w:rsidRPr="00EE71A0">
        <w:rPr>
          <w:rFonts w:ascii="Calibri" w:eastAsia="Calibri" w:hAnsi="Calibri" w:cs="Calibri"/>
          <w:b/>
          <w:bCs/>
        </w:rPr>
        <w:t xml:space="preserve"> </w:t>
      </w:r>
    </w:p>
    <w:p w14:paraId="678CDAA8" w14:textId="2073DFAF" w:rsidR="00A0786B" w:rsidRPr="00EE71A0" w:rsidRDefault="00A0786B" w:rsidP="00A0786B">
      <w:pPr>
        <w:spacing w:after="100" w:line="276" w:lineRule="auto"/>
        <w:ind w:left="215"/>
        <w:jc w:val="both"/>
        <w:rPr>
          <w:rFonts w:ascii="Calibri" w:eastAsia="Calibri" w:hAnsi="Calibri" w:cs="Calibri"/>
        </w:rPr>
      </w:pPr>
      <w:r w:rsidRPr="00EE71A0">
        <w:rPr>
          <w:rFonts w:ascii="Calibri" w:eastAsia="Calibri" w:hAnsi="Calibri" w:cs="Calibri"/>
        </w:rPr>
        <w:t xml:space="preserve">La Coordinación Académica de Posgrado, recibe del CIIEDO, la notificación de término de las tres certificaciones del alumno. </w:t>
      </w:r>
      <w:r w:rsidR="00937F6F" w:rsidRPr="00EE71A0">
        <w:rPr>
          <w:rFonts w:ascii="Calibri" w:eastAsia="Calibri" w:hAnsi="Calibri" w:cs="Calibri"/>
        </w:rPr>
        <w:t>La Coordinación Administrativa de Posgrado, notifica al alumno vía telefónica, el pago de cuotas para el inicio de su proceso de inscripción.</w:t>
      </w:r>
    </w:p>
    <w:p w14:paraId="2DC7C578" w14:textId="2FF6701E" w:rsidR="00911A0A" w:rsidRPr="00EE71A0" w:rsidRDefault="00911A0A" w:rsidP="00911A0A">
      <w:pPr>
        <w:spacing w:before="140" w:after="60"/>
        <w:rPr>
          <w:rFonts w:ascii="Calibri" w:hAnsi="Calibri" w:cs="Calibri"/>
        </w:rPr>
      </w:pPr>
      <w:r w:rsidRPr="00EE71A0">
        <w:rPr>
          <w:rFonts w:ascii="Calibri" w:eastAsia="Calibri" w:hAnsi="Calibri" w:cs="Calibri"/>
          <w:b/>
          <w:bCs/>
          <w:color w:val="9E1B1B"/>
        </w:rPr>
        <w:t xml:space="preserve">Paso </w:t>
      </w:r>
      <w:r w:rsidR="005C70B1" w:rsidRPr="00EE71A0">
        <w:rPr>
          <w:rFonts w:ascii="Calibri" w:eastAsia="Calibri" w:hAnsi="Calibri" w:cs="Calibri"/>
          <w:b/>
          <w:bCs/>
          <w:color w:val="9E1B1B"/>
        </w:rPr>
        <w:t>2</w:t>
      </w:r>
      <w:r w:rsidRPr="00EE71A0">
        <w:rPr>
          <w:rFonts w:ascii="Calibri" w:eastAsia="Calibri" w:hAnsi="Calibri" w:cs="Calibri"/>
          <w:b/>
          <w:bCs/>
          <w:color w:val="9E1B1B"/>
        </w:rPr>
        <w:t xml:space="preserve">. </w:t>
      </w:r>
      <w:r w:rsidR="008C3C40" w:rsidRPr="00EE71A0">
        <w:rPr>
          <w:rFonts w:ascii="Calibri" w:eastAsia="Calibri" w:hAnsi="Calibri" w:cs="Calibri"/>
          <w:b/>
          <w:bCs/>
        </w:rPr>
        <w:t xml:space="preserve">Pago de cuotas </w:t>
      </w:r>
    </w:p>
    <w:p w14:paraId="49E17D7D" w14:textId="17449ACD" w:rsidR="008C3C40" w:rsidRPr="00EE71A0" w:rsidRDefault="008C3C40" w:rsidP="008C3C40">
      <w:pPr>
        <w:spacing w:after="100" w:line="276" w:lineRule="auto"/>
        <w:ind w:left="215"/>
        <w:jc w:val="both"/>
        <w:rPr>
          <w:rFonts w:ascii="Calibri" w:eastAsia="Calibri" w:hAnsi="Calibri" w:cs="Calibri"/>
        </w:rPr>
      </w:pPr>
      <w:r w:rsidRPr="00EE71A0">
        <w:rPr>
          <w:rFonts w:ascii="Calibri" w:eastAsia="Calibri" w:hAnsi="Calibri" w:cs="Calibri"/>
        </w:rPr>
        <w:t>El alumno cubre las cuotas correspondientes a tres conceptos</w:t>
      </w:r>
      <w:r w:rsidR="0099191B" w:rsidRPr="00EE71A0">
        <w:rPr>
          <w:rFonts w:ascii="Calibri" w:eastAsia="Calibri" w:hAnsi="Calibri" w:cs="Calibri"/>
        </w:rPr>
        <w:t xml:space="preserve"> en la Caja de Posgrado</w:t>
      </w:r>
      <w:r w:rsidRPr="00EE71A0">
        <w:rPr>
          <w:rFonts w:ascii="Calibri" w:eastAsia="Calibri" w:hAnsi="Calibri" w:cs="Calibri"/>
        </w:rPr>
        <w:t>: Carta de no adeudo a biblioteca, Ceremonia Protocolaria (Estola y pin)</w:t>
      </w:r>
      <w:r w:rsidR="0099191B" w:rsidRPr="00EE71A0">
        <w:rPr>
          <w:rFonts w:ascii="Calibri" w:eastAsia="Calibri" w:hAnsi="Calibri" w:cs="Calibri"/>
        </w:rPr>
        <w:t xml:space="preserve"> y</w:t>
      </w:r>
      <w:r w:rsidRPr="00EE71A0">
        <w:rPr>
          <w:rFonts w:ascii="Calibri" w:eastAsia="Calibri" w:hAnsi="Calibri" w:cs="Calibri"/>
        </w:rPr>
        <w:t xml:space="preserve"> Derecho a Examen</w:t>
      </w:r>
      <w:r w:rsidR="00505391" w:rsidRPr="00EE71A0">
        <w:rPr>
          <w:rFonts w:ascii="Calibri" w:eastAsia="Calibri" w:hAnsi="Calibri" w:cs="Calibri"/>
        </w:rPr>
        <w:t>.</w:t>
      </w:r>
    </w:p>
    <w:p w14:paraId="2174FEEC" w14:textId="02918E3A" w:rsidR="008C3C40" w:rsidRPr="00EE71A0" w:rsidRDefault="008C3C40" w:rsidP="008C3C40">
      <w:pPr>
        <w:spacing w:before="140" w:after="60"/>
        <w:rPr>
          <w:rFonts w:ascii="Calibri" w:hAnsi="Calibri" w:cs="Calibri"/>
        </w:rPr>
      </w:pPr>
      <w:r w:rsidRPr="00EE71A0">
        <w:rPr>
          <w:rFonts w:ascii="Calibri" w:eastAsia="Calibri" w:hAnsi="Calibri" w:cs="Calibri"/>
          <w:b/>
          <w:bCs/>
          <w:color w:val="9E1B1B"/>
        </w:rPr>
        <w:t xml:space="preserve">Paso </w:t>
      </w:r>
      <w:r w:rsidR="00231E39" w:rsidRPr="00EE71A0">
        <w:rPr>
          <w:rFonts w:ascii="Calibri" w:eastAsia="Calibri" w:hAnsi="Calibri" w:cs="Calibri"/>
          <w:b/>
          <w:bCs/>
          <w:color w:val="9E1B1B"/>
        </w:rPr>
        <w:t>3</w:t>
      </w:r>
      <w:r w:rsidRPr="00EE71A0">
        <w:rPr>
          <w:rFonts w:ascii="Calibri" w:eastAsia="Calibri" w:hAnsi="Calibri" w:cs="Calibri"/>
          <w:b/>
          <w:bCs/>
          <w:color w:val="9E1B1B"/>
        </w:rPr>
        <w:t xml:space="preserve">. </w:t>
      </w:r>
      <w:r w:rsidR="00276795" w:rsidRPr="00EE71A0">
        <w:rPr>
          <w:rFonts w:ascii="Calibri" w:eastAsia="Calibri" w:hAnsi="Calibri" w:cs="Calibri"/>
          <w:b/>
          <w:bCs/>
        </w:rPr>
        <w:t>Gestión de Carta de no adeudo a biblioteca</w:t>
      </w:r>
      <w:r w:rsidRPr="00EE71A0">
        <w:rPr>
          <w:rFonts w:ascii="Calibri" w:eastAsia="Calibri" w:hAnsi="Calibri" w:cs="Calibri"/>
          <w:b/>
          <w:bCs/>
        </w:rPr>
        <w:t xml:space="preserve"> </w:t>
      </w:r>
    </w:p>
    <w:p w14:paraId="20647B1A" w14:textId="5E0DAA75" w:rsidR="008C3C40" w:rsidRPr="00EE71A0" w:rsidRDefault="00276795" w:rsidP="008C3C40">
      <w:pPr>
        <w:spacing w:after="100" w:line="276" w:lineRule="auto"/>
        <w:ind w:left="215"/>
        <w:jc w:val="both"/>
        <w:rPr>
          <w:rFonts w:ascii="Calibri" w:eastAsia="Calibri" w:hAnsi="Calibri" w:cs="Calibri"/>
        </w:rPr>
      </w:pPr>
      <w:r w:rsidRPr="00EE71A0">
        <w:rPr>
          <w:rFonts w:ascii="Calibri" w:eastAsia="Calibri" w:hAnsi="Calibri" w:cs="Calibri"/>
        </w:rPr>
        <w:t xml:space="preserve">La Coordinación Administrativa </w:t>
      </w:r>
      <w:r w:rsidR="00C6788A" w:rsidRPr="00EE71A0">
        <w:rPr>
          <w:rFonts w:ascii="Calibri" w:eastAsia="Calibri" w:hAnsi="Calibri" w:cs="Calibri"/>
        </w:rPr>
        <w:t xml:space="preserve">de Posgrado, </w:t>
      </w:r>
      <w:r w:rsidRPr="00EE71A0">
        <w:rPr>
          <w:rFonts w:ascii="Calibri" w:eastAsia="Calibri" w:hAnsi="Calibri" w:cs="Calibri"/>
        </w:rPr>
        <w:t>gestiona la carta de no adeudo a biblioteca</w:t>
      </w:r>
      <w:r w:rsidR="00F6728C" w:rsidRPr="00EE71A0">
        <w:rPr>
          <w:rFonts w:ascii="Calibri" w:eastAsia="Calibri" w:hAnsi="Calibri" w:cs="Calibri"/>
        </w:rPr>
        <w:t xml:space="preserve"> a Personal de la Biblioteca, quien lo canaliza </w:t>
      </w:r>
      <w:r w:rsidR="00F8566E" w:rsidRPr="00EE71A0">
        <w:rPr>
          <w:rFonts w:ascii="Calibri" w:eastAsia="Calibri" w:hAnsi="Calibri" w:cs="Calibri"/>
        </w:rPr>
        <w:t xml:space="preserve">a la </w:t>
      </w:r>
      <w:r w:rsidR="009D6A40" w:rsidRPr="00EE71A0">
        <w:rPr>
          <w:rFonts w:ascii="Calibri" w:eastAsia="Calibri" w:hAnsi="Calibri" w:cs="Calibri"/>
        </w:rPr>
        <w:t>Secretar</w:t>
      </w:r>
      <w:r w:rsidR="008510E7" w:rsidRPr="00EE71A0">
        <w:rPr>
          <w:rFonts w:ascii="Calibri" w:eastAsia="Calibri" w:hAnsi="Calibri" w:cs="Calibri"/>
        </w:rPr>
        <w:t>í</w:t>
      </w:r>
      <w:r w:rsidR="009D6A40" w:rsidRPr="00EE71A0">
        <w:rPr>
          <w:rFonts w:ascii="Calibri" w:eastAsia="Calibri" w:hAnsi="Calibri" w:cs="Calibri"/>
        </w:rPr>
        <w:t>a</w:t>
      </w:r>
      <w:r w:rsidRPr="00EE71A0">
        <w:rPr>
          <w:rFonts w:ascii="Calibri" w:eastAsia="Calibri" w:hAnsi="Calibri" w:cs="Calibri"/>
        </w:rPr>
        <w:t xml:space="preserve"> Administrativa </w:t>
      </w:r>
      <w:r w:rsidR="00191FAC" w:rsidRPr="00EE71A0">
        <w:rPr>
          <w:rFonts w:ascii="Calibri" w:eastAsia="Calibri" w:hAnsi="Calibri" w:cs="Calibri"/>
        </w:rPr>
        <w:t>de la FECA</w:t>
      </w:r>
      <w:r w:rsidR="00041C2F" w:rsidRPr="00EE71A0">
        <w:rPr>
          <w:rFonts w:ascii="Calibri" w:eastAsia="Calibri" w:hAnsi="Calibri" w:cs="Calibri"/>
        </w:rPr>
        <w:t xml:space="preserve"> para su </w:t>
      </w:r>
      <w:r w:rsidR="00467BE6" w:rsidRPr="00EE71A0">
        <w:rPr>
          <w:rFonts w:ascii="Calibri" w:eastAsia="Calibri" w:hAnsi="Calibri" w:cs="Calibri"/>
        </w:rPr>
        <w:t>firma, y</w:t>
      </w:r>
      <w:r w:rsidRPr="00EE71A0">
        <w:rPr>
          <w:rFonts w:ascii="Calibri" w:eastAsia="Calibri" w:hAnsi="Calibri" w:cs="Calibri"/>
        </w:rPr>
        <w:t xml:space="preserve"> </w:t>
      </w:r>
      <w:r w:rsidR="00041C2F" w:rsidRPr="00EE71A0">
        <w:rPr>
          <w:rFonts w:ascii="Calibri" w:eastAsia="Calibri" w:hAnsi="Calibri" w:cs="Calibri"/>
        </w:rPr>
        <w:t>posteriormente</w:t>
      </w:r>
      <w:r w:rsidRPr="00EE71A0">
        <w:rPr>
          <w:rFonts w:ascii="Calibri" w:eastAsia="Calibri" w:hAnsi="Calibri" w:cs="Calibri"/>
        </w:rPr>
        <w:t xml:space="preserve"> a la Coordinación de Servicios Escolares</w:t>
      </w:r>
      <w:r w:rsidR="00C03A74" w:rsidRPr="00EE71A0">
        <w:rPr>
          <w:rFonts w:ascii="Calibri" w:eastAsia="Calibri" w:hAnsi="Calibri" w:cs="Calibri"/>
        </w:rPr>
        <w:t xml:space="preserve"> (esto se lleva a cabo una vez cubriendo las cuotas correspondientes).</w:t>
      </w:r>
    </w:p>
    <w:p w14:paraId="7DDFA5B0" w14:textId="3F66CCEC" w:rsidR="00D269D3" w:rsidRPr="00EE71A0" w:rsidRDefault="00D269D3" w:rsidP="00D269D3">
      <w:pPr>
        <w:spacing w:before="140" w:after="60"/>
        <w:rPr>
          <w:rFonts w:ascii="Calibri" w:hAnsi="Calibri" w:cs="Calibri"/>
        </w:rPr>
      </w:pPr>
      <w:r w:rsidRPr="00EE71A0">
        <w:rPr>
          <w:rFonts w:ascii="Calibri" w:eastAsia="Calibri" w:hAnsi="Calibri" w:cs="Calibri"/>
          <w:b/>
          <w:bCs/>
          <w:color w:val="9E1B1B"/>
        </w:rPr>
        <w:t xml:space="preserve">Paso </w:t>
      </w:r>
      <w:r w:rsidR="002634EB" w:rsidRPr="00EE71A0">
        <w:rPr>
          <w:rFonts w:ascii="Calibri" w:eastAsia="Calibri" w:hAnsi="Calibri" w:cs="Calibri"/>
          <w:b/>
          <w:bCs/>
          <w:color w:val="9E1B1B"/>
        </w:rPr>
        <w:t>4</w:t>
      </w:r>
      <w:r w:rsidRPr="00EE71A0">
        <w:rPr>
          <w:rFonts w:ascii="Calibri" w:eastAsia="Calibri" w:hAnsi="Calibri" w:cs="Calibri"/>
          <w:b/>
          <w:bCs/>
          <w:color w:val="9E1B1B"/>
        </w:rPr>
        <w:t xml:space="preserve">. </w:t>
      </w:r>
      <w:r w:rsidRPr="00EE71A0">
        <w:rPr>
          <w:rFonts w:ascii="Calibri" w:eastAsia="Calibri" w:hAnsi="Calibri" w:cs="Calibri"/>
          <w:b/>
          <w:bCs/>
        </w:rPr>
        <w:t>Elaboración de documentos para la conformación de expediente</w:t>
      </w:r>
      <w:r w:rsidR="00220D9E" w:rsidRPr="00EE71A0">
        <w:rPr>
          <w:rFonts w:ascii="Calibri" w:eastAsia="Calibri" w:hAnsi="Calibri" w:cs="Calibri"/>
          <w:b/>
          <w:bCs/>
        </w:rPr>
        <w:t xml:space="preserve"> que el alumno entregará a la Dirección de Servicios Escolares de la UJED</w:t>
      </w:r>
      <w:r w:rsidRPr="00EE71A0">
        <w:rPr>
          <w:rFonts w:ascii="Calibri" w:eastAsia="Calibri" w:hAnsi="Calibri" w:cs="Calibri"/>
          <w:b/>
          <w:bCs/>
        </w:rPr>
        <w:t xml:space="preserve"> </w:t>
      </w:r>
    </w:p>
    <w:p w14:paraId="20EA9B2F" w14:textId="052A979C" w:rsidR="004A2496" w:rsidRPr="00EE71A0" w:rsidRDefault="00D269D3" w:rsidP="00D269D3">
      <w:pPr>
        <w:spacing w:after="100" w:line="276" w:lineRule="auto"/>
        <w:ind w:left="215"/>
        <w:jc w:val="both"/>
        <w:rPr>
          <w:rFonts w:ascii="Calibri" w:eastAsia="Calibri" w:hAnsi="Calibri" w:cs="Calibri"/>
        </w:rPr>
      </w:pPr>
      <w:r w:rsidRPr="00EE71A0">
        <w:rPr>
          <w:rFonts w:ascii="Calibri" w:eastAsia="Calibri" w:hAnsi="Calibri" w:cs="Calibri"/>
        </w:rPr>
        <w:t xml:space="preserve">La Coordinación Académica de Posgrado </w:t>
      </w:r>
      <w:r w:rsidR="00E83B6B" w:rsidRPr="00EE71A0">
        <w:rPr>
          <w:rFonts w:ascii="Calibri" w:eastAsia="Calibri" w:hAnsi="Calibri" w:cs="Calibri"/>
        </w:rPr>
        <w:t xml:space="preserve">integra un expediente con los </w:t>
      </w:r>
      <w:r w:rsidR="00467BE6" w:rsidRPr="00EE71A0">
        <w:rPr>
          <w:rFonts w:ascii="Calibri" w:eastAsia="Calibri" w:hAnsi="Calibri" w:cs="Calibri"/>
        </w:rPr>
        <w:t>siguientes documentos</w:t>
      </w:r>
      <w:r w:rsidRPr="00EE71A0">
        <w:rPr>
          <w:rFonts w:ascii="Calibri" w:eastAsia="Calibri" w:hAnsi="Calibri" w:cs="Calibri"/>
        </w:rPr>
        <w:t xml:space="preserve">: </w:t>
      </w:r>
    </w:p>
    <w:p w14:paraId="4EBEBDD0" w14:textId="32EC72DF" w:rsidR="004A2496" w:rsidRPr="00EE71A0" w:rsidRDefault="004E4D44" w:rsidP="0097502B">
      <w:pPr>
        <w:pStyle w:val="Prrafodelista"/>
        <w:numPr>
          <w:ilvl w:val="0"/>
          <w:numId w:val="9"/>
        </w:numPr>
        <w:spacing w:after="100" w:line="276" w:lineRule="auto"/>
        <w:jc w:val="both"/>
        <w:rPr>
          <w:rFonts w:ascii="Calibri" w:eastAsia="Calibri" w:hAnsi="Calibri" w:cs="Calibri"/>
        </w:rPr>
      </w:pPr>
      <w:r w:rsidRPr="00EE71A0">
        <w:rPr>
          <w:rFonts w:ascii="Calibri" w:eastAsia="Calibri" w:hAnsi="Calibri" w:cs="Calibri"/>
        </w:rPr>
        <w:t xml:space="preserve">Solicitud </w:t>
      </w:r>
      <w:r w:rsidR="000B3D1D" w:rsidRPr="00EE71A0">
        <w:rPr>
          <w:rFonts w:ascii="Calibri" w:eastAsia="Calibri" w:hAnsi="Calibri" w:cs="Calibri"/>
        </w:rPr>
        <w:t>de Autorización</w:t>
      </w:r>
      <w:r w:rsidR="00CB06C1" w:rsidRPr="00EE71A0">
        <w:rPr>
          <w:rFonts w:ascii="Calibri" w:eastAsia="Calibri" w:hAnsi="Calibri" w:cs="Calibri"/>
        </w:rPr>
        <w:t xml:space="preserve"> de examen de grado</w:t>
      </w:r>
      <w:r w:rsidR="000B3D1D" w:rsidRPr="00EE71A0">
        <w:rPr>
          <w:rFonts w:ascii="Calibri" w:eastAsia="Calibri" w:hAnsi="Calibri" w:cs="Calibri"/>
        </w:rPr>
        <w:t xml:space="preserve"> emitido por la Jefatura de la División de Estudios de Posgrado</w:t>
      </w:r>
      <w:r w:rsidR="004A2496" w:rsidRPr="00EE71A0">
        <w:rPr>
          <w:rFonts w:ascii="Calibri" w:eastAsia="Calibri" w:hAnsi="Calibri" w:cs="Calibri"/>
        </w:rPr>
        <w:t xml:space="preserve"> y dirigido a la Dirección de Servicios Escolares de la UJED.</w:t>
      </w:r>
    </w:p>
    <w:p w14:paraId="799D5DA3" w14:textId="184DEE30" w:rsidR="004A2496" w:rsidRPr="00EE71A0" w:rsidRDefault="000B3D1D" w:rsidP="0097502B">
      <w:pPr>
        <w:pStyle w:val="Prrafodelista"/>
        <w:numPr>
          <w:ilvl w:val="0"/>
          <w:numId w:val="9"/>
        </w:numPr>
        <w:spacing w:after="100" w:line="276" w:lineRule="auto"/>
        <w:jc w:val="both"/>
        <w:rPr>
          <w:rFonts w:ascii="Calibri" w:eastAsia="Calibri" w:hAnsi="Calibri" w:cs="Calibri"/>
        </w:rPr>
      </w:pPr>
      <w:r w:rsidRPr="00EE71A0">
        <w:rPr>
          <w:rFonts w:ascii="Calibri" w:eastAsia="Calibri" w:hAnsi="Calibri" w:cs="Calibri"/>
        </w:rPr>
        <w:t xml:space="preserve">Solicitud de autorización emitida por el alumno </w:t>
      </w:r>
      <w:r w:rsidR="004A2496" w:rsidRPr="00EE71A0">
        <w:rPr>
          <w:rFonts w:ascii="Calibri" w:eastAsia="Calibri" w:hAnsi="Calibri" w:cs="Calibri"/>
        </w:rPr>
        <w:t>y dirigida a la Dirección</w:t>
      </w:r>
      <w:r w:rsidRPr="00EE71A0">
        <w:rPr>
          <w:rFonts w:ascii="Calibri" w:eastAsia="Calibri" w:hAnsi="Calibri" w:cs="Calibri"/>
        </w:rPr>
        <w:t xml:space="preserve"> de Servicios Escolares de la UJED</w:t>
      </w:r>
      <w:r w:rsidR="00320424" w:rsidRPr="00EE71A0">
        <w:rPr>
          <w:rFonts w:ascii="Calibri" w:eastAsia="Calibri" w:hAnsi="Calibri" w:cs="Calibri"/>
        </w:rPr>
        <w:t>)</w:t>
      </w:r>
      <w:r w:rsidR="00467BE6" w:rsidRPr="00EE71A0">
        <w:rPr>
          <w:rFonts w:ascii="Calibri" w:eastAsia="Calibri" w:hAnsi="Calibri" w:cs="Calibri"/>
        </w:rPr>
        <w:t>.</w:t>
      </w:r>
    </w:p>
    <w:p w14:paraId="07E45BDC" w14:textId="5AEC777B" w:rsidR="00D269D3" w:rsidRPr="00EE71A0" w:rsidRDefault="00320424" w:rsidP="0097502B">
      <w:pPr>
        <w:pStyle w:val="Prrafodelista"/>
        <w:numPr>
          <w:ilvl w:val="0"/>
          <w:numId w:val="9"/>
        </w:numPr>
        <w:spacing w:after="100" w:line="276" w:lineRule="auto"/>
        <w:jc w:val="both"/>
        <w:rPr>
          <w:rFonts w:ascii="Calibri" w:eastAsia="Calibri" w:hAnsi="Calibri" w:cs="Calibri"/>
        </w:rPr>
      </w:pPr>
      <w:r w:rsidRPr="00EE71A0">
        <w:rPr>
          <w:rFonts w:ascii="Calibri" w:eastAsia="Calibri" w:hAnsi="Calibri" w:cs="Calibri"/>
        </w:rPr>
        <w:t xml:space="preserve"> Formato de Validación de titulación por Certificaciones (tres copias a color) para recopilación de firmas </w:t>
      </w:r>
      <w:r w:rsidR="003E1D3E" w:rsidRPr="00EE71A0">
        <w:rPr>
          <w:rFonts w:ascii="Calibri" w:eastAsia="Calibri" w:hAnsi="Calibri" w:cs="Calibri"/>
        </w:rPr>
        <w:t xml:space="preserve">autógrafas </w:t>
      </w:r>
      <w:r w:rsidRPr="00EE71A0">
        <w:rPr>
          <w:rFonts w:ascii="Calibri" w:eastAsia="Calibri" w:hAnsi="Calibri" w:cs="Calibri"/>
        </w:rPr>
        <w:t xml:space="preserve">por </w:t>
      </w:r>
      <w:r w:rsidR="00DB129D" w:rsidRPr="00EE71A0">
        <w:rPr>
          <w:rFonts w:ascii="Calibri" w:eastAsia="Calibri" w:hAnsi="Calibri" w:cs="Calibri"/>
        </w:rPr>
        <w:t>la misma Coordinación Académica de Posgrado</w:t>
      </w:r>
      <w:r w:rsidRPr="00EE71A0">
        <w:rPr>
          <w:rFonts w:ascii="Calibri" w:eastAsia="Calibri" w:hAnsi="Calibri" w:cs="Calibri"/>
        </w:rPr>
        <w:t xml:space="preserve">. </w:t>
      </w:r>
    </w:p>
    <w:p w14:paraId="7A785AA6" w14:textId="357C7C95" w:rsidR="001374B0" w:rsidRPr="00EE71A0" w:rsidRDefault="001374B0" w:rsidP="001374B0">
      <w:pPr>
        <w:spacing w:before="140" w:after="60"/>
        <w:rPr>
          <w:rFonts w:ascii="Calibri" w:eastAsia="Calibri" w:hAnsi="Calibri" w:cs="Calibri"/>
          <w:b/>
          <w:bCs/>
        </w:rPr>
      </w:pPr>
      <w:r w:rsidRPr="00EE71A0">
        <w:rPr>
          <w:rFonts w:ascii="Calibri" w:eastAsia="Calibri" w:hAnsi="Calibri" w:cs="Calibri"/>
          <w:b/>
          <w:bCs/>
          <w:color w:val="9E1B1B"/>
        </w:rPr>
        <w:t xml:space="preserve">Paso </w:t>
      </w:r>
      <w:r w:rsidR="0000511F" w:rsidRPr="00EE71A0">
        <w:rPr>
          <w:rFonts w:ascii="Calibri" w:eastAsia="Calibri" w:hAnsi="Calibri" w:cs="Calibri"/>
          <w:b/>
          <w:bCs/>
          <w:color w:val="9E1B1B"/>
        </w:rPr>
        <w:t>5</w:t>
      </w:r>
      <w:r w:rsidRPr="00EE71A0">
        <w:rPr>
          <w:rFonts w:ascii="Calibri" w:eastAsia="Calibri" w:hAnsi="Calibri" w:cs="Calibri"/>
          <w:b/>
          <w:bCs/>
          <w:color w:val="9E1B1B"/>
        </w:rPr>
        <w:t xml:space="preserve">. </w:t>
      </w:r>
      <w:r w:rsidRPr="00EE71A0">
        <w:rPr>
          <w:rFonts w:ascii="Calibri" w:eastAsia="Calibri" w:hAnsi="Calibri" w:cs="Calibri"/>
          <w:b/>
          <w:bCs/>
        </w:rPr>
        <w:t xml:space="preserve">Revisión de </w:t>
      </w:r>
      <w:r w:rsidR="007458C8" w:rsidRPr="00EE71A0">
        <w:rPr>
          <w:rFonts w:ascii="Calibri" w:eastAsia="Calibri" w:hAnsi="Calibri" w:cs="Calibri"/>
          <w:b/>
          <w:bCs/>
        </w:rPr>
        <w:t>historial</w:t>
      </w:r>
      <w:r w:rsidRPr="00EE71A0">
        <w:rPr>
          <w:rFonts w:ascii="Calibri" w:eastAsia="Calibri" w:hAnsi="Calibri" w:cs="Calibri"/>
          <w:b/>
          <w:bCs/>
        </w:rPr>
        <w:t xml:space="preserve"> del alumno</w:t>
      </w:r>
      <w:r w:rsidR="00D10360" w:rsidRPr="00EE71A0">
        <w:rPr>
          <w:rFonts w:ascii="Calibri" w:eastAsia="Calibri" w:hAnsi="Calibri" w:cs="Calibri"/>
          <w:b/>
          <w:bCs/>
        </w:rPr>
        <w:t xml:space="preserve"> </w:t>
      </w:r>
    </w:p>
    <w:p w14:paraId="763A8637" w14:textId="22B02385" w:rsidR="001374B0" w:rsidRPr="00EE71A0" w:rsidRDefault="001374B0" w:rsidP="001374B0">
      <w:pPr>
        <w:spacing w:after="100" w:line="276" w:lineRule="auto"/>
        <w:ind w:left="215"/>
        <w:jc w:val="both"/>
        <w:rPr>
          <w:rFonts w:ascii="Calibri" w:eastAsia="Calibri" w:hAnsi="Calibri" w:cs="Calibri"/>
        </w:rPr>
      </w:pPr>
      <w:r w:rsidRPr="00EE71A0">
        <w:rPr>
          <w:rFonts w:ascii="Calibri" w:eastAsia="Calibri" w:hAnsi="Calibri" w:cs="Calibri"/>
        </w:rPr>
        <w:t xml:space="preserve">La Coordinación </w:t>
      </w:r>
      <w:r w:rsidR="00D10360" w:rsidRPr="00EE71A0">
        <w:rPr>
          <w:rFonts w:ascii="Calibri" w:eastAsia="Calibri" w:hAnsi="Calibri" w:cs="Calibri"/>
        </w:rPr>
        <w:t xml:space="preserve">Administrativa de Posgrado revisa la completitud de pagos de cada una de las materias </w:t>
      </w:r>
      <w:r w:rsidR="00BD5BD5" w:rsidRPr="00EE71A0">
        <w:rPr>
          <w:rFonts w:ascii="Calibri" w:eastAsia="Calibri" w:hAnsi="Calibri" w:cs="Calibri"/>
        </w:rPr>
        <w:t>registradas en el Kardex. En caso de no localizar expediente del alumno, se analiza la situación en conjunto con la Dirección de FECA, la Jefatura de la DEP y la Coordinación Académica de Posgrado</w:t>
      </w:r>
      <w:r w:rsidR="00C62C94" w:rsidRPr="00EE71A0">
        <w:rPr>
          <w:rFonts w:ascii="Calibri" w:eastAsia="Calibri" w:hAnsi="Calibri" w:cs="Calibri"/>
        </w:rPr>
        <w:t xml:space="preserve"> para dar una solución a cada caso particular.</w:t>
      </w:r>
      <w:r w:rsidR="00BD5BD5" w:rsidRPr="00EE71A0">
        <w:rPr>
          <w:rFonts w:ascii="Calibri" w:eastAsia="Calibri" w:hAnsi="Calibri" w:cs="Calibri"/>
        </w:rPr>
        <w:t xml:space="preserve"> </w:t>
      </w:r>
    </w:p>
    <w:p w14:paraId="695DA71F" w14:textId="043BB105" w:rsidR="00BD5BD5" w:rsidRPr="00EE71A0" w:rsidRDefault="00BD5BD5" w:rsidP="00804532">
      <w:pPr>
        <w:spacing w:before="140" w:after="60"/>
        <w:ind w:left="215"/>
        <w:rPr>
          <w:rFonts w:ascii="Calibri" w:eastAsia="Calibri" w:hAnsi="Calibri" w:cs="Calibri"/>
          <w:b/>
          <w:bCs/>
        </w:rPr>
      </w:pPr>
      <w:r w:rsidRPr="00EE71A0">
        <w:rPr>
          <w:rFonts w:ascii="Calibri" w:eastAsia="Calibri" w:hAnsi="Calibri" w:cs="Calibri"/>
          <w:b/>
          <w:bCs/>
          <w:color w:val="9E1B1B"/>
        </w:rPr>
        <w:t xml:space="preserve">Paso </w:t>
      </w:r>
      <w:r w:rsidR="008A272A" w:rsidRPr="00EE71A0">
        <w:rPr>
          <w:rFonts w:ascii="Calibri" w:eastAsia="Calibri" w:hAnsi="Calibri" w:cs="Calibri"/>
          <w:b/>
          <w:bCs/>
          <w:color w:val="9E1B1B"/>
        </w:rPr>
        <w:t>5</w:t>
      </w:r>
      <w:r w:rsidR="00804532" w:rsidRPr="00EE71A0">
        <w:rPr>
          <w:rFonts w:ascii="Calibri" w:eastAsia="Calibri" w:hAnsi="Calibri" w:cs="Calibri"/>
          <w:b/>
          <w:bCs/>
          <w:color w:val="9E1B1B"/>
        </w:rPr>
        <w:t>.1</w:t>
      </w:r>
      <w:r w:rsidRPr="00EE71A0">
        <w:rPr>
          <w:rFonts w:ascii="Calibri" w:eastAsia="Calibri" w:hAnsi="Calibri" w:cs="Calibri"/>
          <w:b/>
          <w:bCs/>
          <w:color w:val="9E1B1B"/>
        </w:rPr>
        <w:t xml:space="preserve">. </w:t>
      </w:r>
      <w:r w:rsidRPr="00EE71A0">
        <w:rPr>
          <w:rFonts w:ascii="Calibri" w:eastAsia="Calibri" w:hAnsi="Calibri" w:cs="Calibri"/>
          <w:b/>
          <w:bCs/>
        </w:rPr>
        <w:t xml:space="preserve">Solicitud de exentos ante Secretaría Técnica de la FECA </w:t>
      </w:r>
    </w:p>
    <w:p w14:paraId="40C04C15" w14:textId="160E900D" w:rsidR="007B0AEF" w:rsidRPr="00EE71A0" w:rsidRDefault="00BD5BD5" w:rsidP="009F0BC7">
      <w:pPr>
        <w:spacing w:after="100" w:line="276" w:lineRule="auto"/>
        <w:ind w:left="215"/>
        <w:jc w:val="both"/>
        <w:rPr>
          <w:rFonts w:ascii="Calibri" w:eastAsia="Calibri" w:hAnsi="Calibri" w:cs="Calibri"/>
        </w:rPr>
      </w:pPr>
      <w:r w:rsidRPr="00EE71A0">
        <w:rPr>
          <w:rFonts w:ascii="Calibri" w:eastAsia="Calibri" w:hAnsi="Calibri" w:cs="Calibri"/>
        </w:rPr>
        <w:lastRenderedPageBreak/>
        <w:t xml:space="preserve"> </w:t>
      </w:r>
      <w:r w:rsidR="00BE2971" w:rsidRPr="00EE71A0">
        <w:rPr>
          <w:rFonts w:ascii="Calibri" w:eastAsia="Calibri" w:hAnsi="Calibri" w:cs="Calibri"/>
        </w:rPr>
        <w:t>Los exentos aplicarán en casos particulares</w:t>
      </w:r>
      <w:r w:rsidR="00DA4FC9" w:rsidRPr="00EE71A0">
        <w:rPr>
          <w:rFonts w:ascii="Calibri" w:eastAsia="Calibri" w:hAnsi="Calibri" w:cs="Calibri"/>
        </w:rPr>
        <w:t xml:space="preserve"> y se gestiona en la Secretaría Técnica de la </w:t>
      </w:r>
      <w:proofErr w:type="spellStart"/>
      <w:r w:rsidR="00DA4FC9" w:rsidRPr="00EE71A0">
        <w:rPr>
          <w:rFonts w:ascii="Calibri" w:eastAsia="Calibri" w:hAnsi="Calibri" w:cs="Calibri"/>
        </w:rPr>
        <w:t>FECA.</w:t>
      </w:r>
      <w:r w:rsidR="007B0AEF" w:rsidRPr="00EE71A0">
        <w:rPr>
          <w:rFonts w:ascii="Calibri" w:eastAsia="Calibri" w:hAnsi="Calibri" w:cs="Calibri"/>
        </w:rPr>
        <w:t>Una</w:t>
      </w:r>
      <w:proofErr w:type="spellEnd"/>
      <w:r w:rsidR="007B0AEF" w:rsidRPr="00EE71A0">
        <w:rPr>
          <w:rFonts w:ascii="Calibri" w:eastAsia="Calibri" w:hAnsi="Calibri" w:cs="Calibri"/>
        </w:rPr>
        <w:t xml:space="preserve"> vez autorizado, la secretaría técnica lo turna a la Coordinación de Finanzas de la FECA.</w:t>
      </w:r>
    </w:p>
    <w:p w14:paraId="7513A701" w14:textId="64A4087F" w:rsidR="007B0AEF" w:rsidRPr="00EE71A0" w:rsidRDefault="007B0AEF" w:rsidP="00804532">
      <w:pPr>
        <w:spacing w:before="140" w:after="60"/>
        <w:ind w:left="215"/>
        <w:rPr>
          <w:rFonts w:ascii="Calibri" w:eastAsia="Calibri" w:hAnsi="Calibri" w:cs="Calibri"/>
          <w:b/>
          <w:bCs/>
        </w:rPr>
      </w:pPr>
      <w:r w:rsidRPr="00EE71A0">
        <w:rPr>
          <w:rFonts w:ascii="Calibri" w:eastAsia="Calibri" w:hAnsi="Calibri" w:cs="Calibri"/>
          <w:b/>
          <w:bCs/>
          <w:color w:val="9E1B1B"/>
        </w:rPr>
        <w:t xml:space="preserve">Paso </w:t>
      </w:r>
      <w:r w:rsidR="008A272A" w:rsidRPr="00EE71A0">
        <w:rPr>
          <w:rFonts w:ascii="Calibri" w:eastAsia="Calibri" w:hAnsi="Calibri" w:cs="Calibri"/>
          <w:b/>
          <w:bCs/>
          <w:color w:val="9E1B1B"/>
        </w:rPr>
        <w:t>5.</w:t>
      </w:r>
      <w:r w:rsidR="00804532" w:rsidRPr="00EE71A0">
        <w:rPr>
          <w:rFonts w:ascii="Calibri" w:eastAsia="Calibri" w:hAnsi="Calibri" w:cs="Calibri"/>
          <w:b/>
          <w:bCs/>
          <w:color w:val="9E1B1B"/>
        </w:rPr>
        <w:t>2</w:t>
      </w:r>
      <w:r w:rsidRPr="00EE71A0">
        <w:rPr>
          <w:rFonts w:ascii="Calibri" w:eastAsia="Calibri" w:hAnsi="Calibri" w:cs="Calibri"/>
          <w:b/>
          <w:bCs/>
          <w:color w:val="9E1B1B"/>
        </w:rPr>
        <w:t xml:space="preserve">. </w:t>
      </w:r>
      <w:r w:rsidRPr="00EE71A0">
        <w:rPr>
          <w:rFonts w:ascii="Calibri" w:eastAsia="Calibri" w:hAnsi="Calibri" w:cs="Calibri"/>
          <w:b/>
          <w:bCs/>
        </w:rPr>
        <w:t xml:space="preserve">Generación de exento en el Sistema institucional Vigente  </w:t>
      </w:r>
    </w:p>
    <w:p w14:paraId="0DFAD1DE" w14:textId="13589B38" w:rsidR="007B0AEF" w:rsidRPr="00EE71A0" w:rsidRDefault="007B0AEF" w:rsidP="009F0BC7">
      <w:pPr>
        <w:spacing w:after="100" w:line="276" w:lineRule="auto"/>
        <w:ind w:left="215"/>
        <w:jc w:val="both"/>
        <w:rPr>
          <w:rFonts w:ascii="Calibri" w:eastAsia="Calibri" w:hAnsi="Calibri" w:cs="Calibri"/>
        </w:rPr>
      </w:pPr>
      <w:r w:rsidRPr="00EE71A0">
        <w:rPr>
          <w:rFonts w:ascii="Calibri" w:eastAsia="Calibri" w:hAnsi="Calibri" w:cs="Calibri"/>
        </w:rPr>
        <w:t xml:space="preserve"> La Coordinación de Finanzas de la FECA, genera el exento de pago en el Sistema Institucional Vigente, para que pueda ser retomado por la Coordinación Administrativa de Posgrado, y pueda autorizar el seguimiento a los expedientes que presenten esta situación.</w:t>
      </w:r>
    </w:p>
    <w:p w14:paraId="12B12E8D" w14:textId="66897EBC" w:rsidR="008C24A5" w:rsidRPr="00EE71A0" w:rsidRDefault="008C24A5" w:rsidP="008C24A5">
      <w:pPr>
        <w:spacing w:before="140" w:after="60"/>
        <w:rPr>
          <w:rFonts w:ascii="Calibri" w:eastAsia="Calibri" w:hAnsi="Calibri" w:cs="Calibri"/>
          <w:b/>
          <w:bCs/>
        </w:rPr>
      </w:pPr>
      <w:r w:rsidRPr="00EE71A0">
        <w:rPr>
          <w:rFonts w:ascii="Calibri" w:eastAsia="Calibri" w:hAnsi="Calibri" w:cs="Calibri"/>
          <w:b/>
          <w:bCs/>
          <w:color w:val="9E1B1B"/>
        </w:rPr>
        <w:t xml:space="preserve">Paso </w:t>
      </w:r>
      <w:r w:rsidR="00FF2952" w:rsidRPr="00EE71A0">
        <w:rPr>
          <w:rFonts w:ascii="Calibri" w:eastAsia="Calibri" w:hAnsi="Calibri" w:cs="Calibri"/>
          <w:b/>
          <w:bCs/>
          <w:color w:val="9E1B1B"/>
        </w:rPr>
        <w:t>6</w:t>
      </w:r>
      <w:r w:rsidRPr="00EE71A0">
        <w:rPr>
          <w:rFonts w:ascii="Calibri" w:eastAsia="Calibri" w:hAnsi="Calibri" w:cs="Calibri"/>
          <w:b/>
          <w:bCs/>
          <w:color w:val="9E1B1B"/>
        </w:rPr>
        <w:t xml:space="preserve">. </w:t>
      </w:r>
      <w:r w:rsidR="00A27D87" w:rsidRPr="00EE71A0">
        <w:rPr>
          <w:rFonts w:ascii="Calibri" w:eastAsia="Calibri" w:hAnsi="Calibri" w:cs="Calibri"/>
          <w:b/>
          <w:bCs/>
        </w:rPr>
        <w:t>Autorización de Expediente</w:t>
      </w:r>
      <w:r w:rsidRPr="00EE71A0">
        <w:rPr>
          <w:rFonts w:ascii="Calibri" w:eastAsia="Calibri" w:hAnsi="Calibri" w:cs="Calibri"/>
          <w:b/>
          <w:bCs/>
        </w:rPr>
        <w:t xml:space="preserve"> </w:t>
      </w:r>
    </w:p>
    <w:p w14:paraId="32538993" w14:textId="57D2A876" w:rsidR="008C24A5" w:rsidRPr="00EE71A0" w:rsidRDefault="008C24A5" w:rsidP="008C24A5">
      <w:pPr>
        <w:spacing w:after="100" w:line="276" w:lineRule="auto"/>
        <w:ind w:left="215"/>
        <w:jc w:val="both"/>
        <w:rPr>
          <w:rFonts w:ascii="Calibri" w:eastAsia="Calibri" w:hAnsi="Calibri" w:cs="Calibri"/>
        </w:rPr>
      </w:pPr>
      <w:r w:rsidRPr="00EE71A0">
        <w:rPr>
          <w:rFonts w:ascii="Calibri" w:eastAsia="Calibri" w:hAnsi="Calibri" w:cs="Calibri"/>
        </w:rPr>
        <w:t xml:space="preserve">La Coordinación Administrativa de Posgrado </w:t>
      </w:r>
      <w:r w:rsidR="00A27D87" w:rsidRPr="00EE71A0">
        <w:rPr>
          <w:rFonts w:ascii="Calibri" w:eastAsia="Calibri" w:hAnsi="Calibri" w:cs="Calibri"/>
        </w:rPr>
        <w:t>autoriza el expediente</w:t>
      </w:r>
      <w:r w:rsidR="00A13F3F" w:rsidRPr="00EE71A0">
        <w:rPr>
          <w:rFonts w:ascii="Calibri" w:eastAsia="Calibri" w:hAnsi="Calibri" w:cs="Calibri"/>
        </w:rPr>
        <w:t xml:space="preserve"> integrado</w:t>
      </w:r>
      <w:r w:rsidR="00A27D87" w:rsidRPr="00EE71A0">
        <w:rPr>
          <w:rFonts w:ascii="Calibri" w:eastAsia="Calibri" w:hAnsi="Calibri" w:cs="Calibri"/>
        </w:rPr>
        <w:t xml:space="preserve"> del alumno para que pueda ser canalizado a la Coordinación de Servicios Escolares. </w:t>
      </w:r>
    </w:p>
    <w:p w14:paraId="13EAFB3B" w14:textId="1B466DCC" w:rsidR="00502D96" w:rsidRPr="00EE71A0" w:rsidRDefault="00502D96" w:rsidP="00502D96">
      <w:pPr>
        <w:spacing w:before="140" w:after="60"/>
        <w:rPr>
          <w:rFonts w:ascii="Calibri" w:eastAsia="Calibri" w:hAnsi="Calibri" w:cs="Calibri"/>
          <w:b/>
          <w:bCs/>
        </w:rPr>
      </w:pPr>
      <w:r w:rsidRPr="00EE71A0">
        <w:rPr>
          <w:rFonts w:ascii="Calibri" w:eastAsia="Calibri" w:hAnsi="Calibri" w:cs="Calibri"/>
          <w:b/>
          <w:bCs/>
          <w:color w:val="9E1B1B"/>
        </w:rPr>
        <w:t xml:space="preserve">Paso </w:t>
      </w:r>
      <w:r w:rsidR="00FF2952" w:rsidRPr="00EE71A0">
        <w:rPr>
          <w:rFonts w:ascii="Calibri" w:eastAsia="Calibri" w:hAnsi="Calibri" w:cs="Calibri"/>
          <w:b/>
          <w:bCs/>
          <w:color w:val="9E1B1B"/>
        </w:rPr>
        <w:t>7</w:t>
      </w:r>
      <w:r w:rsidRPr="00EE71A0">
        <w:rPr>
          <w:rFonts w:ascii="Calibri" w:eastAsia="Calibri" w:hAnsi="Calibri" w:cs="Calibri"/>
          <w:b/>
          <w:bCs/>
          <w:color w:val="9E1B1B"/>
        </w:rPr>
        <w:t xml:space="preserve">. </w:t>
      </w:r>
      <w:r w:rsidRPr="00EE71A0">
        <w:rPr>
          <w:rFonts w:ascii="Calibri" w:eastAsia="Calibri" w:hAnsi="Calibri" w:cs="Calibri"/>
          <w:b/>
          <w:bCs/>
        </w:rPr>
        <w:t xml:space="preserve">Conformación de Kardex </w:t>
      </w:r>
      <w:r w:rsidR="00D96766" w:rsidRPr="00EE71A0">
        <w:rPr>
          <w:rFonts w:ascii="Calibri" w:eastAsia="Calibri" w:hAnsi="Calibri" w:cs="Calibri"/>
          <w:b/>
          <w:bCs/>
        </w:rPr>
        <w:t>en el expediente del alumno.</w:t>
      </w:r>
      <w:r w:rsidRPr="00EE71A0">
        <w:rPr>
          <w:rFonts w:ascii="Calibri" w:eastAsia="Calibri" w:hAnsi="Calibri" w:cs="Calibri"/>
          <w:b/>
          <w:bCs/>
        </w:rPr>
        <w:t xml:space="preserve"> </w:t>
      </w:r>
    </w:p>
    <w:p w14:paraId="5F50EA98" w14:textId="058C4FF1" w:rsidR="00322A4E" w:rsidRPr="00EE71A0" w:rsidRDefault="00D96766" w:rsidP="00502D96">
      <w:pPr>
        <w:spacing w:after="100" w:line="276" w:lineRule="auto"/>
        <w:ind w:left="215"/>
        <w:jc w:val="both"/>
        <w:rPr>
          <w:rFonts w:ascii="Calibri" w:eastAsia="Calibri" w:hAnsi="Calibri" w:cs="Calibri"/>
        </w:rPr>
      </w:pPr>
      <w:r w:rsidRPr="00EE71A0">
        <w:rPr>
          <w:rFonts w:ascii="Calibri" w:eastAsia="Calibri" w:hAnsi="Calibri" w:cs="Calibri"/>
        </w:rPr>
        <w:t>La Coordinación de Servicios Escolares, recibe el expediente del alumno, incorpora su Kardex en dos copias (en caso de no tener adeudo de créditos) y notifica al alumno para que lo recoja y entregue a Servicios Escolares de la UJED.</w:t>
      </w:r>
      <w:r w:rsidR="001C32EA" w:rsidRPr="00EE71A0">
        <w:rPr>
          <w:rFonts w:ascii="Calibri" w:eastAsia="Calibri" w:hAnsi="Calibri" w:cs="Calibri"/>
        </w:rPr>
        <w:t xml:space="preserve"> En caso de existir situaciones particulares con el Kardex del alumno, la Coordinación de Servicios Escolares realizará los ajustes </w:t>
      </w:r>
      <w:r w:rsidR="004D4204" w:rsidRPr="00EE71A0">
        <w:rPr>
          <w:rFonts w:ascii="Calibri" w:eastAsia="Calibri" w:hAnsi="Calibri" w:cs="Calibri"/>
        </w:rPr>
        <w:t>o soluciones pertinentes.</w:t>
      </w:r>
    </w:p>
    <w:p w14:paraId="2605C864" w14:textId="21D8326D" w:rsidR="00322A4E" w:rsidRPr="00EE71A0" w:rsidRDefault="00322A4E" w:rsidP="00322A4E">
      <w:pPr>
        <w:spacing w:before="140" w:after="60"/>
        <w:rPr>
          <w:rFonts w:ascii="Calibri" w:eastAsia="Calibri" w:hAnsi="Calibri" w:cs="Calibri"/>
          <w:b/>
          <w:bCs/>
        </w:rPr>
      </w:pPr>
      <w:r w:rsidRPr="00EE71A0">
        <w:rPr>
          <w:rFonts w:ascii="Calibri" w:eastAsia="Calibri" w:hAnsi="Calibri" w:cs="Calibri"/>
          <w:b/>
          <w:bCs/>
          <w:color w:val="9E1B1B"/>
        </w:rPr>
        <w:t xml:space="preserve">Paso </w:t>
      </w:r>
      <w:r w:rsidR="00FF2952" w:rsidRPr="00EE71A0">
        <w:rPr>
          <w:rFonts w:ascii="Calibri" w:eastAsia="Calibri" w:hAnsi="Calibri" w:cs="Calibri"/>
          <w:b/>
          <w:bCs/>
          <w:color w:val="9E1B1B"/>
        </w:rPr>
        <w:t>8</w:t>
      </w:r>
      <w:r w:rsidRPr="00EE71A0">
        <w:rPr>
          <w:rFonts w:ascii="Calibri" w:eastAsia="Calibri" w:hAnsi="Calibri" w:cs="Calibri"/>
          <w:b/>
          <w:bCs/>
          <w:color w:val="9E1B1B"/>
        </w:rPr>
        <w:t xml:space="preserve">. </w:t>
      </w:r>
      <w:r w:rsidRPr="00EE71A0">
        <w:rPr>
          <w:rFonts w:ascii="Calibri" w:eastAsia="Calibri" w:hAnsi="Calibri" w:cs="Calibri"/>
          <w:b/>
          <w:bCs/>
        </w:rPr>
        <w:t>Entrega de expediente</w:t>
      </w:r>
    </w:p>
    <w:p w14:paraId="63EF4696" w14:textId="22C4F6A7" w:rsidR="00911A0A" w:rsidRPr="00EE71A0" w:rsidRDefault="00322A4E" w:rsidP="00911A0A">
      <w:pPr>
        <w:spacing w:after="100" w:line="276" w:lineRule="auto"/>
        <w:ind w:left="215"/>
        <w:jc w:val="both"/>
        <w:rPr>
          <w:rFonts w:ascii="Calibri" w:hAnsi="Calibri" w:cs="Calibri"/>
        </w:rPr>
      </w:pPr>
      <w:r w:rsidRPr="00EE71A0">
        <w:rPr>
          <w:rFonts w:ascii="Calibri" w:eastAsia="Calibri" w:hAnsi="Calibri" w:cs="Calibri"/>
        </w:rPr>
        <w:t xml:space="preserve">El alumno entrega su expediente a la Dirección de Servicios Escolares de la UJED </w:t>
      </w:r>
      <w:r w:rsidR="00A856CB" w:rsidRPr="00EE71A0">
        <w:rPr>
          <w:rFonts w:ascii="Calibri" w:eastAsia="Calibri" w:hAnsi="Calibri" w:cs="Calibri"/>
        </w:rPr>
        <w:t>para la recepción posterior</w:t>
      </w:r>
      <w:r w:rsidRPr="00EE71A0">
        <w:rPr>
          <w:rFonts w:ascii="Calibri" w:eastAsia="Calibri" w:hAnsi="Calibri" w:cs="Calibri"/>
        </w:rPr>
        <w:t xml:space="preserve"> </w:t>
      </w:r>
      <w:r w:rsidR="006B7FF6" w:rsidRPr="00EE71A0">
        <w:rPr>
          <w:rFonts w:ascii="Calibri" w:eastAsia="Calibri" w:hAnsi="Calibri" w:cs="Calibri"/>
        </w:rPr>
        <w:t xml:space="preserve">del </w:t>
      </w:r>
      <w:r w:rsidRPr="00EE71A0">
        <w:rPr>
          <w:rFonts w:ascii="Calibri" w:eastAsia="Calibri" w:hAnsi="Calibri" w:cs="Calibri"/>
        </w:rPr>
        <w:t>oficio de autorización</w:t>
      </w:r>
      <w:r w:rsidR="00A856CB" w:rsidRPr="00EE71A0">
        <w:rPr>
          <w:rFonts w:ascii="Calibri" w:eastAsia="Calibri" w:hAnsi="Calibri" w:cs="Calibri"/>
        </w:rPr>
        <w:t xml:space="preserve"> de presentación de examen de grado emitido por dicha dirección</w:t>
      </w:r>
      <w:r w:rsidRPr="00EE71A0">
        <w:rPr>
          <w:rFonts w:ascii="Calibri" w:eastAsia="Calibri" w:hAnsi="Calibri" w:cs="Calibri"/>
        </w:rPr>
        <w:t>. Mismo que entregará a Servicios Escolares y la Coordinación Académica de la UJED, para ser considerado en la Ceremonia Protocolaria de Examen de Gra</w:t>
      </w:r>
      <w:r w:rsidR="00D21E04" w:rsidRPr="00EE71A0">
        <w:rPr>
          <w:rFonts w:ascii="Calibri" w:eastAsia="Calibri" w:hAnsi="Calibri" w:cs="Calibri"/>
        </w:rPr>
        <w:t>do.</w:t>
      </w:r>
      <w:r w:rsidRPr="00EE71A0">
        <w:rPr>
          <w:rFonts w:ascii="Calibri" w:eastAsia="Calibri" w:hAnsi="Calibri" w:cs="Calibri"/>
        </w:rPr>
        <w:t xml:space="preserve"> </w:t>
      </w:r>
    </w:p>
    <w:p w14:paraId="6BE2DC78" w14:textId="057E371A" w:rsidR="00911A0A" w:rsidRPr="00EE71A0" w:rsidRDefault="00911A0A" w:rsidP="00911A0A">
      <w:pPr>
        <w:spacing w:before="140" w:after="60"/>
        <w:rPr>
          <w:rFonts w:ascii="Calibri" w:hAnsi="Calibri" w:cs="Calibri"/>
        </w:rPr>
      </w:pPr>
      <w:r w:rsidRPr="00EE71A0">
        <w:rPr>
          <w:rFonts w:ascii="Calibri" w:eastAsia="Calibri" w:hAnsi="Calibri" w:cs="Calibri"/>
          <w:b/>
          <w:bCs/>
          <w:color w:val="9E1B1B"/>
        </w:rPr>
        <w:t xml:space="preserve">Paso </w:t>
      </w:r>
      <w:r w:rsidR="00276E74" w:rsidRPr="00EE71A0">
        <w:rPr>
          <w:rFonts w:ascii="Calibri" w:eastAsia="Calibri" w:hAnsi="Calibri" w:cs="Calibri"/>
          <w:b/>
          <w:bCs/>
          <w:color w:val="9E1B1B"/>
        </w:rPr>
        <w:t>9</w:t>
      </w:r>
      <w:r w:rsidRPr="00EE71A0">
        <w:rPr>
          <w:rFonts w:ascii="Calibri" w:eastAsia="Calibri" w:hAnsi="Calibri" w:cs="Calibri"/>
          <w:b/>
          <w:bCs/>
          <w:color w:val="9E1B1B"/>
        </w:rPr>
        <w:t xml:space="preserve">. </w:t>
      </w:r>
      <w:r w:rsidR="00722F4D" w:rsidRPr="00EE71A0">
        <w:rPr>
          <w:rFonts w:ascii="Calibri" w:eastAsia="Calibri" w:hAnsi="Calibri" w:cs="Calibri"/>
          <w:b/>
          <w:bCs/>
        </w:rPr>
        <w:t>Recepción de Oficio de Autorización de Examen de Grado</w:t>
      </w:r>
    </w:p>
    <w:p w14:paraId="7930C89F" w14:textId="1CE75C0A" w:rsidR="00911A0A" w:rsidRPr="00EE71A0" w:rsidRDefault="00A65252" w:rsidP="00911A0A">
      <w:pPr>
        <w:spacing w:after="100" w:line="276" w:lineRule="auto"/>
        <w:ind w:left="215"/>
        <w:jc w:val="both"/>
        <w:rPr>
          <w:rFonts w:ascii="Calibri" w:eastAsia="Calibri" w:hAnsi="Calibri" w:cs="Calibri"/>
        </w:rPr>
      </w:pPr>
      <w:r w:rsidRPr="00EE71A0">
        <w:rPr>
          <w:rFonts w:ascii="Calibri" w:eastAsia="Calibri" w:hAnsi="Calibri" w:cs="Calibri"/>
        </w:rPr>
        <w:t xml:space="preserve">La Coordinación Académica de Posgrado </w:t>
      </w:r>
      <w:r w:rsidR="0081448F" w:rsidRPr="00EE71A0">
        <w:rPr>
          <w:rFonts w:ascii="Calibri" w:eastAsia="Calibri" w:hAnsi="Calibri" w:cs="Calibri"/>
        </w:rPr>
        <w:t xml:space="preserve">recibe copia del Oficio de Autorización de presentación de examen de grado, y considera al alumno para participar en la Ceremonia Protocolaria de Examen de Grado. </w:t>
      </w:r>
    </w:p>
    <w:p w14:paraId="2744A87E" w14:textId="77777777" w:rsidR="00722F4D" w:rsidRPr="00EE71A0" w:rsidRDefault="00722F4D" w:rsidP="00722F4D">
      <w:pPr>
        <w:spacing w:before="140" w:after="60"/>
        <w:rPr>
          <w:rFonts w:ascii="Calibri" w:hAnsi="Calibri" w:cs="Calibri"/>
        </w:rPr>
      </w:pPr>
      <w:r w:rsidRPr="00EE71A0">
        <w:rPr>
          <w:rFonts w:ascii="Calibri" w:eastAsia="Calibri" w:hAnsi="Calibri" w:cs="Calibri"/>
          <w:b/>
          <w:bCs/>
          <w:color w:val="9E1B1B"/>
        </w:rPr>
        <w:t xml:space="preserve">Paso 10. </w:t>
      </w:r>
      <w:r w:rsidRPr="00EE71A0">
        <w:rPr>
          <w:rFonts w:ascii="Calibri" w:eastAsia="Calibri" w:hAnsi="Calibri" w:cs="Calibri"/>
          <w:b/>
          <w:bCs/>
        </w:rPr>
        <w:t>Programación y ejecución de ceremonia de examen de grado</w:t>
      </w:r>
    </w:p>
    <w:p w14:paraId="1000AC50" w14:textId="65DBAE38" w:rsidR="00722F4D" w:rsidRPr="00EE71A0" w:rsidRDefault="00722F4D" w:rsidP="00722F4D">
      <w:pPr>
        <w:spacing w:after="100" w:line="276" w:lineRule="auto"/>
        <w:ind w:left="215"/>
        <w:jc w:val="both"/>
        <w:rPr>
          <w:rFonts w:ascii="Calibri" w:eastAsia="Calibri" w:hAnsi="Calibri" w:cs="Calibri"/>
        </w:rPr>
      </w:pPr>
      <w:r w:rsidRPr="00EE71A0">
        <w:rPr>
          <w:rFonts w:ascii="Calibri" w:eastAsia="Calibri" w:hAnsi="Calibri" w:cs="Calibri"/>
        </w:rPr>
        <w:t xml:space="preserve">La Coordinación Académica de la DEP, programa fecha de ceremonia </w:t>
      </w:r>
      <w:r w:rsidR="00B50C13" w:rsidRPr="00EE71A0">
        <w:rPr>
          <w:rFonts w:ascii="Calibri" w:eastAsia="Calibri" w:hAnsi="Calibri" w:cs="Calibri"/>
        </w:rPr>
        <w:t>de examen de grado</w:t>
      </w:r>
      <w:r w:rsidR="007D3911" w:rsidRPr="00EE71A0">
        <w:rPr>
          <w:rFonts w:ascii="Calibri" w:eastAsia="Calibri" w:hAnsi="Calibri" w:cs="Calibri"/>
        </w:rPr>
        <w:t>, n</w:t>
      </w:r>
      <w:r w:rsidRPr="00EE71A0">
        <w:rPr>
          <w:rFonts w:ascii="Calibri" w:eastAsia="Calibri" w:hAnsi="Calibri" w:cs="Calibri"/>
        </w:rPr>
        <w:t>otifica al alumno, a</w:t>
      </w:r>
      <w:r w:rsidR="000E6EC9" w:rsidRPr="00EE71A0">
        <w:rPr>
          <w:rFonts w:ascii="Calibri" w:eastAsia="Calibri" w:hAnsi="Calibri" w:cs="Calibri"/>
        </w:rPr>
        <w:t xml:space="preserve"> los miembros del sínodo y a las autoridades de la institución</w:t>
      </w:r>
      <w:r w:rsidR="00FB7FB5" w:rsidRPr="00EE71A0">
        <w:rPr>
          <w:rFonts w:ascii="Calibri" w:eastAsia="Calibri" w:hAnsi="Calibri" w:cs="Calibri"/>
        </w:rPr>
        <w:t xml:space="preserve"> vía correo electrónico a través de una ficha técnica, en la que describe a detalle los pormenores de dicha ceremonia. </w:t>
      </w:r>
    </w:p>
    <w:p w14:paraId="04DF37EE" w14:textId="703560F1" w:rsidR="00722F4D" w:rsidRPr="00EE71A0" w:rsidRDefault="00722F4D" w:rsidP="00722F4D">
      <w:pPr>
        <w:spacing w:before="140" w:after="60"/>
        <w:rPr>
          <w:rFonts w:ascii="Calibri" w:hAnsi="Calibri" w:cs="Calibri"/>
        </w:rPr>
      </w:pPr>
      <w:r w:rsidRPr="00EE71A0">
        <w:rPr>
          <w:rFonts w:ascii="Calibri" w:eastAsia="Calibri" w:hAnsi="Calibri" w:cs="Calibri"/>
          <w:b/>
          <w:bCs/>
          <w:color w:val="9E1B1B"/>
        </w:rPr>
        <w:t xml:space="preserve">Paso 11. </w:t>
      </w:r>
      <w:r w:rsidRPr="00EE71A0">
        <w:rPr>
          <w:rFonts w:ascii="Calibri" w:eastAsia="Calibri" w:hAnsi="Calibri" w:cs="Calibri"/>
          <w:b/>
          <w:bCs/>
        </w:rPr>
        <w:t>Generación de Acta de Examen de grado</w:t>
      </w:r>
      <w:r w:rsidR="00693B65" w:rsidRPr="00EE71A0">
        <w:rPr>
          <w:rFonts w:ascii="Calibri" w:eastAsia="Calibri" w:hAnsi="Calibri" w:cs="Calibri"/>
          <w:b/>
          <w:bCs/>
        </w:rPr>
        <w:t xml:space="preserve"> y cierre del Procedimiento.</w:t>
      </w:r>
    </w:p>
    <w:p w14:paraId="02716827" w14:textId="0BFF05BC" w:rsidR="00722F4D" w:rsidRPr="00EE71A0" w:rsidRDefault="00722F4D" w:rsidP="00722F4D">
      <w:pPr>
        <w:spacing w:after="100" w:line="276" w:lineRule="auto"/>
        <w:ind w:left="215"/>
        <w:jc w:val="both"/>
        <w:rPr>
          <w:rFonts w:ascii="Calibri" w:eastAsia="Calibri" w:hAnsi="Calibri" w:cs="Calibri"/>
        </w:rPr>
      </w:pPr>
      <w:r w:rsidRPr="00EE71A0">
        <w:rPr>
          <w:rFonts w:ascii="Calibri" w:eastAsia="Calibri" w:hAnsi="Calibri" w:cs="Calibri"/>
        </w:rPr>
        <w:t>La Coordinación Académica de Posgrado remite el acta de examen de grado al alumno vía correo electrónico, para que la considere en sus trámites de generación de título ante el Edificio Central de la UJED, y para la generación de la Cédula Profesional ante la Dirección General de Profesiones.</w:t>
      </w:r>
      <w:r w:rsidR="008D6964" w:rsidRPr="00EE71A0">
        <w:rPr>
          <w:rFonts w:ascii="Calibri" w:eastAsia="Calibri" w:hAnsi="Calibri" w:cs="Calibri"/>
        </w:rPr>
        <w:t xml:space="preserve"> Estas acciones ya son externas a las que a la FECA competen.</w:t>
      </w:r>
    </w:p>
    <w:p w14:paraId="5F8D84A7" w14:textId="77777777" w:rsidR="00911A0A" w:rsidRPr="005F0269" w:rsidRDefault="00911A0A" w:rsidP="00911A0A">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6. Registros Generados</w:t>
      </w:r>
    </w:p>
    <w:p w14:paraId="5326F579" w14:textId="0EB20566" w:rsidR="00911A0A" w:rsidRPr="00EE71A0" w:rsidRDefault="00FB5935" w:rsidP="00911A0A">
      <w:pPr>
        <w:pStyle w:val="Prrafodelista"/>
        <w:numPr>
          <w:ilvl w:val="0"/>
          <w:numId w:val="2"/>
        </w:numPr>
        <w:spacing w:after="90"/>
        <w:rPr>
          <w:rFonts w:ascii="Calibri" w:hAnsi="Calibri" w:cs="Calibri"/>
        </w:rPr>
      </w:pPr>
      <w:r w:rsidRPr="00EE71A0">
        <w:rPr>
          <w:rFonts w:ascii="Calibri" w:eastAsia="Calibri" w:hAnsi="Calibri" w:cs="Calibri"/>
        </w:rPr>
        <w:t xml:space="preserve">Oficio de </w:t>
      </w:r>
      <w:r w:rsidR="0081448F" w:rsidRPr="00EE71A0">
        <w:rPr>
          <w:rFonts w:ascii="Calibri" w:eastAsia="Calibri" w:hAnsi="Calibri" w:cs="Calibri"/>
        </w:rPr>
        <w:t>Solicitud de Autorización de examen de grado ante la Dirección de Servicios Escolares de la UJED.</w:t>
      </w:r>
      <w:r w:rsidR="00ED22A6" w:rsidRPr="00EE71A0">
        <w:rPr>
          <w:rFonts w:ascii="Calibri" w:eastAsia="Calibri" w:hAnsi="Calibri" w:cs="Calibri"/>
        </w:rPr>
        <w:t xml:space="preserve"> </w:t>
      </w:r>
      <w:r w:rsidRPr="00EE71A0">
        <w:rPr>
          <w:rFonts w:ascii="Calibri" w:eastAsia="Calibri" w:hAnsi="Calibri" w:cs="Calibri"/>
        </w:rPr>
        <w:t>Emitido por la DEP.</w:t>
      </w:r>
    </w:p>
    <w:p w14:paraId="18A417FF" w14:textId="7330CF81" w:rsidR="00911A0A" w:rsidRPr="00EE71A0" w:rsidRDefault="00ED22A6" w:rsidP="00911A0A">
      <w:pPr>
        <w:pStyle w:val="Prrafodelista"/>
        <w:numPr>
          <w:ilvl w:val="0"/>
          <w:numId w:val="2"/>
        </w:numPr>
        <w:spacing w:after="90"/>
        <w:rPr>
          <w:rFonts w:ascii="Calibri" w:hAnsi="Calibri" w:cs="Calibri"/>
        </w:rPr>
      </w:pPr>
      <w:r w:rsidRPr="00EE71A0">
        <w:rPr>
          <w:rFonts w:ascii="Calibri" w:eastAsia="Calibri" w:hAnsi="Calibri" w:cs="Calibri"/>
        </w:rPr>
        <w:t>Solicitud de Autorización de examen de grado ante la Dirección de Servicios Escolares de la UJED.</w:t>
      </w:r>
      <w:r w:rsidR="00DF09D7" w:rsidRPr="00EE71A0">
        <w:rPr>
          <w:rFonts w:ascii="Calibri" w:eastAsia="Calibri" w:hAnsi="Calibri" w:cs="Calibri"/>
        </w:rPr>
        <w:t xml:space="preserve"> Emitido por el alumno.</w:t>
      </w:r>
    </w:p>
    <w:p w14:paraId="069A1228" w14:textId="2367845F" w:rsidR="00CA7953" w:rsidRPr="00EE71A0" w:rsidRDefault="00CA7953" w:rsidP="00911A0A">
      <w:pPr>
        <w:pStyle w:val="Prrafodelista"/>
        <w:numPr>
          <w:ilvl w:val="0"/>
          <w:numId w:val="2"/>
        </w:numPr>
        <w:spacing w:after="90"/>
        <w:rPr>
          <w:rFonts w:ascii="Calibri" w:hAnsi="Calibri" w:cs="Calibri"/>
        </w:rPr>
      </w:pPr>
      <w:r w:rsidRPr="00EE71A0">
        <w:rPr>
          <w:rFonts w:ascii="Calibri" w:eastAsia="Calibri" w:hAnsi="Calibri" w:cs="Calibri"/>
        </w:rPr>
        <w:t>Carta de no adeudo a Biblioteca</w:t>
      </w:r>
    </w:p>
    <w:p w14:paraId="6A3960D5" w14:textId="77777777" w:rsidR="00911A0A" w:rsidRPr="00EE71A0" w:rsidRDefault="00911A0A" w:rsidP="00911A0A">
      <w:pPr>
        <w:pStyle w:val="Prrafodelista"/>
        <w:numPr>
          <w:ilvl w:val="0"/>
          <w:numId w:val="2"/>
        </w:numPr>
        <w:spacing w:after="90"/>
        <w:rPr>
          <w:rFonts w:ascii="Calibri" w:hAnsi="Calibri" w:cs="Calibri"/>
        </w:rPr>
      </w:pPr>
      <w:r w:rsidRPr="00EE71A0">
        <w:rPr>
          <w:rFonts w:ascii="Calibri" w:eastAsia="Calibri" w:hAnsi="Calibri" w:cs="Calibri"/>
        </w:rPr>
        <w:t>Formato de validación de trabajo terminal (firmas autógrafas del sínodo en tres copias a color)</w:t>
      </w:r>
    </w:p>
    <w:p w14:paraId="09A5E5D1" w14:textId="7EF89F44" w:rsidR="002C1CB2" w:rsidRPr="00EE71A0" w:rsidRDefault="002C1CB2" w:rsidP="00911A0A">
      <w:pPr>
        <w:pStyle w:val="Prrafodelista"/>
        <w:numPr>
          <w:ilvl w:val="0"/>
          <w:numId w:val="2"/>
        </w:numPr>
        <w:spacing w:after="90"/>
        <w:rPr>
          <w:rFonts w:ascii="Calibri" w:hAnsi="Calibri" w:cs="Calibri"/>
        </w:rPr>
      </w:pPr>
      <w:r w:rsidRPr="00EE71A0">
        <w:rPr>
          <w:rFonts w:ascii="Calibri" w:eastAsia="Calibri" w:hAnsi="Calibri" w:cs="Calibri"/>
        </w:rPr>
        <w:t>Kardex del alumno (en dos copias)</w:t>
      </w:r>
    </w:p>
    <w:p w14:paraId="40A7697D" w14:textId="2DD047D5" w:rsidR="00FB5935" w:rsidRPr="00EE71A0" w:rsidRDefault="00FB5935" w:rsidP="00911A0A">
      <w:pPr>
        <w:pStyle w:val="Prrafodelista"/>
        <w:numPr>
          <w:ilvl w:val="0"/>
          <w:numId w:val="2"/>
        </w:numPr>
        <w:spacing w:after="90"/>
        <w:rPr>
          <w:rFonts w:ascii="Calibri" w:hAnsi="Calibri" w:cs="Calibri"/>
        </w:rPr>
      </w:pPr>
      <w:r w:rsidRPr="00EE71A0">
        <w:rPr>
          <w:rFonts w:ascii="Calibri" w:eastAsia="Calibri" w:hAnsi="Calibri" w:cs="Calibri"/>
        </w:rPr>
        <w:lastRenderedPageBreak/>
        <w:t>Oficio de Autorización para la presentación de examen de grado</w:t>
      </w:r>
    </w:p>
    <w:p w14:paraId="52000EC1" w14:textId="65A0D910" w:rsidR="007A57FE" w:rsidRPr="00EE71A0" w:rsidRDefault="007A57FE" w:rsidP="00911A0A">
      <w:pPr>
        <w:pStyle w:val="Prrafodelista"/>
        <w:numPr>
          <w:ilvl w:val="0"/>
          <w:numId w:val="2"/>
        </w:numPr>
        <w:spacing w:after="90"/>
        <w:rPr>
          <w:rFonts w:ascii="Calibri" w:hAnsi="Calibri" w:cs="Calibri"/>
        </w:rPr>
      </w:pPr>
      <w:r w:rsidRPr="00EE71A0">
        <w:rPr>
          <w:rFonts w:ascii="Calibri" w:eastAsia="Calibri" w:hAnsi="Calibri" w:cs="Calibri"/>
        </w:rPr>
        <w:t>Acta de examen de grado</w:t>
      </w:r>
    </w:p>
    <w:p w14:paraId="3644CB5B" w14:textId="77777777" w:rsidR="00911A0A" w:rsidRPr="005F0269" w:rsidRDefault="00911A0A" w:rsidP="00911A0A">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7. Documentos de Referencia</w:t>
      </w:r>
    </w:p>
    <w:p w14:paraId="083A4531" w14:textId="77777777" w:rsidR="00911A0A" w:rsidRPr="00EE71A0" w:rsidRDefault="00911A0A" w:rsidP="00911A0A">
      <w:pPr>
        <w:pStyle w:val="Prrafodelista"/>
        <w:numPr>
          <w:ilvl w:val="0"/>
          <w:numId w:val="2"/>
        </w:numPr>
        <w:spacing w:after="90"/>
        <w:rPr>
          <w:rFonts w:ascii="Calibri" w:hAnsi="Calibri" w:cs="Calibri"/>
        </w:rPr>
      </w:pPr>
      <w:r w:rsidRPr="00EE71A0">
        <w:rPr>
          <w:rFonts w:ascii="Calibri" w:eastAsia="Calibri" w:hAnsi="Calibri" w:cs="Calibri"/>
        </w:rPr>
        <w:t>Reglamento de Estudios de Posgrado UJED</w:t>
      </w:r>
    </w:p>
    <w:p w14:paraId="3E7D2831" w14:textId="77777777" w:rsidR="00911A0A" w:rsidRPr="00EE71A0" w:rsidRDefault="00911A0A" w:rsidP="00911A0A">
      <w:pPr>
        <w:pStyle w:val="Prrafodelista"/>
        <w:numPr>
          <w:ilvl w:val="0"/>
          <w:numId w:val="2"/>
        </w:numPr>
        <w:spacing w:after="90"/>
        <w:rPr>
          <w:rFonts w:ascii="Calibri" w:hAnsi="Calibri" w:cs="Calibri"/>
        </w:rPr>
      </w:pPr>
      <w:r w:rsidRPr="00EE71A0">
        <w:rPr>
          <w:rFonts w:ascii="Calibri" w:eastAsia="Calibri" w:hAnsi="Calibri" w:cs="Calibri"/>
        </w:rPr>
        <w:t>Manual de procedimientos ISO 9001:2015 vigente en DEP-FECA</w:t>
      </w:r>
    </w:p>
    <w:p w14:paraId="2F3DC5C0" w14:textId="1BF6BA7B" w:rsidR="00FB01C1" w:rsidRPr="00EE71A0" w:rsidRDefault="00FB01C1">
      <w:pPr>
        <w:rPr>
          <w:rFonts w:ascii="Calibri" w:eastAsia="Calibri" w:hAnsi="Calibri" w:cs="Calibri"/>
          <w:b/>
          <w:bCs/>
          <w:color w:val="595959"/>
        </w:rPr>
      </w:pPr>
    </w:p>
    <w:sectPr w:rsidR="00FB01C1" w:rsidRPr="00EE71A0">
      <w:headerReference w:type="default" r:id="rId8"/>
      <w:footerReference w:type="default" r:id="rId9"/>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D5D7F" w14:textId="77777777" w:rsidR="006C2BA3" w:rsidRDefault="006C2BA3">
      <w:r>
        <w:separator/>
      </w:r>
    </w:p>
  </w:endnote>
  <w:endnote w:type="continuationSeparator" w:id="0">
    <w:p w14:paraId="30CE8CF8" w14:textId="77777777" w:rsidR="006C2BA3" w:rsidRDefault="006C2B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08A00" w14:textId="77777777" w:rsidR="003C62FF" w:rsidRDefault="00000000">
    <w:pPr>
      <w:jc w:val="center"/>
    </w:pPr>
    <w:r>
      <w:rPr>
        <w:rFonts w:ascii="Calibri" w:eastAsia="Calibri" w:hAnsi="Calibri" w:cs="Calibri"/>
        <w:color w:val="595959"/>
        <w:sz w:val="16"/>
        <w:szCs w:val="16"/>
      </w:rPr>
      <w:t xml:space="preserve">Página </w:t>
    </w:r>
    <w:r>
      <w:rPr>
        <w:rFonts w:ascii="Calibri" w:eastAsia="Calibri" w:hAnsi="Calibri" w:cs="Calibri"/>
        <w:color w:val="595959"/>
        <w:sz w:val="16"/>
        <w:szCs w:val="16"/>
      </w:rPr>
      <w:fldChar w:fldCharType="begin"/>
    </w:r>
    <w:r>
      <w:rPr>
        <w:rFonts w:ascii="Calibri" w:eastAsia="Calibri" w:hAnsi="Calibri" w:cs="Calibri"/>
        <w:color w:val="595959"/>
        <w:sz w:val="16"/>
        <w:szCs w:val="16"/>
      </w:rPr>
      <w:instrText>PAGE</w:instrText>
    </w:r>
    <w:r>
      <w:rPr>
        <w:rFonts w:ascii="Calibri" w:eastAsia="Calibri" w:hAnsi="Calibri" w:cs="Calibri"/>
        <w:color w:val="595959"/>
        <w:sz w:val="16"/>
        <w:szCs w:val="16"/>
      </w:rPr>
      <w:fldChar w:fldCharType="separate"/>
    </w:r>
    <w:r w:rsidR="00F42062">
      <w:rPr>
        <w:rFonts w:ascii="Calibri" w:eastAsia="Calibri" w:hAnsi="Calibri" w:cs="Calibri"/>
        <w:noProof/>
        <w:color w:val="595959"/>
        <w:sz w:val="16"/>
        <w:szCs w:val="16"/>
      </w:rPr>
      <w:t>1</w:t>
    </w:r>
    <w:r>
      <w:rPr>
        <w:rFonts w:ascii="Calibri" w:eastAsia="Calibri" w:hAnsi="Calibri" w:cs="Calibri"/>
        <w:color w:val="595959"/>
        <w:sz w:val="16"/>
        <w:szCs w:val="16"/>
      </w:rPr>
      <w:fldChar w:fldCharType="end"/>
    </w:r>
    <w:r>
      <w:rPr>
        <w:rFonts w:ascii="Calibri" w:eastAsia="Calibri" w:hAnsi="Calibri" w:cs="Calibri"/>
        <w:color w:val="595959"/>
        <w:sz w:val="16"/>
        <w:szCs w:val="16"/>
      </w:rPr>
      <w:t xml:space="preserve"> de </w:t>
    </w:r>
    <w:r>
      <w:rPr>
        <w:rFonts w:ascii="Calibri" w:eastAsia="Calibri" w:hAnsi="Calibri" w:cs="Calibri"/>
        <w:color w:val="595959"/>
        <w:sz w:val="16"/>
        <w:szCs w:val="16"/>
      </w:rPr>
      <w:fldChar w:fldCharType="begin"/>
    </w:r>
    <w:r>
      <w:rPr>
        <w:rFonts w:ascii="Calibri" w:eastAsia="Calibri" w:hAnsi="Calibri" w:cs="Calibri"/>
        <w:color w:val="595959"/>
        <w:sz w:val="16"/>
        <w:szCs w:val="16"/>
      </w:rPr>
      <w:instrText>NUMPAGES</w:instrText>
    </w:r>
    <w:r>
      <w:rPr>
        <w:rFonts w:ascii="Calibri" w:eastAsia="Calibri" w:hAnsi="Calibri" w:cs="Calibri"/>
        <w:color w:val="595959"/>
        <w:sz w:val="16"/>
        <w:szCs w:val="16"/>
      </w:rPr>
      <w:fldChar w:fldCharType="separate"/>
    </w:r>
    <w:r w:rsidR="00F42062">
      <w:rPr>
        <w:rFonts w:ascii="Calibri" w:eastAsia="Calibri" w:hAnsi="Calibri" w:cs="Calibri"/>
        <w:noProof/>
        <w:color w:val="595959"/>
        <w:sz w:val="16"/>
        <w:szCs w:val="16"/>
      </w:rPr>
      <w:t>1</w:t>
    </w:r>
    <w:r>
      <w:rPr>
        <w:rFonts w:ascii="Calibri" w:eastAsia="Calibri" w:hAnsi="Calibri" w:cs="Calibri"/>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7BF60" w14:textId="77777777" w:rsidR="006C2BA3" w:rsidRDefault="006C2BA3">
      <w:r>
        <w:separator/>
      </w:r>
    </w:p>
  </w:footnote>
  <w:footnote w:type="continuationSeparator" w:id="0">
    <w:p w14:paraId="50F7CE58" w14:textId="77777777" w:rsidR="006C2BA3" w:rsidRDefault="006C2B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36"/>
      <w:gridCol w:w="3237"/>
      <w:gridCol w:w="3237"/>
    </w:tblGrid>
    <w:tr w:rsidR="00F42062" w14:paraId="4C2D2EEA" w14:textId="77777777" w:rsidTr="00D53DA4">
      <w:tc>
        <w:tcPr>
          <w:tcW w:w="3236" w:type="dxa"/>
        </w:tcPr>
        <w:p w14:paraId="7736D7CB" w14:textId="079CCC61" w:rsidR="00F42062" w:rsidRDefault="00F42062" w:rsidP="00F42062">
          <w:pPr>
            <w:pStyle w:val="Encabezado"/>
          </w:pPr>
          <w:r>
            <w:rPr>
              <w:noProof/>
            </w:rPr>
            <w:drawing>
              <wp:inline distT="0" distB="0" distL="0" distR="0" wp14:anchorId="25595A97" wp14:editId="6FF512EB">
                <wp:extent cx="1644162" cy="628650"/>
                <wp:effectExtent l="0" t="0" r="0" b="0"/>
                <wp:docPr id="507165009" name="Imagen 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165009" name="Imagen 1" descr="Logotipo, nombre de la empresa&#10;&#10;El contenido generado por IA puede ser incorrecto."/>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46030" cy="629364"/>
                        </a:xfrm>
                        <a:prstGeom prst="rect">
                          <a:avLst/>
                        </a:prstGeom>
                        <a:noFill/>
                        <a:ln>
                          <a:noFill/>
                        </a:ln>
                      </pic:spPr>
                    </pic:pic>
                  </a:graphicData>
                </a:graphic>
              </wp:inline>
            </w:drawing>
          </w:r>
        </w:p>
      </w:tc>
      <w:tc>
        <w:tcPr>
          <w:tcW w:w="3237" w:type="dxa"/>
        </w:tcPr>
        <w:p w14:paraId="0E018D8C" w14:textId="038967D1" w:rsidR="00F42062" w:rsidRDefault="00F42062" w:rsidP="00D53DA4">
          <w:pPr>
            <w:pStyle w:val="Encabezado"/>
            <w:jc w:val="center"/>
          </w:pPr>
          <w:r>
            <w:rPr>
              <w:noProof/>
            </w:rPr>
            <w:drawing>
              <wp:inline distT="0" distB="0" distL="0" distR="0" wp14:anchorId="49606E01" wp14:editId="0F353B58">
                <wp:extent cx="1181100" cy="548640"/>
                <wp:effectExtent l="0" t="0" r="0" b="3810"/>
                <wp:docPr id="19730349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034961" name="Imagen 1"/>
                        <pic:cNvPicPr>
                          <a:picLocks noChangeAspect="1"/>
                        </pic:cNvPicPr>
                      </pic:nvPicPr>
                      <pic:blipFill>
                        <a:blip r:embed="rId2"/>
                        <a:stretch>
                          <a:fillRect/>
                        </a:stretch>
                      </pic:blipFill>
                      <pic:spPr>
                        <a:xfrm>
                          <a:off x="0" y="0"/>
                          <a:ext cx="1181100" cy="548640"/>
                        </a:xfrm>
                        <a:prstGeom prst="rect">
                          <a:avLst/>
                        </a:prstGeom>
                      </pic:spPr>
                    </pic:pic>
                  </a:graphicData>
                </a:graphic>
              </wp:inline>
            </w:drawing>
          </w:r>
        </w:p>
      </w:tc>
      <w:tc>
        <w:tcPr>
          <w:tcW w:w="3237" w:type="dxa"/>
        </w:tcPr>
        <w:p w14:paraId="6C9FDEA4" w14:textId="30332D85" w:rsidR="00F42062" w:rsidRDefault="00F42062" w:rsidP="00F42062">
          <w:pPr>
            <w:pStyle w:val="Encabezado"/>
          </w:pPr>
          <w:r>
            <w:rPr>
              <w:noProof/>
            </w:rPr>
            <w:drawing>
              <wp:anchor distT="0" distB="0" distL="114300" distR="114300" simplePos="0" relativeHeight="251659264" behindDoc="1" locked="0" layoutInCell="1" allowOverlap="1" wp14:anchorId="3666249A" wp14:editId="07970742">
                <wp:simplePos x="0" y="0"/>
                <wp:positionH relativeFrom="margin">
                  <wp:posOffset>-1905</wp:posOffset>
                </wp:positionH>
                <wp:positionV relativeFrom="paragraph">
                  <wp:posOffset>2540</wp:posOffset>
                </wp:positionV>
                <wp:extent cx="1973425" cy="488950"/>
                <wp:effectExtent l="0" t="0" r="8255" b="6350"/>
                <wp:wrapNone/>
                <wp:docPr id="114782583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782131" name="Imagen 1" descr="Texto&#10;&#10;El contenido generado por IA puede ser incorrecto."/>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1973425" cy="4889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59CA18C9" w14:textId="66DADDB7" w:rsidR="003C62FF" w:rsidRPr="00F42062" w:rsidRDefault="003C62FF" w:rsidP="00F4206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33064"/>
    <w:multiLevelType w:val="hybridMultilevel"/>
    <w:tmpl w:val="661EF7E8"/>
    <w:lvl w:ilvl="0" w:tplc="4C5CC3E4">
      <w:start w:val="1"/>
      <w:numFmt w:val="bullet"/>
      <w:lvlText w:val="•"/>
      <w:lvlJc w:val="left"/>
      <w:pPr>
        <w:ind w:left="403" w:hanging="259"/>
      </w:pPr>
    </w:lvl>
    <w:lvl w:ilvl="1" w:tplc="958A41C8">
      <w:numFmt w:val="decimal"/>
      <w:lvlText w:val=""/>
      <w:lvlJc w:val="left"/>
    </w:lvl>
    <w:lvl w:ilvl="2" w:tplc="F21A7B6C">
      <w:numFmt w:val="decimal"/>
      <w:lvlText w:val=""/>
      <w:lvlJc w:val="left"/>
    </w:lvl>
    <w:lvl w:ilvl="3" w:tplc="464AEE8A">
      <w:numFmt w:val="decimal"/>
      <w:lvlText w:val=""/>
      <w:lvlJc w:val="left"/>
    </w:lvl>
    <w:lvl w:ilvl="4" w:tplc="A244A290">
      <w:numFmt w:val="decimal"/>
      <w:lvlText w:val=""/>
      <w:lvlJc w:val="left"/>
    </w:lvl>
    <w:lvl w:ilvl="5" w:tplc="F0242D5E">
      <w:numFmt w:val="decimal"/>
      <w:lvlText w:val=""/>
      <w:lvlJc w:val="left"/>
    </w:lvl>
    <w:lvl w:ilvl="6" w:tplc="DB700762">
      <w:numFmt w:val="decimal"/>
      <w:lvlText w:val=""/>
      <w:lvlJc w:val="left"/>
    </w:lvl>
    <w:lvl w:ilvl="7" w:tplc="8D64C7A2">
      <w:numFmt w:val="decimal"/>
      <w:lvlText w:val=""/>
      <w:lvlJc w:val="left"/>
    </w:lvl>
    <w:lvl w:ilvl="8" w:tplc="22C6623C">
      <w:numFmt w:val="decimal"/>
      <w:lvlText w:val=""/>
      <w:lvlJc w:val="left"/>
    </w:lvl>
  </w:abstractNum>
  <w:abstractNum w:abstractNumId="1" w15:restartNumberingAfterBreak="0">
    <w:nsid w:val="180478EA"/>
    <w:multiLevelType w:val="hybridMultilevel"/>
    <w:tmpl w:val="D13C88EA"/>
    <w:lvl w:ilvl="0" w:tplc="E3827788">
      <w:start w:val="1"/>
      <w:numFmt w:val="bullet"/>
      <w:lvlText w:val="•"/>
      <w:lvlJc w:val="left"/>
      <w:pPr>
        <w:ind w:left="460" w:hanging="260"/>
      </w:pPr>
    </w:lvl>
    <w:lvl w:ilvl="1" w:tplc="08A28BB2">
      <w:numFmt w:val="decimal"/>
      <w:lvlText w:val=""/>
      <w:lvlJc w:val="left"/>
    </w:lvl>
    <w:lvl w:ilvl="2" w:tplc="9ECEE6A2">
      <w:numFmt w:val="decimal"/>
      <w:lvlText w:val=""/>
      <w:lvlJc w:val="left"/>
    </w:lvl>
    <w:lvl w:ilvl="3" w:tplc="7D280326">
      <w:numFmt w:val="decimal"/>
      <w:lvlText w:val=""/>
      <w:lvlJc w:val="left"/>
    </w:lvl>
    <w:lvl w:ilvl="4" w:tplc="4A146AE2">
      <w:numFmt w:val="decimal"/>
      <w:lvlText w:val=""/>
      <w:lvlJc w:val="left"/>
    </w:lvl>
    <w:lvl w:ilvl="5" w:tplc="C2DC08F0">
      <w:numFmt w:val="decimal"/>
      <w:lvlText w:val=""/>
      <w:lvlJc w:val="left"/>
    </w:lvl>
    <w:lvl w:ilvl="6" w:tplc="1B7E03C0">
      <w:numFmt w:val="decimal"/>
      <w:lvlText w:val=""/>
      <w:lvlJc w:val="left"/>
    </w:lvl>
    <w:lvl w:ilvl="7" w:tplc="3AF8C340">
      <w:numFmt w:val="decimal"/>
      <w:lvlText w:val=""/>
      <w:lvlJc w:val="left"/>
    </w:lvl>
    <w:lvl w:ilvl="8" w:tplc="1B88757C">
      <w:numFmt w:val="decimal"/>
      <w:lvlText w:val=""/>
      <w:lvlJc w:val="left"/>
    </w:lvl>
  </w:abstractNum>
  <w:abstractNum w:abstractNumId="2" w15:restartNumberingAfterBreak="0">
    <w:nsid w:val="1A4D3B9A"/>
    <w:multiLevelType w:val="hybridMultilevel"/>
    <w:tmpl w:val="8ECE0386"/>
    <w:lvl w:ilvl="0" w:tplc="080A0001">
      <w:start w:val="1"/>
      <w:numFmt w:val="bullet"/>
      <w:lvlText w:val=""/>
      <w:lvlJc w:val="left"/>
      <w:pPr>
        <w:ind w:left="935" w:hanging="360"/>
      </w:pPr>
      <w:rPr>
        <w:rFonts w:ascii="Symbol" w:hAnsi="Symbol" w:hint="default"/>
      </w:rPr>
    </w:lvl>
    <w:lvl w:ilvl="1" w:tplc="080A0003" w:tentative="1">
      <w:start w:val="1"/>
      <w:numFmt w:val="bullet"/>
      <w:lvlText w:val="o"/>
      <w:lvlJc w:val="left"/>
      <w:pPr>
        <w:ind w:left="1655" w:hanging="360"/>
      </w:pPr>
      <w:rPr>
        <w:rFonts w:ascii="Courier New" w:hAnsi="Courier New" w:cs="Courier New" w:hint="default"/>
      </w:rPr>
    </w:lvl>
    <w:lvl w:ilvl="2" w:tplc="080A0005" w:tentative="1">
      <w:start w:val="1"/>
      <w:numFmt w:val="bullet"/>
      <w:lvlText w:val=""/>
      <w:lvlJc w:val="left"/>
      <w:pPr>
        <w:ind w:left="2375" w:hanging="360"/>
      </w:pPr>
      <w:rPr>
        <w:rFonts w:ascii="Wingdings" w:hAnsi="Wingdings" w:hint="default"/>
      </w:rPr>
    </w:lvl>
    <w:lvl w:ilvl="3" w:tplc="080A0001" w:tentative="1">
      <w:start w:val="1"/>
      <w:numFmt w:val="bullet"/>
      <w:lvlText w:val=""/>
      <w:lvlJc w:val="left"/>
      <w:pPr>
        <w:ind w:left="3095" w:hanging="360"/>
      </w:pPr>
      <w:rPr>
        <w:rFonts w:ascii="Symbol" w:hAnsi="Symbol" w:hint="default"/>
      </w:rPr>
    </w:lvl>
    <w:lvl w:ilvl="4" w:tplc="080A0003" w:tentative="1">
      <w:start w:val="1"/>
      <w:numFmt w:val="bullet"/>
      <w:lvlText w:val="o"/>
      <w:lvlJc w:val="left"/>
      <w:pPr>
        <w:ind w:left="3815" w:hanging="360"/>
      </w:pPr>
      <w:rPr>
        <w:rFonts w:ascii="Courier New" w:hAnsi="Courier New" w:cs="Courier New" w:hint="default"/>
      </w:rPr>
    </w:lvl>
    <w:lvl w:ilvl="5" w:tplc="080A0005" w:tentative="1">
      <w:start w:val="1"/>
      <w:numFmt w:val="bullet"/>
      <w:lvlText w:val=""/>
      <w:lvlJc w:val="left"/>
      <w:pPr>
        <w:ind w:left="4535" w:hanging="360"/>
      </w:pPr>
      <w:rPr>
        <w:rFonts w:ascii="Wingdings" w:hAnsi="Wingdings" w:hint="default"/>
      </w:rPr>
    </w:lvl>
    <w:lvl w:ilvl="6" w:tplc="080A0001" w:tentative="1">
      <w:start w:val="1"/>
      <w:numFmt w:val="bullet"/>
      <w:lvlText w:val=""/>
      <w:lvlJc w:val="left"/>
      <w:pPr>
        <w:ind w:left="5255" w:hanging="360"/>
      </w:pPr>
      <w:rPr>
        <w:rFonts w:ascii="Symbol" w:hAnsi="Symbol" w:hint="default"/>
      </w:rPr>
    </w:lvl>
    <w:lvl w:ilvl="7" w:tplc="080A0003" w:tentative="1">
      <w:start w:val="1"/>
      <w:numFmt w:val="bullet"/>
      <w:lvlText w:val="o"/>
      <w:lvlJc w:val="left"/>
      <w:pPr>
        <w:ind w:left="5975" w:hanging="360"/>
      </w:pPr>
      <w:rPr>
        <w:rFonts w:ascii="Courier New" w:hAnsi="Courier New" w:cs="Courier New" w:hint="default"/>
      </w:rPr>
    </w:lvl>
    <w:lvl w:ilvl="8" w:tplc="080A0005" w:tentative="1">
      <w:start w:val="1"/>
      <w:numFmt w:val="bullet"/>
      <w:lvlText w:val=""/>
      <w:lvlJc w:val="left"/>
      <w:pPr>
        <w:ind w:left="6695" w:hanging="360"/>
      </w:pPr>
      <w:rPr>
        <w:rFonts w:ascii="Wingdings" w:hAnsi="Wingdings" w:hint="default"/>
      </w:rPr>
    </w:lvl>
  </w:abstractNum>
  <w:abstractNum w:abstractNumId="3" w15:restartNumberingAfterBreak="0">
    <w:nsid w:val="1C437030"/>
    <w:multiLevelType w:val="hybridMultilevel"/>
    <w:tmpl w:val="D4344B44"/>
    <w:lvl w:ilvl="0" w:tplc="080A0001">
      <w:start w:val="1"/>
      <w:numFmt w:val="bullet"/>
      <w:lvlText w:val=""/>
      <w:lvlJc w:val="left"/>
      <w:pPr>
        <w:ind w:left="403" w:hanging="259"/>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2E326B35"/>
    <w:multiLevelType w:val="hybridMultilevel"/>
    <w:tmpl w:val="72D6F4C2"/>
    <w:lvl w:ilvl="0" w:tplc="FFFFFFFF">
      <w:start w:val="1"/>
      <w:numFmt w:val="decimal"/>
      <w:lvlText w:val="%1."/>
      <w:lvlJc w:val="left"/>
      <w:pPr>
        <w:ind w:left="935" w:hanging="360"/>
      </w:pPr>
    </w:lvl>
    <w:lvl w:ilvl="1" w:tplc="FFFFFFFF" w:tentative="1">
      <w:start w:val="1"/>
      <w:numFmt w:val="lowerLetter"/>
      <w:lvlText w:val="%2."/>
      <w:lvlJc w:val="left"/>
      <w:pPr>
        <w:ind w:left="1655" w:hanging="360"/>
      </w:pPr>
    </w:lvl>
    <w:lvl w:ilvl="2" w:tplc="FFFFFFFF" w:tentative="1">
      <w:start w:val="1"/>
      <w:numFmt w:val="lowerRoman"/>
      <w:lvlText w:val="%3."/>
      <w:lvlJc w:val="right"/>
      <w:pPr>
        <w:ind w:left="2375" w:hanging="180"/>
      </w:pPr>
    </w:lvl>
    <w:lvl w:ilvl="3" w:tplc="FFFFFFFF" w:tentative="1">
      <w:start w:val="1"/>
      <w:numFmt w:val="decimal"/>
      <w:lvlText w:val="%4."/>
      <w:lvlJc w:val="left"/>
      <w:pPr>
        <w:ind w:left="3095" w:hanging="360"/>
      </w:pPr>
    </w:lvl>
    <w:lvl w:ilvl="4" w:tplc="FFFFFFFF" w:tentative="1">
      <w:start w:val="1"/>
      <w:numFmt w:val="lowerLetter"/>
      <w:lvlText w:val="%5."/>
      <w:lvlJc w:val="left"/>
      <w:pPr>
        <w:ind w:left="3815" w:hanging="360"/>
      </w:pPr>
    </w:lvl>
    <w:lvl w:ilvl="5" w:tplc="FFFFFFFF" w:tentative="1">
      <w:start w:val="1"/>
      <w:numFmt w:val="lowerRoman"/>
      <w:lvlText w:val="%6."/>
      <w:lvlJc w:val="right"/>
      <w:pPr>
        <w:ind w:left="4535" w:hanging="180"/>
      </w:pPr>
    </w:lvl>
    <w:lvl w:ilvl="6" w:tplc="FFFFFFFF" w:tentative="1">
      <w:start w:val="1"/>
      <w:numFmt w:val="decimal"/>
      <w:lvlText w:val="%7."/>
      <w:lvlJc w:val="left"/>
      <w:pPr>
        <w:ind w:left="5255" w:hanging="360"/>
      </w:pPr>
    </w:lvl>
    <w:lvl w:ilvl="7" w:tplc="FFFFFFFF" w:tentative="1">
      <w:start w:val="1"/>
      <w:numFmt w:val="lowerLetter"/>
      <w:lvlText w:val="%8."/>
      <w:lvlJc w:val="left"/>
      <w:pPr>
        <w:ind w:left="5975" w:hanging="360"/>
      </w:pPr>
    </w:lvl>
    <w:lvl w:ilvl="8" w:tplc="FFFFFFFF" w:tentative="1">
      <w:start w:val="1"/>
      <w:numFmt w:val="lowerRoman"/>
      <w:lvlText w:val="%9."/>
      <w:lvlJc w:val="right"/>
      <w:pPr>
        <w:ind w:left="6695" w:hanging="180"/>
      </w:pPr>
    </w:lvl>
  </w:abstractNum>
  <w:abstractNum w:abstractNumId="5" w15:restartNumberingAfterBreak="0">
    <w:nsid w:val="51074C7C"/>
    <w:multiLevelType w:val="hybridMultilevel"/>
    <w:tmpl w:val="5F8E2844"/>
    <w:lvl w:ilvl="0" w:tplc="FB6CF8F4">
      <w:start w:val="1"/>
      <w:numFmt w:val="bullet"/>
      <w:lvlText w:val="●"/>
      <w:lvlJc w:val="left"/>
      <w:pPr>
        <w:ind w:left="720" w:hanging="360"/>
      </w:pPr>
    </w:lvl>
    <w:lvl w:ilvl="1" w:tplc="6DF6F344">
      <w:start w:val="1"/>
      <w:numFmt w:val="bullet"/>
      <w:lvlText w:val="○"/>
      <w:lvlJc w:val="left"/>
      <w:pPr>
        <w:ind w:left="1440" w:hanging="360"/>
      </w:pPr>
    </w:lvl>
    <w:lvl w:ilvl="2" w:tplc="269478F0">
      <w:start w:val="1"/>
      <w:numFmt w:val="bullet"/>
      <w:lvlText w:val="■"/>
      <w:lvlJc w:val="left"/>
      <w:pPr>
        <w:ind w:left="2160" w:hanging="360"/>
      </w:pPr>
    </w:lvl>
    <w:lvl w:ilvl="3" w:tplc="E9F4FE28">
      <w:start w:val="1"/>
      <w:numFmt w:val="bullet"/>
      <w:lvlText w:val="●"/>
      <w:lvlJc w:val="left"/>
      <w:pPr>
        <w:ind w:left="2880" w:hanging="360"/>
      </w:pPr>
    </w:lvl>
    <w:lvl w:ilvl="4" w:tplc="E20C9BB0">
      <w:start w:val="1"/>
      <w:numFmt w:val="bullet"/>
      <w:lvlText w:val="○"/>
      <w:lvlJc w:val="left"/>
      <w:pPr>
        <w:ind w:left="3600" w:hanging="360"/>
      </w:pPr>
    </w:lvl>
    <w:lvl w:ilvl="5" w:tplc="5832CDEE">
      <w:start w:val="1"/>
      <w:numFmt w:val="bullet"/>
      <w:lvlText w:val="■"/>
      <w:lvlJc w:val="left"/>
      <w:pPr>
        <w:ind w:left="4320" w:hanging="360"/>
      </w:pPr>
    </w:lvl>
    <w:lvl w:ilvl="6" w:tplc="C79C3DB6">
      <w:start w:val="1"/>
      <w:numFmt w:val="bullet"/>
      <w:lvlText w:val="●"/>
      <w:lvlJc w:val="left"/>
      <w:pPr>
        <w:ind w:left="5040" w:hanging="360"/>
      </w:pPr>
    </w:lvl>
    <w:lvl w:ilvl="7" w:tplc="D8F82992">
      <w:start w:val="1"/>
      <w:numFmt w:val="bullet"/>
      <w:lvlText w:val="●"/>
      <w:lvlJc w:val="left"/>
      <w:pPr>
        <w:ind w:left="5760" w:hanging="360"/>
      </w:pPr>
    </w:lvl>
    <w:lvl w:ilvl="8" w:tplc="4BDEF186">
      <w:start w:val="1"/>
      <w:numFmt w:val="bullet"/>
      <w:lvlText w:val="●"/>
      <w:lvlJc w:val="left"/>
      <w:pPr>
        <w:ind w:left="6480" w:hanging="360"/>
      </w:pPr>
    </w:lvl>
  </w:abstractNum>
  <w:abstractNum w:abstractNumId="6" w15:restartNumberingAfterBreak="0">
    <w:nsid w:val="5C62719D"/>
    <w:multiLevelType w:val="hybridMultilevel"/>
    <w:tmpl w:val="D17AE5D4"/>
    <w:lvl w:ilvl="0" w:tplc="8D7E9FB6">
      <w:start w:val="1"/>
      <w:numFmt w:val="decimal"/>
      <w:lvlText w:val="%1."/>
      <w:lvlJc w:val="left"/>
      <w:pPr>
        <w:ind w:left="460" w:hanging="260"/>
      </w:pPr>
    </w:lvl>
    <w:lvl w:ilvl="1" w:tplc="98269A26">
      <w:numFmt w:val="decimal"/>
      <w:lvlText w:val=""/>
      <w:lvlJc w:val="left"/>
    </w:lvl>
    <w:lvl w:ilvl="2" w:tplc="4BB02D9C">
      <w:numFmt w:val="decimal"/>
      <w:lvlText w:val=""/>
      <w:lvlJc w:val="left"/>
    </w:lvl>
    <w:lvl w:ilvl="3" w:tplc="1DC68F04">
      <w:numFmt w:val="decimal"/>
      <w:lvlText w:val=""/>
      <w:lvlJc w:val="left"/>
    </w:lvl>
    <w:lvl w:ilvl="4" w:tplc="23D29E2E">
      <w:numFmt w:val="decimal"/>
      <w:lvlText w:val=""/>
      <w:lvlJc w:val="left"/>
    </w:lvl>
    <w:lvl w:ilvl="5" w:tplc="F9248E74">
      <w:numFmt w:val="decimal"/>
      <w:lvlText w:val=""/>
      <w:lvlJc w:val="left"/>
    </w:lvl>
    <w:lvl w:ilvl="6" w:tplc="5D9A627A">
      <w:numFmt w:val="decimal"/>
      <w:lvlText w:val=""/>
      <w:lvlJc w:val="left"/>
    </w:lvl>
    <w:lvl w:ilvl="7" w:tplc="6C38427C">
      <w:numFmt w:val="decimal"/>
      <w:lvlText w:val=""/>
      <w:lvlJc w:val="left"/>
    </w:lvl>
    <w:lvl w:ilvl="8" w:tplc="1DE2BFE8">
      <w:numFmt w:val="decimal"/>
      <w:lvlText w:val=""/>
      <w:lvlJc w:val="left"/>
    </w:lvl>
  </w:abstractNum>
  <w:abstractNum w:abstractNumId="7" w15:restartNumberingAfterBreak="0">
    <w:nsid w:val="5D682073"/>
    <w:multiLevelType w:val="hybridMultilevel"/>
    <w:tmpl w:val="4BB6DCC0"/>
    <w:lvl w:ilvl="0" w:tplc="4A343D66">
      <w:start w:val="1"/>
      <w:numFmt w:val="decimal"/>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663D75D2"/>
    <w:multiLevelType w:val="hybridMultilevel"/>
    <w:tmpl w:val="72D6F4C2"/>
    <w:lvl w:ilvl="0" w:tplc="080A000F">
      <w:start w:val="1"/>
      <w:numFmt w:val="decimal"/>
      <w:lvlText w:val="%1."/>
      <w:lvlJc w:val="left"/>
      <w:pPr>
        <w:ind w:left="935" w:hanging="360"/>
      </w:pPr>
    </w:lvl>
    <w:lvl w:ilvl="1" w:tplc="080A0019" w:tentative="1">
      <w:start w:val="1"/>
      <w:numFmt w:val="lowerLetter"/>
      <w:lvlText w:val="%2."/>
      <w:lvlJc w:val="left"/>
      <w:pPr>
        <w:ind w:left="1655" w:hanging="360"/>
      </w:pPr>
    </w:lvl>
    <w:lvl w:ilvl="2" w:tplc="080A001B" w:tentative="1">
      <w:start w:val="1"/>
      <w:numFmt w:val="lowerRoman"/>
      <w:lvlText w:val="%3."/>
      <w:lvlJc w:val="right"/>
      <w:pPr>
        <w:ind w:left="2375" w:hanging="180"/>
      </w:pPr>
    </w:lvl>
    <w:lvl w:ilvl="3" w:tplc="080A000F" w:tentative="1">
      <w:start w:val="1"/>
      <w:numFmt w:val="decimal"/>
      <w:lvlText w:val="%4."/>
      <w:lvlJc w:val="left"/>
      <w:pPr>
        <w:ind w:left="3095" w:hanging="360"/>
      </w:pPr>
    </w:lvl>
    <w:lvl w:ilvl="4" w:tplc="080A0019" w:tentative="1">
      <w:start w:val="1"/>
      <w:numFmt w:val="lowerLetter"/>
      <w:lvlText w:val="%5."/>
      <w:lvlJc w:val="left"/>
      <w:pPr>
        <w:ind w:left="3815" w:hanging="360"/>
      </w:pPr>
    </w:lvl>
    <w:lvl w:ilvl="5" w:tplc="080A001B" w:tentative="1">
      <w:start w:val="1"/>
      <w:numFmt w:val="lowerRoman"/>
      <w:lvlText w:val="%6."/>
      <w:lvlJc w:val="right"/>
      <w:pPr>
        <w:ind w:left="4535" w:hanging="180"/>
      </w:pPr>
    </w:lvl>
    <w:lvl w:ilvl="6" w:tplc="080A000F" w:tentative="1">
      <w:start w:val="1"/>
      <w:numFmt w:val="decimal"/>
      <w:lvlText w:val="%7."/>
      <w:lvlJc w:val="left"/>
      <w:pPr>
        <w:ind w:left="5255" w:hanging="360"/>
      </w:pPr>
    </w:lvl>
    <w:lvl w:ilvl="7" w:tplc="080A0019" w:tentative="1">
      <w:start w:val="1"/>
      <w:numFmt w:val="lowerLetter"/>
      <w:lvlText w:val="%8."/>
      <w:lvlJc w:val="left"/>
      <w:pPr>
        <w:ind w:left="5975" w:hanging="360"/>
      </w:pPr>
    </w:lvl>
    <w:lvl w:ilvl="8" w:tplc="080A001B" w:tentative="1">
      <w:start w:val="1"/>
      <w:numFmt w:val="lowerRoman"/>
      <w:lvlText w:val="%9."/>
      <w:lvlJc w:val="right"/>
      <w:pPr>
        <w:ind w:left="6695" w:hanging="180"/>
      </w:pPr>
    </w:lvl>
  </w:abstractNum>
  <w:num w:numId="1" w16cid:durableId="173687492">
    <w:abstractNumId w:val="5"/>
    <w:lvlOverride w:ilvl="0">
      <w:startOverride w:val="1"/>
    </w:lvlOverride>
  </w:num>
  <w:num w:numId="2" w16cid:durableId="1247034649">
    <w:abstractNumId w:val="0"/>
    <w:lvlOverride w:ilvl="0">
      <w:startOverride w:val="1"/>
    </w:lvlOverride>
  </w:num>
  <w:num w:numId="3" w16cid:durableId="1949727961">
    <w:abstractNumId w:val="7"/>
  </w:num>
  <w:num w:numId="4" w16cid:durableId="1033918426">
    <w:abstractNumId w:val="2"/>
  </w:num>
  <w:num w:numId="5" w16cid:durableId="1322463724">
    <w:abstractNumId w:val="8"/>
  </w:num>
  <w:num w:numId="6" w16cid:durableId="1562600573">
    <w:abstractNumId w:val="1"/>
    <w:lvlOverride w:ilvl="0">
      <w:startOverride w:val="1"/>
    </w:lvlOverride>
  </w:num>
  <w:num w:numId="7" w16cid:durableId="936404704">
    <w:abstractNumId w:val="0"/>
  </w:num>
  <w:num w:numId="8" w16cid:durableId="589004684">
    <w:abstractNumId w:val="3"/>
  </w:num>
  <w:num w:numId="9" w16cid:durableId="723990752">
    <w:abstractNumId w:val="4"/>
  </w:num>
  <w:num w:numId="10" w16cid:durableId="483621186">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62FF"/>
    <w:rsid w:val="0000194D"/>
    <w:rsid w:val="0000511F"/>
    <w:rsid w:val="00005AB3"/>
    <w:rsid w:val="00006255"/>
    <w:rsid w:val="00006536"/>
    <w:rsid w:val="00007622"/>
    <w:rsid w:val="000109DE"/>
    <w:rsid w:val="00012FBD"/>
    <w:rsid w:val="00013B38"/>
    <w:rsid w:val="000149A7"/>
    <w:rsid w:val="000153A2"/>
    <w:rsid w:val="000205A1"/>
    <w:rsid w:val="000205BF"/>
    <w:rsid w:val="00020CA0"/>
    <w:rsid w:val="00024158"/>
    <w:rsid w:val="0002652A"/>
    <w:rsid w:val="00027454"/>
    <w:rsid w:val="00027517"/>
    <w:rsid w:val="000321E3"/>
    <w:rsid w:val="00032573"/>
    <w:rsid w:val="00032648"/>
    <w:rsid w:val="000338D3"/>
    <w:rsid w:val="000339CF"/>
    <w:rsid w:val="000354C6"/>
    <w:rsid w:val="00041C2F"/>
    <w:rsid w:val="00041D66"/>
    <w:rsid w:val="00046117"/>
    <w:rsid w:val="00051361"/>
    <w:rsid w:val="00055FEA"/>
    <w:rsid w:val="000609C8"/>
    <w:rsid w:val="00061C73"/>
    <w:rsid w:val="00062BB0"/>
    <w:rsid w:val="00070CF3"/>
    <w:rsid w:val="000715D2"/>
    <w:rsid w:val="0007236C"/>
    <w:rsid w:val="00074D3A"/>
    <w:rsid w:val="000770C9"/>
    <w:rsid w:val="00077DBF"/>
    <w:rsid w:val="00081848"/>
    <w:rsid w:val="0008484A"/>
    <w:rsid w:val="0008526B"/>
    <w:rsid w:val="00086D53"/>
    <w:rsid w:val="00086F24"/>
    <w:rsid w:val="0009458C"/>
    <w:rsid w:val="00094A55"/>
    <w:rsid w:val="00097E3C"/>
    <w:rsid w:val="000A132A"/>
    <w:rsid w:val="000A40CA"/>
    <w:rsid w:val="000A6360"/>
    <w:rsid w:val="000A768B"/>
    <w:rsid w:val="000A76FB"/>
    <w:rsid w:val="000B1242"/>
    <w:rsid w:val="000B1A69"/>
    <w:rsid w:val="000B1B38"/>
    <w:rsid w:val="000B27C0"/>
    <w:rsid w:val="000B2A64"/>
    <w:rsid w:val="000B3D1D"/>
    <w:rsid w:val="000B46B9"/>
    <w:rsid w:val="000B7D03"/>
    <w:rsid w:val="000C0137"/>
    <w:rsid w:val="000D122A"/>
    <w:rsid w:val="000D1F19"/>
    <w:rsid w:val="000D394F"/>
    <w:rsid w:val="000D3FBF"/>
    <w:rsid w:val="000D4BCD"/>
    <w:rsid w:val="000D677D"/>
    <w:rsid w:val="000D68A6"/>
    <w:rsid w:val="000D7F6A"/>
    <w:rsid w:val="000E278B"/>
    <w:rsid w:val="000E6EC9"/>
    <w:rsid w:val="000F3787"/>
    <w:rsid w:val="000F3EE7"/>
    <w:rsid w:val="000F406D"/>
    <w:rsid w:val="000F636B"/>
    <w:rsid w:val="0010239F"/>
    <w:rsid w:val="0010251F"/>
    <w:rsid w:val="00102B8C"/>
    <w:rsid w:val="001056BF"/>
    <w:rsid w:val="0011100A"/>
    <w:rsid w:val="001112C1"/>
    <w:rsid w:val="00111669"/>
    <w:rsid w:val="0011213B"/>
    <w:rsid w:val="001172BB"/>
    <w:rsid w:val="00121282"/>
    <w:rsid w:val="0012191C"/>
    <w:rsid w:val="001277DD"/>
    <w:rsid w:val="00127B22"/>
    <w:rsid w:val="0013293B"/>
    <w:rsid w:val="00132A66"/>
    <w:rsid w:val="00132A97"/>
    <w:rsid w:val="00133045"/>
    <w:rsid w:val="00134DA2"/>
    <w:rsid w:val="00135610"/>
    <w:rsid w:val="0013716C"/>
    <w:rsid w:val="001374B0"/>
    <w:rsid w:val="00140464"/>
    <w:rsid w:val="00140991"/>
    <w:rsid w:val="0014348A"/>
    <w:rsid w:val="001449BA"/>
    <w:rsid w:val="00144B77"/>
    <w:rsid w:val="00146BE6"/>
    <w:rsid w:val="00151C80"/>
    <w:rsid w:val="00154CB3"/>
    <w:rsid w:val="001550FA"/>
    <w:rsid w:val="00155B06"/>
    <w:rsid w:val="00157912"/>
    <w:rsid w:val="00172504"/>
    <w:rsid w:val="00175717"/>
    <w:rsid w:val="001838A5"/>
    <w:rsid w:val="001838F0"/>
    <w:rsid w:val="001862AA"/>
    <w:rsid w:val="0018757C"/>
    <w:rsid w:val="00190030"/>
    <w:rsid w:val="00191FAC"/>
    <w:rsid w:val="00192772"/>
    <w:rsid w:val="0019382C"/>
    <w:rsid w:val="00194187"/>
    <w:rsid w:val="001A054C"/>
    <w:rsid w:val="001A21C8"/>
    <w:rsid w:val="001A45C6"/>
    <w:rsid w:val="001B463B"/>
    <w:rsid w:val="001B480A"/>
    <w:rsid w:val="001B59FF"/>
    <w:rsid w:val="001B7AC1"/>
    <w:rsid w:val="001C281F"/>
    <w:rsid w:val="001C2C8F"/>
    <w:rsid w:val="001C32EA"/>
    <w:rsid w:val="001C47C9"/>
    <w:rsid w:val="001C70B8"/>
    <w:rsid w:val="001C7EE9"/>
    <w:rsid w:val="001D1ACE"/>
    <w:rsid w:val="001D483F"/>
    <w:rsid w:val="001D4DBC"/>
    <w:rsid w:val="001D5052"/>
    <w:rsid w:val="001E0CBD"/>
    <w:rsid w:val="001E33C6"/>
    <w:rsid w:val="001E5C0F"/>
    <w:rsid w:val="001F0294"/>
    <w:rsid w:val="001F5B9A"/>
    <w:rsid w:val="002003AA"/>
    <w:rsid w:val="002041F5"/>
    <w:rsid w:val="0020553D"/>
    <w:rsid w:val="00205F50"/>
    <w:rsid w:val="00206B69"/>
    <w:rsid w:val="002078A6"/>
    <w:rsid w:val="00211CF5"/>
    <w:rsid w:val="0021218E"/>
    <w:rsid w:val="00216874"/>
    <w:rsid w:val="002174D2"/>
    <w:rsid w:val="00220D9E"/>
    <w:rsid w:val="00222283"/>
    <w:rsid w:val="00225596"/>
    <w:rsid w:val="00226FD4"/>
    <w:rsid w:val="0023039B"/>
    <w:rsid w:val="00231DA6"/>
    <w:rsid w:val="00231E39"/>
    <w:rsid w:val="002368C6"/>
    <w:rsid w:val="00236919"/>
    <w:rsid w:val="00241B4F"/>
    <w:rsid w:val="00243DA4"/>
    <w:rsid w:val="0025223C"/>
    <w:rsid w:val="00257F15"/>
    <w:rsid w:val="0026074E"/>
    <w:rsid w:val="00260D94"/>
    <w:rsid w:val="00262A33"/>
    <w:rsid w:val="002634EB"/>
    <w:rsid w:val="00264FAD"/>
    <w:rsid w:val="00265614"/>
    <w:rsid w:val="00265FED"/>
    <w:rsid w:val="002724E8"/>
    <w:rsid w:val="0027299F"/>
    <w:rsid w:val="00273C27"/>
    <w:rsid w:val="0027505F"/>
    <w:rsid w:val="00275F4B"/>
    <w:rsid w:val="00276795"/>
    <w:rsid w:val="002769D4"/>
    <w:rsid w:val="00276E74"/>
    <w:rsid w:val="00282BFE"/>
    <w:rsid w:val="0028443F"/>
    <w:rsid w:val="00285D91"/>
    <w:rsid w:val="00286E06"/>
    <w:rsid w:val="0028781C"/>
    <w:rsid w:val="00287A20"/>
    <w:rsid w:val="00290CBA"/>
    <w:rsid w:val="00290F42"/>
    <w:rsid w:val="00291AC7"/>
    <w:rsid w:val="002A06A3"/>
    <w:rsid w:val="002A2457"/>
    <w:rsid w:val="002A2F8B"/>
    <w:rsid w:val="002A392C"/>
    <w:rsid w:val="002A47D7"/>
    <w:rsid w:val="002B050D"/>
    <w:rsid w:val="002B0AC3"/>
    <w:rsid w:val="002B2A3C"/>
    <w:rsid w:val="002C070A"/>
    <w:rsid w:val="002C1033"/>
    <w:rsid w:val="002C1CB2"/>
    <w:rsid w:val="002C3C78"/>
    <w:rsid w:val="002C53B0"/>
    <w:rsid w:val="002C65FE"/>
    <w:rsid w:val="002C6F8E"/>
    <w:rsid w:val="002D2C92"/>
    <w:rsid w:val="002D3559"/>
    <w:rsid w:val="002D5471"/>
    <w:rsid w:val="002E0921"/>
    <w:rsid w:val="002E24C1"/>
    <w:rsid w:val="002E2E63"/>
    <w:rsid w:val="002E362A"/>
    <w:rsid w:val="002E7AA4"/>
    <w:rsid w:val="002F091E"/>
    <w:rsid w:val="002F0A25"/>
    <w:rsid w:val="002F0DB8"/>
    <w:rsid w:val="002F64D8"/>
    <w:rsid w:val="002F65CF"/>
    <w:rsid w:val="00303A25"/>
    <w:rsid w:val="003067A9"/>
    <w:rsid w:val="00306DD5"/>
    <w:rsid w:val="00312659"/>
    <w:rsid w:val="003178EB"/>
    <w:rsid w:val="00320424"/>
    <w:rsid w:val="00322A4E"/>
    <w:rsid w:val="00322B01"/>
    <w:rsid w:val="00322B91"/>
    <w:rsid w:val="003231A2"/>
    <w:rsid w:val="00324D99"/>
    <w:rsid w:val="00332720"/>
    <w:rsid w:val="00332AE4"/>
    <w:rsid w:val="00333121"/>
    <w:rsid w:val="00336A0C"/>
    <w:rsid w:val="0033794C"/>
    <w:rsid w:val="00340884"/>
    <w:rsid w:val="00340B46"/>
    <w:rsid w:val="00342DA0"/>
    <w:rsid w:val="0034733B"/>
    <w:rsid w:val="003518F7"/>
    <w:rsid w:val="00352A29"/>
    <w:rsid w:val="003553BE"/>
    <w:rsid w:val="00356DD9"/>
    <w:rsid w:val="003603E5"/>
    <w:rsid w:val="003617EE"/>
    <w:rsid w:val="0036278A"/>
    <w:rsid w:val="0036337F"/>
    <w:rsid w:val="003643A3"/>
    <w:rsid w:val="00364CE1"/>
    <w:rsid w:val="00372E3E"/>
    <w:rsid w:val="0037526D"/>
    <w:rsid w:val="00380AB9"/>
    <w:rsid w:val="00383FBF"/>
    <w:rsid w:val="0038463F"/>
    <w:rsid w:val="003846CD"/>
    <w:rsid w:val="00386D1A"/>
    <w:rsid w:val="00392866"/>
    <w:rsid w:val="00395416"/>
    <w:rsid w:val="003964D7"/>
    <w:rsid w:val="003A1748"/>
    <w:rsid w:val="003A3BFA"/>
    <w:rsid w:val="003A7899"/>
    <w:rsid w:val="003B0020"/>
    <w:rsid w:val="003B165F"/>
    <w:rsid w:val="003B26B6"/>
    <w:rsid w:val="003B2E71"/>
    <w:rsid w:val="003B37B2"/>
    <w:rsid w:val="003B7A38"/>
    <w:rsid w:val="003B7FE2"/>
    <w:rsid w:val="003C0336"/>
    <w:rsid w:val="003C3028"/>
    <w:rsid w:val="003C4084"/>
    <w:rsid w:val="003C62FF"/>
    <w:rsid w:val="003D09B4"/>
    <w:rsid w:val="003E0AE9"/>
    <w:rsid w:val="003E1D3E"/>
    <w:rsid w:val="003E2C64"/>
    <w:rsid w:val="003E6504"/>
    <w:rsid w:val="003E7BF9"/>
    <w:rsid w:val="003F1FE7"/>
    <w:rsid w:val="003F2570"/>
    <w:rsid w:val="00401EE9"/>
    <w:rsid w:val="00416253"/>
    <w:rsid w:val="004163EF"/>
    <w:rsid w:val="00421182"/>
    <w:rsid w:val="004220A5"/>
    <w:rsid w:val="0042238B"/>
    <w:rsid w:val="00422888"/>
    <w:rsid w:val="00423CD1"/>
    <w:rsid w:val="00442EB1"/>
    <w:rsid w:val="00443F65"/>
    <w:rsid w:val="0044743E"/>
    <w:rsid w:val="004477ED"/>
    <w:rsid w:val="00450033"/>
    <w:rsid w:val="00457F02"/>
    <w:rsid w:val="00461E7A"/>
    <w:rsid w:val="00467BE6"/>
    <w:rsid w:val="004732ED"/>
    <w:rsid w:val="00474D4B"/>
    <w:rsid w:val="0047767E"/>
    <w:rsid w:val="0047791F"/>
    <w:rsid w:val="00480422"/>
    <w:rsid w:val="00485340"/>
    <w:rsid w:val="004910D5"/>
    <w:rsid w:val="00491E2C"/>
    <w:rsid w:val="00493404"/>
    <w:rsid w:val="00493E81"/>
    <w:rsid w:val="004956BA"/>
    <w:rsid w:val="004A2496"/>
    <w:rsid w:val="004A46B5"/>
    <w:rsid w:val="004A78A6"/>
    <w:rsid w:val="004B185F"/>
    <w:rsid w:val="004B4C90"/>
    <w:rsid w:val="004C3F63"/>
    <w:rsid w:val="004C42C4"/>
    <w:rsid w:val="004C58D4"/>
    <w:rsid w:val="004C593B"/>
    <w:rsid w:val="004C5BC4"/>
    <w:rsid w:val="004C7B46"/>
    <w:rsid w:val="004D4204"/>
    <w:rsid w:val="004D7777"/>
    <w:rsid w:val="004D7C5F"/>
    <w:rsid w:val="004E0926"/>
    <w:rsid w:val="004E28D0"/>
    <w:rsid w:val="004E4D44"/>
    <w:rsid w:val="004F2162"/>
    <w:rsid w:val="00500496"/>
    <w:rsid w:val="0050226B"/>
    <w:rsid w:val="00502D96"/>
    <w:rsid w:val="00504535"/>
    <w:rsid w:val="00505391"/>
    <w:rsid w:val="00511558"/>
    <w:rsid w:val="00513328"/>
    <w:rsid w:val="0051606E"/>
    <w:rsid w:val="0051616C"/>
    <w:rsid w:val="005168FC"/>
    <w:rsid w:val="00517CB6"/>
    <w:rsid w:val="00520B9F"/>
    <w:rsid w:val="00521D88"/>
    <w:rsid w:val="00526139"/>
    <w:rsid w:val="00526DBD"/>
    <w:rsid w:val="00527C39"/>
    <w:rsid w:val="00530641"/>
    <w:rsid w:val="00532AA3"/>
    <w:rsid w:val="005331B4"/>
    <w:rsid w:val="005372F0"/>
    <w:rsid w:val="005379FC"/>
    <w:rsid w:val="00543C15"/>
    <w:rsid w:val="00544F6F"/>
    <w:rsid w:val="00545B0C"/>
    <w:rsid w:val="00551C32"/>
    <w:rsid w:val="00553997"/>
    <w:rsid w:val="005557DB"/>
    <w:rsid w:val="0056625E"/>
    <w:rsid w:val="00566824"/>
    <w:rsid w:val="005672CB"/>
    <w:rsid w:val="00574AF6"/>
    <w:rsid w:val="00577442"/>
    <w:rsid w:val="00577636"/>
    <w:rsid w:val="00580141"/>
    <w:rsid w:val="00583589"/>
    <w:rsid w:val="00590594"/>
    <w:rsid w:val="0059549A"/>
    <w:rsid w:val="00596EF0"/>
    <w:rsid w:val="00597E45"/>
    <w:rsid w:val="00597EDF"/>
    <w:rsid w:val="005A0ADA"/>
    <w:rsid w:val="005A461B"/>
    <w:rsid w:val="005A5F4A"/>
    <w:rsid w:val="005A7F9F"/>
    <w:rsid w:val="005B0E01"/>
    <w:rsid w:val="005B500B"/>
    <w:rsid w:val="005B5876"/>
    <w:rsid w:val="005C5BD4"/>
    <w:rsid w:val="005C5CA6"/>
    <w:rsid w:val="005C6975"/>
    <w:rsid w:val="005C6CBE"/>
    <w:rsid w:val="005C70B1"/>
    <w:rsid w:val="005D0662"/>
    <w:rsid w:val="005D0DBB"/>
    <w:rsid w:val="005D0F14"/>
    <w:rsid w:val="005E0E78"/>
    <w:rsid w:val="005E42E6"/>
    <w:rsid w:val="005E7E70"/>
    <w:rsid w:val="005F0269"/>
    <w:rsid w:val="005F3C82"/>
    <w:rsid w:val="005F4948"/>
    <w:rsid w:val="00600E4E"/>
    <w:rsid w:val="00605497"/>
    <w:rsid w:val="0060781E"/>
    <w:rsid w:val="00612710"/>
    <w:rsid w:val="0061272F"/>
    <w:rsid w:val="00612DC0"/>
    <w:rsid w:val="00613024"/>
    <w:rsid w:val="006143C4"/>
    <w:rsid w:val="006143E4"/>
    <w:rsid w:val="00617017"/>
    <w:rsid w:val="0061771A"/>
    <w:rsid w:val="00625234"/>
    <w:rsid w:val="00631560"/>
    <w:rsid w:val="0063279D"/>
    <w:rsid w:val="00635BAE"/>
    <w:rsid w:val="00645F9E"/>
    <w:rsid w:val="006506C1"/>
    <w:rsid w:val="00651BDA"/>
    <w:rsid w:val="00656490"/>
    <w:rsid w:val="006605E3"/>
    <w:rsid w:val="00660CB1"/>
    <w:rsid w:val="00664C4A"/>
    <w:rsid w:val="006653C6"/>
    <w:rsid w:val="00666F50"/>
    <w:rsid w:val="00671721"/>
    <w:rsid w:val="00674639"/>
    <w:rsid w:val="00674FAE"/>
    <w:rsid w:val="00675965"/>
    <w:rsid w:val="006801DE"/>
    <w:rsid w:val="006807F9"/>
    <w:rsid w:val="006858D1"/>
    <w:rsid w:val="0069144E"/>
    <w:rsid w:val="00693B65"/>
    <w:rsid w:val="006A2527"/>
    <w:rsid w:val="006A370B"/>
    <w:rsid w:val="006A7C66"/>
    <w:rsid w:val="006B5386"/>
    <w:rsid w:val="006B5FFC"/>
    <w:rsid w:val="006B7FF6"/>
    <w:rsid w:val="006C1695"/>
    <w:rsid w:val="006C2BA3"/>
    <w:rsid w:val="006C735B"/>
    <w:rsid w:val="006D4A3D"/>
    <w:rsid w:val="006E0E80"/>
    <w:rsid w:val="006E1836"/>
    <w:rsid w:val="006E3C0A"/>
    <w:rsid w:val="006E7697"/>
    <w:rsid w:val="006F252E"/>
    <w:rsid w:val="006F519C"/>
    <w:rsid w:val="006F71D4"/>
    <w:rsid w:val="007051F3"/>
    <w:rsid w:val="0070533C"/>
    <w:rsid w:val="007113E6"/>
    <w:rsid w:val="00715872"/>
    <w:rsid w:val="007161C1"/>
    <w:rsid w:val="007162C7"/>
    <w:rsid w:val="00720768"/>
    <w:rsid w:val="0072209F"/>
    <w:rsid w:val="00722F4D"/>
    <w:rsid w:val="0072343E"/>
    <w:rsid w:val="007276A7"/>
    <w:rsid w:val="00732C4C"/>
    <w:rsid w:val="007336C9"/>
    <w:rsid w:val="00734A3D"/>
    <w:rsid w:val="00735925"/>
    <w:rsid w:val="007364D0"/>
    <w:rsid w:val="00742C97"/>
    <w:rsid w:val="00743F02"/>
    <w:rsid w:val="007450BD"/>
    <w:rsid w:val="007458C8"/>
    <w:rsid w:val="00745BF7"/>
    <w:rsid w:val="00746B0C"/>
    <w:rsid w:val="0075037A"/>
    <w:rsid w:val="00757351"/>
    <w:rsid w:val="00757E4C"/>
    <w:rsid w:val="007606B7"/>
    <w:rsid w:val="00760C89"/>
    <w:rsid w:val="00761EBD"/>
    <w:rsid w:val="0076259F"/>
    <w:rsid w:val="00762A41"/>
    <w:rsid w:val="00766398"/>
    <w:rsid w:val="00775E6E"/>
    <w:rsid w:val="00776199"/>
    <w:rsid w:val="0077754A"/>
    <w:rsid w:val="00786D8D"/>
    <w:rsid w:val="00792417"/>
    <w:rsid w:val="00792D94"/>
    <w:rsid w:val="00793BAB"/>
    <w:rsid w:val="007966D7"/>
    <w:rsid w:val="007A0A42"/>
    <w:rsid w:val="007A49D7"/>
    <w:rsid w:val="007A57FE"/>
    <w:rsid w:val="007B0AEF"/>
    <w:rsid w:val="007B26C2"/>
    <w:rsid w:val="007B5B53"/>
    <w:rsid w:val="007B5BF5"/>
    <w:rsid w:val="007B5D37"/>
    <w:rsid w:val="007B6C39"/>
    <w:rsid w:val="007B6E93"/>
    <w:rsid w:val="007C315B"/>
    <w:rsid w:val="007C366E"/>
    <w:rsid w:val="007C40F6"/>
    <w:rsid w:val="007C66D8"/>
    <w:rsid w:val="007D003D"/>
    <w:rsid w:val="007D3911"/>
    <w:rsid w:val="007D432F"/>
    <w:rsid w:val="007D734B"/>
    <w:rsid w:val="007D761C"/>
    <w:rsid w:val="007E0B48"/>
    <w:rsid w:val="007E1668"/>
    <w:rsid w:val="007E1E9E"/>
    <w:rsid w:val="007E312E"/>
    <w:rsid w:val="007E3355"/>
    <w:rsid w:val="007E510A"/>
    <w:rsid w:val="007E7962"/>
    <w:rsid w:val="007F0197"/>
    <w:rsid w:val="007F4305"/>
    <w:rsid w:val="007F737E"/>
    <w:rsid w:val="00804532"/>
    <w:rsid w:val="00804A2F"/>
    <w:rsid w:val="0081448F"/>
    <w:rsid w:val="0081466F"/>
    <w:rsid w:val="008152C2"/>
    <w:rsid w:val="00815644"/>
    <w:rsid w:val="00815C31"/>
    <w:rsid w:val="00815C60"/>
    <w:rsid w:val="008172C1"/>
    <w:rsid w:val="00817912"/>
    <w:rsid w:val="00817A54"/>
    <w:rsid w:val="008217C8"/>
    <w:rsid w:val="0082358D"/>
    <w:rsid w:val="008244DC"/>
    <w:rsid w:val="008249B6"/>
    <w:rsid w:val="0083122E"/>
    <w:rsid w:val="00831BF8"/>
    <w:rsid w:val="0083688F"/>
    <w:rsid w:val="008510E7"/>
    <w:rsid w:val="008515C2"/>
    <w:rsid w:val="008516F2"/>
    <w:rsid w:val="0085278D"/>
    <w:rsid w:val="0085431F"/>
    <w:rsid w:val="00857B7A"/>
    <w:rsid w:val="00861DA1"/>
    <w:rsid w:val="00863DCA"/>
    <w:rsid w:val="00865754"/>
    <w:rsid w:val="00873E63"/>
    <w:rsid w:val="00875475"/>
    <w:rsid w:val="0087680B"/>
    <w:rsid w:val="00881A83"/>
    <w:rsid w:val="008837FA"/>
    <w:rsid w:val="008854FE"/>
    <w:rsid w:val="00885F21"/>
    <w:rsid w:val="00891431"/>
    <w:rsid w:val="00891BE8"/>
    <w:rsid w:val="00894763"/>
    <w:rsid w:val="008949AB"/>
    <w:rsid w:val="008958DA"/>
    <w:rsid w:val="0089632A"/>
    <w:rsid w:val="008964A2"/>
    <w:rsid w:val="008A120C"/>
    <w:rsid w:val="008A1C17"/>
    <w:rsid w:val="008A272A"/>
    <w:rsid w:val="008A4FCE"/>
    <w:rsid w:val="008B154F"/>
    <w:rsid w:val="008B4975"/>
    <w:rsid w:val="008B54DB"/>
    <w:rsid w:val="008B6EB8"/>
    <w:rsid w:val="008C0315"/>
    <w:rsid w:val="008C0B82"/>
    <w:rsid w:val="008C180A"/>
    <w:rsid w:val="008C24A5"/>
    <w:rsid w:val="008C3C40"/>
    <w:rsid w:val="008C7FDC"/>
    <w:rsid w:val="008D2A35"/>
    <w:rsid w:val="008D371C"/>
    <w:rsid w:val="008D6964"/>
    <w:rsid w:val="008D741E"/>
    <w:rsid w:val="008E2B07"/>
    <w:rsid w:val="008E56BD"/>
    <w:rsid w:val="008E5D8E"/>
    <w:rsid w:val="008E7F58"/>
    <w:rsid w:val="008F5B1E"/>
    <w:rsid w:val="00900B0B"/>
    <w:rsid w:val="009015E3"/>
    <w:rsid w:val="009020A8"/>
    <w:rsid w:val="009068FE"/>
    <w:rsid w:val="00907C21"/>
    <w:rsid w:val="00910099"/>
    <w:rsid w:val="009108BA"/>
    <w:rsid w:val="00911A0A"/>
    <w:rsid w:val="0092133C"/>
    <w:rsid w:val="00921AA0"/>
    <w:rsid w:val="00922F38"/>
    <w:rsid w:val="00924064"/>
    <w:rsid w:val="00926A2A"/>
    <w:rsid w:val="009311B7"/>
    <w:rsid w:val="009329F5"/>
    <w:rsid w:val="009352E1"/>
    <w:rsid w:val="00937F6F"/>
    <w:rsid w:val="009410AD"/>
    <w:rsid w:val="00942514"/>
    <w:rsid w:val="009433B8"/>
    <w:rsid w:val="009540DF"/>
    <w:rsid w:val="00961831"/>
    <w:rsid w:val="009624AB"/>
    <w:rsid w:val="009626F9"/>
    <w:rsid w:val="0096393B"/>
    <w:rsid w:val="00964488"/>
    <w:rsid w:val="009723E6"/>
    <w:rsid w:val="0097271A"/>
    <w:rsid w:val="00974072"/>
    <w:rsid w:val="009743D4"/>
    <w:rsid w:val="0097502B"/>
    <w:rsid w:val="0097563C"/>
    <w:rsid w:val="00984466"/>
    <w:rsid w:val="00984C57"/>
    <w:rsid w:val="009851A5"/>
    <w:rsid w:val="00985E79"/>
    <w:rsid w:val="009875E5"/>
    <w:rsid w:val="0099191B"/>
    <w:rsid w:val="00994930"/>
    <w:rsid w:val="00997E66"/>
    <w:rsid w:val="009A4C80"/>
    <w:rsid w:val="009B0A0C"/>
    <w:rsid w:val="009B0A31"/>
    <w:rsid w:val="009B1536"/>
    <w:rsid w:val="009C0721"/>
    <w:rsid w:val="009C6D1D"/>
    <w:rsid w:val="009D1B74"/>
    <w:rsid w:val="009D1F38"/>
    <w:rsid w:val="009D3C32"/>
    <w:rsid w:val="009D6A40"/>
    <w:rsid w:val="009D6AEA"/>
    <w:rsid w:val="009D7A3F"/>
    <w:rsid w:val="009D7B75"/>
    <w:rsid w:val="009E196A"/>
    <w:rsid w:val="009E2DE9"/>
    <w:rsid w:val="009E793A"/>
    <w:rsid w:val="009F0BC7"/>
    <w:rsid w:val="009F1868"/>
    <w:rsid w:val="009F2119"/>
    <w:rsid w:val="009F44A0"/>
    <w:rsid w:val="009F45FC"/>
    <w:rsid w:val="009F5D85"/>
    <w:rsid w:val="009F746E"/>
    <w:rsid w:val="00A00177"/>
    <w:rsid w:val="00A0464B"/>
    <w:rsid w:val="00A07849"/>
    <w:rsid w:val="00A0786B"/>
    <w:rsid w:val="00A11609"/>
    <w:rsid w:val="00A11894"/>
    <w:rsid w:val="00A12E26"/>
    <w:rsid w:val="00A13B49"/>
    <w:rsid w:val="00A13F3F"/>
    <w:rsid w:val="00A15D88"/>
    <w:rsid w:val="00A17CEE"/>
    <w:rsid w:val="00A20E23"/>
    <w:rsid w:val="00A2276E"/>
    <w:rsid w:val="00A27565"/>
    <w:rsid w:val="00A27D87"/>
    <w:rsid w:val="00A314FD"/>
    <w:rsid w:val="00A41CDF"/>
    <w:rsid w:val="00A429C2"/>
    <w:rsid w:val="00A43661"/>
    <w:rsid w:val="00A43844"/>
    <w:rsid w:val="00A614CC"/>
    <w:rsid w:val="00A65252"/>
    <w:rsid w:val="00A703FD"/>
    <w:rsid w:val="00A7274D"/>
    <w:rsid w:val="00A81819"/>
    <w:rsid w:val="00A81D49"/>
    <w:rsid w:val="00A856CB"/>
    <w:rsid w:val="00A878F7"/>
    <w:rsid w:val="00A901A0"/>
    <w:rsid w:val="00A90CFA"/>
    <w:rsid w:val="00A92C56"/>
    <w:rsid w:val="00A934E7"/>
    <w:rsid w:val="00A93A4D"/>
    <w:rsid w:val="00A95702"/>
    <w:rsid w:val="00AA7CB8"/>
    <w:rsid w:val="00AA7ED8"/>
    <w:rsid w:val="00AB0288"/>
    <w:rsid w:val="00AB1F40"/>
    <w:rsid w:val="00AB5004"/>
    <w:rsid w:val="00AB6BF5"/>
    <w:rsid w:val="00AC3D39"/>
    <w:rsid w:val="00AC5A50"/>
    <w:rsid w:val="00AD2525"/>
    <w:rsid w:val="00AE3269"/>
    <w:rsid w:val="00AE48F4"/>
    <w:rsid w:val="00AE4CB4"/>
    <w:rsid w:val="00AE6E1B"/>
    <w:rsid w:val="00AF0A40"/>
    <w:rsid w:val="00AF0AEA"/>
    <w:rsid w:val="00AF3127"/>
    <w:rsid w:val="00AF3D18"/>
    <w:rsid w:val="00AF4F67"/>
    <w:rsid w:val="00AF75EE"/>
    <w:rsid w:val="00B04205"/>
    <w:rsid w:val="00B1080B"/>
    <w:rsid w:val="00B10F3E"/>
    <w:rsid w:val="00B1704F"/>
    <w:rsid w:val="00B17616"/>
    <w:rsid w:val="00B20673"/>
    <w:rsid w:val="00B22FB8"/>
    <w:rsid w:val="00B24B81"/>
    <w:rsid w:val="00B25305"/>
    <w:rsid w:val="00B30D7D"/>
    <w:rsid w:val="00B329B6"/>
    <w:rsid w:val="00B331FE"/>
    <w:rsid w:val="00B500B9"/>
    <w:rsid w:val="00B50C13"/>
    <w:rsid w:val="00B50C4E"/>
    <w:rsid w:val="00B51777"/>
    <w:rsid w:val="00B5368B"/>
    <w:rsid w:val="00B55D27"/>
    <w:rsid w:val="00B5706A"/>
    <w:rsid w:val="00B608C6"/>
    <w:rsid w:val="00B60C56"/>
    <w:rsid w:val="00B64FD6"/>
    <w:rsid w:val="00B72351"/>
    <w:rsid w:val="00B76C63"/>
    <w:rsid w:val="00B77F12"/>
    <w:rsid w:val="00B802B4"/>
    <w:rsid w:val="00B81D2B"/>
    <w:rsid w:val="00B81DB9"/>
    <w:rsid w:val="00B83837"/>
    <w:rsid w:val="00B850CB"/>
    <w:rsid w:val="00B92C13"/>
    <w:rsid w:val="00B95CAA"/>
    <w:rsid w:val="00B96177"/>
    <w:rsid w:val="00B9779E"/>
    <w:rsid w:val="00BA3A81"/>
    <w:rsid w:val="00BA6345"/>
    <w:rsid w:val="00BA67FA"/>
    <w:rsid w:val="00BB23BD"/>
    <w:rsid w:val="00BB7990"/>
    <w:rsid w:val="00BC30C4"/>
    <w:rsid w:val="00BC315D"/>
    <w:rsid w:val="00BC3816"/>
    <w:rsid w:val="00BC4BB9"/>
    <w:rsid w:val="00BC6968"/>
    <w:rsid w:val="00BD0228"/>
    <w:rsid w:val="00BD2981"/>
    <w:rsid w:val="00BD3E42"/>
    <w:rsid w:val="00BD54E3"/>
    <w:rsid w:val="00BD5BD5"/>
    <w:rsid w:val="00BD634B"/>
    <w:rsid w:val="00BD6BFC"/>
    <w:rsid w:val="00BE28DD"/>
    <w:rsid w:val="00BE2971"/>
    <w:rsid w:val="00BE49B3"/>
    <w:rsid w:val="00BE59FE"/>
    <w:rsid w:val="00BE6130"/>
    <w:rsid w:val="00BF00E6"/>
    <w:rsid w:val="00BF1856"/>
    <w:rsid w:val="00BF28A8"/>
    <w:rsid w:val="00BF6537"/>
    <w:rsid w:val="00C03A74"/>
    <w:rsid w:val="00C04F25"/>
    <w:rsid w:val="00C07818"/>
    <w:rsid w:val="00C10317"/>
    <w:rsid w:val="00C215E6"/>
    <w:rsid w:val="00C24C64"/>
    <w:rsid w:val="00C33E1F"/>
    <w:rsid w:val="00C4002A"/>
    <w:rsid w:val="00C40D35"/>
    <w:rsid w:val="00C42A09"/>
    <w:rsid w:val="00C47767"/>
    <w:rsid w:val="00C51CBF"/>
    <w:rsid w:val="00C600AE"/>
    <w:rsid w:val="00C604DC"/>
    <w:rsid w:val="00C6203B"/>
    <w:rsid w:val="00C62C94"/>
    <w:rsid w:val="00C63537"/>
    <w:rsid w:val="00C63EE9"/>
    <w:rsid w:val="00C64B0F"/>
    <w:rsid w:val="00C6788A"/>
    <w:rsid w:val="00C67B91"/>
    <w:rsid w:val="00C7210C"/>
    <w:rsid w:val="00C7227A"/>
    <w:rsid w:val="00C75747"/>
    <w:rsid w:val="00C7766D"/>
    <w:rsid w:val="00C816FC"/>
    <w:rsid w:val="00C86153"/>
    <w:rsid w:val="00C86B34"/>
    <w:rsid w:val="00C877A2"/>
    <w:rsid w:val="00C91999"/>
    <w:rsid w:val="00C92063"/>
    <w:rsid w:val="00C9274C"/>
    <w:rsid w:val="00CA285D"/>
    <w:rsid w:val="00CA2B6E"/>
    <w:rsid w:val="00CA49C6"/>
    <w:rsid w:val="00CA7953"/>
    <w:rsid w:val="00CB06C1"/>
    <w:rsid w:val="00CB51D1"/>
    <w:rsid w:val="00CB7ED9"/>
    <w:rsid w:val="00CC287C"/>
    <w:rsid w:val="00CC2A35"/>
    <w:rsid w:val="00CC308F"/>
    <w:rsid w:val="00CC392D"/>
    <w:rsid w:val="00CC5ABE"/>
    <w:rsid w:val="00CD1B3F"/>
    <w:rsid w:val="00CD2D4A"/>
    <w:rsid w:val="00CD3367"/>
    <w:rsid w:val="00CD49D0"/>
    <w:rsid w:val="00CD768B"/>
    <w:rsid w:val="00CE32CB"/>
    <w:rsid w:val="00CE36AC"/>
    <w:rsid w:val="00CE4668"/>
    <w:rsid w:val="00CF1EE4"/>
    <w:rsid w:val="00CF34A0"/>
    <w:rsid w:val="00CF3940"/>
    <w:rsid w:val="00D024E7"/>
    <w:rsid w:val="00D03A43"/>
    <w:rsid w:val="00D04AA7"/>
    <w:rsid w:val="00D07D47"/>
    <w:rsid w:val="00D10360"/>
    <w:rsid w:val="00D16320"/>
    <w:rsid w:val="00D16CE4"/>
    <w:rsid w:val="00D21E04"/>
    <w:rsid w:val="00D221D7"/>
    <w:rsid w:val="00D225DF"/>
    <w:rsid w:val="00D240E4"/>
    <w:rsid w:val="00D269D3"/>
    <w:rsid w:val="00D26BBC"/>
    <w:rsid w:val="00D329F3"/>
    <w:rsid w:val="00D367EC"/>
    <w:rsid w:val="00D36D09"/>
    <w:rsid w:val="00D40D41"/>
    <w:rsid w:val="00D41E2C"/>
    <w:rsid w:val="00D46E48"/>
    <w:rsid w:val="00D51B10"/>
    <w:rsid w:val="00D537B3"/>
    <w:rsid w:val="00D53DA4"/>
    <w:rsid w:val="00D54BCD"/>
    <w:rsid w:val="00D556D8"/>
    <w:rsid w:val="00D562FF"/>
    <w:rsid w:val="00D572D9"/>
    <w:rsid w:val="00D6468B"/>
    <w:rsid w:val="00D67940"/>
    <w:rsid w:val="00D67DE2"/>
    <w:rsid w:val="00D715F3"/>
    <w:rsid w:val="00D733D2"/>
    <w:rsid w:val="00D8130C"/>
    <w:rsid w:val="00D83AB9"/>
    <w:rsid w:val="00D85B5A"/>
    <w:rsid w:val="00D867EA"/>
    <w:rsid w:val="00D8757A"/>
    <w:rsid w:val="00D920DF"/>
    <w:rsid w:val="00D92CEF"/>
    <w:rsid w:val="00D945E0"/>
    <w:rsid w:val="00D94713"/>
    <w:rsid w:val="00D95DB0"/>
    <w:rsid w:val="00D96766"/>
    <w:rsid w:val="00DA2117"/>
    <w:rsid w:val="00DA3736"/>
    <w:rsid w:val="00DA4CAC"/>
    <w:rsid w:val="00DA4FC9"/>
    <w:rsid w:val="00DB00A3"/>
    <w:rsid w:val="00DB129D"/>
    <w:rsid w:val="00DB187B"/>
    <w:rsid w:val="00DB2829"/>
    <w:rsid w:val="00DB29BF"/>
    <w:rsid w:val="00DB5615"/>
    <w:rsid w:val="00DB6D2E"/>
    <w:rsid w:val="00DC0190"/>
    <w:rsid w:val="00DC36A1"/>
    <w:rsid w:val="00DC6B00"/>
    <w:rsid w:val="00DC7182"/>
    <w:rsid w:val="00DC7F34"/>
    <w:rsid w:val="00DD1CFA"/>
    <w:rsid w:val="00DD4C73"/>
    <w:rsid w:val="00DE2CBB"/>
    <w:rsid w:val="00DE5D8A"/>
    <w:rsid w:val="00DE62A5"/>
    <w:rsid w:val="00DF09D7"/>
    <w:rsid w:val="00DF136B"/>
    <w:rsid w:val="00DF142C"/>
    <w:rsid w:val="00DF41DA"/>
    <w:rsid w:val="00E04B80"/>
    <w:rsid w:val="00E053DF"/>
    <w:rsid w:val="00E060C7"/>
    <w:rsid w:val="00E07524"/>
    <w:rsid w:val="00E0776F"/>
    <w:rsid w:val="00E10812"/>
    <w:rsid w:val="00E127FA"/>
    <w:rsid w:val="00E1508E"/>
    <w:rsid w:val="00E21411"/>
    <w:rsid w:val="00E219C7"/>
    <w:rsid w:val="00E23616"/>
    <w:rsid w:val="00E23813"/>
    <w:rsid w:val="00E24025"/>
    <w:rsid w:val="00E30860"/>
    <w:rsid w:val="00E360F9"/>
    <w:rsid w:val="00E43655"/>
    <w:rsid w:val="00E45183"/>
    <w:rsid w:val="00E520B4"/>
    <w:rsid w:val="00E52DA1"/>
    <w:rsid w:val="00E579C3"/>
    <w:rsid w:val="00E61FAF"/>
    <w:rsid w:val="00E71868"/>
    <w:rsid w:val="00E73F20"/>
    <w:rsid w:val="00E76C99"/>
    <w:rsid w:val="00E810D5"/>
    <w:rsid w:val="00E822A8"/>
    <w:rsid w:val="00E83B6B"/>
    <w:rsid w:val="00E9088B"/>
    <w:rsid w:val="00E92A61"/>
    <w:rsid w:val="00E93103"/>
    <w:rsid w:val="00E935A7"/>
    <w:rsid w:val="00E976D6"/>
    <w:rsid w:val="00E97C6A"/>
    <w:rsid w:val="00E97E42"/>
    <w:rsid w:val="00EA3101"/>
    <w:rsid w:val="00EA312F"/>
    <w:rsid w:val="00EA7A4F"/>
    <w:rsid w:val="00EB2859"/>
    <w:rsid w:val="00EB2A06"/>
    <w:rsid w:val="00EB4E9D"/>
    <w:rsid w:val="00EC1AFD"/>
    <w:rsid w:val="00EC332A"/>
    <w:rsid w:val="00EC3905"/>
    <w:rsid w:val="00EC6391"/>
    <w:rsid w:val="00EC71A6"/>
    <w:rsid w:val="00EC777A"/>
    <w:rsid w:val="00ED1338"/>
    <w:rsid w:val="00ED22A6"/>
    <w:rsid w:val="00ED59FF"/>
    <w:rsid w:val="00ED6D61"/>
    <w:rsid w:val="00ED71B8"/>
    <w:rsid w:val="00EE07B2"/>
    <w:rsid w:val="00EE3EB6"/>
    <w:rsid w:val="00EE666D"/>
    <w:rsid w:val="00EE71A0"/>
    <w:rsid w:val="00EE7755"/>
    <w:rsid w:val="00EE7803"/>
    <w:rsid w:val="00EF2124"/>
    <w:rsid w:val="00EF4E0D"/>
    <w:rsid w:val="00EF54B0"/>
    <w:rsid w:val="00F018D6"/>
    <w:rsid w:val="00F02525"/>
    <w:rsid w:val="00F05CEB"/>
    <w:rsid w:val="00F07144"/>
    <w:rsid w:val="00F0728B"/>
    <w:rsid w:val="00F07A68"/>
    <w:rsid w:val="00F203EB"/>
    <w:rsid w:val="00F21649"/>
    <w:rsid w:val="00F21884"/>
    <w:rsid w:val="00F23DDA"/>
    <w:rsid w:val="00F26E32"/>
    <w:rsid w:val="00F32C1C"/>
    <w:rsid w:val="00F32D92"/>
    <w:rsid w:val="00F35827"/>
    <w:rsid w:val="00F3665B"/>
    <w:rsid w:val="00F4038F"/>
    <w:rsid w:val="00F42062"/>
    <w:rsid w:val="00F43E3B"/>
    <w:rsid w:val="00F46000"/>
    <w:rsid w:val="00F47020"/>
    <w:rsid w:val="00F51050"/>
    <w:rsid w:val="00F54DB1"/>
    <w:rsid w:val="00F55335"/>
    <w:rsid w:val="00F55BED"/>
    <w:rsid w:val="00F60FAD"/>
    <w:rsid w:val="00F61249"/>
    <w:rsid w:val="00F61D91"/>
    <w:rsid w:val="00F62B59"/>
    <w:rsid w:val="00F62BEB"/>
    <w:rsid w:val="00F641A1"/>
    <w:rsid w:val="00F6728C"/>
    <w:rsid w:val="00F67804"/>
    <w:rsid w:val="00F67B54"/>
    <w:rsid w:val="00F70943"/>
    <w:rsid w:val="00F73110"/>
    <w:rsid w:val="00F7470C"/>
    <w:rsid w:val="00F74C6A"/>
    <w:rsid w:val="00F80542"/>
    <w:rsid w:val="00F806F5"/>
    <w:rsid w:val="00F80B38"/>
    <w:rsid w:val="00F83EB2"/>
    <w:rsid w:val="00F8566E"/>
    <w:rsid w:val="00F86B8F"/>
    <w:rsid w:val="00F87F6C"/>
    <w:rsid w:val="00F90413"/>
    <w:rsid w:val="00F9189D"/>
    <w:rsid w:val="00F924DC"/>
    <w:rsid w:val="00F92B2D"/>
    <w:rsid w:val="00F935AC"/>
    <w:rsid w:val="00F93929"/>
    <w:rsid w:val="00F949D0"/>
    <w:rsid w:val="00F96A10"/>
    <w:rsid w:val="00F973CA"/>
    <w:rsid w:val="00FA27BB"/>
    <w:rsid w:val="00FB01C1"/>
    <w:rsid w:val="00FB0870"/>
    <w:rsid w:val="00FB3190"/>
    <w:rsid w:val="00FB500B"/>
    <w:rsid w:val="00FB5935"/>
    <w:rsid w:val="00FB7372"/>
    <w:rsid w:val="00FB7FB5"/>
    <w:rsid w:val="00FC1DEC"/>
    <w:rsid w:val="00FC2928"/>
    <w:rsid w:val="00FC49B9"/>
    <w:rsid w:val="00FE04ED"/>
    <w:rsid w:val="00FE6817"/>
    <w:rsid w:val="00FE6AB9"/>
    <w:rsid w:val="00FE70BA"/>
    <w:rsid w:val="00FE72C8"/>
    <w:rsid w:val="00FF2952"/>
    <w:rsid w:val="00FF3C2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F0D824"/>
  <w15:docId w15:val="{6A4505FB-5B60-4AF5-8F3A-91DD1A152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F42062"/>
    <w:pPr>
      <w:spacing w:after="100"/>
    </w:pPr>
  </w:style>
  <w:style w:type="paragraph" w:styleId="Encabezado">
    <w:name w:val="header"/>
    <w:basedOn w:val="Normal"/>
    <w:link w:val="EncabezadoCar"/>
    <w:uiPriority w:val="99"/>
    <w:unhideWhenUsed/>
    <w:rsid w:val="00F42062"/>
    <w:pPr>
      <w:tabs>
        <w:tab w:val="center" w:pos="4419"/>
        <w:tab w:val="right" w:pos="8838"/>
      </w:tabs>
    </w:pPr>
  </w:style>
  <w:style w:type="character" w:customStyle="1" w:styleId="EncabezadoCar">
    <w:name w:val="Encabezado Car"/>
    <w:basedOn w:val="Fuentedeprrafopredeter"/>
    <w:link w:val="Encabezado"/>
    <w:uiPriority w:val="99"/>
    <w:rsid w:val="00F42062"/>
  </w:style>
  <w:style w:type="paragraph" w:styleId="Piedepgina">
    <w:name w:val="footer"/>
    <w:basedOn w:val="Normal"/>
    <w:link w:val="PiedepginaCar"/>
    <w:uiPriority w:val="99"/>
    <w:unhideWhenUsed/>
    <w:rsid w:val="00F42062"/>
    <w:pPr>
      <w:tabs>
        <w:tab w:val="center" w:pos="4419"/>
        <w:tab w:val="right" w:pos="8838"/>
      </w:tabs>
    </w:pPr>
  </w:style>
  <w:style w:type="character" w:customStyle="1" w:styleId="PiedepginaCar">
    <w:name w:val="Pie de página Car"/>
    <w:basedOn w:val="Fuentedeprrafopredeter"/>
    <w:link w:val="Piedepgina"/>
    <w:uiPriority w:val="99"/>
    <w:rsid w:val="00F42062"/>
  </w:style>
  <w:style w:type="table" w:styleId="Tablaconcuadrcula">
    <w:name w:val="Table Grid"/>
    <w:basedOn w:val="Tablanormal"/>
    <w:uiPriority w:val="39"/>
    <w:rsid w:val="00F420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7F9593-1177-4599-825C-54B6A50374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1245</Words>
  <Characters>6851</Characters>
  <Application>Microsoft Office Word</Application>
  <DocSecurity>0</DocSecurity>
  <Lines>57</Lines>
  <Paragraphs>16</Paragraphs>
  <ScaleCrop>false</ScaleCrop>
  <Company/>
  <LinksUpToDate>false</LinksUpToDate>
  <CharactersWithSpaces>8080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 CONCEPCIÒN SOSA ÁLVAREZ</cp:lastModifiedBy>
  <cp:revision>4</cp:revision>
  <dcterms:created xsi:type="dcterms:W3CDTF">2026-09-02T07:01:00Z</dcterms:created>
  <dcterms:modified xsi:type="dcterms:W3CDTF">2026-09-02T07:20:00Z</dcterms:modified>
</cp:coreProperties>
</file>