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D816" w14:textId="0395FB81" w:rsidR="005352F1" w:rsidRDefault="00000000">
      <w:pPr>
        <w:pStyle w:val="1"/>
        <w:jc w:val="center"/>
      </w:pPr>
      <w:r>
        <w:t>形势与政策第</w:t>
      </w:r>
      <w:r w:rsidR="00A831B4">
        <w:rPr>
          <w:rFonts w:hint="eastAsia"/>
        </w:rPr>
        <w:t>二</w:t>
      </w:r>
      <w:r>
        <w:t>次作业</w:t>
      </w:r>
    </w:p>
    <w:p w14:paraId="70FD4ECF" w14:textId="3A4B2C01" w:rsidR="00E14B76" w:rsidRDefault="00A6702F" w:rsidP="004C3C11">
      <w:pPr>
        <w:pStyle w:val="2"/>
        <w:jc w:val="center"/>
      </w:pPr>
      <w:r>
        <w:rPr>
          <w:rFonts w:hint="eastAsia"/>
        </w:rPr>
        <w:t>党的</w:t>
      </w:r>
      <w:r w:rsidR="00A831B4">
        <w:rPr>
          <w:rFonts w:hint="eastAsia"/>
        </w:rPr>
        <w:t>二十大精神学习心得</w:t>
      </w:r>
    </w:p>
    <w:p w14:paraId="6229BA36" w14:textId="75D9A672" w:rsidR="00980E60" w:rsidRDefault="00A831B4" w:rsidP="004C3C11">
      <w:pPr>
        <w:spacing w:line="360" w:lineRule="auto"/>
        <w:ind w:firstLine="420"/>
        <w:rPr>
          <w:sz w:val="24"/>
          <w:szCs w:val="32"/>
        </w:rPr>
      </w:pPr>
      <w:r w:rsidRPr="004C3C11">
        <w:rPr>
          <w:rFonts w:hint="eastAsia"/>
          <w:sz w:val="24"/>
          <w:szCs w:val="32"/>
        </w:rPr>
        <w:t>10</w:t>
      </w:r>
      <w:r w:rsidRPr="004C3C11">
        <w:rPr>
          <w:rFonts w:hint="eastAsia"/>
          <w:sz w:val="24"/>
          <w:szCs w:val="32"/>
        </w:rPr>
        <w:t>月</w:t>
      </w:r>
      <w:r w:rsidRPr="004C3C11">
        <w:rPr>
          <w:rFonts w:hint="eastAsia"/>
          <w:sz w:val="24"/>
          <w:szCs w:val="32"/>
        </w:rPr>
        <w:t>16</w:t>
      </w:r>
      <w:r w:rsidRPr="004C3C11">
        <w:rPr>
          <w:rFonts w:hint="eastAsia"/>
          <w:sz w:val="24"/>
          <w:szCs w:val="32"/>
        </w:rPr>
        <w:t>日上午，举世瞩目的中国共产党第二十次全国代表大会在北京人民大会堂隆重开幕。</w:t>
      </w:r>
      <w:r w:rsidR="00980E60" w:rsidRPr="00980E60">
        <w:rPr>
          <w:rFonts w:hint="eastAsia"/>
          <w:sz w:val="24"/>
          <w:szCs w:val="32"/>
        </w:rPr>
        <w:t>习总书记代表第十九届中央委员会向大会作了报告，习总书记指出，我们将着力推动高质量发展，加快构建新发展格局，将高质量发展作为全面建设社会主义现代化国家的首要任务，发展是党执政兴国的第一要务。</w:t>
      </w:r>
      <w:r w:rsidR="004C3C11" w:rsidRPr="004C3C11">
        <w:rPr>
          <w:rFonts w:hint="eastAsia"/>
          <w:sz w:val="24"/>
          <w:szCs w:val="32"/>
        </w:rPr>
        <w:t>党的二十大是在迈上全面建设社会主义现代化国家新征程、向第二个百年奋斗目标进军的关键时刻召开的一次十分重要的大会，党的二十大报告气势磅礴、旗帜鲜明、催人奋进</w:t>
      </w:r>
      <w:r w:rsidR="004C3C11" w:rsidRPr="004C3C11">
        <w:rPr>
          <w:rFonts w:hint="eastAsia"/>
          <w:sz w:val="24"/>
          <w:szCs w:val="32"/>
        </w:rPr>
        <w:t>。</w:t>
      </w:r>
    </w:p>
    <w:p w14:paraId="39D354C8" w14:textId="77777777" w:rsidR="00980E60" w:rsidRDefault="00980E60" w:rsidP="004C3C11">
      <w:pPr>
        <w:spacing w:line="360" w:lineRule="auto"/>
        <w:ind w:firstLine="420"/>
        <w:rPr>
          <w:rFonts w:hint="eastAsia"/>
          <w:sz w:val="24"/>
          <w:szCs w:val="32"/>
        </w:rPr>
      </w:pPr>
    </w:p>
    <w:p w14:paraId="70E3E8B8" w14:textId="28C95A41" w:rsidR="00A831B4" w:rsidRDefault="004C3C11" w:rsidP="004C3C11">
      <w:pPr>
        <w:spacing w:line="360" w:lineRule="auto"/>
        <w:ind w:firstLine="420"/>
        <w:rPr>
          <w:sz w:val="24"/>
          <w:szCs w:val="32"/>
        </w:rPr>
      </w:pPr>
      <w:r w:rsidRPr="004C3C11">
        <w:rPr>
          <w:rFonts w:hint="eastAsia"/>
          <w:sz w:val="24"/>
          <w:szCs w:val="32"/>
        </w:rPr>
        <w:t>回望新时代十年的伟大变革，可谓是极不寻常，我国发生了翻天覆地的变化。</w:t>
      </w:r>
      <w:r w:rsidRPr="004C3C11">
        <w:rPr>
          <w:rFonts w:hint="eastAsia"/>
          <w:sz w:val="24"/>
          <w:szCs w:val="32"/>
        </w:rPr>
        <w:t>党的十八大以来，在习近平新时代中国特色社会主义思想指导下，党和国家取得了历史性的成就</w:t>
      </w:r>
      <w:r w:rsidRPr="004C3C11">
        <w:rPr>
          <w:rFonts w:hint="eastAsia"/>
          <w:sz w:val="24"/>
          <w:szCs w:val="32"/>
        </w:rPr>
        <w:t>。既是迎来中国共产党成立</w:t>
      </w:r>
      <w:r>
        <w:rPr>
          <w:rFonts w:hint="eastAsia"/>
          <w:sz w:val="24"/>
          <w:szCs w:val="32"/>
        </w:rPr>
        <w:t>一百周年的关键时刻，也是中国特色社会主义进入新时代，迎来新发展的变革时刻，同时还是实现第一个百年奋斗目标，全面完成脱贫攻坚，全面建成小康社会的历史时刻。</w:t>
      </w:r>
      <w:r w:rsidR="00980E60">
        <w:rPr>
          <w:rFonts w:hint="eastAsia"/>
          <w:sz w:val="24"/>
          <w:szCs w:val="32"/>
        </w:rPr>
        <w:t>在这十年，中国共产党领导下的中国，创造了</w:t>
      </w:r>
      <w:proofErr w:type="gramStart"/>
      <w:r w:rsidR="00980E60">
        <w:rPr>
          <w:rFonts w:hint="eastAsia"/>
          <w:sz w:val="24"/>
          <w:szCs w:val="32"/>
        </w:rPr>
        <w:t>太多太多</w:t>
      </w:r>
      <w:proofErr w:type="gramEnd"/>
      <w:r w:rsidR="00980E60">
        <w:rPr>
          <w:rFonts w:hint="eastAsia"/>
          <w:sz w:val="24"/>
          <w:szCs w:val="32"/>
        </w:rPr>
        <w:t>的中国奇迹。</w:t>
      </w:r>
    </w:p>
    <w:p w14:paraId="6BC86372" w14:textId="77777777" w:rsidR="00980E60" w:rsidRDefault="00980E60" w:rsidP="004C3C11">
      <w:pPr>
        <w:spacing w:line="360" w:lineRule="auto"/>
        <w:ind w:firstLine="420"/>
        <w:rPr>
          <w:rFonts w:hint="eastAsia"/>
          <w:sz w:val="24"/>
          <w:szCs w:val="32"/>
        </w:rPr>
      </w:pPr>
    </w:p>
    <w:p w14:paraId="304695B7" w14:textId="33953B05" w:rsidR="004C3C11" w:rsidRPr="004C3C11" w:rsidRDefault="004C3C11" w:rsidP="004C3C11">
      <w:pPr>
        <w:spacing w:line="360" w:lineRule="auto"/>
        <w:ind w:firstLine="420"/>
        <w:rPr>
          <w:rFonts w:hint="eastAsia"/>
          <w:sz w:val="24"/>
          <w:szCs w:val="32"/>
        </w:rPr>
      </w:pPr>
      <w:r>
        <w:rPr>
          <w:rFonts w:hint="eastAsia"/>
          <w:sz w:val="24"/>
          <w:szCs w:val="32"/>
        </w:rPr>
        <w:t>作为新时代的参与者，身处新时代的我们，同样应当肩负起历史使命，抱有远大理想，提高自身素质，敢于斗争，勇于斗争，</w:t>
      </w:r>
      <w:r w:rsidR="00980E60" w:rsidRPr="00980E60">
        <w:rPr>
          <w:rFonts w:hint="eastAsia"/>
          <w:sz w:val="24"/>
          <w:szCs w:val="32"/>
        </w:rPr>
        <w:t>坚守不忘初心、牢记使命，永远感党恩、听党话、跟党走的信念</w:t>
      </w:r>
      <w:r w:rsidR="00980E60">
        <w:rPr>
          <w:rFonts w:hint="eastAsia"/>
          <w:sz w:val="24"/>
          <w:szCs w:val="32"/>
        </w:rPr>
        <w:t>，</w:t>
      </w:r>
      <w:r>
        <w:rPr>
          <w:rFonts w:hint="eastAsia"/>
          <w:sz w:val="24"/>
          <w:szCs w:val="32"/>
        </w:rPr>
        <w:t>为谱写新时代中国特色社会主义</w:t>
      </w:r>
      <w:r w:rsidR="00980E60">
        <w:rPr>
          <w:rFonts w:hint="eastAsia"/>
          <w:sz w:val="24"/>
          <w:szCs w:val="32"/>
        </w:rPr>
        <w:t>的华章献上自己的一份力量。我们相信，在中国共产党的领导下，在全体中国人民的努力奋斗下，我们定能早日实现中国特色社会主义现代化，实现中华民族伟大复兴的中国梦。</w:t>
      </w:r>
    </w:p>
    <w:sectPr w:rsidR="004C3C11" w:rsidRPr="004C3C11">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971C" w14:textId="77777777" w:rsidR="00455B70" w:rsidRDefault="00455B70">
      <w:r>
        <w:separator/>
      </w:r>
    </w:p>
  </w:endnote>
  <w:endnote w:type="continuationSeparator" w:id="0">
    <w:p w14:paraId="0C8E1D59" w14:textId="77777777" w:rsidR="00455B70" w:rsidRDefault="0045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D070" w14:textId="77777777" w:rsidR="00455B70" w:rsidRDefault="00455B70">
      <w:r>
        <w:separator/>
      </w:r>
    </w:p>
  </w:footnote>
  <w:footnote w:type="continuationSeparator" w:id="0">
    <w:p w14:paraId="5D3DDC88" w14:textId="77777777" w:rsidR="00455B70" w:rsidRDefault="00455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1F24" w14:textId="77777777" w:rsidR="005352F1" w:rsidRDefault="00000000">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num w:numId="1" w16cid:durableId="193744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E5FBC041"/>
    <w:rsid w:val="E6FBFECB"/>
    <w:rsid w:val="E7B2F25D"/>
    <w:rsid w:val="E7F68524"/>
    <w:rsid w:val="E98F1B97"/>
    <w:rsid w:val="EADF7A84"/>
    <w:rsid w:val="EB2BFB0D"/>
    <w:rsid w:val="EBDF2DF3"/>
    <w:rsid w:val="EDAC34B9"/>
    <w:rsid w:val="EDC77D56"/>
    <w:rsid w:val="EE4DD29E"/>
    <w:rsid w:val="EEF7A996"/>
    <w:rsid w:val="EEFBD9C3"/>
    <w:rsid w:val="EEFEAFC2"/>
    <w:rsid w:val="EF9E5729"/>
    <w:rsid w:val="EFDF8C8B"/>
    <w:rsid w:val="EFDFE772"/>
    <w:rsid w:val="EFEAD928"/>
    <w:rsid w:val="EFED8B85"/>
    <w:rsid w:val="EFF251AE"/>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B8F41"/>
    <w:rsid w:val="FA9F3E07"/>
    <w:rsid w:val="FABE4647"/>
    <w:rsid w:val="FAFB3A83"/>
    <w:rsid w:val="FB94706B"/>
    <w:rsid w:val="FBE366FD"/>
    <w:rsid w:val="FBF7A2B1"/>
    <w:rsid w:val="FBFE2FB3"/>
    <w:rsid w:val="FBFFBF72"/>
    <w:rsid w:val="FCE3294E"/>
    <w:rsid w:val="FD9F17D7"/>
    <w:rsid w:val="FDB50363"/>
    <w:rsid w:val="FDDF2C8D"/>
    <w:rsid w:val="FE3F9A4D"/>
    <w:rsid w:val="FE9E7DAC"/>
    <w:rsid w:val="FEB5B23B"/>
    <w:rsid w:val="FEBF40F1"/>
    <w:rsid w:val="FED9796C"/>
    <w:rsid w:val="FEFDEFAD"/>
    <w:rsid w:val="FEFF13E8"/>
    <w:rsid w:val="FF172112"/>
    <w:rsid w:val="FF375FA8"/>
    <w:rsid w:val="FF5DE765"/>
    <w:rsid w:val="FF65F3A8"/>
    <w:rsid w:val="FF7D1658"/>
    <w:rsid w:val="FF7F8DF6"/>
    <w:rsid w:val="FF7FBA8C"/>
    <w:rsid w:val="FFAF6AE9"/>
    <w:rsid w:val="FFBF0B9F"/>
    <w:rsid w:val="FFCF90F3"/>
    <w:rsid w:val="FFD54D68"/>
    <w:rsid w:val="FFD73179"/>
    <w:rsid w:val="FFD79D8A"/>
    <w:rsid w:val="FFDF1BF6"/>
    <w:rsid w:val="FFF7B48C"/>
    <w:rsid w:val="FFFB5A21"/>
    <w:rsid w:val="FFFD3610"/>
    <w:rsid w:val="FFFDE3C0"/>
    <w:rsid w:val="FFFE2547"/>
    <w:rsid w:val="FFFF1318"/>
    <w:rsid w:val="FFFF2FF3"/>
    <w:rsid w:val="FFFFFD66"/>
    <w:rsid w:val="FFFFFFAC"/>
    <w:rsid w:val="000D6FCC"/>
    <w:rsid w:val="00156AF9"/>
    <w:rsid w:val="00173FB9"/>
    <w:rsid w:val="001A11CD"/>
    <w:rsid w:val="001B31E5"/>
    <w:rsid w:val="001D097A"/>
    <w:rsid w:val="002A6DCC"/>
    <w:rsid w:val="002C6FCA"/>
    <w:rsid w:val="00313D77"/>
    <w:rsid w:val="003463E1"/>
    <w:rsid w:val="003B663F"/>
    <w:rsid w:val="00455B70"/>
    <w:rsid w:val="004C159A"/>
    <w:rsid w:val="004C3C11"/>
    <w:rsid w:val="00514C95"/>
    <w:rsid w:val="00522BFF"/>
    <w:rsid w:val="00523A1F"/>
    <w:rsid w:val="005352F1"/>
    <w:rsid w:val="005F5713"/>
    <w:rsid w:val="00616A22"/>
    <w:rsid w:val="00630008"/>
    <w:rsid w:val="006528C9"/>
    <w:rsid w:val="00685F40"/>
    <w:rsid w:val="007917EE"/>
    <w:rsid w:val="00880806"/>
    <w:rsid w:val="008B22BC"/>
    <w:rsid w:val="008B2F5B"/>
    <w:rsid w:val="008B6ADF"/>
    <w:rsid w:val="00941634"/>
    <w:rsid w:val="00976C54"/>
    <w:rsid w:val="00980E60"/>
    <w:rsid w:val="009E5754"/>
    <w:rsid w:val="00A150BC"/>
    <w:rsid w:val="00A22834"/>
    <w:rsid w:val="00A6702F"/>
    <w:rsid w:val="00A831B4"/>
    <w:rsid w:val="00AD561E"/>
    <w:rsid w:val="00B3737D"/>
    <w:rsid w:val="00B61515"/>
    <w:rsid w:val="00BF0979"/>
    <w:rsid w:val="00BF555A"/>
    <w:rsid w:val="00C649F2"/>
    <w:rsid w:val="00C72A1D"/>
    <w:rsid w:val="00C82E55"/>
    <w:rsid w:val="00CC3BCC"/>
    <w:rsid w:val="00D12AD4"/>
    <w:rsid w:val="00D201FC"/>
    <w:rsid w:val="00D85E77"/>
    <w:rsid w:val="00D93997"/>
    <w:rsid w:val="00DE37C6"/>
    <w:rsid w:val="00E14B76"/>
    <w:rsid w:val="00E87B64"/>
    <w:rsid w:val="00EE4D03"/>
    <w:rsid w:val="00EF4728"/>
    <w:rsid w:val="00F1798B"/>
    <w:rsid w:val="00F2076D"/>
    <w:rsid w:val="00F334C3"/>
    <w:rsid w:val="00F34553"/>
    <w:rsid w:val="00FE319A"/>
    <w:rsid w:val="1FEA4F66"/>
    <w:rsid w:val="1FFEDE46"/>
    <w:rsid w:val="1FFFDC3E"/>
    <w:rsid w:val="269DA74E"/>
    <w:rsid w:val="26FB7BDF"/>
    <w:rsid w:val="275894C3"/>
    <w:rsid w:val="27FCD805"/>
    <w:rsid w:val="2BFF233F"/>
    <w:rsid w:val="2FFB53A6"/>
    <w:rsid w:val="2FFFF90D"/>
    <w:rsid w:val="32F7EA6E"/>
    <w:rsid w:val="35EB563E"/>
    <w:rsid w:val="37F351D2"/>
    <w:rsid w:val="37F5DFCC"/>
    <w:rsid w:val="3BDD88A2"/>
    <w:rsid w:val="3C9AFD91"/>
    <w:rsid w:val="3D395E92"/>
    <w:rsid w:val="3D7FE9A9"/>
    <w:rsid w:val="3DF7F500"/>
    <w:rsid w:val="3DFDF1F2"/>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F3CA2B0"/>
    <w:rsid w:val="5F7B2ACA"/>
    <w:rsid w:val="5FEF0E08"/>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F272A"/>
    <w:rsid w:val="6F8DE79D"/>
    <w:rsid w:val="6FEE70EE"/>
    <w:rsid w:val="6FFE80BE"/>
    <w:rsid w:val="6FFF0864"/>
    <w:rsid w:val="71DBFC81"/>
    <w:rsid w:val="72BD86EF"/>
    <w:rsid w:val="73DF1C13"/>
    <w:rsid w:val="74FB14F3"/>
    <w:rsid w:val="74FFCAAC"/>
    <w:rsid w:val="7594DBB2"/>
    <w:rsid w:val="75F75163"/>
    <w:rsid w:val="766FF715"/>
    <w:rsid w:val="767FEF2A"/>
    <w:rsid w:val="773F0181"/>
    <w:rsid w:val="779E393E"/>
    <w:rsid w:val="78FF9934"/>
    <w:rsid w:val="79308D3E"/>
    <w:rsid w:val="79E15836"/>
    <w:rsid w:val="7AFFC331"/>
    <w:rsid w:val="7B5BDFC5"/>
    <w:rsid w:val="7B771597"/>
    <w:rsid w:val="7BBDC29C"/>
    <w:rsid w:val="7BCDC500"/>
    <w:rsid w:val="7BDD0293"/>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4A13DB"/>
    <w:rsid w:val="7F5FB22E"/>
    <w:rsid w:val="7F7F418F"/>
    <w:rsid w:val="7F80210D"/>
    <w:rsid w:val="7F999851"/>
    <w:rsid w:val="7F9F8323"/>
    <w:rsid w:val="7FB8F52B"/>
    <w:rsid w:val="7FCFDD59"/>
    <w:rsid w:val="7FDFF019"/>
    <w:rsid w:val="7FEFA539"/>
    <w:rsid w:val="7FF61D92"/>
    <w:rsid w:val="7FFB9A62"/>
    <w:rsid w:val="7FFC9D36"/>
    <w:rsid w:val="7FFD1913"/>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F477F80"/>
    <w:rsid w:val="BF4C1DB7"/>
    <w:rsid w:val="BF7FE578"/>
    <w:rsid w:val="BFBFBB67"/>
    <w:rsid w:val="BFC79535"/>
    <w:rsid w:val="BFD94AFA"/>
    <w:rsid w:val="BFEFCEF0"/>
    <w:rsid w:val="BFF7767C"/>
    <w:rsid w:val="CDF73AD0"/>
    <w:rsid w:val="CF1B31F7"/>
    <w:rsid w:val="D59E34C0"/>
    <w:rsid w:val="D7FF41C3"/>
    <w:rsid w:val="DA6F3714"/>
    <w:rsid w:val="DBEC055E"/>
    <w:rsid w:val="DDB7A743"/>
    <w:rsid w:val="DEBDB08A"/>
    <w:rsid w:val="DEEDB547"/>
    <w:rsid w:val="DF9FE37F"/>
    <w:rsid w:val="DFEE896A"/>
    <w:rsid w:val="DFF7E010"/>
    <w:rsid w:val="DFFD0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E4EA0"/>
  <w15:docId w15:val="{4A8BA554-B004-4E2A-B137-A3E6516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E14B7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53</cp:revision>
  <dcterms:created xsi:type="dcterms:W3CDTF">2018-07-11T23:11:00Z</dcterms:created>
  <dcterms:modified xsi:type="dcterms:W3CDTF">2022-10-28T09:05:00Z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