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我能贡献什么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副标题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贡献往往有三种含义， 直接成果，树立新的价值观和培养开发明天的人才。</w:t>
      </w:r>
      <w:bookmarkStart w:id="0" w:name="_GoBack"/>
      <w:bookmarkEnd w:id="0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一、一级标题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ascii="宋体" w:hAnsi="宋体" w:eastAsia="宋体" w:cs="宋体"/>
        <w:lang w:val="en-US" w:eastAsia="zh-CN"/>
      </w:rPr>
    </w:pPr>
    <w:r>
      <w:rPr>
        <w:rFonts w:hint="eastAsia" w:ascii="宋体" w:hAnsi="宋体" w:eastAsia="宋体" w:cs="宋体"/>
        <w:lang w:val="en-US" w:eastAsia="zh-CN"/>
      </w:rPr>
      <w:t>方盛俊 201300035 人工智能 第3章 我能贡献什么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4EEB"/>
    <w:rsid w:val="166978E9"/>
    <w:rsid w:val="7D2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新宋体"/>
      <w:b/>
      <w:sz w:val="36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2"/>
    </w:pPr>
    <w:rPr>
      <w:rFonts w:eastAsia="黑体"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uiPriority w:val="0"/>
    <w:pPr>
      <w:ind w:firstLine="420" w:firstLineChars="100"/>
    </w:pPr>
  </w:style>
  <w:style w:type="paragraph" w:styleId="4">
    <w:name w:val="Body Text"/>
    <w:basedOn w:val="1"/>
    <w:uiPriority w:val="0"/>
    <w:pPr>
      <w:spacing w:after="120" w:afterLines="0" w:afterAutospacing="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2020-12-22T13:19:44Z</dcterms:created>
  <dc:creator>Orangex4</dc:creator>
  <cp:lastModifiedBy>方</cp:lastModifiedBy>
  <dcterms:modified xsi:type="dcterms:W3CDTF">2020-12-22T15:56:38Z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