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5A3D0" w14:textId="772DAEE9" w:rsidR="00247FAA" w:rsidRPr="006C64DA" w:rsidRDefault="00B675F5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6C64DA">
        <w:rPr>
          <w:rFonts w:ascii="宋体" w:eastAsia="宋体" w:hAnsi="宋体" w:cs="Times New Roman"/>
          <w:b/>
          <w:bCs/>
          <w:sz w:val="24"/>
          <w:szCs w:val="24"/>
        </w:rPr>
        <w:t>作业1-1</w:t>
      </w:r>
    </w:p>
    <w:p w14:paraId="591B1299" w14:textId="17911F8B" w:rsidR="00524AA5" w:rsidRPr="00524AA5" w:rsidRDefault="00524AA5" w:rsidP="00E446A8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524AA5">
        <w:rPr>
          <w:rFonts w:ascii="Times New Roman" w:eastAsia="宋体" w:hAnsi="Times New Roman" w:cs="Times New Roman"/>
          <w:sz w:val="24"/>
        </w:rPr>
        <w:t xml:space="preserve">E1.3  </w:t>
      </w:r>
      <w:r w:rsidRPr="00524AA5">
        <w:rPr>
          <w:rFonts w:ascii="Times New Roman" w:eastAsia="宋体" w:hAnsi="Times New Roman" w:cs="Times New Roman" w:hint="eastAsia"/>
          <w:sz w:val="24"/>
        </w:rPr>
        <w:t>精密的光信号源可以将功率的输出精度控制在</w:t>
      </w:r>
      <w:r w:rsidRPr="00524AA5">
        <w:rPr>
          <w:rFonts w:ascii="Times New Roman" w:eastAsia="宋体" w:hAnsi="Times New Roman" w:cs="Times New Roman"/>
          <w:sz w:val="24"/>
        </w:rPr>
        <w:t>1%</w:t>
      </w:r>
      <w:r w:rsidRPr="00524AA5">
        <w:rPr>
          <w:rFonts w:ascii="Times New Roman" w:eastAsia="宋体" w:hAnsi="Times New Roman" w:cs="Times New Roman" w:hint="eastAsia"/>
          <w:sz w:val="24"/>
        </w:rPr>
        <w:t>之内。激光器由输入电流控制，产生所需要的输出功率。作用在激光器上的输入电流由一个微处理器控制，微处理器将预期的功率值，与由传感器测量得到的，并与激光器的实际输出功率成比例的信号进行比较。试辨识指明输出变量、输入变量、待测变量和控制装置，从而完成这个闭环控制系统的如图</w:t>
      </w:r>
      <w:r w:rsidRPr="00524AA5">
        <w:rPr>
          <w:rFonts w:ascii="Times New Roman" w:eastAsia="宋体" w:hAnsi="Times New Roman" w:cs="Times New Roman"/>
          <w:sz w:val="24"/>
        </w:rPr>
        <w:t>El.1</w:t>
      </w:r>
      <w:r w:rsidRPr="00524AA5">
        <w:rPr>
          <w:rFonts w:ascii="Times New Roman" w:eastAsia="宋体" w:hAnsi="Times New Roman" w:cs="Times New Roman" w:hint="eastAsia"/>
          <w:sz w:val="24"/>
        </w:rPr>
        <w:t>所示的框图。</w:t>
      </w:r>
    </w:p>
    <w:p w14:paraId="7EA5564A" w14:textId="77777777" w:rsidR="00524AA5" w:rsidRPr="00524AA5" w:rsidRDefault="00524AA5" w:rsidP="00E446A8">
      <w:pPr>
        <w:spacing w:line="360" w:lineRule="auto"/>
        <w:ind w:left="630" w:hangingChars="300" w:hanging="630"/>
        <w:jc w:val="center"/>
        <w:rPr>
          <w:rFonts w:ascii="Times New Roman" w:eastAsia="宋体" w:hAnsi="Times New Roman" w:cs="Times New Roman"/>
          <w:sz w:val="24"/>
        </w:rPr>
      </w:pPr>
      <w:r w:rsidRPr="00524AA5">
        <w:rPr>
          <w:rFonts w:ascii="Times New Roman" w:eastAsia="宋体" w:hAnsi="Times New Roman" w:cs="Times New Roman"/>
          <w:noProof/>
        </w:rPr>
        <w:drawing>
          <wp:inline distT="0" distB="0" distL="0" distR="0" wp14:anchorId="2E3319A4" wp14:editId="796B6FC2">
            <wp:extent cx="3962400" cy="7239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4580" w14:textId="77777777" w:rsidR="00524AA5" w:rsidRPr="00524AA5" w:rsidRDefault="00524AA5" w:rsidP="00E446A8">
      <w:pPr>
        <w:spacing w:line="360" w:lineRule="auto"/>
        <w:ind w:left="720" w:hangingChars="300" w:hanging="720"/>
        <w:jc w:val="center"/>
        <w:rPr>
          <w:rFonts w:ascii="Times New Roman" w:eastAsia="宋体" w:hAnsi="Times New Roman" w:cs="Times New Roman"/>
          <w:sz w:val="24"/>
        </w:rPr>
      </w:pPr>
      <w:r w:rsidRPr="00524AA5">
        <w:rPr>
          <w:rFonts w:ascii="Times New Roman" w:eastAsia="宋体" w:hAnsi="Times New Roman" w:cs="Times New Roman" w:hint="eastAsia"/>
          <w:sz w:val="24"/>
        </w:rPr>
        <w:t>图</w:t>
      </w:r>
      <w:r w:rsidRPr="00524AA5">
        <w:rPr>
          <w:rFonts w:ascii="Times New Roman" w:eastAsia="宋体" w:hAnsi="Times New Roman" w:cs="Times New Roman"/>
          <w:sz w:val="24"/>
        </w:rPr>
        <w:t xml:space="preserve">El.3  </w:t>
      </w:r>
      <w:r w:rsidRPr="00524AA5">
        <w:rPr>
          <w:rFonts w:ascii="Times New Roman" w:eastAsia="宋体" w:hAnsi="Times New Roman" w:cs="Times New Roman" w:hint="eastAsia"/>
          <w:sz w:val="24"/>
        </w:rPr>
        <w:t>信号光源的部分框图</w:t>
      </w:r>
    </w:p>
    <w:p w14:paraId="2E9C1396" w14:textId="21ACF9FB" w:rsidR="00007515" w:rsidRPr="00524AA5" w:rsidRDefault="00524AA5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7B96345D" w14:textId="7255A059" w:rsidR="00B675F5" w:rsidRPr="00F52EC9" w:rsidRDefault="00287E39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52EC9">
        <w:rPr>
          <w:rFonts w:ascii="宋体" w:eastAsia="宋体" w:hAnsi="宋体" w:cs="Times New Roman"/>
          <w:sz w:val="24"/>
          <w:szCs w:val="24"/>
        </w:rPr>
        <w:t>输出变量：激光器的实际输出功率；</w:t>
      </w:r>
    </w:p>
    <w:p w14:paraId="59F575A2" w14:textId="58AC316F" w:rsidR="00287E39" w:rsidRPr="00F52EC9" w:rsidRDefault="00287E39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52EC9">
        <w:rPr>
          <w:rFonts w:ascii="宋体" w:eastAsia="宋体" w:hAnsi="宋体" w:cs="Times New Roman"/>
          <w:sz w:val="24"/>
          <w:szCs w:val="24"/>
        </w:rPr>
        <w:t>输入变量：激光器的预期功率；</w:t>
      </w:r>
    </w:p>
    <w:p w14:paraId="60F14ACF" w14:textId="7EF34700" w:rsidR="00287E39" w:rsidRPr="00F52EC9" w:rsidRDefault="00287E39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52EC9">
        <w:rPr>
          <w:rFonts w:ascii="宋体" w:eastAsia="宋体" w:hAnsi="宋体" w:cs="Times New Roman"/>
          <w:sz w:val="24"/>
          <w:szCs w:val="24"/>
        </w:rPr>
        <w:t>待测变量：传感器测量得到的功率；</w:t>
      </w:r>
    </w:p>
    <w:p w14:paraId="55F7CF2C" w14:textId="32E0E4FB" w:rsidR="00287E39" w:rsidRPr="00F52EC9" w:rsidRDefault="00287E39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52EC9">
        <w:rPr>
          <w:rFonts w:ascii="宋体" w:eastAsia="宋体" w:hAnsi="宋体" w:cs="Times New Roman"/>
          <w:sz w:val="24"/>
          <w:szCs w:val="24"/>
        </w:rPr>
        <w:t>控制器：微处理器</w:t>
      </w:r>
      <w:r w:rsidR="00AB7B01" w:rsidRPr="00F52EC9">
        <w:rPr>
          <w:rFonts w:ascii="宋体" w:eastAsia="宋体" w:hAnsi="宋体" w:cs="Times New Roman"/>
          <w:sz w:val="24"/>
          <w:szCs w:val="24"/>
        </w:rPr>
        <w:t>。</w:t>
      </w:r>
    </w:p>
    <w:p w14:paraId="78BD427A" w14:textId="1FDC2A3C" w:rsidR="005A7F34" w:rsidRDefault="005A7F34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52EC9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6E3D0639" wp14:editId="095ECD67">
            <wp:extent cx="5274310" cy="1719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CF080" w14:textId="0EB33AE4" w:rsidR="006C64DA" w:rsidRDefault="006C64DA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0CE6EEE2" w14:textId="77777777" w:rsidR="006C64DA" w:rsidRPr="00F52EC9" w:rsidRDefault="006C64DA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073D5EB0" w14:textId="06A1D273" w:rsidR="00287E39" w:rsidRDefault="00ED331E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6C64DA">
        <w:rPr>
          <w:rFonts w:ascii="宋体" w:eastAsia="宋体" w:hAnsi="宋体" w:cs="Times New Roman"/>
          <w:b/>
          <w:bCs/>
          <w:sz w:val="24"/>
          <w:szCs w:val="24"/>
        </w:rPr>
        <w:t>作业1-2</w:t>
      </w:r>
    </w:p>
    <w:p w14:paraId="5FECA7D8" w14:textId="77777777" w:rsidR="00FB63AC" w:rsidRPr="00FB63AC" w:rsidRDefault="00FB63AC" w:rsidP="00E446A8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FB63AC">
        <w:rPr>
          <w:rFonts w:ascii="Times New Roman" w:eastAsia="宋体" w:hAnsi="Times New Roman" w:cs="Times New Roman"/>
          <w:sz w:val="24"/>
        </w:rPr>
        <w:t xml:space="preserve">P1.8  </w:t>
      </w:r>
      <w:r w:rsidRPr="00FB63AC">
        <w:rPr>
          <w:rFonts w:ascii="Times New Roman" w:eastAsia="宋体" w:hAnsi="Times New Roman" w:cs="Times New Roman" w:hint="eastAsia"/>
          <w:sz w:val="24"/>
        </w:rPr>
        <w:t>师生之间教学相长的过程，本质上是一个使系统误差趋于最小的反馈过程，构造教与学过程的反馈模型，并确定该系统的各个模块。</w:t>
      </w:r>
    </w:p>
    <w:p w14:paraId="0913330A" w14:textId="14EFF931" w:rsidR="00FB63AC" w:rsidRDefault="00FB63AC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5537799B" w14:textId="694E1BED" w:rsidR="00FB63AC" w:rsidRPr="00160BEA" w:rsidRDefault="00FB63AC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0A6FB9A7" w14:textId="097CB829" w:rsidR="00BC56C7" w:rsidRDefault="001517DC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F52EC9"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 wp14:anchorId="75F83268" wp14:editId="08AA3D75">
            <wp:extent cx="4824730" cy="19679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335" cy="197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1A595" w14:textId="0A2A10CF" w:rsidR="00417A45" w:rsidRDefault="00417A45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0AD39A36" w14:textId="77777777" w:rsidR="00417A45" w:rsidRPr="00160BEA" w:rsidRDefault="00417A45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64B87D51" w14:textId="32ECADF9" w:rsidR="00ED331E" w:rsidRDefault="00ED331E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160BEA">
        <w:rPr>
          <w:rFonts w:ascii="宋体" w:eastAsia="宋体" w:hAnsi="宋体" w:cs="Times New Roman"/>
          <w:b/>
          <w:bCs/>
          <w:sz w:val="24"/>
          <w:szCs w:val="24"/>
        </w:rPr>
        <w:t>作业1-3</w:t>
      </w:r>
    </w:p>
    <w:p w14:paraId="73CAF598" w14:textId="77777777" w:rsidR="00E57BAB" w:rsidRPr="00E57BAB" w:rsidRDefault="00E57BAB" w:rsidP="00E446A8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E57BAB">
        <w:rPr>
          <w:rFonts w:ascii="Times New Roman" w:eastAsia="宋体" w:hAnsi="Times New Roman" w:cs="Times New Roman"/>
          <w:sz w:val="24"/>
        </w:rPr>
        <w:t xml:space="preserve">P1.10 </w:t>
      </w:r>
      <w:r w:rsidRPr="00E57BAB">
        <w:rPr>
          <w:rFonts w:ascii="Times New Roman" w:eastAsia="宋体" w:hAnsi="Times New Roman" w:cs="Times New Roman" w:hint="eastAsia"/>
          <w:sz w:val="24"/>
        </w:rPr>
        <w:t>在繁忙的机场，空中交通管制系统的作用日益增强。工程师们正在运用全球定位系统（</w:t>
      </w:r>
      <w:r w:rsidRPr="00E57BAB">
        <w:rPr>
          <w:rFonts w:ascii="Times New Roman" w:eastAsia="宋体" w:hAnsi="Times New Roman" w:cs="Times New Roman"/>
          <w:sz w:val="24"/>
        </w:rPr>
        <w:t>GPS</w:t>
      </w:r>
      <w:r w:rsidRPr="00E57BAB">
        <w:rPr>
          <w:rFonts w:ascii="Times New Roman" w:eastAsia="宋体" w:hAnsi="Times New Roman" w:cs="Times New Roman" w:hint="eastAsia"/>
          <w:sz w:val="24"/>
        </w:rPr>
        <w:t>），开发新的空中交通管制系统和防碰撞系统技</w:t>
      </w:r>
      <w:r w:rsidRPr="00E57BAB">
        <w:rPr>
          <w:rFonts w:ascii="Times New Roman" w:eastAsia="宋体" w:hAnsi="Times New Roman" w:cs="Times New Roman"/>
          <w:sz w:val="24"/>
          <w:vertAlign w:val="superscript"/>
        </w:rPr>
        <w:t>[34</w:t>
      </w:r>
      <w:r w:rsidRPr="00E57BAB">
        <w:rPr>
          <w:rFonts w:ascii="Times New Roman" w:eastAsia="宋体" w:hAnsi="Times New Roman" w:cs="Times New Roman" w:hint="eastAsia"/>
          <w:sz w:val="24"/>
          <w:vertAlign w:val="superscript"/>
        </w:rPr>
        <w:t>，</w:t>
      </w:r>
      <w:r w:rsidRPr="00E57BAB">
        <w:rPr>
          <w:rFonts w:ascii="Times New Roman" w:eastAsia="宋体" w:hAnsi="Times New Roman" w:cs="Times New Roman"/>
          <w:sz w:val="24"/>
          <w:vertAlign w:val="superscript"/>
        </w:rPr>
        <w:t>55]</w:t>
      </w:r>
      <w:r w:rsidRPr="00E57BAB">
        <w:rPr>
          <w:rFonts w:ascii="Times New Roman" w:eastAsia="宋体" w:hAnsi="Times New Roman" w:cs="Times New Roman" w:hint="eastAsia"/>
          <w:sz w:val="24"/>
        </w:rPr>
        <w:t>。</w:t>
      </w:r>
      <w:r w:rsidRPr="00E57BAB">
        <w:rPr>
          <w:rFonts w:ascii="Times New Roman" w:eastAsia="宋体" w:hAnsi="Times New Roman" w:cs="Times New Roman"/>
          <w:sz w:val="24"/>
        </w:rPr>
        <w:t>GPS</w:t>
      </w:r>
      <w:r w:rsidRPr="00E57BAB">
        <w:rPr>
          <w:rFonts w:ascii="Times New Roman" w:eastAsia="宋体" w:hAnsi="Times New Roman" w:cs="Times New Roman" w:hint="eastAsia"/>
          <w:sz w:val="24"/>
        </w:rPr>
        <w:t>可以让每架飞机知道自己在起降通道内的精确位置。试用框图描述空中交通管制系统利用</w:t>
      </w:r>
      <w:r w:rsidRPr="00E57BAB">
        <w:rPr>
          <w:rFonts w:ascii="Times New Roman" w:eastAsia="宋体" w:hAnsi="Times New Roman" w:cs="Times New Roman"/>
          <w:sz w:val="24"/>
        </w:rPr>
        <w:t>GPS</w:t>
      </w:r>
      <w:r w:rsidRPr="00E57BAB">
        <w:rPr>
          <w:rFonts w:ascii="Times New Roman" w:eastAsia="宋体" w:hAnsi="Times New Roman" w:cs="Times New Roman" w:hint="eastAsia"/>
          <w:sz w:val="24"/>
        </w:rPr>
        <w:t>来避免飞机相互碰撞的过程。</w:t>
      </w:r>
    </w:p>
    <w:p w14:paraId="3CDB00E6" w14:textId="77777777" w:rsidR="00E57BAB" w:rsidRPr="00E57BAB" w:rsidRDefault="00E57BAB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47A835C0" w14:textId="299C3947" w:rsidR="00160BEA" w:rsidRPr="00160BEA" w:rsidRDefault="00160BEA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496DBE2F" w14:textId="4F24F985" w:rsidR="001517DC" w:rsidRDefault="00F077BD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F52EC9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4CA263F3" wp14:editId="49D7DC8F">
            <wp:extent cx="5274310" cy="1934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36C9" w14:textId="0993A433" w:rsidR="00D82E5F" w:rsidRDefault="00D82E5F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000EF094" w14:textId="77777777" w:rsidR="00D82E5F" w:rsidRPr="00160BEA" w:rsidRDefault="00D82E5F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5FA06AE6" w14:textId="4EB7A9B0" w:rsidR="00ED331E" w:rsidRDefault="00ED331E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160BEA">
        <w:rPr>
          <w:rFonts w:ascii="宋体" w:eastAsia="宋体" w:hAnsi="宋体" w:cs="Times New Roman"/>
          <w:b/>
          <w:bCs/>
          <w:sz w:val="24"/>
          <w:szCs w:val="24"/>
        </w:rPr>
        <w:t>作业1-4</w:t>
      </w:r>
    </w:p>
    <w:p w14:paraId="1AE1BF5D" w14:textId="77777777" w:rsidR="00B25E9A" w:rsidRPr="00B25E9A" w:rsidRDefault="00B25E9A" w:rsidP="00E446A8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B25E9A">
        <w:rPr>
          <w:rFonts w:ascii="Times New Roman" w:eastAsia="宋体" w:hAnsi="Times New Roman" w:cs="Times New Roman"/>
          <w:sz w:val="24"/>
        </w:rPr>
        <w:t xml:space="preserve">P1.21 </w:t>
      </w:r>
      <w:r w:rsidRPr="00B25E9A">
        <w:rPr>
          <w:rFonts w:ascii="Times New Roman" w:eastAsia="宋体" w:hAnsi="Times New Roman" w:cs="Times New Roman" w:hint="eastAsia"/>
          <w:sz w:val="24"/>
        </w:rPr>
        <w:t>当需要运输大型重物时，单独一架直升机可能是无能为力的，这时就需要用两架或多架直升机来共同运输货物。在民用和军用的旋翼飞机设计领域，人们早已注意到了多机运输的潜力</w:t>
      </w:r>
      <w:r w:rsidRPr="00B25E9A">
        <w:rPr>
          <w:rFonts w:ascii="Times New Roman" w:eastAsia="宋体" w:hAnsi="Times New Roman" w:cs="Times New Roman"/>
          <w:sz w:val="24"/>
          <w:vertAlign w:val="superscript"/>
        </w:rPr>
        <w:t>[37]</w:t>
      </w:r>
      <w:r w:rsidRPr="00B25E9A">
        <w:rPr>
          <w:rFonts w:ascii="Times New Roman" w:eastAsia="宋体" w:hAnsi="Times New Roman" w:cs="Times New Roman" w:hint="eastAsia"/>
          <w:sz w:val="24"/>
        </w:rPr>
        <w:t>。在偶尔出现的需求高峰，可以通过多机提升技术，用较小的飞机来有效地满足要求。使用多机提升的主要动</w:t>
      </w:r>
      <w:r w:rsidRPr="00B25E9A">
        <w:rPr>
          <w:rFonts w:ascii="Times New Roman" w:eastAsia="宋体" w:hAnsi="Times New Roman" w:cs="Times New Roman" w:hint="eastAsia"/>
          <w:sz w:val="24"/>
        </w:rPr>
        <w:lastRenderedPageBreak/>
        <w:t>因，是无须制造昂贵的大型直升机就可以提高生产率。多机提升的一个特例是，用两架直升机来共同运输负载，称为</w:t>
      </w:r>
      <w:r w:rsidRPr="00B25E9A">
        <w:rPr>
          <w:rFonts w:ascii="Times New Roman" w:eastAsia="宋体" w:hAnsi="Times New Roman" w:cs="Times New Roman" w:hint="eastAsia"/>
          <w:b/>
          <w:sz w:val="24"/>
        </w:rPr>
        <w:t>双机提升</w:t>
      </w:r>
      <w:r w:rsidRPr="00B25E9A">
        <w:rPr>
          <w:rFonts w:ascii="Times New Roman" w:eastAsia="宋体" w:hAnsi="Times New Roman" w:cs="Times New Roman" w:hint="eastAsia"/>
          <w:sz w:val="24"/>
        </w:rPr>
        <w:t>。图</w:t>
      </w:r>
      <w:r w:rsidRPr="00B25E9A">
        <w:rPr>
          <w:rFonts w:ascii="Times New Roman" w:eastAsia="宋体" w:hAnsi="Times New Roman" w:cs="Times New Roman"/>
          <w:sz w:val="24"/>
        </w:rPr>
        <w:t>P1.21</w:t>
      </w:r>
      <w:r w:rsidRPr="00B25E9A">
        <w:rPr>
          <w:rFonts w:ascii="Times New Roman" w:eastAsia="宋体" w:hAnsi="Times New Roman" w:cs="Times New Roman" w:hint="eastAsia"/>
          <w:sz w:val="24"/>
        </w:rPr>
        <w:t>是一个典型的“两点悬挂”的双机提升配置方案，它在侧翼或垂直方向上配置飞机。试用框图描述驾驶员的动作、各直升机的位置和负载的位置。</w:t>
      </w:r>
    </w:p>
    <w:p w14:paraId="61772235" w14:textId="77777777" w:rsidR="00B25E9A" w:rsidRPr="00B25E9A" w:rsidRDefault="00B25E9A" w:rsidP="00E446A8">
      <w:pPr>
        <w:spacing w:line="360" w:lineRule="auto"/>
        <w:ind w:left="630" w:hangingChars="300" w:hanging="630"/>
        <w:jc w:val="center"/>
        <w:rPr>
          <w:rFonts w:ascii="Times New Roman" w:eastAsia="宋体" w:hAnsi="Times New Roman" w:cs="Times New Roman"/>
          <w:sz w:val="24"/>
        </w:rPr>
      </w:pPr>
      <w:r w:rsidRPr="00B25E9A">
        <w:rPr>
          <w:rFonts w:ascii="Times New Roman" w:eastAsia="宋体" w:hAnsi="Times New Roman" w:cs="Times New Roman"/>
          <w:noProof/>
        </w:rPr>
        <w:drawing>
          <wp:inline distT="0" distB="0" distL="0" distR="0" wp14:anchorId="326839C6" wp14:editId="637D37B2">
            <wp:extent cx="2369820" cy="1577340"/>
            <wp:effectExtent l="0" t="0" r="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A931" w14:textId="77777777" w:rsidR="00B25E9A" w:rsidRDefault="00B25E9A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6400B369" w14:textId="40417116" w:rsidR="00160BEA" w:rsidRPr="00160BEA" w:rsidRDefault="00160BEA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0BD0DE60" w14:textId="15A268ED" w:rsidR="00F077BD" w:rsidRDefault="00F077BD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52EC9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701B974A" wp14:editId="48C023AD">
            <wp:extent cx="5274310" cy="3373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FBFB" w14:textId="1E928249" w:rsidR="00FB5F19" w:rsidRDefault="00FB5F19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759CE389" w14:textId="77777777" w:rsidR="00FB5F19" w:rsidRPr="00F52EC9" w:rsidRDefault="00FB5F19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7473318A" w14:textId="77F0B10A" w:rsidR="00ED331E" w:rsidRDefault="00ED331E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160BEA">
        <w:rPr>
          <w:rFonts w:ascii="宋体" w:eastAsia="宋体" w:hAnsi="宋体" w:cs="Times New Roman"/>
          <w:b/>
          <w:bCs/>
          <w:sz w:val="24"/>
          <w:szCs w:val="24"/>
        </w:rPr>
        <w:t>作业</w:t>
      </w:r>
      <w:r w:rsidR="008D44F6" w:rsidRPr="00160BEA">
        <w:rPr>
          <w:rFonts w:ascii="宋体" w:eastAsia="宋体" w:hAnsi="宋体" w:cs="Times New Roman"/>
          <w:b/>
          <w:bCs/>
          <w:sz w:val="24"/>
          <w:szCs w:val="24"/>
        </w:rPr>
        <w:t>2-1</w:t>
      </w:r>
    </w:p>
    <w:p w14:paraId="448CD827" w14:textId="77777777" w:rsidR="0083168B" w:rsidRPr="0083168B" w:rsidRDefault="0083168B" w:rsidP="00E446A8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83168B">
        <w:rPr>
          <w:rFonts w:ascii="Times New Roman" w:eastAsia="宋体" w:hAnsi="Times New Roman" w:cs="Times New Roman"/>
          <w:sz w:val="24"/>
        </w:rPr>
        <w:t xml:space="preserve">P2.1  </w:t>
      </w:r>
      <w:r w:rsidRPr="0083168B">
        <w:rPr>
          <w:rFonts w:ascii="Times New Roman" w:eastAsia="宋体" w:hAnsi="Times New Roman" w:cs="Times New Roman" w:hint="eastAsia"/>
          <w:sz w:val="24"/>
        </w:rPr>
        <w:t>某电子电路如图</w:t>
      </w:r>
      <w:r w:rsidRPr="0083168B">
        <w:rPr>
          <w:rFonts w:ascii="Times New Roman" w:eastAsia="宋体" w:hAnsi="Times New Roman" w:cs="Times New Roman"/>
          <w:sz w:val="24"/>
        </w:rPr>
        <w:t>P2.1</w:t>
      </w:r>
      <w:r w:rsidRPr="0083168B">
        <w:rPr>
          <w:rFonts w:ascii="Times New Roman" w:eastAsia="宋体" w:hAnsi="Times New Roman" w:cs="Times New Roman" w:hint="eastAsia"/>
          <w:sz w:val="24"/>
        </w:rPr>
        <w:t>所示，试用微积分方程组描述该电路。</w:t>
      </w:r>
    </w:p>
    <w:p w14:paraId="6A4D38FE" w14:textId="77777777" w:rsidR="0083168B" w:rsidRPr="0083168B" w:rsidRDefault="0083168B" w:rsidP="00E446A8">
      <w:pPr>
        <w:spacing w:line="360" w:lineRule="auto"/>
        <w:ind w:left="630" w:hangingChars="300" w:hanging="630"/>
        <w:jc w:val="center"/>
        <w:rPr>
          <w:rFonts w:ascii="Times New Roman" w:eastAsia="宋体" w:hAnsi="Times New Roman" w:cs="Times New Roman"/>
          <w:sz w:val="24"/>
        </w:rPr>
      </w:pPr>
      <w:r w:rsidRPr="0083168B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4CEEBC94" wp14:editId="7DC54630">
            <wp:extent cx="3512820" cy="223266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4689" w14:textId="77777777" w:rsidR="0083168B" w:rsidRPr="0083168B" w:rsidRDefault="0083168B" w:rsidP="00E446A8">
      <w:pPr>
        <w:spacing w:line="360" w:lineRule="auto"/>
        <w:ind w:left="720" w:hangingChars="300" w:hanging="720"/>
        <w:jc w:val="center"/>
        <w:rPr>
          <w:rFonts w:ascii="Times New Roman" w:eastAsia="宋体" w:hAnsi="Times New Roman" w:cs="Times New Roman"/>
          <w:sz w:val="24"/>
        </w:rPr>
      </w:pPr>
      <w:r w:rsidRPr="0083168B">
        <w:rPr>
          <w:rFonts w:ascii="Times New Roman" w:eastAsia="宋体" w:hAnsi="Times New Roman" w:cs="Times New Roman" w:hint="eastAsia"/>
          <w:sz w:val="24"/>
        </w:rPr>
        <w:t>图</w:t>
      </w:r>
      <w:r w:rsidRPr="0083168B">
        <w:rPr>
          <w:rFonts w:ascii="Times New Roman" w:eastAsia="宋体" w:hAnsi="Times New Roman" w:cs="Times New Roman"/>
          <w:sz w:val="24"/>
        </w:rPr>
        <w:t xml:space="preserve">P2.1  </w:t>
      </w:r>
      <w:r w:rsidRPr="0083168B">
        <w:rPr>
          <w:rFonts w:ascii="Times New Roman" w:eastAsia="宋体" w:hAnsi="Times New Roman" w:cs="Times New Roman" w:hint="eastAsia"/>
          <w:sz w:val="24"/>
        </w:rPr>
        <w:t>电子电路</w:t>
      </w:r>
    </w:p>
    <w:p w14:paraId="67C4BC93" w14:textId="77777777" w:rsidR="0083168B" w:rsidRDefault="0083168B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587CF69D" w14:textId="2637A854" w:rsidR="00160BEA" w:rsidRPr="00160BEA" w:rsidRDefault="00160BEA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3C9965BD" w14:textId="77777777" w:rsidR="00622AFC" w:rsidRDefault="00622AFC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52EC9">
        <w:rPr>
          <w:rFonts w:ascii="宋体" w:eastAsia="宋体" w:hAnsi="宋体" w:cs="Times New Roman" w:hint="eastAsia"/>
          <w:sz w:val="24"/>
          <w:szCs w:val="24"/>
        </w:rPr>
        <w:t>设</w:t>
      </w:r>
      <w:r w:rsidRPr="00F52EC9">
        <w:rPr>
          <w:rFonts w:ascii="宋体" w:eastAsia="宋体" w:hAnsi="宋体" w:cs="Times New Roman" w:hint="eastAsia"/>
          <w:i/>
          <w:iCs/>
          <w:sz w:val="24"/>
          <w:szCs w:val="24"/>
        </w:rPr>
        <w:t>i</w:t>
      </w:r>
      <w:r w:rsidRPr="00F52EC9">
        <w:rPr>
          <w:rFonts w:ascii="宋体" w:eastAsia="宋体" w:hAnsi="宋体" w:cs="Times New Roman"/>
          <w:sz w:val="24"/>
          <w:szCs w:val="24"/>
          <w:vertAlign w:val="subscript"/>
        </w:rPr>
        <w:t>1</w:t>
      </w:r>
      <w:r w:rsidRPr="00F52EC9">
        <w:rPr>
          <w:rFonts w:ascii="宋体" w:eastAsia="宋体" w:hAnsi="宋体" w:cs="Times New Roman" w:hint="eastAsia"/>
          <w:sz w:val="24"/>
          <w:szCs w:val="24"/>
        </w:rPr>
        <w:t>的流向为正方向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</w:p>
    <w:p w14:paraId="63E0E537" w14:textId="77777777" w:rsidR="00622AFC" w:rsidRDefault="00622AFC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左边的环路：</w:t>
      </w:r>
    </w:p>
    <w:p w14:paraId="45C65BDA" w14:textId="77777777" w:rsidR="00622AFC" w:rsidRPr="00937D40" w:rsidRDefault="00370B26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dt+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=v(t)</m:t>
          </m:r>
        </m:oMath>
      </m:oMathPara>
    </w:p>
    <w:p w14:paraId="65BE911C" w14:textId="77777777" w:rsidR="00622AFC" w:rsidRDefault="00622AFC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5AD1D3FC" w14:textId="77777777" w:rsidR="00622AFC" w:rsidRDefault="00622AFC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3EBE4B34" w14:textId="77777777" w:rsidR="00622AFC" w:rsidRDefault="00622AFC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右边的环路：</w:t>
      </w:r>
    </w:p>
    <w:p w14:paraId="2557EFDF" w14:textId="08B7B6A5" w:rsidR="00622AFC" w:rsidRPr="00937D40" w:rsidRDefault="00370B26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dt+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3999F9A8" w14:textId="5E4A39E5" w:rsidR="00622AFC" w:rsidRDefault="00622AFC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609BDE4E" w14:textId="77777777" w:rsidR="009532AB" w:rsidRPr="00F52EC9" w:rsidRDefault="009532AB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6302A88A" w14:textId="6E737CD4" w:rsidR="008D44F6" w:rsidRDefault="002C4BA7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9532AB">
        <w:rPr>
          <w:rFonts w:ascii="宋体" w:eastAsia="宋体" w:hAnsi="宋体" w:cs="Times New Roman" w:hint="eastAsia"/>
          <w:b/>
          <w:bCs/>
          <w:sz w:val="24"/>
          <w:szCs w:val="24"/>
        </w:rPr>
        <w:t>作业2</w:t>
      </w:r>
      <w:r w:rsidRPr="009532AB">
        <w:rPr>
          <w:rFonts w:ascii="宋体" w:eastAsia="宋体" w:hAnsi="宋体" w:cs="Times New Roman"/>
          <w:b/>
          <w:bCs/>
          <w:sz w:val="24"/>
          <w:szCs w:val="24"/>
        </w:rPr>
        <w:t>-2</w:t>
      </w:r>
    </w:p>
    <w:p w14:paraId="47D69413" w14:textId="77777777" w:rsidR="00FD3F83" w:rsidRPr="00FD3F83" w:rsidRDefault="00FD3F83" w:rsidP="00E446A8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FD3F83">
        <w:rPr>
          <w:rFonts w:ascii="Times New Roman" w:eastAsia="宋体" w:hAnsi="Times New Roman" w:cs="Times New Roman"/>
          <w:sz w:val="24"/>
        </w:rPr>
        <w:t xml:space="preserve">P2.2  </w:t>
      </w:r>
      <w:r w:rsidRPr="00FD3F83">
        <w:rPr>
          <w:rFonts w:ascii="Times New Roman" w:eastAsia="宋体" w:hAnsi="Times New Roman" w:cs="Times New Roman" w:hint="eastAsia"/>
          <w:sz w:val="24"/>
        </w:rPr>
        <w:t>某动态减震器如图</w:t>
      </w:r>
      <w:r w:rsidRPr="00FD3F83">
        <w:rPr>
          <w:rFonts w:ascii="Times New Roman" w:eastAsia="宋体" w:hAnsi="Times New Roman" w:cs="Times New Roman"/>
          <w:sz w:val="24"/>
        </w:rPr>
        <w:t>P2.2</w:t>
      </w:r>
      <w:r w:rsidRPr="00FD3F83">
        <w:rPr>
          <w:rFonts w:ascii="Times New Roman" w:eastAsia="宋体" w:hAnsi="Times New Roman" w:cs="Times New Roman" w:hint="eastAsia"/>
          <w:sz w:val="24"/>
        </w:rPr>
        <w:t>所示。该系统是许多实际情况的代表性描述，包括含有非平衡元件的机械震动吸收器。当</w:t>
      </w:r>
      <w:r w:rsidRPr="00FD3F83">
        <w:rPr>
          <w:rFonts w:ascii="Times New Roman" w:eastAsia="宋体" w:hAnsi="Times New Roman" w:cs="Times New Roman"/>
          <w:position w:val="-14"/>
          <w:sz w:val="24"/>
        </w:rPr>
        <w:object w:dxaOrig="1692" w:dyaOrig="408" w14:anchorId="4B4E4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20.25pt" o:ole="">
            <v:imagedata r:id="rId12" o:title=""/>
          </v:shape>
          <o:OLEObject Type="Embed" ProgID="Equation.DSMT4" ShapeID="_x0000_i1025" DrawAspect="Content" ObjectID="_1671367423" r:id="rId13"/>
        </w:object>
      </w:r>
      <w:r w:rsidRPr="00FD3F83">
        <w:rPr>
          <w:rFonts w:ascii="Times New Roman" w:eastAsia="宋体" w:hAnsi="Times New Roman" w:cs="Times New Roman" w:hint="eastAsia"/>
          <w:sz w:val="24"/>
        </w:rPr>
        <w:t>时，我们可以选择参数</w:t>
      </w:r>
      <w:r w:rsidRPr="00FD3F83">
        <w:rPr>
          <w:rFonts w:ascii="Times New Roman" w:eastAsia="宋体" w:hAnsi="Times New Roman" w:cs="Times New Roman"/>
          <w:position w:val="-12"/>
          <w:sz w:val="24"/>
        </w:rPr>
        <w:object w:dxaOrig="372" w:dyaOrig="360" w14:anchorId="1482F6E8">
          <v:shape id="_x0000_i1026" type="#_x0000_t75" style="width:18.75pt;height:18pt" o:ole="">
            <v:imagedata r:id="rId14" o:title=""/>
          </v:shape>
          <o:OLEObject Type="Embed" ProgID="Equation.DSMT4" ShapeID="_x0000_i1026" DrawAspect="Content" ObjectID="_1671367424" r:id="rId15"/>
        </w:object>
      </w:r>
      <w:r w:rsidRPr="00FD3F83">
        <w:rPr>
          <w:rFonts w:ascii="Times New Roman" w:eastAsia="宋体" w:hAnsi="Times New Roman" w:cs="Times New Roman" w:hint="eastAsia"/>
          <w:sz w:val="24"/>
        </w:rPr>
        <w:t>和</w:t>
      </w:r>
      <w:r w:rsidRPr="00FD3F83">
        <w:rPr>
          <w:rFonts w:ascii="Times New Roman" w:eastAsia="宋体" w:hAnsi="Times New Roman" w:cs="Times New Roman"/>
          <w:position w:val="-12"/>
          <w:sz w:val="24"/>
        </w:rPr>
        <w:object w:dxaOrig="312" w:dyaOrig="360" w14:anchorId="7F46E4F7">
          <v:shape id="_x0000_i1027" type="#_x0000_t75" style="width:15.75pt;height:18pt" o:ole="">
            <v:imagedata r:id="rId16" o:title=""/>
          </v:shape>
          <o:OLEObject Type="Embed" ProgID="Equation.DSMT4" ShapeID="_x0000_i1027" DrawAspect="Content" ObjectID="_1671367425" r:id="rId17"/>
        </w:object>
      </w:r>
      <w:r w:rsidRPr="00FD3F83">
        <w:rPr>
          <w:rFonts w:ascii="Times New Roman" w:eastAsia="宋体" w:hAnsi="Times New Roman" w:cs="Times New Roman" w:hint="eastAsia"/>
          <w:sz w:val="24"/>
        </w:rPr>
        <w:t>的合适取值，使主要的质量块</w:t>
      </w:r>
      <w:r w:rsidRPr="00FD3F83">
        <w:rPr>
          <w:rFonts w:ascii="Times New Roman" w:eastAsia="宋体" w:hAnsi="Times New Roman" w:cs="Times New Roman"/>
          <w:position w:val="-12"/>
          <w:sz w:val="24"/>
        </w:rPr>
        <w:object w:dxaOrig="360" w:dyaOrig="360" w14:anchorId="5DCACAE5">
          <v:shape id="_x0000_i1028" type="#_x0000_t75" style="width:18pt;height:18pt" o:ole="">
            <v:imagedata r:id="rId18" o:title=""/>
          </v:shape>
          <o:OLEObject Type="Embed" ProgID="Equation.DSMT4" ShapeID="_x0000_i1028" DrawAspect="Content" ObjectID="_1671367426" r:id="rId19"/>
        </w:object>
      </w:r>
      <w:r w:rsidRPr="00FD3F83">
        <w:rPr>
          <w:rFonts w:ascii="Times New Roman" w:eastAsia="宋体" w:hAnsi="Times New Roman" w:cs="Times New Roman" w:hint="eastAsia"/>
          <w:sz w:val="24"/>
        </w:rPr>
        <w:t>达到稳态之后不再振荡。试求该系统的微分方程组模型。</w:t>
      </w:r>
    </w:p>
    <w:p w14:paraId="0DFB716D" w14:textId="77777777" w:rsidR="00FD3F83" w:rsidRPr="00FD3F83" w:rsidRDefault="00FD3F83" w:rsidP="00E446A8">
      <w:pPr>
        <w:spacing w:line="360" w:lineRule="auto"/>
        <w:ind w:left="630" w:hangingChars="300" w:hanging="630"/>
        <w:jc w:val="center"/>
        <w:rPr>
          <w:rFonts w:ascii="Times New Roman" w:eastAsia="宋体" w:hAnsi="Times New Roman" w:cs="Times New Roman"/>
          <w:sz w:val="24"/>
        </w:rPr>
      </w:pPr>
      <w:r w:rsidRPr="00FD3F83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2F29AFD1" wp14:editId="6D4ABEEA">
            <wp:extent cx="2583180" cy="1981200"/>
            <wp:effectExtent l="0" t="0" r="762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11E2" w14:textId="77777777" w:rsidR="00FD3F83" w:rsidRPr="00FD3F83" w:rsidRDefault="00FD3F83" w:rsidP="00E446A8">
      <w:pPr>
        <w:spacing w:line="360" w:lineRule="auto"/>
        <w:ind w:left="720" w:hangingChars="300" w:hanging="720"/>
        <w:jc w:val="center"/>
        <w:rPr>
          <w:rFonts w:ascii="Times New Roman" w:eastAsia="宋体" w:hAnsi="Times New Roman" w:cs="Times New Roman"/>
          <w:sz w:val="24"/>
        </w:rPr>
      </w:pPr>
      <w:r w:rsidRPr="00FD3F83">
        <w:rPr>
          <w:rFonts w:ascii="Times New Roman" w:eastAsia="宋体" w:hAnsi="Times New Roman" w:cs="Times New Roman" w:hint="eastAsia"/>
          <w:sz w:val="24"/>
        </w:rPr>
        <w:t>图</w:t>
      </w:r>
      <w:r w:rsidRPr="00FD3F83">
        <w:rPr>
          <w:rFonts w:ascii="Times New Roman" w:eastAsia="宋体" w:hAnsi="Times New Roman" w:cs="Times New Roman"/>
          <w:sz w:val="24"/>
        </w:rPr>
        <w:t xml:space="preserve">P2.2  </w:t>
      </w:r>
      <w:r w:rsidRPr="00FD3F83">
        <w:rPr>
          <w:rFonts w:ascii="Times New Roman" w:eastAsia="宋体" w:hAnsi="Times New Roman" w:cs="Times New Roman" w:hint="eastAsia"/>
          <w:sz w:val="24"/>
        </w:rPr>
        <w:t>减震器</w:t>
      </w:r>
    </w:p>
    <w:p w14:paraId="5F88C42E" w14:textId="58DAC9A0" w:rsidR="0070765C" w:rsidRDefault="0070765C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5C75DC7C" w14:textId="430F2ACA" w:rsidR="00D82E5F" w:rsidRPr="00EF54DF" w:rsidRDefault="00D82E5F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2B0B6EC7" w14:textId="451678AF" w:rsidR="005658FD" w:rsidRPr="00AE0E6C" w:rsidRDefault="00370B26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b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t</m:t>
              </m:r>
            </m:e>
          </m:d>
        </m:oMath>
      </m:oMathPara>
    </w:p>
    <w:p w14:paraId="59454A50" w14:textId="58300C25" w:rsidR="00AE0E6C" w:rsidRPr="00D82E5F" w:rsidRDefault="00370B26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464ED1FE" w14:textId="5C247ACE" w:rsidR="00D82E5F" w:rsidRDefault="00D82E5F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7E881250" w14:textId="77777777" w:rsidR="003B3B3A" w:rsidRPr="00AE0E6C" w:rsidRDefault="003B3B3A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0D0E1755" w14:textId="298CFADB" w:rsidR="00D1696E" w:rsidRDefault="00D1696E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160BEA">
        <w:rPr>
          <w:rFonts w:ascii="宋体" w:eastAsia="宋体" w:hAnsi="宋体" w:cs="Times New Roman" w:hint="eastAsia"/>
          <w:b/>
          <w:bCs/>
          <w:sz w:val="24"/>
          <w:szCs w:val="24"/>
        </w:rPr>
        <w:t>作业2</w:t>
      </w:r>
      <w:r w:rsidRPr="00160BEA">
        <w:rPr>
          <w:rFonts w:ascii="宋体" w:eastAsia="宋体" w:hAnsi="宋体" w:cs="Times New Roman"/>
          <w:b/>
          <w:bCs/>
          <w:sz w:val="24"/>
          <w:szCs w:val="24"/>
        </w:rPr>
        <w:t>-3</w:t>
      </w:r>
    </w:p>
    <w:p w14:paraId="1DE42745" w14:textId="77777777" w:rsidR="00820B96" w:rsidRPr="00820B96" w:rsidRDefault="00820B96" w:rsidP="00E446A8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820B96">
        <w:rPr>
          <w:rFonts w:ascii="Times New Roman" w:eastAsia="宋体" w:hAnsi="Times New Roman" w:cs="Times New Roman"/>
          <w:sz w:val="24"/>
        </w:rPr>
        <w:t xml:space="preserve">P2.3  </w:t>
      </w:r>
      <w:r w:rsidRPr="00820B96">
        <w:rPr>
          <w:rFonts w:ascii="Times New Roman" w:eastAsia="宋体" w:hAnsi="Times New Roman" w:cs="Times New Roman" w:hint="eastAsia"/>
          <w:sz w:val="24"/>
        </w:rPr>
        <w:t>相互耦合的质量块</w:t>
      </w:r>
      <w:r w:rsidRPr="00820B96">
        <w:rPr>
          <w:rFonts w:ascii="Times New Roman" w:eastAsia="宋体" w:hAnsi="Times New Roman" w:cs="Times New Roman"/>
          <w:sz w:val="24"/>
        </w:rPr>
        <w:t>-</w:t>
      </w:r>
      <w:r w:rsidRPr="00820B96">
        <w:rPr>
          <w:rFonts w:ascii="Times New Roman" w:eastAsia="宋体" w:hAnsi="Times New Roman" w:cs="Times New Roman" w:hint="eastAsia"/>
          <w:sz w:val="24"/>
        </w:rPr>
        <w:t>弹簧系统如图</w:t>
      </w:r>
      <w:r w:rsidRPr="00820B96">
        <w:rPr>
          <w:rFonts w:ascii="Times New Roman" w:eastAsia="宋体" w:hAnsi="Times New Roman" w:cs="Times New Roman"/>
          <w:sz w:val="24"/>
        </w:rPr>
        <w:t>P2.3</w:t>
      </w:r>
      <w:r w:rsidRPr="00820B96">
        <w:rPr>
          <w:rFonts w:ascii="Times New Roman" w:eastAsia="宋体" w:hAnsi="Times New Roman" w:cs="Times New Roman" w:hint="eastAsia"/>
          <w:sz w:val="24"/>
        </w:rPr>
        <w:t>所示。假定两个质量块的质量均为</w:t>
      </w:r>
      <w:r w:rsidRPr="00820B96">
        <w:rPr>
          <w:rFonts w:ascii="Times New Roman" w:eastAsia="宋体" w:hAnsi="Times New Roman" w:cs="Times New Roman"/>
          <w:sz w:val="24"/>
        </w:rPr>
        <w:t>M</w:t>
      </w:r>
      <w:r w:rsidRPr="00820B96">
        <w:rPr>
          <w:rFonts w:ascii="Times New Roman" w:eastAsia="宋体" w:hAnsi="Times New Roman" w:cs="Times New Roman" w:hint="eastAsia"/>
          <w:sz w:val="24"/>
        </w:rPr>
        <w:t>，两个弹簧的弹性系数均为</w:t>
      </w:r>
      <w:r w:rsidRPr="00820B96">
        <w:rPr>
          <w:rFonts w:ascii="Times New Roman" w:eastAsia="宋体" w:hAnsi="Times New Roman" w:cs="Times New Roman"/>
          <w:sz w:val="24"/>
        </w:rPr>
        <w:t>k</w:t>
      </w:r>
      <w:r w:rsidRPr="00820B96">
        <w:rPr>
          <w:rFonts w:ascii="Times New Roman" w:eastAsia="宋体" w:hAnsi="Times New Roman" w:cs="Times New Roman" w:hint="eastAsia"/>
          <w:sz w:val="24"/>
        </w:rPr>
        <w:t>，试求该系统的微分方程组模型。</w:t>
      </w:r>
    </w:p>
    <w:p w14:paraId="54C3560F" w14:textId="77777777" w:rsidR="00820B96" w:rsidRPr="00820B96" w:rsidRDefault="00820B96" w:rsidP="00E446A8">
      <w:pPr>
        <w:spacing w:line="360" w:lineRule="auto"/>
        <w:ind w:left="630" w:hangingChars="300" w:hanging="630"/>
        <w:jc w:val="center"/>
        <w:rPr>
          <w:rFonts w:ascii="Times New Roman" w:eastAsia="宋体" w:hAnsi="Times New Roman" w:cs="Times New Roman"/>
          <w:sz w:val="24"/>
        </w:rPr>
      </w:pPr>
      <w:r w:rsidRPr="00820B96">
        <w:rPr>
          <w:rFonts w:ascii="Times New Roman" w:eastAsia="宋体" w:hAnsi="Times New Roman" w:cs="Times New Roman"/>
          <w:noProof/>
        </w:rPr>
        <w:drawing>
          <wp:inline distT="0" distB="0" distL="0" distR="0" wp14:anchorId="1EB5BA90" wp14:editId="3CC2D751">
            <wp:extent cx="2872740" cy="1074420"/>
            <wp:effectExtent l="0" t="0" r="381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6F0A" w14:textId="77777777" w:rsidR="00820B96" w:rsidRPr="00820B96" w:rsidRDefault="00820B96" w:rsidP="00E446A8">
      <w:pPr>
        <w:spacing w:line="360" w:lineRule="auto"/>
        <w:ind w:left="720" w:hangingChars="300" w:hanging="720"/>
        <w:jc w:val="center"/>
        <w:rPr>
          <w:rFonts w:ascii="Times New Roman" w:eastAsia="宋体" w:hAnsi="Times New Roman" w:cs="Times New Roman"/>
          <w:sz w:val="24"/>
        </w:rPr>
      </w:pPr>
      <w:r w:rsidRPr="00820B96">
        <w:rPr>
          <w:rFonts w:ascii="Times New Roman" w:eastAsia="宋体" w:hAnsi="Times New Roman" w:cs="Times New Roman" w:hint="eastAsia"/>
          <w:sz w:val="24"/>
        </w:rPr>
        <w:t>图</w:t>
      </w:r>
      <w:r w:rsidRPr="00820B96">
        <w:rPr>
          <w:rFonts w:ascii="Times New Roman" w:eastAsia="宋体" w:hAnsi="Times New Roman" w:cs="Times New Roman"/>
          <w:sz w:val="24"/>
        </w:rPr>
        <w:t xml:space="preserve">P2.3  </w:t>
      </w:r>
      <w:r w:rsidRPr="00820B96">
        <w:rPr>
          <w:rFonts w:ascii="Times New Roman" w:eastAsia="宋体" w:hAnsi="Times New Roman" w:cs="Times New Roman" w:hint="eastAsia"/>
          <w:sz w:val="24"/>
        </w:rPr>
        <w:t>双质量块系统</w:t>
      </w:r>
    </w:p>
    <w:p w14:paraId="20807B01" w14:textId="77777777" w:rsidR="00E26140" w:rsidRPr="00820B96" w:rsidRDefault="00E26140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0C71A9E5" w14:textId="0213B4D3" w:rsidR="00160BEA" w:rsidRPr="004E297E" w:rsidRDefault="00160BEA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28F714D7" w14:textId="30E6E1A7" w:rsidR="00110003" w:rsidRPr="00AE0E6C" w:rsidRDefault="00D57D53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+k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+k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t</m:t>
              </m:r>
            </m:e>
          </m:d>
        </m:oMath>
      </m:oMathPara>
    </w:p>
    <w:p w14:paraId="29E73C52" w14:textId="771B0DE3" w:rsidR="00110003" w:rsidRPr="00AE0E6C" w:rsidRDefault="00D57D53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+k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+b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15988D23" w14:textId="77777777" w:rsidR="00CC2C13" w:rsidRDefault="00CC2C13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659AE37C" w14:textId="77777777" w:rsidR="00CC2C13" w:rsidRDefault="00CC2C13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0F5FCD86" w14:textId="55382EAB" w:rsidR="00AE0E6C" w:rsidRDefault="00D57D53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160BEA">
        <w:rPr>
          <w:rFonts w:ascii="宋体" w:eastAsia="宋体" w:hAnsi="宋体" w:cs="Times New Roman" w:hint="eastAsia"/>
          <w:b/>
          <w:bCs/>
          <w:sz w:val="24"/>
          <w:szCs w:val="24"/>
        </w:rPr>
        <w:t>作业2</w:t>
      </w:r>
      <w:r w:rsidRPr="00160BEA">
        <w:rPr>
          <w:rFonts w:ascii="宋体" w:eastAsia="宋体" w:hAnsi="宋体" w:cs="Times New Roman"/>
          <w:b/>
          <w:bCs/>
          <w:sz w:val="24"/>
          <w:szCs w:val="24"/>
        </w:rPr>
        <w:t>-4</w:t>
      </w:r>
    </w:p>
    <w:p w14:paraId="17371212" w14:textId="77777777" w:rsidR="003A18C2" w:rsidRPr="003A18C2" w:rsidRDefault="003A18C2" w:rsidP="00E446A8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3A18C2">
        <w:rPr>
          <w:rFonts w:ascii="Times New Roman" w:eastAsia="宋体" w:hAnsi="Times New Roman" w:cs="Times New Roman"/>
          <w:sz w:val="24"/>
        </w:rPr>
        <w:lastRenderedPageBreak/>
        <w:t xml:space="preserve">E2.1  </w:t>
      </w:r>
      <w:r w:rsidRPr="003A18C2">
        <w:rPr>
          <w:rFonts w:ascii="Times New Roman" w:eastAsia="宋体" w:hAnsi="Times New Roman" w:cs="Times New Roman" w:hint="eastAsia"/>
          <w:sz w:val="24"/>
        </w:rPr>
        <w:t>如图</w:t>
      </w:r>
      <w:r w:rsidRPr="003A18C2">
        <w:rPr>
          <w:rFonts w:ascii="Times New Roman" w:eastAsia="宋体" w:hAnsi="Times New Roman" w:cs="Times New Roman"/>
          <w:sz w:val="24"/>
        </w:rPr>
        <w:t>E2.1</w:t>
      </w:r>
      <w:r w:rsidRPr="003A18C2">
        <w:rPr>
          <w:rFonts w:ascii="Times New Roman" w:eastAsia="宋体" w:hAnsi="Times New Roman" w:cs="Times New Roman" w:hint="eastAsia"/>
          <w:sz w:val="24"/>
        </w:rPr>
        <w:t>所示，单位负反馈系统有一个非线性环节，其输入</w:t>
      </w:r>
      <w:r w:rsidRPr="003A18C2">
        <w:rPr>
          <w:rFonts w:ascii="Times New Roman" w:eastAsia="宋体" w:hAnsi="Times New Roman" w:cs="Times New Roman"/>
          <w:sz w:val="24"/>
        </w:rPr>
        <w:t>-</w:t>
      </w:r>
      <w:r w:rsidRPr="003A18C2">
        <w:rPr>
          <w:rFonts w:ascii="Times New Roman" w:eastAsia="宋体" w:hAnsi="Times New Roman" w:cs="Times New Roman" w:hint="eastAsia"/>
          <w:sz w:val="24"/>
        </w:rPr>
        <w:t>输出特性为</w:t>
      </w:r>
      <w:r w:rsidRPr="003A18C2">
        <w:rPr>
          <w:rFonts w:ascii="Times New Roman" w:eastAsia="宋体" w:hAnsi="Times New Roman" w:cs="Times New Roman"/>
          <w:position w:val="-10"/>
          <w:sz w:val="24"/>
        </w:rPr>
        <w:object w:dxaOrig="1320" w:dyaOrig="360" w14:anchorId="70480D67">
          <v:shape id="_x0000_i1029" type="#_x0000_t75" style="width:66pt;height:18pt" o:ole="">
            <v:imagedata r:id="rId22" o:title=""/>
          </v:shape>
          <o:OLEObject Type="Embed" ProgID="Equation.DSMT4" ShapeID="_x0000_i1029" DrawAspect="Content" ObjectID="_1671367427" r:id="rId23"/>
        </w:object>
      </w:r>
      <w:r w:rsidRPr="003A18C2">
        <w:rPr>
          <w:rFonts w:ascii="Times New Roman" w:eastAsia="宋体" w:hAnsi="Times New Roman" w:cs="Times New Roman" w:hint="eastAsia"/>
          <w:sz w:val="24"/>
        </w:rPr>
        <w:t>输入</w:t>
      </w:r>
      <w:r w:rsidRPr="003A18C2">
        <w:rPr>
          <w:rFonts w:ascii="Times New Roman" w:eastAsia="宋体" w:hAnsi="Times New Roman" w:cs="Times New Roman"/>
          <w:sz w:val="24"/>
        </w:rPr>
        <w:t>r</w:t>
      </w:r>
      <w:r w:rsidRPr="003A18C2">
        <w:rPr>
          <w:rFonts w:ascii="Times New Roman" w:eastAsia="宋体" w:hAnsi="Times New Roman" w:cs="Times New Roman" w:hint="eastAsia"/>
          <w:sz w:val="24"/>
        </w:rPr>
        <w:t>的变化范围为</w:t>
      </w:r>
      <w:r w:rsidRPr="003A18C2">
        <w:rPr>
          <w:rFonts w:ascii="Times New Roman" w:eastAsia="宋体" w:hAnsi="Times New Roman" w:cs="Times New Roman"/>
          <w:sz w:val="24"/>
        </w:rPr>
        <w:t>0</w:t>
      </w:r>
      <w:r w:rsidRPr="003A18C2">
        <w:rPr>
          <w:rFonts w:ascii="Times New Roman" w:eastAsia="宋体" w:hAnsi="Times New Roman" w:cs="Times New Roman" w:hint="eastAsia"/>
          <w:sz w:val="24"/>
        </w:rPr>
        <w:t>到</w:t>
      </w:r>
      <w:r w:rsidRPr="003A18C2">
        <w:rPr>
          <w:rFonts w:ascii="Times New Roman" w:eastAsia="宋体" w:hAnsi="Times New Roman" w:cs="Times New Roman"/>
          <w:sz w:val="24"/>
        </w:rPr>
        <w:t>4</w:t>
      </w:r>
      <w:r w:rsidRPr="003A18C2">
        <w:rPr>
          <w:rFonts w:ascii="Times New Roman" w:eastAsia="宋体" w:hAnsi="Times New Roman" w:cs="Times New Roman" w:hint="eastAsia"/>
          <w:sz w:val="24"/>
        </w:rPr>
        <w:t>，试计算并绘图显示开环、闭环系统的输入与输出曲线，并说明反馈系统有更好的近似线性特性。</w:t>
      </w:r>
    </w:p>
    <w:p w14:paraId="36BCF483" w14:textId="77777777" w:rsidR="003A18C2" w:rsidRPr="003A18C2" w:rsidRDefault="003A18C2" w:rsidP="00E446A8">
      <w:pPr>
        <w:spacing w:line="360" w:lineRule="auto"/>
        <w:ind w:left="630" w:hangingChars="300" w:hanging="630"/>
        <w:jc w:val="center"/>
        <w:rPr>
          <w:rFonts w:ascii="Times New Roman" w:eastAsia="宋体" w:hAnsi="Times New Roman" w:cs="Times New Roman"/>
          <w:sz w:val="24"/>
        </w:rPr>
      </w:pPr>
      <w:r w:rsidRPr="003A18C2">
        <w:rPr>
          <w:rFonts w:ascii="Times New Roman" w:eastAsia="宋体" w:hAnsi="Times New Roman" w:cs="Times New Roman"/>
          <w:noProof/>
        </w:rPr>
        <w:drawing>
          <wp:inline distT="0" distB="0" distL="0" distR="0" wp14:anchorId="4CDCC574" wp14:editId="4C8FD7D8">
            <wp:extent cx="2103120" cy="845820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135E" w14:textId="77777777" w:rsidR="003A18C2" w:rsidRPr="003A18C2" w:rsidRDefault="003A18C2" w:rsidP="00E446A8">
      <w:pPr>
        <w:spacing w:line="360" w:lineRule="auto"/>
        <w:ind w:left="720" w:hangingChars="300" w:hanging="720"/>
        <w:jc w:val="center"/>
        <w:rPr>
          <w:rFonts w:ascii="Times New Roman" w:eastAsia="宋体" w:hAnsi="Times New Roman" w:cs="Times New Roman"/>
          <w:sz w:val="24"/>
        </w:rPr>
      </w:pPr>
      <w:r w:rsidRPr="003A18C2">
        <w:rPr>
          <w:rFonts w:ascii="Times New Roman" w:eastAsia="宋体" w:hAnsi="Times New Roman" w:cs="Times New Roman" w:hint="eastAsia"/>
          <w:sz w:val="24"/>
        </w:rPr>
        <w:t>图</w:t>
      </w:r>
      <w:r w:rsidRPr="003A18C2">
        <w:rPr>
          <w:rFonts w:ascii="Times New Roman" w:eastAsia="宋体" w:hAnsi="Times New Roman" w:cs="Times New Roman"/>
          <w:sz w:val="24"/>
        </w:rPr>
        <w:t xml:space="preserve">E2.1  </w:t>
      </w:r>
      <w:r w:rsidRPr="003A18C2">
        <w:rPr>
          <w:rFonts w:ascii="Times New Roman" w:eastAsia="宋体" w:hAnsi="Times New Roman" w:cs="Times New Roman" w:hint="eastAsia"/>
          <w:sz w:val="24"/>
        </w:rPr>
        <w:t>开环与闭环系统</w:t>
      </w:r>
    </w:p>
    <w:p w14:paraId="676339D9" w14:textId="77777777" w:rsidR="00777882" w:rsidRPr="003A18C2" w:rsidRDefault="00777882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69CF4C19" w14:textId="4FE75351" w:rsidR="00B05640" w:rsidRPr="0065673D" w:rsidRDefault="00B05640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0509EA74" w14:textId="1694A243" w:rsidR="00EB5705" w:rsidRDefault="00F84964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开环系统：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</w:p>
    <w:p w14:paraId="4D342B00" w14:textId="2C93F2E5" w:rsidR="007103B6" w:rsidRDefault="00F84964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闭环系统：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 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and</m:t>
        </m:r>
        <m:r>
          <w:rPr>
            <w:rFonts w:ascii="Cambria Math" w:eastAsia="宋体" w:hAnsi="Cambria Math" w:cs="Times New Roman"/>
            <w:sz w:val="24"/>
            <w:szCs w:val="24"/>
          </w:rPr>
          <m:t> e=r-y</m:t>
        </m:r>
      </m:oMath>
      <w:r w:rsidR="00D90985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⇒</m:t>
        </m:r>
      </m:oMath>
      <w:r w:rsidR="001D16FE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+e-r=0</m:t>
        </m:r>
      </m:oMath>
    </w:p>
    <w:p w14:paraId="42DA0FEF" w14:textId="69006954" w:rsidR="003D034F" w:rsidRDefault="003D034F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闭环系统输出与输入的关系曲线图为：</w:t>
      </w:r>
    </w:p>
    <w:p w14:paraId="4FD59BCC" w14:textId="69B747A8" w:rsidR="003D034F" w:rsidRDefault="00E8077C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8077C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3CB4BEDD" wp14:editId="10B0CD0E">
            <wp:extent cx="5105400" cy="4037114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974" cy="404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F35D" w14:textId="01DF39E8" w:rsidR="00490EB0" w:rsidRDefault="00490EB0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例如</w:t>
      </w:r>
      <w:r w:rsidR="002D17D7"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r=1</m:t>
        </m:r>
      </m:oMath>
      <w:r w:rsidR="002D17D7">
        <w:rPr>
          <w:rFonts w:ascii="宋体" w:eastAsia="宋体" w:hAnsi="宋体" w:cs="Times New Roman" w:hint="eastAsia"/>
          <w:sz w:val="24"/>
          <w:szCs w:val="24"/>
        </w:rPr>
        <w:t>，由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+e-1=0</m:t>
        </m:r>
      </m:oMath>
      <w:r w:rsidR="00306B08">
        <w:rPr>
          <w:rFonts w:ascii="宋体" w:eastAsia="宋体" w:hAnsi="宋体" w:cs="Times New Roman" w:hint="eastAsia"/>
          <w:sz w:val="24"/>
          <w:szCs w:val="24"/>
        </w:rPr>
        <w:t>可以得到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e</m:t>
        </m:r>
        <m:r>
          <w:rPr>
            <w:rFonts w:ascii="Cambria Math" w:eastAsia="宋体" w:hAnsi="Cambria Math" w:cs="Times New Roman"/>
            <w:sz w:val="24"/>
            <w:szCs w:val="24"/>
          </w:rPr>
          <m:t>=0.618</m:t>
        </m:r>
      </m:oMath>
      <w:r w:rsidR="00F132B5">
        <w:rPr>
          <w:rFonts w:ascii="宋体" w:eastAsia="宋体" w:hAnsi="宋体" w:cs="Times New Roman" w:hint="eastAsia"/>
          <w:sz w:val="24"/>
          <w:szCs w:val="24"/>
        </w:rPr>
        <w:t>。所以，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y=0.382</m:t>
        </m:r>
      </m:oMath>
      <w:r w:rsidR="00F132B5">
        <w:rPr>
          <w:rFonts w:ascii="宋体" w:eastAsia="宋体" w:hAnsi="宋体" w:cs="Times New Roman" w:hint="eastAsia"/>
          <w:sz w:val="24"/>
          <w:szCs w:val="24"/>
        </w:rPr>
        <w:t>。</w:t>
      </w:r>
      <w:r w:rsidR="00C5070E">
        <w:rPr>
          <w:rFonts w:ascii="宋体" w:eastAsia="宋体" w:hAnsi="宋体" w:cs="Times New Roman" w:hint="eastAsia"/>
          <w:sz w:val="24"/>
          <w:szCs w:val="24"/>
        </w:rPr>
        <w:t>相比开环系统的输出值减小了很多。</w:t>
      </w:r>
    </w:p>
    <w:p w14:paraId="504E785B" w14:textId="16A07D7B" w:rsidR="007D4CA3" w:rsidRDefault="007D4CA3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25FA9A86" w14:textId="77777777" w:rsidR="00AA0543" w:rsidRDefault="00AA0543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33E3E1F9" w14:textId="365E64D9" w:rsidR="00597511" w:rsidRDefault="00DA20C1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160BEA">
        <w:rPr>
          <w:rFonts w:ascii="宋体" w:eastAsia="宋体" w:hAnsi="宋体" w:cs="Times New Roman" w:hint="eastAsia"/>
          <w:b/>
          <w:bCs/>
          <w:sz w:val="24"/>
          <w:szCs w:val="24"/>
        </w:rPr>
        <w:t>作业2</w:t>
      </w:r>
      <w:r w:rsidRPr="00160BEA">
        <w:rPr>
          <w:rFonts w:ascii="宋体" w:eastAsia="宋体" w:hAnsi="宋体" w:cs="Times New Roman"/>
          <w:b/>
          <w:bCs/>
          <w:sz w:val="24"/>
          <w:szCs w:val="24"/>
        </w:rPr>
        <w:t>-5</w:t>
      </w:r>
    </w:p>
    <w:p w14:paraId="0DE4E39B" w14:textId="77777777" w:rsidR="003313D1" w:rsidRPr="003313D1" w:rsidRDefault="003313D1" w:rsidP="00E446A8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3313D1">
        <w:rPr>
          <w:rFonts w:ascii="Times New Roman" w:eastAsia="宋体" w:hAnsi="Times New Roman" w:cs="Times New Roman"/>
          <w:sz w:val="24"/>
        </w:rPr>
        <w:t xml:space="preserve">E2.2  </w:t>
      </w:r>
      <w:r w:rsidRPr="003313D1">
        <w:rPr>
          <w:rFonts w:ascii="Times New Roman" w:eastAsia="宋体" w:hAnsi="Times New Roman" w:cs="Times New Roman" w:hint="eastAsia"/>
          <w:sz w:val="24"/>
        </w:rPr>
        <w:t>热敏电阻的温度响应特性为</w:t>
      </w:r>
      <w:r w:rsidRPr="003313D1">
        <w:rPr>
          <w:rFonts w:ascii="Times New Roman" w:eastAsia="宋体" w:hAnsi="Times New Roman" w:cs="Times New Roman"/>
          <w:position w:val="-12"/>
          <w:sz w:val="24"/>
        </w:rPr>
        <w:object w:dxaOrig="1152" w:dyaOrig="372" w14:anchorId="2670E095">
          <v:shape id="_x0000_i1030" type="#_x0000_t75" style="width:57.75pt;height:18.75pt" o:ole="">
            <v:imagedata r:id="rId26" o:title=""/>
          </v:shape>
          <o:OLEObject Type="Embed" ProgID="Equation.DSMT4" ShapeID="_x0000_i1030" DrawAspect="Content" ObjectID="_1671367428" r:id="rId27"/>
        </w:object>
      </w:r>
      <w:r w:rsidRPr="003313D1">
        <w:rPr>
          <w:rFonts w:ascii="Times New Roman" w:eastAsia="宋体" w:hAnsi="Times New Roman" w:cs="Times New Roman" w:hint="eastAsia"/>
          <w:sz w:val="24"/>
        </w:rPr>
        <w:t>，其中</w:t>
      </w:r>
      <w:r w:rsidRPr="003313D1">
        <w:rPr>
          <w:rFonts w:ascii="Times New Roman" w:eastAsia="宋体" w:hAnsi="Times New Roman" w:cs="Times New Roman"/>
          <w:position w:val="-12"/>
          <w:sz w:val="24"/>
        </w:rPr>
        <w:object w:dxaOrig="1320" w:dyaOrig="360" w14:anchorId="5364850D">
          <v:shape id="_x0000_i1031" type="#_x0000_t75" style="width:66pt;height:18pt" o:ole="">
            <v:imagedata r:id="rId28" o:title=""/>
          </v:shape>
          <o:OLEObject Type="Embed" ProgID="Equation.DSMT4" ShapeID="_x0000_i1031" DrawAspect="Content" ObjectID="_1671367429" r:id="rId29"/>
        </w:object>
      </w:r>
      <w:r w:rsidRPr="003313D1">
        <w:rPr>
          <w:rFonts w:ascii="Times New Roman" w:eastAsia="宋体" w:hAnsi="Times New Roman" w:cs="Times New Roman" w:hint="eastAsia"/>
          <w:sz w:val="24"/>
        </w:rPr>
        <w:t>，</w:t>
      </w:r>
      <w:r w:rsidRPr="003313D1">
        <w:rPr>
          <w:rFonts w:ascii="Times New Roman" w:eastAsia="宋体" w:hAnsi="Times New Roman" w:cs="Times New Roman"/>
          <w:sz w:val="24"/>
        </w:rPr>
        <w:t>R</w:t>
      </w:r>
      <w:r w:rsidRPr="003313D1">
        <w:rPr>
          <w:rFonts w:ascii="Times New Roman" w:eastAsia="宋体" w:hAnsi="Times New Roman" w:cs="Times New Roman" w:hint="eastAsia"/>
          <w:sz w:val="24"/>
        </w:rPr>
        <w:t>表示电阻，</w:t>
      </w:r>
      <w:r w:rsidRPr="003313D1">
        <w:rPr>
          <w:rFonts w:ascii="Times New Roman" w:eastAsia="宋体" w:hAnsi="Times New Roman" w:cs="Times New Roman"/>
          <w:sz w:val="24"/>
        </w:rPr>
        <w:t>T</w:t>
      </w:r>
      <w:r w:rsidRPr="003313D1">
        <w:rPr>
          <w:rFonts w:ascii="Times New Roman" w:eastAsia="宋体" w:hAnsi="Times New Roman" w:cs="Times New Roman" w:hint="eastAsia"/>
          <w:sz w:val="24"/>
        </w:rPr>
        <w:t>为温度（单位为℃），在温度扰动很小的情况下，试给出该热敏电阻在工作点</w:t>
      </w:r>
      <w:r w:rsidRPr="003313D1">
        <w:rPr>
          <w:rFonts w:ascii="Times New Roman" w:eastAsia="宋体" w:hAnsi="Times New Roman" w:cs="Times New Roman"/>
          <w:position w:val="-6"/>
          <w:sz w:val="24"/>
        </w:rPr>
        <w:object w:dxaOrig="900" w:dyaOrig="288" w14:anchorId="52512428">
          <v:shape id="_x0000_i1032" type="#_x0000_t75" style="width:45pt;height:14.25pt" o:ole="">
            <v:imagedata r:id="rId30" o:title=""/>
          </v:shape>
          <o:OLEObject Type="Embed" ProgID="Equation.DSMT4" ShapeID="_x0000_i1032" DrawAspect="Content" ObjectID="_1671367430" r:id="rId31"/>
        </w:object>
      </w:r>
      <w:r w:rsidRPr="003313D1">
        <w:rPr>
          <w:rFonts w:ascii="Times New Roman" w:eastAsia="宋体" w:hAnsi="Times New Roman" w:cs="Times New Roman" w:hint="eastAsia"/>
          <w:sz w:val="24"/>
        </w:rPr>
        <w:t>附近的小信号线性近似模型。</w:t>
      </w:r>
    </w:p>
    <w:p w14:paraId="5E4F9EF7" w14:textId="77777777" w:rsidR="008A3591" w:rsidRPr="003313D1" w:rsidRDefault="008A3591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441519D0" w14:textId="788C29C2" w:rsidR="007B0024" w:rsidRPr="0096693D" w:rsidRDefault="007B4AF8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4EBEC8FB" w14:textId="18F267C8" w:rsidR="00BD1FB2" w:rsidRPr="008910A7" w:rsidRDefault="00BD1FB2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∆R=-135∆T</m:t>
          </m:r>
        </m:oMath>
      </m:oMathPara>
    </w:p>
    <w:p w14:paraId="4027157F" w14:textId="36708EE4" w:rsidR="000A73E1" w:rsidRDefault="000A73E1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17268DEF" w14:textId="77777777" w:rsidR="000A73E1" w:rsidRDefault="000A73E1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53BCF37A" w14:textId="7A3A30CC" w:rsidR="008910A7" w:rsidRDefault="008910A7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002F52">
        <w:rPr>
          <w:rFonts w:ascii="宋体" w:eastAsia="宋体" w:hAnsi="宋体" w:cs="Times New Roman" w:hint="eastAsia"/>
          <w:b/>
          <w:bCs/>
          <w:sz w:val="24"/>
          <w:szCs w:val="24"/>
        </w:rPr>
        <w:t>作业2</w:t>
      </w:r>
      <w:r w:rsidRPr="00002F52">
        <w:rPr>
          <w:rFonts w:ascii="宋体" w:eastAsia="宋体" w:hAnsi="宋体" w:cs="Times New Roman"/>
          <w:b/>
          <w:bCs/>
          <w:sz w:val="24"/>
          <w:szCs w:val="24"/>
        </w:rPr>
        <w:t>-6</w:t>
      </w:r>
    </w:p>
    <w:p w14:paraId="6988C15A" w14:textId="77777777" w:rsidR="00B105F0" w:rsidRPr="00B105F0" w:rsidRDefault="00B105F0" w:rsidP="00E446A8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B105F0">
        <w:rPr>
          <w:rFonts w:ascii="Times New Roman" w:eastAsia="宋体" w:hAnsi="Times New Roman" w:cs="Times New Roman"/>
          <w:sz w:val="24"/>
        </w:rPr>
        <w:t xml:space="preserve">E2.4  </w:t>
      </w:r>
      <w:r w:rsidRPr="00B105F0">
        <w:rPr>
          <w:rFonts w:ascii="Times New Roman" w:eastAsia="宋体" w:hAnsi="Times New Roman" w:cs="Times New Roman" w:hint="eastAsia"/>
          <w:sz w:val="24"/>
        </w:rPr>
        <w:t>激光打印机用激光束实现快速打印。通常，我们利用控制输入</w:t>
      </w:r>
      <w:r w:rsidRPr="00B105F0">
        <w:rPr>
          <w:rFonts w:ascii="Times New Roman" w:eastAsia="宋体" w:hAnsi="Times New Roman" w:cs="Times New Roman"/>
          <w:position w:val="-10"/>
          <w:sz w:val="24"/>
        </w:rPr>
        <w:object w:dxaOrig="420" w:dyaOrig="312" w14:anchorId="61135170">
          <v:shape id="_x0000_i1033" type="#_x0000_t75" style="width:21pt;height:15.75pt" o:ole="">
            <v:imagedata r:id="rId32" o:title=""/>
          </v:shape>
          <o:OLEObject Type="Embed" ProgID="Equation.DSMT4" ShapeID="_x0000_i1033" DrawAspect="Content" ObjectID="_1671367431" r:id="rId33"/>
        </w:object>
      </w:r>
      <w:r w:rsidRPr="00B105F0">
        <w:rPr>
          <w:rFonts w:ascii="Times New Roman" w:eastAsia="宋体" w:hAnsi="Times New Roman" w:cs="Times New Roman" w:hint="eastAsia"/>
          <w:sz w:val="24"/>
        </w:rPr>
        <w:t>来定位激光束，并有</w:t>
      </w:r>
    </w:p>
    <w:p w14:paraId="3E6E9148" w14:textId="77777777" w:rsidR="00B105F0" w:rsidRPr="00B105F0" w:rsidRDefault="00B105F0" w:rsidP="00E446A8">
      <w:pPr>
        <w:spacing w:line="360" w:lineRule="auto"/>
        <w:ind w:left="720" w:hangingChars="300" w:hanging="720"/>
        <w:jc w:val="center"/>
        <w:rPr>
          <w:rFonts w:ascii="Times New Roman" w:eastAsia="宋体" w:hAnsi="Times New Roman" w:cs="Times New Roman"/>
          <w:sz w:val="24"/>
        </w:rPr>
      </w:pPr>
      <w:r w:rsidRPr="00B105F0">
        <w:rPr>
          <w:rFonts w:ascii="Times New Roman" w:eastAsia="宋体" w:hAnsi="Times New Roman" w:cs="Times New Roman"/>
          <w:position w:val="-24"/>
          <w:sz w:val="24"/>
        </w:rPr>
        <w:object w:dxaOrig="2580" w:dyaOrig="612" w14:anchorId="3D2819A4">
          <v:shape id="_x0000_i1034" type="#_x0000_t75" style="width:129pt;height:30.75pt" o:ole="">
            <v:imagedata r:id="rId34" o:title=""/>
          </v:shape>
          <o:OLEObject Type="Embed" ProgID="Equation.DSMT4" ShapeID="_x0000_i1034" DrawAspect="Content" ObjectID="_1671367432" r:id="rId35"/>
        </w:object>
      </w:r>
    </w:p>
    <w:p w14:paraId="32C84D1A" w14:textId="77777777" w:rsidR="00B105F0" w:rsidRPr="00B105F0" w:rsidRDefault="00B105F0" w:rsidP="00E446A8">
      <w:pPr>
        <w:spacing w:line="360" w:lineRule="auto"/>
        <w:ind w:leftChars="337" w:left="718" w:hangingChars="4" w:hanging="10"/>
        <w:rPr>
          <w:rFonts w:ascii="Times New Roman" w:eastAsia="宋体" w:hAnsi="Times New Roman" w:cs="Times New Roman"/>
          <w:sz w:val="24"/>
        </w:rPr>
      </w:pPr>
      <w:r w:rsidRPr="00B105F0">
        <w:rPr>
          <w:rFonts w:ascii="Times New Roman" w:eastAsia="宋体" w:hAnsi="Times New Roman" w:cs="Times New Roman" w:hint="eastAsia"/>
          <w:sz w:val="24"/>
        </w:rPr>
        <w:t>其中，输入</w:t>
      </w:r>
      <w:r w:rsidRPr="00B105F0">
        <w:rPr>
          <w:rFonts w:ascii="Times New Roman" w:eastAsia="宋体" w:hAnsi="Times New Roman" w:cs="Times New Roman"/>
          <w:position w:val="-10"/>
          <w:sz w:val="24"/>
        </w:rPr>
        <w:object w:dxaOrig="420" w:dyaOrig="312" w14:anchorId="466C8E41">
          <v:shape id="_x0000_i1035" type="#_x0000_t75" style="width:21pt;height:15.75pt" o:ole="">
            <v:imagedata r:id="rId32" o:title=""/>
          </v:shape>
          <o:OLEObject Type="Embed" ProgID="Equation.DSMT4" ShapeID="_x0000_i1035" DrawAspect="Content" ObjectID="_1671367433" r:id="rId36"/>
        </w:object>
      </w:r>
      <w:r w:rsidRPr="00B105F0">
        <w:rPr>
          <w:rFonts w:ascii="Times New Roman" w:eastAsia="宋体" w:hAnsi="Times New Roman" w:cs="Times New Roman" w:hint="eastAsia"/>
          <w:sz w:val="24"/>
        </w:rPr>
        <w:t>表示激光束的预期位置。</w:t>
      </w:r>
    </w:p>
    <w:p w14:paraId="49429F09" w14:textId="77777777" w:rsidR="00B105F0" w:rsidRPr="00B105F0" w:rsidRDefault="00B105F0" w:rsidP="00E446A8">
      <w:pPr>
        <w:spacing w:line="360" w:lineRule="auto"/>
        <w:ind w:leftChars="337" w:left="718" w:hangingChars="4" w:hanging="10"/>
        <w:rPr>
          <w:rFonts w:ascii="Times New Roman" w:eastAsia="宋体" w:hAnsi="Times New Roman" w:cs="Times New Roman"/>
          <w:sz w:val="24"/>
        </w:rPr>
      </w:pPr>
      <w:r w:rsidRPr="00B105F0">
        <w:rPr>
          <w:rFonts w:ascii="Times New Roman" w:eastAsia="宋体" w:hAnsi="Times New Roman" w:cs="Times New Roman" w:hint="eastAsia"/>
          <w:sz w:val="24"/>
        </w:rPr>
        <w:t>（</w:t>
      </w:r>
      <w:r w:rsidRPr="00B105F0">
        <w:rPr>
          <w:rFonts w:ascii="Times New Roman" w:eastAsia="宋体" w:hAnsi="Times New Roman" w:cs="Times New Roman"/>
          <w:sz w:val="24"/>
        </w:rPr>
        <w:t>a</w:t>
      </w:r>
      <w:r w:rsidRPr="00B105F0">
        <w:rPr>
          <w:rFonts w:ascii="Times New Roman" w:eastAsia="宋体" w:hAnsi="Times New Roman" w:cs="Times New Roman" w:hint="eastAsia"/>
          <w:sz w:val="24"/>
        </w:rPr>
        <w:t>）如果</w:t>
      </w:r>
      <w:r w:rsidRPr="00B105F0">
        <w:rPr>
          <w:rFonts w:ascii="Times New Roman" w:eastAsia="宋体" w:hAnsi="Times New Roman" w:cs="Times New Roman"/>
          <w:position w:val="-10"/>
          <w:sz w:val="24"/>
        </w:rPr>
        <w:object w:dxaOrig="420" w:dyaOrig="312" w14:anchorId="4D9A401C">
          <v:shape id="_x0000_i1036" type="#_x0000_t75" style="width:21pt;height:15.75pt" o:ole="">
            <v:imagedata r:id="rId32" o:title=""/>
          </v:shape>
          <o:OLEObject Type="Embed" ProgID="Equation.DSMT4" ShapeID="_x0000_i1036" DrawAspect="Content" ObjectID="_1671367434" r:id="rId37"/>
        </w:object>
      </w:r>
      <w:r w:rsidRPr="00B105F0">
        <w:rPr>
          <w:rFonts w:ascii="Times New Roman" w:eastAsia="宋体" w:hAnsi="Times New Roman" w:cs="Times New Roman" w:hint="eastAsia"/>
          <w:sz w:val="24"/>
        </w:rPr>
        <w:t>是单位阶跃输入，试计算输出</w:t>
      </w:r>
      <w:r w:rsidRPr="00B105F0">
        <w:rPr>
          <w:rFonts w:ascii="Times New Roman" w:eastAsia="宋体" w:hAnsi="Times New Roman" w:cs="Times New Roman"/>
          <w:position w:val="-10"/>
          <w:sz w:val="24"/>
        </w:rPr>
        <w:object w:dxaOrig="432" w:dyaOrig="312" w14:anchorId="319A4C9D">
          <v:shape id="_x0000_i1037" type="#_x0000_t75" style="width:21.75pt;height:15.75pt" o:ole="">
            <v:imagedata r:id="rId38" o:title=""/>
          </v:shape>
          <o:OLEObject Type="Embed" ProgID="Equation.DSMT4" ShapeID="_x0000_i1037" DrawAspect="Content" ObjectID="_1671367435" r:id="rId39"/>
        </w:object>
      </w:r>
      <w:r w:rsidRPr="00B105F0">
        <w:rPr>
          <w:rFonts w:ascii="Times New Roman" w:eastAsia="宋体" w:hAnsi="Times New Roman" w:cs="Times New Roman" w:hint="eastAsia"/>
          <w:sz w:val="24"/>
        </w:rPr>
        <w:t>。</w:t>
      </w:r>
    </w:p>
    <w:p w14:paraId="1BDBE5C7" w14:textId="77777777" w:rsidR="00B105F0" w:rsidRPr="00B105F0" w:rsidRDefault="00B105F0" w:rsidP="00E446A8">
      <w:pPr>
        <w:spacing w:line="360" w:lineRule="auto"/>
        <w:ind w:leftChars="337" w:left="718" w:hangingChars="4" w:hanging="10"/>
        <w:rPr>
          <w:rFonts w:ascii="Times New Roman" w:eastAsia="宋体" w:hAnsi="Times New Roman" w:cs="Times New Roman"/>
          <w:sz w:val="24"/>
        </w:rPr>
      </w:pPr>
      <w:r w:rsidRPr="00B105F0">
        <w:rPr>
          <w:rFonts w:ascii="Times New Roman" w:eastAsia="宋体" w:hAnsi="Times New Roman" w:cs="Times New Roman" w:hint="eastAsia"/>
          <w:sz w:val="24"/>
        </w:rPr>
        <w:t>（</w:t>
      </w:r>
      <w:r w:rsidRPr="00B105F0">
        <w:rPr>
          <w:rFonts w:ascii="Times New Roman" w:eastAsia="宋体" w:hAnsi="Times New Roman" w:cs="Times New Roman"/>
          <w:sz w:val="24"/>
        </w:rPr>
        <w:t>b</w:t>
      </w:r>
      <w:r w:rsidRPr="00B105F0">
        <w:rPr>
          <w:rFonts w:ascii="Times New Roman" w:eastAsia="宋体" w:hAnsi="Times New Roman" w:cs="Times New Roman" w:hint="eastAsia"/>
          <w:sz w:val="24"/>
        </w:rPr>
        <w:t>）求</w:t>
      </w:r>
      <w:r w:rsidRPr="00B105F0">
        <w:rPr>
          <w:rFonts w:ascii="Times New Roman" w:eastAsia="宋体" w:hAnsi="Times New Roman" w:cs="Times New Roman"/>
          <w:position w:val="-10"/>
          <w:sz w:val="24"/>
        </w:rPr>
        <w:object w:dxaOrig="420" w:dyaOrig="312" w14:anchorId="0779DFBB">
          <v:shape id="_x0000_i1038" type="#_x0000_t75" style="width:21pt;height:15.75pt" o:ole="">
            <v:imagedata r:id="rId32" o:title=""/>
          </v:shape>
          <o:OLEObject Type="Embed" ProgID="Equation.DSMT4" ShapeID="_x0000_i1038" DrawAspect="Content" ObjectID="_1671367436" r:id="rId40"/>
        </w:object>
      </w:r>
      <w:r w:rsidRPr="00B105F0">
        <w:rPr>
          <w:rFonts w:ascii="Times New Roman" w:eastAsia="宋体" w:hAnsi="Times New Roman" w:cs="Times New Roman" w:hint="eastAsia"/>
          <w:sz w:val="24"/>
        </w:rPr>
        <w:t>的终值。</w:t>
      </w:r>
    </w:p>
    <w:p w14:paraId="601BF339" w14:textId="77777777" w:rsidR="00DE4920" w:rsidRDefault="00DE4920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</w:p>
    <w:p w14:paraId="256EF979" w14:textId="381D88F5" w:rsidR="009D2E32" w:rsidRPr="00DE4920" w:rsidRDefault="00B105F0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6CF5417B" w14:textId="5D6BAF04" w:rsidR="00EA4EAC" w:rsidRPr="00100C25" w:rsidRDefault="00AB3C48" w:rsidP="00100C2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eastAsia="宋体" w:hAnsi="Cambria Math" w:cs="Times New Roman"/>
            <w:sz w:val="24"/>
            <w:szCs w:val="24"/>
          </w:rPr>
          <m:t>=1-1.6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-10t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+0.6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-20t</m:t>
            </m:r>
          </m:sup>
        </m:sSup>
      </m:oMath>
      <w:r w:rsidR="00EA4EAC" w:rsidRPr="00100C25">
        <w:rPr>
          <w:rFonts w:ascii="宋体" w:eastAsia="宋体" w:hAnsi="宋体" w:cs="Times New Roman" w:hint="eastAsia"/>
          <w:iCs/>
          <w:sz w:val="24"/>
          <w:szCs w:val="24"/>
        </w:rPr>
        <w:t>。</w:t>
      </w:r>
    </w:p>
    <w:p w14:paraId="6D35A787" w14:textId="66211960" w:rsidR="00E2037F" w:rsidRPr="00100C25" w:rsidRDefault="00E2037F" w:rsidP="00100C2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iCs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y(t)</m:t>
        </m:r>
      </m:oMath>
      <w:r w:rsidRPr="00100C25">
        <w:rPr>
          <w:rFonts w:ascii="宋体" w:eastAsia="宋体" w:hAnsi="宋体" w:cs="Times New Roman" w:hint="eastAsia"/>
          <w:iCs/>
          <w:sz w:val="24"/>
          <w:szCs w:val="24"/>
        </w:rPr>
        <w:t>的终值为1。</w:t>
      </w:r>
    </w:p>
    <w:p w14:paraId="77462C02" w14:textId="646E95E4" w:rsidR="000124CA" w:rsidRDefault="000124CA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0179316F" w14:textId="77777777" w:rsidR="00DA21E1" w:rsidRDefault="00DA21E1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48FFF720" w14:textId="37EC7723" w:rsidR="008506B6" w:rsidRDefault="008506B6" w:rsidP="00E446A8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  <w:r w:rsidRPr="0090431F">
        <w:rPr>
          <w:rFonts w:ascii="宋体" w:eastAsia="宋体" w:hAnsi="宋体" w:cs="Times New Roman" w:hint="eastAsia"/>
          <w:b/>
          <w:bCs/>
          <w:iCs/>
          <w:sz w:val="24"/>
          <w:szCs w:val="24"/>
        </w:rPr>
        <w:t>作业2</w:t>
      </w:r>
      <w:r w:rsidRPr="0090431F">
        <w:rPr>
          <w:rFonts w:ascii="宋体" w:eastAsia="宋体" w:hAnsi="宋体" w:cs="Times New Roman"/>
          <w:b/>
          <w:bCs/>
          <w:iCs/>
          <w:sz w:val="24"/>
          <w:szCs w:val="24"/>
        </w:rPr>
        <w:t>-7</w:t>
      </w:r>
    </w:p>
    <w:p w14:paraId="23CE6D0E" w14:textId="77777777" w:rsidR="00FF55E5" w:rsidRPr="00FF55E5" w:rsidRDefault="00FF55E5" w:rsidP="00E446A8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FF55E5">
        <w:rPr>
          <w:rFonts w:ascii="Times New Roman" w:eastAsia="宋体" w:hAnsi="Times New Roman" w:cs="Times New Roman"/>
          <w:sz w:val="24"/>
        </w:rPr>
        <w:t xml:space="preserve">P2.6  </w:t>
      </w:r>
      <w:r w:rsidRPr="00FF55E5">
        <w:rPr>
          <w:rFonts w:ascii="Times New Roman" w:eastAsia="宋体" w:hAnsi="Times New Roman" w:cs="Times New Roman" w:hint="eastAsia"/>
          <w:sz w:val="24"/>
        </w:rPr>
        <w:t>重新考虑习题</w:t>
      </w:r>
      <w:r w:rsidRPr="00FF55E5">
        <w:rPr>
          <w:rFonts w:ascii="Times New Roman" w:eastAsia="宋体" w:hAnsi="Times New Roman" w:cs="Times New Roman"/>
          <w:sz w:val="24"/>
        </w:rPr>
        <w:t>P2.1</w:t>
      </w:r>
      <w:r w:rsidRPr="00FF55E5">
        <w:rPr>
          <w:rFonts w:ascii="Times New Roman" w:eastAsia="宋体" w:hAnsi="Times New Roman" w:cs="Times New Roman" w:hint="eastAsia"/>
          <w:sz w:val="24"/>
        </w:rPr>
        <w:t>。假定所有初始电流均为零，</w:t>
      </w:r>
      <w:r w:rsidRPr="00FF55E5">
        <w:rPr>
          <w:rFonts w:ascii="Times New Roman" w:eastAsia="宋体" w:hAnsi="Times New Roman" w:cs="Times New Roman"/>
          <w:position w:val="-10"/>
          <w:sz w:val="24"/>
        </w:rPr>
        <w:object w:dxaOrig="420" w:dyaOrig="312" w14:anchorId="31F02B5F">
          <v:shape id="_x0000_i1039" type="#_x0000_t75" style="width:21pt;height:15.75pt" o:ole="">
            <v:imagedata r:id="rId41" o:title=""/>
          </v:shape>
          <o:OLEObject Type="Embed" ProgID="Equation.DSMT4" ShapeID="_x0000_i1039" DrawAspect="Content" ObjectID="_1671367437" r:id="rId42"/>
        </w:object>
      </w:r>
      <w:r w:rsidRPr="00FF55E5">
        <w:rPr>
          <w:rFonts w:ascii="Times New Roman" w:eastAsia="宋体" w:hAnsi="Times New Roman" w:cs="Times New Roman" w:hint="eastAsia"/>
          <w:sz w:val="24"/>
        </w:rPr>
        <w:t>为零，电容器</w:t>
      </w:r>
      <w:r w:rsidRPr="00FF55E5">
        <w:rPr>
          <w:rFonts w:ascii="Times New Roman" w:eastAsia="宋体" w:hAnsi="Times New Roman" w:cs="Times New Roman"/>
          <w:position w:val="-12"/>
          <w:sz w:val="24"/>
        </w:rPr>
        <w:object w:dxaOrig="288" w:dyaOrig="360" w14:anchorId="65BC97AD">
          <v:shape id="_x0000_i1040" type="#_x0000_t75" style="width:14.25pt;height:18pt" o:ole="">
            <v:imagedata r:id="rId43" o:title=""/>
          </v:shape>
          <o:OLEObject Type="Embed" ProgID="Equation.DSMT4" ShapeID="_x0000_i1040" DrawAspect="Content" ObjectID="_1671367438" r:id="rId44"/>
        </w:object>
      </w:r>
      <w:r w:rsidRPr="00FF55E5">
        <w:rPr>
          <w:rFonts w:ascii="Times New Roman" w:eastAsia="宋体" w:hAnsi="Times New Roman" w:cs="Times New Roman" w:hint="eastAsia"/>
          <w:sz w:val="24"/>
        </w:rPr>
        <w:t>上的初始电压为零，电容器</w:t>
      </w:r>
      <w:r w:rsidRPr="00FF55E5">
        <w:rPr>
          <w:rFonts w:ascii="Times New Roman" w:eastAsia="宋体" w:hAnsi="Times New Roman" w:cs="Times New Roman"/>
          <w:position w:val="-12"/>
          <w:sz w:val="24"/>
        </w:rPr>
        <w:object w:dxaOrig="300" w:dyaOrig="360" w14:anchorId="0F13C295">
          <v:shape id="_x0000_i1041" type="#_x0000_t75" style="width:15pt;height:18pt" o:ole="">
            <v:imagedata r:id="rId45" o:title=""/>
          </v:shape>
          <o:OLEObject Type="Embed" ProgID="Equation.DSMT4" ShapeID="_x0000_i1041" DrawAspect="Content" ObjectID="_1671367439" r:id="rId46"/>
        </w:object>
      </w:r>
      <w:r w:rsidRPr="00FF55E5">
        <w:rPr>
          <w:rFonts w:ascii="Times New Roman" w:eastAsia="宋体" w:hAnsi="Times New Roman" w:cs="Times New Roman" w:hint="eastAsia"/>
          <w:sz w:val="24"/>
        </w:rPr>
        <w:t>上的初始电压为</w:t>
      </w:r>
      <w:r w:rsidRPr="00FF55E5">
        <w:rPr>
          <w:rFonts w:ascii="Times New Roman" w:eastAsia="宋体" w:hAnsi="Times New Roman" w:cs="Times New Roman"/>
          <w:sz w:val="24"/>
        </w:rPr>
        <w:t>10V</w:t>
      </w:r>
      <w:r w:rsidRPr="00FF55E5">
        <w:rPr>
          <w:rFonts w:ascii="Times New Roman" w:eastAsia="宋体" w:hAnsi="Times New Roman" w:cs="Times New Roman" w:hint="eastAsia"/>
          <w:sz w:val="24"/>
        </w:rPr>
        <w:t>，试用拉普拉斯变换方法，计算电流</w:t>
      </w:r>
      <w:r w:rsidRPr="00FF55E5">
        <w:rPr>
          <w:rFonts w:ascii="Times New Roman" w:eastAsia="宋体" w:hAnsi="Times New Roman" w:cs="Times New Roman"/>
          <w:position w:val="-12"/>
          <w:sz w:val="24"/>
        </w:rPr>
        <w:object w:dxaOrig="540" w:dyaOrig="360" w14:anchorId="041C95D7">
          <v:shape id="_x0000_i1042" type="#_x0000_t75" style="width:27pt;height:18pt" o:ole="">
            <v:imagedata r:id="rId47" o:title=""/>
          </v:shape>
          <o:OLEObject Type="Embed" ProgID="Equation.DSMT4" ShapeID="_x0000_i1042" DrawAspect="Content" ObjectID="_1671367440" r:id="rId48"/>
        </w:object>
      </w:r>
      <w:r w:rsidRPr="00FF55E5">
        <w:rPr>
          <w:rFonts w:ascii="Times New Roman" w:eastAsia="宋体" w:hAnsi="Times New Roman" w:cs="Times New Roman" w:hint="eastAsia"/>
          <w:sz w:val="24"/>
        </w:rPr>
        <w:t>。</w:t>
      </w:r>
    </w:p>
    <w:p w14:paraId="413A7260" w14:textId="77777777" w:rsidR="00FF55E5" w:rsidRPr="00FF55E5" w:rsidRDefault="00FF55E5" w:rsidP="00E446A8">
      <w:pPr>
        <w:spacing w:line="360" w:lineRule="auto"/>
        <w:ind w:leftChars="337" w:left="718" w:hangingChars="4" w:hanging="10"/>
        <w:rPr>
          <w:rFonts w:ascii="Times New Roman" w:eastAsia="宋体" w:hAnsi="Times New Roman" w:cs="Times New Roman"/>
          <w:sz w:val="24"/>
        </w:rPr>
      </w:pPr>
      <w:r w:rsidRPr="00FF55E5">
        <w:rPr>
          <w:rFonts w:ascii="Times New Roman" w:eastAsia="宋体" w:hAnsi="Times New Roman" w:cs="Times New Roman" w:hint="eastAsia"/>
          <w:sz w:val="24"/>
        </w:rPr>
        <w:lastRenderedPageBreak/>
        <w:t>可能用到的公式</w:t>
      </w:r>
    </w:p>
    <w:p w14:paraId="7A42A0DE" w14:textId="77777777" w:rsidR="00FF55E5" w:rsidRPr="00FF55E5" w:rsidRDefault="00FF55E5" w:rsidP="00E446A8">
      <w:pPr>
        <w:spacing w:line="360" w:lineRule="auto"/>
        <w:ind w:leftChars="337" w:left="718" w:hangingChars="4" w:hanging="10"/>
        <w:jc w:val="center"/>
        <w:rPr>
          <w:rFonts w:ascii="Times New Roman" w:eastAsia="宋体" w:hAnsi="Times New Roman" w:cs="Times New Roman"/>
          <w:sz w:val="24"/>
        </w:rPr>
      </w:pPr>
      <w:r w:rsidRPr="00FF55E5">
        <w:rPr>
          <w:rFonts w:ascii="Times New Roman" w:eastAsia="宋体" w:hAnsi="Times New Roman" w:cs="Times New Roman"/>
          <w:position w:val="-66"/>
          <w:sz w:val="24"/>
        </w:rPr>
        <w:object w:dxaOrig="3492" w:dyaOrig="1440" w14:anchorId="57AD0610">
          <v:shape id="_x0000_i1043" type="#_x0000_t75" style="width:174.75pt;height:1in" o:ole="">
            <v:imagedata r:id="rId49" o:title=""/>
          </v:shape>
          <o:OLEObject Type="Embed" ProgID="Equation.DSMT4" ShapeID="_x0000_i1043" DrawAspect="Content" ObjectID="_1671367441" r:id="rId50"/>
        </w:object>
      </w:r>
    </w:p>
    <w:p w14:paraId="765B80D8" w14:textId="77777777" w:rsidR="003212B5" w:rsidRDefault="003212B5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</w:p>
    <w:p w14:paraId="05A35368" w14:textId="2F6AD23C" w:rsidR="0090431F" w:rsidRPr="003212B5" w:rsidRDefault="00B7348A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39A2D868" w14:textId="1F6881CA" w:rsidR="0002342A" w:rsidRPr="0002342A" w:rsidRDefault="00370B26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-10</m:t>
              </m:r>
              <m:d>
                <m:d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+1</m:t>
                  </m:r>
                  <m:r>
                    <m:rPr>
                      <m:lit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Δ</m:t>
              </m: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en>
          </m:f>
        </m:oMath>
      </m:oMathPara>
    </w:p>
    <w:p w14:paraId="0747F675" w14:textId="22D74D73" w:rsidR="0002342A" w:rsidRDefault="0002342A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其中，</w:t>
      </w:r>
    </w:p>
    <w:p w14:paraId="38C2F345" w14:textId="48F99AE7" w:rsidR="00B5156D" w:rsidRPr="00B5156D" w:rsidRDefault="00B5156D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Δ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AB86556" w14:textId="7F1470C6" w:rsidR="00B5156D" w:rsidRDefault="00B5156D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2F617073" w14:textId="77777777" w:rsidR="000E48C2" w:rsidRDefault="000E48C2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4E3768A5" w14:textId="319B7EC8" w:rsidR="00B5156D" w:rsidRDefault="00B5156D" w:rsidP="00E446A8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  <w:r w:rsidRPr="00111FD3">
        <w:rPr>
          <w:rFonts w:ascii="宋体" w:eastAsia="宋体" w:hAnsi="宋体" w:cs="Times New Roman" w:hint="eastAsia"/>
          <w:b/>
          <w:bCs/>
          <w:iCs/>
          <w:sz w:val="24"/>
          <w:szCs w:val="24"/>
        </w:rPr>
        <w:t>作业2</w:t>
      </w:r>
      <w:r w:rsidRPr="00111FD3">
        <w:rPr>
          <w:rFonts w:ascii="宋体" w:eastAsia="宋体" w:hAnsi="宋体" w:cs="Times New Roman"/>
          <w:b/>
          <w:bCs/>
          <w:iCs/>
          <w:sz w:val="24"/>
          <w:szCs w:val="24"/>
        </w:rPr>
        <w:t>-8</w:t>
      </w:r>
    </w:p>
    <w:p w14:paraId="09AB5A8F" w14:textId="77777777" w:rsidR="0079056F" w:rsidRPr="0079056F" w:rsidRDefault="0079056F" w:rsidP="00E446A8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79056F">
        <w:rPr>
          <w:rFonts w:ascii="Times New Roman" w:eastAsia="宋体" w:hAnsi="Times New Roman" w:cs="Times New Roman"/>
          <w:sz w:val="24"/>
        </w:rPr>
        <w:t xml:space="preserve">E2.19 </w:t>
      </w:r>
      <w:r w:rsidRPr="0079056F">
        <w:rPr>
          <w:rFonts w:ascii="Times New Roman" w:eastAsia="宋体" w:hAnsi="Times New Roman" w:cs="Times New Roman" w:hint="eastAsia"/>
          <w:sz w:val="24"/>
        </w:rPr>
        <w:t>某系统的传递函数为</w:t>
      </w:r>
      <w:r w:rsidRPr="0079056F">
        <w:rPr>
          <w:rFonts w:ascii="Times New Roman" w:eastAsia="宋体" w:hAnsi="Times New Roman" w:cs="Times New Roman"/>
          <w:position w:val="-28"/>
          <w:sz w:val="24"/>
        </w:rPr>
        <w:object w:dxaOrig="1908" w:dyaOrig="660" w14:anchorId="597D1770">
          <v:shape id="_x0000_i1044" type="#_x0000_t75" style="width:95.25pt;height:33pt" o:ole="">
            <v:imagedata r:id="rId51" o:title=""/>
          </v:shape>
          <o:OLEObject Type="Embed" ProgID="Equation.DSMT4" ShapeID="_x0000_i1044" DrawAspect="Content" ObjectID="_1671367442" r:id="rId52"/>
        </w:object>
      </w:r>
    </w:p>
    <w:p w14:paraId="0DBDE5B6" w14:textId="77777777" w:rsidR="0079056F" w:rsidRPr="0079056F" w:rsidRDefault="0079056F" w:rsidP="00E446A8">
      <w:pPr>
        <w:spacing w:line="360" w:lineRule="auto"/>
        <w:ind w:leftChars="337" w:left="718" w:hangingChars="4" w:hanging="10"/>
        <w:rPr>
          <w:rFonts w:ascii="Times New Roman" w:eastAsia="宋体" w:hAnsi="Times New Roman" w:cs="Times New Roman"/>
          <w:sz w:val="24"/>
        </w:rPr>
      </w:pPr>
      <w:r w:rsidRPr="0079056F">
        <w:rPr>
          <w:rFonts w:ascii="Times New Roman" w:eastAsia="宋体" w:hAnsi="Times New Roman" w:cs="Times New Roman" w:hint="eastAsia"/>
          <w:sz w:val="24"/>
        </w:rPr>
        <w:t>当输入</w:t>
      </w:r>
      <w:r w:rsidRPr="0079056F">
        <w:rPr>
          <w:rFonts w:ascii="Times New Roman" w:eastAsia="宋体" w:hAnsi="Times New Roman" w:cs="Times New Roman"/>
          <w:position w:val="-14"/>
          <w:sz w:val="24"/>
        </w:rPr>
        <w:object w:dxaOrig="480" w:dyaOrig="408" w14:anchorId="2EF91A86">
          <v:shape id="_x0000_i1045" type="#_x0000_t75" style="width:24pt;height:20.25pt" o:ole="">
            <v:imagedata r:id="rId53" o:title=""/>
          </v:shape>
          <o:OLEObject Type="Embed" ProgID="Equation.DSMT4" ShapeID="_x0000_i1045" DrawAspect="Content" ObjectID="_1671367443" r:id="rId54"/>
        </w:object>
      </w:r>
      <w:r w:rsidRPr="0079056F">
        <w:rPr>
          <w:rFonts w:ascii="Times New Roman" w:eastAsia="宋体" w:hAnsi="Times New Roman" w:cs="Times New Roman" w:hint="eastAsia"/>
          <w:sz w:val="24"/>
        </w:rPr>
        <w:t>为单位阶跃信号时，试计算系统的输出</w:t>
      </w:r>
      <w:r w:rsidRPr="0079056F">
        <w:rPr>
          <w:rFonts w:ascii="Times New Roman" w:eastAsia="宋体" w:hAnsi="Times New Roman" w:cs="Times New Roman"/>
          <w:position w:val="-14"/>
          <w:sz w:val="24"/>
        </w:rPr>
        <w:object w:dxaOrig="492" w:dyaOrig="408" w14:anchorId="257B63AB">
          <v:shape id="_x0000_i1046" type="#_x0000_t75" style="width:24.75pt;height:20.25pt" o:ole="">
            <v:imagedata r:id="rId55" o:title=""/>
          </v:shape>
          <o:OLEObject Type="Embed" ProgID="Equation.DSMT4" ShapeID="_x0000_i1046" DrawAspect="Content" ObjectID="_1671367444" r:id="rId56"/>
        </w:object>
      </w:r>
      <w:r w:rsidRPr="0079056F">
        <w:rPr>
          <w:rFonts w:ascii="Times New Roman" w:eastAsia="宋体" w:hAnsi="Times New Roman" w:cs="Times New Roman" w:hint="eastAsia"/>
          <w:sz w:val="24"/>
        </w:rPr>
        <w:t>。</w:t>
      </w:r>
    </w:p>
    <w:p w14:paraId="355B975F" w14:textId="2C8D0AD9" w:rsidR="00111FD3" w:rsidRDefault="00111FD3" w:rsidP="00E446A8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</w:p>
    <w:p w14:paraId="39E60445" w14:textId="097966E5" w:rsidR="00E9428F" w:rsidRPr="001408F3" w:rsidRDefault="00E9428F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34BD95B1" w14:textId="209F5BE2" w:rsidR="00A156D4" w:rsidRDefault="00A156D4" w:rsidP="00100C25">
      <w:pPr>
        <w:spacing w:line="360" w:lineRule="auto"/>
        <w:jc w:val="center"/>
        <w:rPr>
          <w:rFonts w:ascii="宋体" w:eastAsia="宋体" w:hAnsi="宋体" w:cs="Times New Roman"/>
          <w:iCs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15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14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18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7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-7t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-2t</m:t>
            </m:r>
          </m:sup>
        </m:sSup>
      </m:oMath>
      <w:r w:rsidR="00FF693C">
        <w:rPr>
          <w:rFonts w:ascii="宋体" w:eastAsia="宋体" w:hAnsi="宋体" w:cs="Times New Roman" w:hint="eastAsia"/>
          <w:iCs/>
          <w:sz w:val="24"/>
          <w:szCs w:val="24"/>
        </w:rPr>
        <w:t>。</w:t>
      </w:r>
    </w:p>
    <w:p w14:paraId="73840C19" w14:textId="2BD1222E" w:rsidR="002C42CA" w:rsidRDefault="002C42CA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1119055F" w14:textId="6DC5E01B" w:rsidR="002C42CA" w:rsidRDefault="002C42CA" w:rsidP="00E446A8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  <w:r w:rsidRPr="00160BEA">
        <w:rPr>
          <w:rFonts w:ascii="宋体" w:eastAsia="宋体" w:hAnsi="宋体" w:cs="Times New Roman" w:hint="eastAsia"/>
          <w:b/>
          <w:bCs/>
          <w:iCs/>
          <w:sz w:val="24"/>
          <w:szCs w:val="24"/>
        </w:rPr>
        <w:t>作业2</w:t>
      </w:r>
      <w:r w:rsidRPr="00160BEA">
        <w:rPr>
          <w:rFonts w:ascii="宋体" w:eastAsia="宋体" w:hAnsi="宋体" w:cs="Times New Roman"/>
          <w:b/>
          <w:bCs/>
          <w:iCs/>
          <w:sz w:val="24"/>
          <w:szCs w:val="24"/>
        </w:rPr>
        <w:t>-9</w:t>
      </w:r>
    </w:p>
    <w:p w14:paraId="45A0D765" w14:textId="77777777" w:rsidR="0052263F" w:rsidRDefault="0052263F" w:rsidP="0092664F">
      <w:pPr>
        <w:spacing w:line="360" w:lineRule="auto"/>
        <w:ind w:left="720" w:hangingChars="300" w:hanging="720"/>
        <w:rPr>
          <w:sz w:val="24"/>
        </w:rPr>
      </w:pPr>
      <w:r>
        <w:rPr>
          <w:sz w:val="24"/>
        </w:rPr>
        <w:t xml:space="preserve">E2.20 </w:t>
      </w:r>
      <w:r>
        <w:rPr>
          <w:rFonts w:hint="eastAsia"/>
          <w:sz w:val="24"/>
        </w:rPr>
        <w:t>图</w:t>
      </w:r>
      <w:r>
        <w:rPr>
          <w:sz w:val="24"/>
        </w:rPr>
        <w:t>E2.20</w:t>
      </w:r>
      <w:r>
        <w:rPr>
          <w:rFonts w:hint="eastAsia"/>
          <w:sz w:val="24"/>
        </w:rPr>
        <w:t>给出了一个典型的运算放大器电路。假定电路是理想放大器，且各参数的取值为</w:t>
      </w:r>
      <w:r>
        <w:rPr>
          <w:rFonts w:ascii="Times New Roman" w:eastAsia="宋体" w:hAnsi="Times New Roman"/>
          <w:position w:val="-12"/>
          <w:sz w:val="24"/>
        </w:rPr>
        <w:object w:dxaOrig="3708" w:dyaOrig="360" w14:anchorId="31C93A03">
          <v:shape id="_x0000_i1047" type="#_x0000_t75" style="width:185.25pt;height:18pt" o:ole="">
            <v:imagedata r:id="rId57" o:title=""/>
          </v:shape>
          <o:OLEObject Type="Embed" ProgID="Equation.DSMT4" ShapeID="_x0000_i1047" DrawAspect="Content" ObjectID="_1671367445" r:id="rId58"/>
        </w:object>
      </w:r>
      <w:r>
        <w:rPr>
          <w:rFonts w:hint="eastAsia"/>
          <w:sz w:val="24"/>
        </w:rPr>
        <w:t>，试确定电路的传递函数</w:t>
      </w:r>
      <w:r>
        <w:rPr>
          <w:rFonts w:ascii="Times New Roman" w:eastAsia="宋体" w:hAnsi="Times New Roman"/>
          <w:position w:val="-12"/>
          <w:sz w:val="24"/>
        </w:rPr>
        <w:object w:dxaOrig="1152" w:dyaOrig="360" w14:anchorId="0FC359B0">
          <v:shape id="_x0000_i1048" type="#_x0000_t75" style="width:57.75pt;height:18pt" o:ole="">
            <v:imagedata r:id="rId59" o:title=""/>
          </v:shape>
          <o:OLEObject Type="Embed" ProgID="Equation.DSMT4" ShapeID="_x0000_i1048" DrawAspect="Content" ObjectID="_1671367446" r:id="rId60"/>
        </w:object>
      </w:r>
      <w:r>
        <w:rPr>
          <w:rFonts w:hint="eastAsia"/>
          <w:sz w:val="24"/>
        </w:rPr>
        <w:t>。</w:t>
      </w:r>
    </w:p>
    <w:p w14:paraId="4674180E" w14:textId="578115AF" w:rsidR="0052263F" w:rsidRDefault="0052263F" w:rsidP="0092664F">
      <w:pPr>
        <w:spacing w:line="360" w:lineRule="auto"/>
        <w:ind w:left="630" w:hangingChars="300" w:hanging="63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4546B2F" wp14:editId="59597241">
            <wp:extent cx="2567940" cy="16306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AD2C" w14:textId="77777777" w:rsidR="0052263F" w:rsidRDefault="0052263F" w:rsidP="0092664F">
      <w:pPr>
        <w:spacing w:line="360" w:lineRule="auto"/>
        <w:ind w:left="720" w:hangingChars="300" w:hanging="72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sz w:val="24"/>
        </w:rPr>
        <w:t xml:space="preserve">E2.20  </w:t>
      </w:r>
      <w:r>
        <w:rPr>
          <w:rFonts w:hint="eastAsia"/>
          <w:sz w:val="24"/>
        </w:rPr>
        <w:t>运算放大器电路</w:t>
      </w:r>
    </w:p>
    <w:p w14:paraId="5B3367D0" w14:textId="77777777" w:rsidR="00FF6BA5" w:rsidRDefault="00FF6BA5" w:rsidP="00E446A8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</w:p>
    <w:p w14:paraId="3A677CC7" w14:textId="2A88CAC1" w:rsidR="007B57E6" w:rsidRPr="00100C25" w:rsidRDefault="00321097" w:rsidP="00E446A8">
      <w:pPr>
        <w:spacing w:line="360" w:lineRule="auto"/>
        <w:rPr>
          <w:rFonts w:ascii="宋体" w:eastAsia="宋体" w:hAnsi="宋体" w:cs="Times New Roman" w:hint="eastAsia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5D5F9BA6" w14:textId="4E5480CC" w:rsidR="00806F2B" w:rsidRPr="004E4387" w:rsidRDefault="00370B26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s+1</m:t>
                  </m: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s+1</m:t>
                  </m: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s+1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s+2</m:t>
              </m: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en>
          </m:f>
        </m:oMath>
      </m:oMathPara>
    </w:p>
    <w:p w14:paraId="1ADDF9F6" w14:textId="50CB22C4" w:rsidR="004E4387" w:rsidRDefault="004E4387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4F48FD39" w14:textId="77777777" w:rsidR="002D3479" w:rsidRDefault="002D3479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1C018F39" w14:textId="43803CA0" w:rsidR="004E4387" w:rsidRDefault="004E4387" w:rsidP="00E446A8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  <w:r w:rsidRPr="00160BEA">
        <w:rPr>
          <w:rFonts w:ascii="宋体" w:eastAsia="宋体" w:hAnsi="宋体" w:cs="Times New Roman" w:hint="eastAsia"/>
          <w:b/>
          <w:bCs/>
          <w:iCs/>
          <w:sz w:val="24"/>
          <w:szCs w:val="24"/>
        </w:rPr>
        <w:t>作业2</w:t>
      </w:r>
      <w:r w:rsidRPr="00160BEA">
        <w:rPr>
          <w:rFonts w:ascii="宋体" w:eastAsia="宋体" w:hAnsi="宋体" w:cs="Times New Roman"/>
          <w:b/>
          <w:bCs/>
          <w:iCs/>
          <w:sz w:val="24"/>
          <w:szCs w:val="24"/>
        </w:rPr>
        <w:t>-10</w:t>
      </w:r>
    </w:p>
    <w:p w14:paraId="715AEF56" w14:textId="77777777" w:rsidR="00D06705" w:rsidRPr="00D06705" w:rsidRDefault="00D06705" w:rsidP="00D06705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D06705">
        <w:rPr>
          <w:rFonts w:ascii="Times New Roman" w:eastAsia="宋体" w:hAnsi="Times New Roman" w:cs="Times New Roman" w:hint="eastAsia"/>
          <w:sz w:val="24"/>
        </w:rPr>
        <w:t xml:space="preserve">E2.22 </w:t>
      </w:r>
      <w:r w:rsidRPr="00D06705">
        <w:rPr>
          <w:rFonts w:ascii="Times New Roman" w:eastAsia="宋体" w:hAnsi="Times New Roman" w:cs="Times New Roman" w:hint="eastAsia"/>
          <w:sz w:val="24"/>
        </w:rPr>
        <w:t>如图</w:t>
      </w:r>
      <w:r w:rsidRPr="00D06705">
        <w:rPr>
          <w:rFonts w:ascii="Times New Roman" w:eastAsia="宋体" w:hAnsi="Times New Roman" w:cs="Times New Roman" w:hint="eastAsia"/>
          <w:sz w:val="24"/>
        </w:rPr>
        <w:t>E2.22</w:t>
      </w:r>
      <w:r w:rsidRPr="00D06705">
        <w:rPr>
          <w:rFonts w:ascii="Times New Roman" w:eastAsia="宋体" w:hAnsi="Times New Roman" w:cs="Times New Roman" w:hint="eastAsia"/>
          <w:sz w:val="24"/>
        </w:rPr>
        <w:t>所示，通过改变杆</w:t>
      </w:r>
      <w:r w:rsidRPr="00D06705">
        <w:rPr>
          <w:rFonts w:ascii="Times New Roman" w:eastAsia="宋体" w:hAnsi="Times New Roman" w:cs="Times New Roman" w:hint="eastAsia"/>
          <w:sz w:val="24"/>
        </w:rPr>
        <w:t>L</w:t>
      </w:r>
      <w:r w:rsidRPr="00D06705">
        <w:rPr>
          <w:rFonts w:ascii="Times New Roman" w:eastAsia="宋体" w:hAnsi="Times New Roman" w:cs="Times New Roman" w:hint="eastAsia"/>
          <w:sz w:val="24"/>
        </w:rPr>
        <w:t>的长度，可以调节卫星的旋转速度</w:t>
      </w:r>
      <w:r w:rsidRPr="00D06705">
        <w:rPr>
          <w:rFonts w:ascii="Times New Roman" w:eastAsia="宋体" w:hAnsi="Times New Roman" w:cs="Times New Roman"/>
          <w:position w:val="-6"/>
          <w:sz w:val="24"/>
        </w:rPr>
        <w:object w:dxaOrig="240" w:dyaOrig="225" w14:anchorId="25B6924A">
          <v:shape id="_x0000_i1049" type="#_x0000_t75" style="width:12pt;height:11.25pt" o:ole="">
            <v:imagedata r:id="rId62" o:title=""/>
          </v:shape>
          <o:OLEObject Type="Embed" ProgID="Equation.DSMT4" ShapeID="_x0000_i1049" DrawAspect="Content" ObjectID="_1671367447" r:id="rId63"/>
        </w:object>
      </w:r>
      <w:r w:rsidRPr="00D06705">
        <w:rPr>
          <w:rFonts w:ascii="Times New Roman" w:eastAsia="宋体" w:hAnsi="Times New Roman" w:cs="Times New Roman" w:hint="eastAsia"/>
          <w:sz w:val="24"/>
        </w:rPr>
        <w:t>。</w:t>
      </w:r>
      <w:r w:rsidRPr="00D06705">
        <w:rPr>
          <w:rFonts w:ascii="Times New Roman" w:eastAsia="宋体" w:hAnsi="Times New Roman" w:cs="Times New Roman"/>
          <w:position w:val="-14"/>
          <w:sz w:val="24"/>
        </w:rPr>
        <w:object w:dxaOrig="555" w:dyaOrig="405" w14:anchorId="6816D8ED">
          <v:shape id="_x0000_i1050" type="#_x0000_t75" style="width:27.75pt;height:20.25pt" o:ole="">
            <v:imagedata r:id="rId64" o:title=""/>
          </v:shape>
          <o:OLEObject Type="Embed" ProgID="Equation.DSMT4" ShapeID="_x0000_i1050" DrawAspect="Content" ObjectID="_1671367448" r:id="rId65"/>
        </w:object>
      </w:r>
      <w:r w:rsidRPr="00D06705">
        <w:rPr>
          <w:rFonts w:ascii="Times New Roman" w:eastAsia="宋体" w:hAnsi="Times New Roman" w:cs="Times New Roman" w:hint="eastAsia"/>
          <w:sz w:val="24"/>
        </w:rPr>
        <w:t>与杆的长度增量</w:t>
      </w:r>
      <w:r w:rsidRPr="00D06705">
        <w:rPr>
          <w:rFonts w:ascii="Times New Roman" w:eastAsia="宋体" w:hAnsi="Times New Roman" w:cs="Times New Roman"/>
          <w:position w:val="-14"/>
          <w:sz w:val="24"/>
        </w:rPr>
        <w:object w:dxaOrig="675" w:dyaOrig="405" w14:anchorId="4F8CF734">
          <v:shape id="_x0000_i1051" type="#_x0000_t75" style="width:33.75pt;height:20.25pt" o:ole="">
            <v:imagedata r:id="rId66" o:title=""/>
          </v:shape>
          <o:OLEObject Type="Embed" ProgID="Equation.DSMT4" ShapeID="_x0000_i1051" DrawAspect="Content" ObjectID="_1671367449" r:id="rId67"/>
        </w:object>
      </w:r>
      <w:r w:rsidRPr="00D06705">
        <w:rPr>
          <w:rFonts w:ascii="Times New Roman" w:eastAsia="宋体" w:hAnsi="Times New Roman" w:cs="Times New Roman" w:hint="eastAsia"/>
          <w:sz w:val="24"/>
        </w:rPr>
        <w:t>之间的传递函数为</w:t>
      </w:r>
    </w:p>
    <w:p w14:paraId="489CB88B" w14:textId="77777777" w:rsidR="00D06705" w:rsidRPr="00D06705" w:rsidRDefault="00D06705" w:rsidP="00D06705">
      <w:pPr>
        <w:spacing w:line="360" w:lineRule="auto"/>
        <w:ind w:left="720" w:hangingChars="300" w:hanging="720"/>
        <w:jc w:val="center"/>
        <w:rPr>
          <w:rFonts w:ascii="Times New Roman" w:eastAsia="宋体" w:hAnsi="Times New Roman" w:cs="Times New Roman"/>
          <w:sz w:val="24"/>
        </w:rPr>
      </w:pPr>
      <w:r w:rsidRPr="00D06705">
        <w:rPr>
          <w:rFonts w:ascii="Times New Roman" w:eastAsia="宋体" w:hAnsi="Times New Roman" w:cs="Times New Roman"/>
          <w:position w:val="-28"/>
          <w:sz w:val="24"/>
        </w:rPr>
        <w:object w:dxaOrig="2205" w:dyaOrig="660" w14:anchorId="6DF47070">
          <v:shape id="_x0000_i1052" type="#_x0000_t75" style="width:110.25pt;height:33pt" o:ole="">
            <v:imagedata r:id="rId68" o:title=""/>
          </v:shape>
          <o:OLEObject Type="Embed" ProgID="Equation.DSMT4" ShapeID="_x0000_i1052" DrawAspect="Content" ObjectID="_1671367450" r:id="rId69"/>
        </w:object>
      </w:r>
    </w:p>
    <w:p w14:paraId="3F60818A" w14:textId="77777777" w:rsidR="00D06705" w:rsidRPr="00D06705" w:rsidRDefault="00D06705" w:rsidP="00D06705">
      <w:pPr>
        <w:spacing w:line="360" w:lineRule="auto"/>
        <w:ind w:leftChars="337" w:left="718" w:hangingChars="4" w:hanging="10"/>
        <w:rPr>
          <w:rFonts w:ascii="Times New Roman" w:eastAsia="宋体" w:hAnsi="Times New Roman" w:cs="Times New Roman"/>
          <w:sz w:val="24"/>
        </w:rPr>
      </w:pPr>
      <w:r w:rsidRPr="00D06705">
        <w:rPr>
          <w:rFonts w:ascii="Times New Roman" w:eastAsia="宋体" w:hAnsi="Times New Roman" w:cs="Times New Roman" w:hint="eastAsia"/>
          <w:sz w:val="24"/>
        </w:rPr>
        <w:t>如果杆的长度变化规律为</w:t>
      </w:r>
      <w:r w:rsidRPr="00D06705">
        <w:rPr>
          <w:rFonts w:ascii="Times New Roman" w:eastAsia="宋体" w:hAnsi="Times New Roman" w:cs="Times New Roman"/>
          <w:position w:val="-10"/>
          <w:sz w:val="24"/>
        </w:rPr>
        <w:object w:dxaOrig="1215" w:dyaOrig="315" w14:anchorId="558A5DC4">
          <v:shape id="_x0000_i1053" type="#_x0000_t75" style="width:60.75pt;height:15.75pt" o:ole="">
            <v:imagedata r:id="rId70" o:title=""/>
          </v:shape>
          <o:OLEObject Type="Embed" ProgID="Equation.DSMT4" ShapeID="_x0000_i1053" DrawAspect="Content" ObjectID="_1671367451" r:id="rId71"/>
        </w:object>
      </w:r>
      <w:r w:rsidRPr="00D06705">
        <w:rPr>
          <w:rFonts w:ascii="Times New Roman" w:eastAsia="宋体" w:hAnsi="Times New Roman" w:cs="Times New Roman" w:hint="eastAsia"/>
          <w:sz w:val="24"/>
        </w:rPr>
        <w:t>，试计算卫星的转速响应</w:t>
      </w:r>
      <w:r w:rsidRPr="00D06705">
        <w:rPr>
          <w:rFonts w:ascii="Times New Roman" w:eastAsia="宋体" w:hAnsi="Times New Roman" w:cs="Times New Roman"/>
          <w:position w:val="-14"/>
          <w:sz w:val="24"/>
        </w:rPr>
        <w:object w:dxaOrig="525" w:dyaOrig="405" w14:anchorId="383C0364">
          <v:shape id="_x0000_i1054" type="#_x0000_t75" style="width:26.25pt;height:20.25pt" o:ole="">
            <v:imagedata r:id="rId72" o:title=""/>
          </v:shape>
          <o:OLEObject Type="Embed" ProgID="Equation.DSMT4" ShapeID="_x0000_i1054" DrawAspect="Content" ObjectID="_1671367452" r:id="rId73"/>
        </w:object>
      </w:r>
      <w:r w:rsidRPr="00D06705">
        <w:rPr>
          <w:rFonts w:ascii="Times New Roman" w:eastAsia="宋体" w:hAnsi="Times New Roman" w:cs="Times New Roman" w:hint="eastAsia"/>
          <w:sz w:val="24"/>
        </w:rPr>
        <w:t>。</w:t>
      </w:r>
    </w:p>
    <w:p w14:paraId="74566B30" w14:textId="77777777" w:rsidR="00D06705" w:rsidRPr="00D06705" w:rsidRDefault="00D06705" w:rsidP="00D06705">
      <w:pPr>
        <w:spacing w:line="360" w:lineRule="auto"/>
        <w:ind w:left="630" w:hangingChars="300" w:hanging="630"/>
        <w:jc w:val="center"/>
        <w:rPr>
          <w:rFonts w:ascii="Times New Roman" w:eastAsia="宋体" w:hAnsi="Times New Roman" w:cs="Times New Roman"/>
          <w:sz w:val="24"/>
        </w:rPr>
      </w:pPr>
      <w:r w:rsidRPr="00D06705">
        <w:rPr>
          <w:rFonts w:ascii="Times New Roman" w:eastAsia="宋体" w:hAnsi="Times New Roman" w:cs="Times New Roman"/>
          <w:noProof/>
        </w:rPr>
        <w:drawing>
          <wp:inline distT="0" distB="0" distL="0" distR="0" wp14:anchorId="69D0FE60" wp14:editId="11BB9D2B">
            <wp:extent cx="1971675" cy="153670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5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A762" w14:textId="56C5D146" w:rsidR="0092664F" w:rsidRDefault="00D06705" w:rsidP="006959BF">
      <w:pPr>
        <w:spacing w:line="360" w:lineRule="auto"/>
        <w:ind w:left="2100" w:firstLine="420"/>
        <w:rPr>
          <w:rFonts w:ascii="Times New Roman" w:eastAsia="宋体" w:hAnsi="Times New Roman" w:cs="Times New Roman"/>
          <w:sz w:val="24"/>
        </w:rPr>
      </w:pPr>
      <w:r w:rsidRPr="00D06705">
        <w:rPr>
          <w:rFonts w:ascii="Times New Roman" w:eastAsia="宋体" w:hAnsi="Times New Roman" w:cs="Times New Roman" w:hint="eastAsia"/>
          <w:sz w:val="24"/>
        </w:rPr>
        <w:t>图</w:t>
      </w:r>
      <w:r w:rsidRPr="00D06705">
        <w:rPr>
          <w:rFonts w:ascii="Times New Roman" w:eastAsia="宋体" w:hAnsi="Times New Roman" w:cs="Times New Roman" w:hint="eastAsia"/>
          <w:sz w:val="24"/>
        </w:rPr>
        <w:t xml:space="preserve">E2.22  </w:t>
      </w:r>
      <w:r w:rsidRPr="00D06705">
        <w:rPr>
          <w:rFonts w:ascii="Times New Roman" w:eastAsia="宋体" w:hAnsi="Times New Roman" w:cs="Times New Roman" w:hint="eastAsia"/>
          <w:sz w:val="24"/>
        </w:rPr>
        <w:t>转速可调的卫星</w:t>
      </w:r>
    </w:p>
    <w:p w14:paraId="7DFA4025" w14:textId="77777777" w:rsidR="00563607" w:rsidRDefault="00563607" w:rsidP="00D06705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</w:p>
    <w:p w14:paraId="13F059CC" w14:textId="17703FA5" w:rsidR="0097274C" w:rsidRPr="00AF7025" w:rsidRDefault="0097274C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212773CA" w14:textId="5CD71764" w:rsidR="005C79A4" w:rsidRDefault="005C79A4" w:rsidP="00100C25">
      <w:pPr>
        <w:spacing w:line="360" w:lineRule="auto"/>
        <w:jc w:val="center"/>
        <w:rPr>
          <w:rFonts w:ascii="宋体" w:eastAsia="宋体" w:hAnsi="宋体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ω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8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40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-5t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t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-t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13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8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-t</m:t>
            </m:r>
          </m:sup>
        </m:sSup>
      </m:oMath>
      <w:r>
        <w:rPr>
          <w:rFonts w:ascii="宋体" w:eastAsia="宋体" w:hAnsi="宋体" w:cs="Times New Roman" w:hint="eastAsia"/>
          <w:iCs/>
          <w:sz w:val="24"/>
          <w:szCs w:val="24"/>
        </w:rPr>
        <w:t>。</w:t>
      </w:r>
    </w:p>
    <w:p w14:paraId="15F4A253" w14:textId="60E5B727" w:rsidR="002417C9" w:rsidRDefault="002417C9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67B03865" w14:textId="77777777" w:rsidR="00AE5CAB" w:rsidRDefault="00AE5CAB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65C1142D" w14:textId="2DAE6309" w:rsidR="002417C9" w:rsidRDefault="002417C9" w:rsidP="00E446A8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  <w:r w:rsidRPr="00160BEA">
        <w:rPr>
          <w:rFonts w:ascii="宋体" w:eastAsia="宋体" w:hAnsi="宋体" w:cs="Times New Roman" w:hint="eastAsia"/>
          <w:b/>
          <w:bCs/>
          <w:iCs/>
          <w:sz w:val="24"/>
          <w:szCs w:val="24"/>
        </w:rPr>
        <w:t>作业2</w:t>
      </w:r>
      <w:r w:rsidRPr="00160BEA">
        <w:rPr>
          <w:rFonts w:ascii="宋体" w:eastAsia="宋体" w:hAnsi="宋体" w:cs="Times New Roman"/>
          <w:b/>
          <w:bCs/>
          <w:iCs/>
          <w:sz w:val="24"/>
          <w:szCs w:val="24"/>
        </w:rPr>
        <w:t>-11</w:t>
      </w:r>
    </w:p>
    <w:p w14:paraId="524DBA07" w14:textId="77777777" w:rsidR="00DC0241" w:rsidRPr="00DC0241" w:rsidRDefault="00DC0241" w:rsidP="00DC0241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DC0241">
        <w:rPr>
          <w:rFonts w:ascii="Times New Roman" w:eastAsia="宋体" w:hAnsi="Times New Roman" w:cs="Times New Roman" w:hint="eastAsia"/>
          <w:sz w:val="24"/>
        </w:rPr>
        <w:t xml:space="preserve">E2.26 </w:t>
      </w:r>
      <w:r w:rsidRPr="00DC0241">
        <w:rPr>
          <w:rFonts w:ascii="Times New Roman" w:eastAsia="宋体" w:hAnsi="Times New Roman" w:cs="Times New Roman" w:hint="eastAsia"/>
          <w:sz w:val="24"/>
        </w:rPr>
        <w:t>如图</w:t>
      </w:r>
      <w:r w:rsidRPr="00DC0241">
        <w:rPr>
          <w:rFonts w:ascii="Times New Roman" w:eastAsia="宋体" w:hAnsi="Times New Roman" w:cs="Times New Roman" w:hint="eastAsia"/>
          <w:sz w:val="24"/>
        </w:rPr>
        <w:t>E2.26</w:t>
      </w:r>
      <w:r w:rsidRPr="00DC0241">
        <w:rPr>
          <w:rFonts w:ascii="Times New Roman" w:eastAsia="宋体" w:hAnsi="Times New Roman" w:cs="Times New Roman" w:hint="eastAsia"/>
          <w:sz w:val="24"/>
        </w:rPr>
        <w:t>所示，假定两个滑块都在无摩擦的表面上滑动，且有</w:t>
      </w:r>
      <w:r w:rsidRPr="00DC0241">
        <w:rPr>
          <w:rFonts w:ascii="Times New Roman" w:eastAsia="宋体" w:hAnsi="Times New Roman" w:cs="Times New Roman"/>
          <w:position w:val="-6"/>
          <w:sz w:val="24"/>
        </w:rPr>
        <w:object w:dxaOrig="1065" w:dyaOrig="285" w14:anchorId="3B3B8032">
          <v:shape id="_x0000_i1055" type="#_x0000_t75" style="width:53.25pt;height:14.25pt" o:ole="">
            <v:imagedata r:id="rId75" o:title=""/>
          </v:shape>
          <o:OLEObject Type="Embed" ProgID="Equation.DSMT4" ShapeID="_x0000_i1055" DrawAspect="Content" ObjectID="_1671367453" r:id="rId76"/>
        </w:object>
      </w:r>
      <w:r w:rsidRPr="00DC0241">
        <w:rPr>
          <w:rFonts w:ascii="Times New Roman" w:eastAsia="宋体" w:hAnsi="Times New Roman" w:cs="Times New Roman" w:hint="eastAsia"/>
          <w:sz w:val="24"/>
        </w:rPr>
        <w:t>，试计算系统的传递函数</w:t>
      </w:r>
      <w:r w:rsidRPr="00DC0241">
        <w:rPr>
          <w:rFonts w:ascii="Times New Roman" w:eastAsia="宋体" w:hAnsi="Times New Roman" w:cs="Times New Roman"/>
          <w:position w:val="-12"/>
          <w:sz w:val="24"/>
        </w:rPr>
        <w:object w:dxaOrig="1245" w:dyaOrig="360" w14:anchorId="74B1D1A2">
          <v:shape id="_x0000_i1056" type="#_x0000_t75" style="width:62.25pt;height:18pt" o:ole="">
            <v:imagedata r:id="rId77" o:title=""/>
          </v:shape>
          <o:OLEObject Type="Embed" ProgID="Equation.DSMT4" ShapeID="_x0000_i1056" DrawAspect="Content" ObjectID="_1671367454" r:id="rId78"/>
        </w:object>
      </w:r>
      <w:r w:rsidRPr="00DC0241">
        <w:rPr>
          <w:rFonts w:ascii="Times New Roman" w:eastAsia="宋体" w:hAnsi="Times New Roman" w:cs="Times New Roman" w:hint="eastAsia"/>
          <w:sz w:val="24"/>
        </w:rPr>
        <w:t>。</w:t>
      </w:r>
    </w:p>
    <w:p w14:paraId="46ECF60A" w14:textId="77777777" w:rsidR="00DC0241" w:rsidRPr="00DC0241" w:rsidRDefault="00DC0241" w:rsidP="00DC0241">
      <w:pPr>
        <w:spacing w:line="360" w:lineRule="auto"/>
        <w:ind w:left="630" w:hangingChars="300" w:hanging="630"/>
        <w:jc w:val="center"/>
        <w:rPr>
          <w:rFonts w:ascii="Times New Roman" w:eastAsia="宋体" w:hAnsi="Times New Roman" w:cs="Times New Roman"/>
          <w:sz w:val="24"/>
        </w:rPr>
      </w:pPr>
      <w:r w:rsidRPr="00DC0241">
        <w:rPr>
          <w:rFonts w:ascii="Times New Roman" w:eastAsia="宋体" w:hAnsi="Times New Roman" w:cs="Times New Roman"/>
          <w:noProof/>
        </w:rPr>
        <w:drawing>
          <wp:inline distT="0" distB="0" distL="0" distR="0" wp14:anchorId="3DF3FA95" wp14:editId="53E10CEE">
            <wp:extent cx="3361690" cy="1132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C317" w14:textId="77777777" w:rsidR="00DC0241" w:rsidRPr="00DC0241" w:rsidRDefault="00DC0241" w:rsidP="00DC0241">
      <w:pPr>
        <w:spacing w:line="360" w:lineRule="auto"/>
        <w:ind w:left="720" w:hangingChars="300" w:hanging="720"/>
        <w:jc w:val="center"/>
        <w:rPr>
          <w:rFonts w:ascii="Times New Roman" w:eastAsia="宋体" w:hAnsi="Times New Roman" w:cs="Times New Roman"/>
          <w:sz w:val="24"/>
        </w:rPr>
      </w:pPr>
      <w:r w:rsidRPr="00DC0241">
        <w:rPr>
          <w:rFonts w:ascii="Times New Roman" w:eastAsia="宋体" w:hAnsi="Times New Roman" w:cs="Times New Roman" w:hint="eastAsia"/>
          <w:sz w:val="24"/>
        </w:rPr>
        <w:t>图</w:t>
      </w:r>
      <w:r w:rsidRPr="00DC0241">
        <w:rPr>
          <w:rFonts w:ascii="Times New Roman" w:eastAsia="宋体" w:hAnsi="Times New Roman" w:cs="Times New Roman" w:hint="eastAsia"/>
          <w:sz w:val="24"/>
        </w:rPr>
        <w:t xml:space="preserve">E2.26  </w:t>
      </w:r>
      <w:r w:rsidRPr="00DC0241">
        <w:rPr>
          <w:rFonts w:ascii="Times New Roman" w:eastAsia="宋体" w:hAnsi="Times New Roman" w:cs="Times New Roman" w:hint="eastAsia"/>
          <w:sz w:val="24"/>
        </w:rPr>
        <w:t>无摩擦表面上两个相连的滑块</w:t>
      </w:r>
    </w:p>
    <w:p w14:paraId="161A1D13" w14:textId="77777777" w:rsidR="00DC0241" w:rsidRPr="00DC0241" w:rsidRDefault="00DC0241" w:rsidP="00E446A8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</w:p>
    <w:p w14:paraId="2D24F291" w14:textId="5D9F7348" w:rsidR="00A516E3" w:rsidRPr="00A516E3" w:rsidRDefault="00A516E3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6AC0D03F" w14:textId="7D1F4F86" w:rsidR="00D961DC" w:rsidRPr="001B4F7D" w:rsidRDefault="00370B26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lit/>
            </m:rPr>
            <w:rPr>
              <w:rFonts w:ascii="Cambria Math" w:eastAsia="宋体" w:hAnsi="Cambria Math" w:cs="Times New Roman"/>
              <w:sz w:val="24"/>
              <w:szCs w:val="24"/>
            </w:rPr>
            <m:t>/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+2</m:t>
                  </m: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en>
          </m:f>
        </m:oMath>
      </m:oMathPara>
    </w:p>
    <w:p w14:paraId="2D3FF0F9" w14:textId="09BE262A" w:rsidR="00F41B72" w:rsidRDefault="00F41B72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5ECAD666" w14:textId="77777777" w:rsidR="00312E54" w:rsidRDefault="00312E54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15900A7C" w14:textId="0FF7B148" w:rsidR="00B44318" w:rsidRPr="00A87186" w:rsidRDefault="00B44318" w:rsidP="00E446A8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  <w:r w:rsidRPr="00A87186">
        <w:rPr>
          <w:rFonts w:ascii="宋体" w:eastAsia="宋体" w:hAnsi="宋体" w:cs="Times New Roman" w:hint="eastAsia"/>
          <w:b/>
          <w:bCs/>
          <w:iCs/>
          <w:sz w:val="24"/>
          <w:szCs w:val="24"/>
        </w:rPr>
        <w:t>作业2</w:t>
      </w:r>
      <w:r w:rsidRPr="00A87186">
        <w:rPr>
          <w:rFonts w:ascii="宋体" w:eastAsia="宋体" w:hAnsi="宋体" w:cs="Times New Roman"/>
          <w:b/>
          <w:bCs/>
          <w:iCs/>
          <w:sz w:val="24"/>
          <w:szCs w:val="24"/>
        </w:rPr>
        <w:t>-12</w:t>
      </w:r>
    </w:p>
    <w:p w14:paraId="48BF39BE" w14:textId="77777777" w:rsidR="00F36722" w:rsidRPr="00F36722" w:rsidRDefault="00F36722" w:rsidP="00F36722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F36722">
        <w:rPr>
          <w:rFonts w:ascii="Times New Roman" w:eastAsia="宋体" w:hAnsi="Times New Roman" w:cs="Times New Roman" w:hint="eastAsia"/>
          <w:sz w:val="24"/>
        </w:rPr>
        <w:t xml:space="preserve">E2.7  </w:t>
      </w:r>
      <w:r w:rsidRPr="00F36722">
        <w:rPr>
          <w:rFonts w:ascii="Times New Roman" w:eastAsia="宋体" w:hAnsi="Times New Roman" w:cs="Times New Roman" w:hint="eastAsia"/>
          <w:sz w:val="24"/>
        </w:rPr>
        <w:t>由光电晶体管控制的反馈回路，可以监测灯光强度并使其保持恒定。当电压下降时，灯光变暗，流经光电晶体管</w:t>
      </w:r>
      <w:r w:rsidRPr="00F36722">
        <w:rPr>
          <w:rFonts w:ascii="Times New Roman" w:eastAsia="宋体" w:hAnsi="Times New Roman" w:cs="Times New Roman"/>
          <w:position w:val="-12"/>
          <w:sz w:val="24"/>
        </w:rPr>
        <w:object w:dxaOrig="285" w:dyaOrig="360" w14:anchorId="316BF8E5">
          <v:shape id="_x0000_i1057" type="#_x0000_t75" style="width:14.25pt;height:18pt" o:ole="">
            <v:imagedata r:id="rId80" o:title=""/>
          </v:shape>
          <o:OLEObject Type="Embed" ProgID="Equation.DSMT4" ShapeID="_x0000_i1057" DrawAspect="Content" ObjectID="_1671367455" r:id="rId81"/>
        </w:object>
      </w:r>
      <w:r w:rsidRPr="00F36722">
        <w:rPr>
          <w:rFonts w:ascii="Times New Roman" w:eastAsia="宋体" w:hAnsi="Times New Roman" w:cs="Times New Roman" w:hint="eastAsia"/>
          <w:sz w:val="24"/>
        </w:rPr>
        <w:t>的电流减少。作为应对措施，电源晶体管工作强度加大，会更迅速地给电容充电</w:t>
      </w:r>
      <w:r w:rsidRPr="00F36722">
        <w:rPr>
          <w:rFonts w:ascii="Times New Roman" w:eastAsia="宋体" w:hAnsi="Times New Roman" w:cs="Times New Roman" w:hint="eastAsia"/>
          <w:sz w:val="24"/>
          <w:vertAlign w:val="superscript"/>
        </w:rPr>
        <w:t>[24]</w:t>
      </w:r>
      <w:r w:rsidRPr="00F36722">
        <w:rPr>
          <w:rFonts w:ascii="Times New Roman" w:eastAsia="宋体" w:hAnsi="Times New Roman" w:cs="Times New Roman" w:hint="eastAsia"/>
          <w:sz w:val="24"/>
        </w:rPr>
        <w:t>，电容器电压则直接调节灯的电压，使灯光恢复到恒定值。该系统的框图如图</w:t>
      </w:r>
      <w:r w:rsidRPr="00F36722">
        <w:rPr>
          <w:rFonts w:ascii="Times New Roman" w:eastAsia="宋体" w:hAnsi="Times New Roman" w:cs="Times New Roman" w:hint="eastAsia"/>
          <w:sz w:val="24"/>
        </w:rPr>
        <w:t>E2.7</w:t>
      </w:r>
      <w:r w:rsidRPr="00F36722">
        <w:rPr>
          <w:rFonts w:ascii="Times New Roman" w:eastAsia="宋体" w:hAnsi="Times New Roman" w:cs="Times New Roman" w:hint="eastAsia"/>
          <w:sz w:val="24"/>
        </w:rPr>
        <w:t>（</w:t>
      </w:r>
      <w:r w:rsidRPr="00F36722">
        <w:rPr>
          <w:rFonts w:ascii="Times New Roman" w:eastAsia="宋体" w:hAnsi="Times New Roman" w:cs="Times New Roman" w:hint="eastAsia"/>
          <w:sz w:val="24"/>
        </w:rPr>
        <w:t>a</w:t>
      </w:r>
      <w:r w:rsidRPr="00F36722">
        <w:rPr>
          <w:rFonts w:ascii="Times New Roman" w:eastAsia="宋体" w:hAnsi="Times New Roman" w:cs="Times New Roman" w:hint="eastAsia"/>
          <w:sz w:val="24"/>
        </w:rPr>
        <w:t>）所示。试计算系统的闭环传递函数</w:t>
      </w:r>
      <w:r w:rsidRPr="00F36722">
        <w:rPr>
          <w:rFonts w:ascii="Times New Roman" w:eastAsia="宋体" w:hAnsi="Times New Roman" w:cs="Times New Roman"/>
          <w:position w:val="-14"/>
          <w:sz w:val="24"/>
        </w:rPr>
        <w:object w:dxaOrig="1140" w:dyaOrig="405" w14:anchorId="163842A9">
          <v:shape id="_x0000_i1058" type="#_x0000_t75" style="width:57pt;height:20.25pt" o:ole="">
            <v:imagedata r:id="rId82" o:title=""/>
          </v:shape>
          <o:OLEObject Type="Embed" ProgID="Equation.DSMT4" ShapeID="_x0000_i1058" DrawAspect="Content" ObjectID="_1671367456" r:id="rId83"/>
        </w:object>
      </w:r>
      <w:r w:rsidRPr="00F36722">
        <w:rPr>
          <w:rFonts w:ascii="Times New Roman" w:eastAsia="宋体" w:hAnsi="Times New Roman" w:cs="Times New Roman" w:hint="eastAsia"/>
          <w:sz w:val="24"/>
        </w:rPr>
        <w:t>，其中</w:t>
      </w:r>
      <w:r w:rsidRPr="00F36722">
        <w:rPr>
          <w:rFonts w:ascii="Times New Roman" w:eastAsia="宋体" w:hAnsi="Times New Roman" w:cs="Times New Roman"/>
          <w:position w:val="-14"/>
        </w:rPr>
        <w:object w:dxaOrig="495" w:dyaOrig="405" w14:anchorId="0761FC3A">
          <v:shape id="_x0000_i1059" type="#_x0000_t75" style="width:24.75pt;height:20.25pt" o:ole="">
            <v:imagedata r:id="rId84" o:title=""/>
          </v:shape>
          <o:OLEObject Type="Embed" ProgID="Equation.DSMT4" ShapeID="_x0000_i1059" DrawAspect="Content" ObjectID="_1671367457" r:id="rId85"/>
        </w:object>
      </w:r>
      <w:r w:rsidRPr="00F36722">
        <w:rPr>
          <w:rFonts w:ascii="Times New Roman" w:eastAsia="宋体" w:hAnsi="Times New Roman" w:cs="Times New Roman" w:hint="eastAsia"/>
          <w:sz w:val="24"/>
        </w:rPr>
        <w:t>为灯光强度，</w:t>
      </w:r>
      <w:r w:rsidRPr="00F36722">
        <w:rPr>
          <w:rFonts w:ascii="Times New Roman" w:eastAsia="宋体" w:hAnsi="Times New Roman" w:cs="Times New Roman"/>
          <w:position w:val="-14"/>
        </w:rPr>
        <w:object w:dxaOrig="555" w:dyaOrig="405" w14:anchorId="551604B3">
          <v:shape id="_x0000_i1060" type="#_x0000_t75" style="width:27.75pt;height:20.25pt" o:ole="">
            <v:imagedata r:id="rId86" o:title=""/>
          </v:shape>
          <o:OLEObject Type="Embed" ProgID="Equation.DSMT4" ShapeID="_x0000_i1060" DrawAspect="Content" ObjectID="_1671367458" r:id="rId87"/>
        </w:object>
      </w:r>
      <w:r w:rsidRPr="00F36722">
        <w:rPr>
          <w:rFonts w:ascii="Times New Roman" w:eastAsia="宋体" w:hAnsi="Times New Roman" w:cs="Times New Roman" w:hint="eastAsia"/>
          <w:sz w:val="24"/>
        </w:rPr>
        <w:t>为灯光强度的预设值。</w:t>
      </w:r>
    </w:p>
    <w:p w14:paraId="6B170B62" w14:textId="77777777" w:rsidR="00F36722" w:rsidRPr="00F36722" w:rsidRDefault="00F36722" w:rsidP="00F36722">
      <w:pPr>
        <w:spacing w:line="360" w:lineRule="auto"/>
        <w:ind w:left="630" w:hangingChars="300" w:hanging="630"/>
        <w:jc w:val="center"/>
        <w:rPr>
          <w:rFonts w:ascii="Times New Roman" w:eastAsia="宋体" w:hAnsi="Times New Roman" w:cs="Times New Roman"/>
          <w:sz w:val="24"/>
        </w:rPr>
      </w:pPr>
      <w:r w:rsidRPr="00F36722">
        <w:rPr>
          <w:rFonts w:ascii="Times New Roman" w:eastAsia="宋体" w:hAnsi="Times New Roman" w:cs="Times New Roman"/>
          <w:noProof/>
        </w:rPr>
        <w:drawing>
          <wp:inline distT="0" distB="0" distL="0" distR="0" wp14:anchorId="6E1C94E0" wp14:editId="59885354">
            <wp:extent cx="4371975" cy="96583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384406" cy="96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4E9F" w14:textId="77777777" w:rsidR="00DC3625" w:rsidRDefault="00DC3625" w:rsidP="00842C53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</w:p>
    <w:p w14:paraId="79F57460" w14:textId="1DE90135" w:rsidR="00312E54" w:rsidRPr="00DC3625" w:rsidRDefault="00842C53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2B6071D5" w14:textId="04C1FB21" w:rsidR="00764F7D" w:rsidRPr="00CC4F89" w:rsidRDefault="00370B26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en>
          </m:f>
        </m:oMath>
      </m:oMathPara>
    </w:p>
    <w:p w14:paraId="20CBD60A" w14:textId="46DF0830" w:rsidR="00CC4F89" w:rsidRDefault="00CC4F89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582909BF" w14:textId="77777777" w:rsidR="001A45CB" w:rsidRDefault="001A45CB" w:rsidP="00E446A8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</w:p>
    <w:p w14:paraId="7549E902" w14:textId="50B4C9EE" w:rsidR="00CC4F89" w:rsidRDefault="00CC4F89" w:rsidP="00E446A8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  <w:r w:rsidRPr="001A45CB">
        <w:rPr>
          <w:rFonts w:ascii="宋体" w:eastAsia="宋体" w:hAnsi="宋体" w:cs="Times New Roman" w:hint="eastAsia"/>
          <w:b/>
          <w:bCs/>
          <w:iCs/>
          <w:sz w:val="24"/>
          <w:szCs w:val="24"/>
        </w:rPr>
        <w:t>作业2</w:t>
      </w:r>
      <w:r w:rsidRPr="001A45CB">
        <w:rPr>
          <w:rFonts w:ascii="宋体" w:eastAsia="宋体" w:hAnsi="宋体" w:cs="Times New Roman"/>
          <w:b/>
          <w:bCs/>
          <w:iCs/>
          <w:sz w:val="24"/>
          <w:szCs w:val="24"/>
        </w:rPr>
        <w:t>-13</w:t>
      </w:r>
    </w:p>
    <w:p w14:paraId="4EF9D0A3" w14:textId="77777777" w:rsidR="009C1EEB" w:rsidRPr="009C1EEB" w:rsidRDefault="009C1EEB" w:rsidP="009C1EEB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9C1EEB">
        <w:rPr>
          <w:rFonts w:ascii="Times New Roman" w:eastAsia="宋体" w:hAnsi="Times New Roman" w:cs="Times New Roman" w:hint="eastAsia"/>
          <w:sz w:val="24"/>
        </w:rPr>
        <w:t>E2.8  20</w:t>
      </w:r>
      <w:r w:rsidRPr="009C1EEB">
        <w:rPr>
          <w:rFonts w:ascii="Times New Roman" w:eastAsia="宋体" w:hAnsi="Times New Roman" w:cs="Times New Roman" w:hint="eastAsia"/>
          <w:sz w:val="24"/>
        </w:rPr>
        <w:t>世纪</w:t>
      </w:r>
      <w:r w:rsidRPr="009C1EEB">
        <w:rPr>
          <w:rFonts w:ascii="Times New Roman" w:eastAsia="宋体" w:hAnsi="Times New Roman" w:cs="Times New Roman" w:hint="eastAsia"/>
          <w:sz w:val="24"/>
        </w:rPr>
        <w:t>30</w:t>
      </w:r>
      <w:r w:rsidRPr="009C1EEB">
        <w:rPr>
          <w:rFonts w:ascii="Times New Roman" w:eastAsia="宋体" w:hAnsi="Times New Roman" w:cs="Times New Roman" w:hint="eastAsia"/>
          <w:sz w:val="24"/>
        </w:rPr>
        <w:t>年代，控制工程师闵诺斯基（</w:t>
      </w:r>
      <w:r w:rsidRPr="009C1EEB">
        <w:rPr>
          <w:rFonts w:ascii="Times New Roman" w:eastAsia="宋体" w:hAnsi="Times New Roman" w:cs="Times New Roman" w:hint="eastAsia"/>
          <w:sz w:val="24"/>
        </w:rPr>
        <w:t>N. Minorsky</w:t>
      </w:r>
      <w:r w:rsidRPr="009C1EEB">
        <w:rPr>
          <w:rFonts w:ascii="Times New Roman" w:eastAsia="宋体" w:hAnsi="Times New Roman" w:cs="Times New Roman" w:hint="eastAsia"/>
          <w:sz w:val="24"/>
        </w:rPr>
        <w:t>）为美国海军改进设计了一套船舵系统。该系统的框图如图</w:t>
      </w:r>
      <w:r w:rsidRPr="009C1EEB">
        <w:rPr>
          <w:rFonts w:ascii="Times New Roman" w:eastAsia="宋体" w:hAnsi="Times New Roman" w:cs="Times New Roman" w:hint="eastAsia"/>
          <w:sz w:val="24"/>
        </w:rPr>
        <w:t>E2.8</w:t>
      </w:r>
      <w:r w:rsidRPr="009C1EEB">
        <w:rPr>
          <w:rFonts w:ascii="Times New Roman" w:eastAsia="宋体" w:hAnsi="Times New Roman" w:cs="Times New Roman" w:hint="eastAsia"/>
          <w:sz w:val="24"/>
        </w:rPr>
        <w:t>所示，其中</w:t>
      </w:r>
      <w:r w:rsidRPr="009C1EEB">
        <w:rPr>
          <w:rFonts w:ascii="Times New Roman" w:eastAsia="宋体" w:hAnsi="Times New Roman" w:cs="Times New Roman"/>
          <w:position w:val="-14"/>
          <w:sz w:val="24"/>
        </w:rPr>
        <w:object w:dxaOrig="540" w:dyaOrig="405" w14:anchorId="2C9C2131">
          <v:shape id="_x0000_i1061" type="#_x0000_t75" style="width:27pt;height:20.25pt" o:ole="">
            <v:imagedata r:id="rId89" o:title=""/>
          </v:shape>
          <o:OLEObject Type="Embed" ProgID="Equation.DSMT4" ShapeID="_x0000_i1061" DrawAspect="Content" ObjectID="_1671367459" r:id="rId90"/>
        </w:object>
      </w:r>
      <w:r w:rsidRPr="009C1EEB">
        <w:rPr>
          <w:rFonts w:ascii="Times New Roman" w:eastAsia="宋体" w:hAnsi="Times New Roman" w:cs="Times New Roman" w:hint="eastAsia"/>
          <w:sz w:val="24"/>
        </w:rPr>
        <w:t>为船舵的实际路线，</w:t>
      </w:r>
      <w:r w:rsidRPr="009C1EEB">
        <w:rPr>
          <w:rFonts w:ascii="Times New Roman" w:eastAsia="宋体" w:hAnsi="Times New Roman" w:cs="Times New Roman"/>
          <w:position w:val="-14"/>
          <w:sz w:val="24"/>
        </w:rPr>
        <w:object w:dxaOrig="555" w:dyaOrig="405" w14:anchorId="7CB21B74">
          <v:shape id="_x0000_i1062" type="#_x0000_t75" style="width:27.75pt;height:20.25pt" o:ole="">
            <v:imagedata r:id="rId91" o:title=""/>
          </v:shape>
          <o:OLEObject Type="Embed" ProgID="Equation.DSMT4" ShapeID="_x0000_i1062" DrawAspect="Content" ObjectID="_1671367460" r:id="rId92"/>
        </w:object>
      </w:r>
      <w:r w:rsidRPr="009C1EEB">
        <w:rPr>
          <w:rFonts w:ascii="Times New Roman" w:eastAsia="宋体" w:hAnsi="Times New Roman" w:cs="Times New Roman" w:hint="eastAsia"/>
          <w:sz w:val="24"/>
        </w:rPr>
        <w:t>为预期路线，</w:t>
      </w:r>
      <w:r w:rsidRPr="009C1EEB">
        <w:rPr>
          <w:rFonts w:ascii="Times New Roman" w:eastAsia="宋体" w:hAnsi="Times New Roman" w:cs="Times New Roman"/>
          <w:position w:val="-14"/>
          <w:sz w:val="24"/>
        </w:rPr>
        <w:object w:dxaOrig="555" w:dyaOrig="405" w14:anchorId="57D43C5B">
          <v:shape id="_x0000_i1063" type="#_x0000_t75" style="width:27.75pt;height:20.25pt" o:ole="">
            <v:imagedata r:id="rId93" o:title=""/>
          </v:shape>
          <o:OLEObject Type="Embed" ProgID="Equation.DSMT4" ShapeID="_x0000_i1063" DrawAspect="Content" ObjectID="_1671367461" r:id="rId94"/>
        </w:object>
      </w:r>
      <w:r w:rsidRPr="009C1EEB">
        <w:rPr>
          <w:rFonts w:ascii="Times New Roman" w:eastAsia="宋体" w:hAnsi="Times New Roman" w:cs="Times New Roman" w:hint="eastAsia"/>
          <w:sz w:val="24"/>
        </w:rPr>
        <w:t>为舵角</w:t>
      </w:r>
      <w:r w:rsidRPr="009C1EEB">
        <w:rPr>
          <w:rFonts w:ascii="Times New Roman" w:eastAsia="宋体" w:hAnsi="Times New Roman" w:cs="Times New Roman" w:hint="eastAsia"/>
          <w:sz w:val="24"/>
          <w:vertAlign w:val="superscript"/>
        </w:rPr>
        <w:t>[16]</w:t>
      </w:r>
      <w:r w:rsidRPr="009C1EEB">
        <w:rPr>
          <w:rFonts w:ascii="Times New Roman" w:eastAsia="宋体" w:hAnsi="Times New Roman" w:cs="Times New Roman" w:hint="eastAsia"/>
          <w:sz w:val="24"/>
        </w:rPr>
        <w:t>，试计算传递函数</w:t>
      </w:r>
      <w:r w:rsidRPr="009C1EEB">
        <w:rPr>
          <w:rFonts w:ascii="Times New Roman" w:eastAsia="宋体" w:hAnsi="Times New Roman" w:cs="Times New Roman"/>
          <w:position w:val="-14"/>
          <w:sz w:val="24"/>
        </w:rPr>
        <w:object w:dxaOrig="1185" w:dyaOrig="405" w14:anchorId="041C5BC9">
          <v:shape id="_x0000_i1064" type="#_x0000_t75" style="width:59.25pt;height:20.25pt" o:ole="">
            <v:imagedata r:id="rId95" o:title=""/>
          </v:shape>
          <o:OLEObject Type="Embed" ProgID="Equation.DSMT4" ShapeID="_x0000_i1064" DrawAspect="Content" ObjectID="_1671367462" r:id="rId96"/>
        </w:object>
      </w:r>
      <w:r w:rsidRPr="009C1EEB">
        <w:rPr>
          <w:rFonts w:ascii="Times New Roman" w:eastAsia="宋体" w:hAnsi="Times New Roman" w:cs="Times New Roman" w:hint="eastAsia"/>
          <w:sz w:val="24"/>
        </w:rPr>
        <w:t>。</w:t>
      </w:r>
    </w:p>
    <w:p w14:paraId="60C5D3E8" w14:textId="77777777" w:rsidR="009C1EEB" w:rsidRPr="009C1EEB" w:rsidRDefault="009C1EEB" w:rsidP="009C1EEB">
      <w:pPr>
        <w:spacing w:line="360" w:lineRule="auto"/>
        <w:ind w:left="630" w:hangingChars="300" w:hanging="630"/>
        <w:jc w:val="center"/>
        <w:rPr>
          <w:rFonts w:ascii="Times New Roman" w:eastAsia="宋体" w:hAnsi="Times New Roman" w:cs="Times New Roman"/>
          <w:sz w:val="24"/>
        </w:rPr>
      </w:pPr>
      <w:r w:rsidRPr="009C1EEB">
        <w:rPr>
          <w:rFonts w:ascii="Times New Roman" w:eastAsia="宋体" w:hAnsi="Times New Roman" w:cs="Times New Roman"/>
          <w:noProof/>
        </w:rPr>
        <w:drawing>
          <wp:inline distT="0" distB="0" distL="0" distR="0" wp14:anchorId="02D45D76" wp14:editId="2812365C">
            <wp:extent cx="4086225" cy="1901825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084258" cy="190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4B31" w14:textId="77777777" w:rsidR="009C1EEB" w:rsidRPr="009C1EEB" w:rsidRDefault="009C1EEB" w:rsidP="009C1EEB">
      <w:pPr>
        <w:spacing w:line="360" w:lineRule="auto"/>
        <w:ind w:left="720" w:hangingChars="300" w:hanging="720"/>
        <w:jc w:val="center"/>
        <w:rPr>
          <w:rFonts w:ascii="Times New Roman" w:eastAsia="宋体" w:hAnsi="Times New Roman" w:cs="Times New Roman"/>
          <w:sz w:val="24"/>
        </w:rPr>
      </w:pPr>
      <w:r w:rsidRPr="009C1EEB">
        <w:rPr>
          <w:rFonts w:ascii="Times New Roman" w:eastAsia="宋体" w:hAnsi="Times New Roman" w:cs="Times New Roman" w:hint="eastAsia"/>
          <w:sz w:val="24"/>
        </w:rPr>
        <w:t>图</w:t>
      </w:r>
      <w:r w:rsidRPr="009C1EEB">
        <w:rPr>
          <w:rFonts w:ascii="Times New Roman" w:eastAsia="宋体" w:hAnsi="Times New Roman" w:cs="Times New Roman" w:hint="eastAsia"/>
          <w:sz w:val="24"/>
        </w:rPr>
        <w:t xml:space="preserve">E2.8  </w:t>
      </w:r>
      <w:r w:rsidRPr="009C1EEB">
        <w:rPr>
          <w:rFonts w:ascii="Times New Roman" w:eastAsia="宋体" w:hAnsi="Times New Roman" w:cs="Times New Roman" w:hint="eastAsia"/>
          <w:sz w:val="24"/>
        </w:rPr>
        <w:t>船舵系统</w:t>
      </w:r>
    </w:p>
    <w:p w14:paraId="42B38E65" w14:textId="77777777" w:rsidR="009C1EEB" w:rsidRDefault="009C1EEB" w:rsidP="00E446A8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</w:p>
    <w:p w14:paraId="5D94963F" w14:textId="187DDEFC" w:rsidR="001A45CB" w:rsidRPr="00E754D8" w:rsidRDefault="001A45CB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6F2FDF2D" w14:textId="386EEE4C" w:rsidR="00856882" w:rsidRDefault="00856882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7F9FCD0B" w14:textId="7E4B813B" w:rsidR="00B85DBF" w:rsidRPr="00F1788D" w:rsidRDefault="00370B26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lit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/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d>
                <m:dPr>
                  <m:begChr m:val="["/>
                  <m:endChr m:val=""/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endChr m:val="]"/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  <m:ctrlPr>
                            <w:rPr>
                              <w:rFonts w:ascii="Cambria Math" w:eastAsia="宋体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+K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en>
          </m:f>
        </m:oMath>
      </m:oMathPara>
    </w:p>
    <w:p w14:paraId="31A9B5D6" w14:textId="56B1A0E4" w:rsidR="00F1788D" w:rsidRDefault="00F1788D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66F3A496" w14:textId="77777777" w:rsidR="000F6A79" w:rsidRDefault="000F6A79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777635F9" w14:textId="696229A3" w:rsidR="00F1788D" w:rsidRDefault="00F1788D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0F6A79">
        <w:rPr>
          <w:rFonts w:ascii="宋体" w:eastAsia="宋体" w:hAnsi="宋体" w:cs="Times New Roman" w:hint="eastAsia"/>
          <w:b/>
          <w:bCs/>
          <w:sz w:val="24"/>
          <w:szCs w:val="24"/>
        </w:rPr>
        <w:t>作业2</w:t>
      </w:r>
      <w:r w:rsidRPr="000F6A79">
        <w:rPr>
          <w:rFonts w:ascii="宋体" w:eastAsia="宋体" w:hAnsi="宋体" w:cs="Times New Roman"/>
          <w:b/>
          <w:bCs/>
          <w:sz w:val="24"/>
          <w:szCs w:val="24"/>
        </w:rPr>
        <w:t>-14</w:t>
      </w:r>
    </w:p>
    <w:p w14:paraId="005A6EEC" w14:textId="77777777" w:rsidR="005B0E3F" w:rsidRPr="005B0E3F" w:rsidRDefault="005B0E3F" w:rsidP="005B0E3F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5B0E3F">
        <w:rPr>
          <w:rFonts w:ascii="Times New Roman" w:eastAsia="宋体" w:hAnsi="Times New Roman" w:cs="Times New Roman" w:hint="eastAsia"/>
          <w:sz w:val="24"/>
        </w:rPr>
        <w:t xml:space="preserve">E2.9  </w:t>
      </w:r>
      <w:r w:rsidRPr="005B0E3F">
        <w:rPr>
          <w:rFonts w:ascii="Times New Roman" w:eastAsia="宋体" w:hAnsi="Times New Roman" w:cs="Times New Roman" w:hint="eastAsia"/>
          <w:sz w:val="24"/>
        </w:rPr>
        <w:t>带有防死锁制动系统的四轮驱动汽车，运用电子反馈装置，自动控制每个车轮上的制动力</w:t>
      </w:r>
      <w:r w:rsidRPr="005B0E3F">
        <w:rPr>
          <w:rFonts w:ascii="Times New Roman" w:eastAsia="宋体" w:hAnsi="Times New Roman" w:cs="Times New Roman" w:hint="eastAsia"/>
          <w:sz w:val="24"/>
          <w:vertAlign w:val="superscript"/>
        </w:rPr>
        <w:t>[15]</w:t>
      </w:r>
      <w:r w:rsidRPr="005B0E3F">
        <w:rPr>
          <w:rFonts w:ascii="Times New Roman" w:eastAsia="宋体" w:hAnsi="Times New Roman" w:cs="Times New Roman" w:hint="eastAsia"/>
          <w:sz w:val="24"/>
        </w:rPr>
        <w:t>。该制动控制系统的框图如图</w:t>
      </w:r>
      <w:r w:rsidRPr="005B0E3F">
        <w:rPr>
          <w:rFonts w:ascii="Times New Roman" w:eastAsia="宋体" w:hAnsi="Times New Roman" w:cs="Times New Roman" w:hint="eastAsia"/>
          <w:sz w:val="24"/>
        </w:rPr>
        <w:t>E2.9</w:t>
      </w:r>
      <w:r w:rsidRPr="005B0E3F">
        <w:rPr>
          <w:rFonts w:ascii="Times New Roman" w:eastAsia="宋体" w:hAnsi="Times New Roman" w:cs="Times New Roman" w:hint="eastAsia"/>
          <w:sz w:val="24"/>
        </w:rPr>
        <w:t>所示。其中，</w:t>
      </w:r>
      <w:r w:rsidRPr="005B0E3F">
        <w:rPr>
          <w:rFonts w:ascii="Times New Roman" w:eastAsia="宋体" w:hAnsi="Times New Roman" w:cs="Times New Roman"/>
          <w:position w:val="-14"/>
          <w:sz w:val="24"/>
        </w:rPr>
        <w:object w:dxaOrig="600" w:dyaOrig="375" w14:anchorId="126F3BB4">
          <v:shape id="_x0000_i1065" type="#_x0000_t75" style="width:30pt;height:18.75pt" o:ole="">
            <v:imagedata r:id="rId98" o:title=""/>
          </v:shape>
          <o:OLEObject Type="Embed" ProgID="Equation.DSMT4" ShapeID="_x0000_i1065" DrawAspect="Content" ObjectID="_1671367463" r:id="rId99"/>
        </w:object>
      </w:r>
      <w:r w:rsidRPr="005B0E3F">
        <w:rPr>
          <w:rFonts w:ascii="Times New Roman" w:eastAsia="宋体" w:hAnsi="Times New Roman" w:cs="Times New Roman" w:hint="eastAsia"/>
          <w:sz w:val="24"/>
        </w:rPr>
        <w:t>和</w:t>
      </w:r>
      <w:r w:rsidRPr="005B0E3F">
        <w:rPr>
          <w:rFonts w:ascii="Times New Roman" w:eastAsia="宋体" w:hAnsi="Times New Roman" w:cs="Times New Roman"/>
          <w:position w:val="-12"/>
          <w:sz w:val="24"/>
        </w:rPr>
        <w:object w:dxaOrig="600" w:dyaOrig="360" w14:anchorId="50523677">
          <v:shape id="_x0000_i1066" type="#_x0000_t75" style="width:30pt;height:18pt" o:ole="">
            <v:imagedata r:id="rId100" o:title=""/>
          </v:shape>
          <o:OLEObject Type="Embed" ProgID="Equation.DSMT4" ShapeID="_x0000_i1066" DrawAspect="Content" ObjectID="_1671367464" r:id="rId101"/>
        </w:object>
      </w:r>
      <w:r w:rsidRPr="005B0E3F">
        <w:rPr>
          <w:rFonts w:ascii="Times New Roman" w:eastAsia="宋体" w:hAnsi="Times New Roman" w:cs="Times New Roman" w:hint="eastAsia"/>
          <w:sz w:val="24"/>
        </w:rPr>
        <w:t>分别为前轮与后轮上的制动力，</w:t>
      </w:r>
      <w:r w:rsidRPr="005B0E3F">
        <w:rPr>
          <w:rFonts w:ascii="Times New Roman" w:eastAsia="宋体" w:hAnsi="Times New Roman" w:cs="Times New Roman"/>
          <w:position w:val="-14"/>
          <w:sz w:val="24"/>
        </w:rPr>
        <w:object w:dxaOrig="555" w:dyaOrig="405" w14:anchorId="7D005768">
          <v:shape id="_x0000_i1067" type="#_x0000_t75" style="width:27.75pt;height:20.25pt" o:ole="">
            <v:imagedata r:id="rId102" o:title=""/>
          </v:shape>
          <o:OLEObject Type="Embed" ProgID="Equation.DSMT4" ShapeID="_x0000_i1067" DrawAspect="Content" ObjectID="_1671367465" r:id="rId103"/>
        </w:object>
      </w:r>
      <w:r w:rsidRPr="005B0E3F">
        <w:rPr>
          <w:rFonts w:ascii="Times New Roman" w:eastAsia="宋体" w:hAnsi="Times New Roman" w:cs="Times New Roman" w:hint="eastAsia"/>
          <w:sz w:val="24"/>
        </w:rPr>
        <w:t>是汽车在结冰路面上的预期运动响应，试计算</w:t>
      </w:r>
      <w:r w:rsidRPr="005B0E3F">
        <w:rPr>
          <w:rFonts w:ascii="Times New Roman" w:eastAsia="宋体" w:hAnsi="Times New Roman" w:cs="Times New Roman"/>
          <w:position w:val="-14"/>
          <w:sz w:val="24"/>
        </w:rPr>
        <w:object w:dxaOrig="1200" w:dyaOrig="375" w14:anchorId="11262B5E">
          <v:shape id="_x0000_i1068" type="#_x0000_t75" style="width:60pt;height:18.75pt" o:ole="">
            <v:imagedata r:id="rId104" o:title=""/>
          </v:shape>
          <o:OLEObject Type="Embed" ProgID="Equation.DSMT4" ShapeID="_x0000_i1068" DrawAspect="Content" ObjectID="_1671367466" r:id="rId105"/>
        </w:object>
      </w:r>
      <w:r w:rsidRPr="005B0E3F">
        <w:rPr>
          <w:rFonts w:ascii="Times New Roman" w:eastAsia="宋体" w:hAnsi="Times New Roman" w:cs="Times New Roman" w:hint="eastAsia"/>
          <w:sz w:val="24"/>
        </w:rPr>
        <w:t>。</w:t>
      </w:r>
    </w:p>
    <w:p w14:paraId="285E08EF" w14:textId="77777777" w:rsidR="005B0E3F" w:rsidRPr="005B0E3F" w:rsidRDefault="005B0E3F" w:rsidP="005B0E3F">
      <w:pPr>
        <w:spacing w:line="360" w:lineRule="auto"/>
        <w:ind w:left="630" w:hangingChars="300" w:hanging="630"/>
        <w:jc w:val="center"/>
        <w:rPr>
          <w:rFonts w:ascii="Times New Roman" w:eastAsia="宋体" w:hAnsi="Times New Roman" w:cs="Times New Roman"/>
          <w:sz w:val="24"/>
        </w:rPr>
      </w:pPr>
      <w:r w:rsidRPr="005B0E3F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4A98A625" wp14:editId="5D2AAB7D">
            <wp:extent cx="3581400" cy="172021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72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9151" w14:textId="77777777" w:rsidR="005B0E3F" w:rsidRPr="005B0E3F" w:rsidRDefault="005B0E3F" w:rsidP="005B0E3F">
      <w:pPr>
        <w:spacing w:line="360" w:lineRule="auto"/>
        <w:ind w:left="720" w:hangingChars="300" w:hanging="720"/>
        <w:jc w:val="center"/>
        <w:rPr>
          <w:rFonts w:ascii="Times New Roman" w:eastAsia="宋体" w:hAnsi="Times New Roman" w:cs="Times New Roman"/>
          <w:sz w:val="24"/>
        </w:rPr>
      </w:pPr>
      <w:r w:rsidRPr="005B0E3F">
        <w:rPr>
          <w:rFonts w:ascii="Times New Roman" w:eastAsia="宋体" w:hAnsi="Times New Roman" w:cs="Times New Roman" w:hint="eastAsia"/>
          <w:sz w:val="24"/>
        </w:rPr>
        <w:t>图</w:t>
      </w:r>
      <w:r w:rsidRPr="005B0E3F">
        <w:rPr>
          <w:rFonts w:ascii="Times New Roman" w:eastAsia="宋体" w:hAnsi="Times New Roman" w:cs="Times New Roman" w:hint="eastAsia"/>
          <w:sz w:val="24"/>
        </w:rPr>
        <w:t xml:space="preserve">E2.9  </w:t>
      </w:r>
      <w:r w:rsidRPr="005B0E3F">
        <w:rPr>
          <w:rFonts w:ascii="Times New Roman" w:eastAsia="宋体" w:hAnsi="Times New Roman" w:cs="Times New Roman" w:hint="eastAsia"/>
          <w:sz w:val="24"/>
        </w:rPr>
        <w:t>制动系统框图</w:t>
      </w:r>
    </w:p>
    <w:p w14:paraId="75E4308C" w14:textId="77777777" w:rsidR="006F46DC" w:rsidRDefault="006F46DC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5C7F0EA7" w14:textId="724D3C1B" w:rsidR="000F6A79" w:rsidRPr="00BB74B7" w:rsidRDefault="000F6A79" w:rsidP="00E446A8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16917328" w14:textId="21902773" w:rsidR="00931468" w:rsidRPr="00FD6CC9" w:rsidRDefault="00370B26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14:paraId="32461D8D" w14:textId="46E87B98" w:rsidR="00FD6CC9" w:rsidRDefault="00FD6CC9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5FDA5A19" w14:textId="596B9A0D" w:rsidR="00FD6CC9" w:rsidRDefault="00FD6CC9" w:rsidP="00E446A8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  <w:r w:rsidRPr="00E446A8">
        <w:rPr>
          <w:rFonts w:ascii="宋体" w:eastAsia="宋体" w:hAnsi="宋体" w:cs="Times New Roman" w:hint="eastAsia"/>
          <w:b/>
          <w:bCs/>
          <w:iCs/>
          <w:sz w:val="24"/>
          <w:szCs w:val="24"/>
        </w:rPr>
        <w:t>作业2</w:t>
      </w:r>
      <w:r w:rsidRPr="00E446A8">
        <w:rPr>
          <w:rFonts w:ascii="宋体" w:eastAsia="宋体" w:hAnsi="宋体" w:cs="Times New Roman"/>
          <w:b/>
          <w:bCs/>
          <w:iCs/>
          <w:sz w:val="24"/>
          <w:szCs w:val="24"/>
        </w:rPr>
        <w:t>-15</w:t>
      </w:r>
    </w:p>
    <w:p w14:paraId="2C2E3D5A" w14:textId="77777777" w:rsidR="00F17AA2" w:rsidRPr="00F17AA2" w:rsidRDefault="00F17AA2" w:rsidP="00F17AA2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F17AA2">
        <w:rPr>
          <w:rFonts w:ascii="Times New Roman" w:eastAsia="宋体" w:hAnsi="Times New Roman" w:cs="Times New Roman" w:hint="eastAsia"/>
          <w:sz w:val="24"/>
        </w:rPr>
        <w:t xml:space="preserve">P2.33 </w:t>
      </w:r>
      <w:r w:rsidRPr="00F17AA2">
        <w:rPr>
          <w:rFonts w:ascii="Times New Roman" w:eastAsia="宋体" w:hAnsi="Times New Roman" w:cs="Times New Roman" w:hint="eastAsia"/>
          <w:sz w:val="24"/>
        </w:rPr>
        <w:t>油喷式发动机的怠速控制系统如图</w:t>
      </w:r>
      <w:r w:rsidRPr="00F17AA2">
        <w:rPr>
          <w:rFonts w:ascii="Times New Roman" w:eastAsia="宋体" w:hAnsi="Times New Roman" w:cs="Times New Roman" w:hint="eastAsia"/>
          <w:sz w:val="24"/>
        </w:rPr>
        <w:t>P2.33</w:t>
      </w:r>
      <w:r w:rsidRPr="00F17AA2">
        <w:rPr>
          <w:rFonts w:ascii="Times New Roman" w:eastAsia="宋体" w:hAnsi="Times New Roman" w:cs="Times New Roman" w:hint="eastAsia"/>
          <w:sz w:val="24"/>
        </w:rPr>
        <w:t>所示，试计算其传递函数</w:t>
      </w:r>
      <w:r w:rsidRPr="00F17AA2">
        <w:rPr>
          <w:rFonts w:ascii="Times New Roman" w:eastAsia="宋体" w:hAnsi="Times New Roman" w:cs="Times New Roman"/>
          <w:position w:val="-14"/>
          <w:sz w:val="24"/>
        </w:rPr>
        <w:object w:dxaOrig="1185" w:dyaOrig="405" w14:anchorId="099ECD14">
          <v:shape id="_x0000_i1069" type="#_x0000_t75" style="width:59.25pt;height:20.25pt" o:ole="">
            <v:imagedata r:id="rId107" o:title=""/>
          </v:shape>
          <o:OLEObject Type="Embed" ProgID="Equation.DSMT4" ShapeID="_x0000_i1069" DrawAspect="Content" ObjectID="_1671367467" r:id="rId108"/>
        </w:object>
      </w:r>
      <w:r w:rsidRPr="00F17AA2">
        <w:rPr>
          <w:rFonts w:ascii="Times New Roman" w:eastAsia="宋体" w:hAnsi="Times New Roman" w:cs="Times New Roman" w:hint="eastAsia"/>
          <w:sz w:val="24"/>
        </w:rPr>
        <w:t>。</w:t>
      </w:r>
    </w:p>
    <w:p w14:paraId="04F46B4F" w14:textId="77777777" w:rsidR="00F17AA2" w:rsidRPr="00F17AA2" w:rsidRDefault="00F17AA2" w:rsidP="00F17AA2">
      <w:pPr>
        <w:spacing w:line="360" w:lineRule="auto"/>
        <w:ind w:left="630" w:hangingChars="300" w:hanging="630"/>
        <w:jc w:val="center"/>
        <w:rPr>
          <w:rFonts w:ascii="Times New Roman" w:eastAsia="宋体" w:hAnsi="Times New Roman" w:cs="Times New Roman"/>
          <w:sz w:val="24"/>
        </w:rPr>
      </w:pPr>
      <w:r w:rsidRPr="00F17AA2">
        <w:rPr>
          <w:rFonts w:ascii="Times New Roman" w:eastAsia="宋体" w:hAnsi="Times New Roman" w:cs="Times New Roman"/>
          <w:noProof/>
        </w:rPr>
        <w:drawing>
          <wp:inline distT="0" distB="0" distL="0" distR="0" wp14:anchorId="41E825F6" wp14:editId="02052A88">
            <wp:extent cx="4838700" cy="24701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836371" cy="24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5F5C" w14:textId="77777777" w:rsidR="00F17AA2" w:rsidRPr="00F17AA2" w:rsidRDefault="00F17AA2" w:rsidP="00F17AA2">
      <w:pPr>
        <w:spacing w:line="360" w:lineRule="auto"/>
        <w:ind w:left="720" w:hangingChars="300" w:hanging="720"/>
        <w:jc w:val="center"/>
        <w:rPr>
          <w:rFonts w:ascii="Times New Roman" w:eastAsia="宋体" w:hAnsi="Times New Roman" w:cs="Times New Roman"/>
          <w:sz w:val="24"/>
        </w:rPr>
      </w:pPr>
      <w:r w:rsidRPr="00F17AA2">
        <w:rPr>
          <w:rFonts w:ascii="Times New Roman" w:eastAsia="宋体" w:hAnsi="Times New Roman" w:cs="Times New Roman" w:hint="eastAsia"/>
          <w:sz w:val="24"/>
        </w:rPr>
        <w:t>图</w:t>
      </w:r>
      <w:r w:rsidRPr="00F17AA2">
        <w:rPr>
          <w:rFonts w:ascii="Times New Roman" w:eastAsia="宋体" w:hAnsi="Times New Roman" w:cs="Times New Roman" w:hint="eastAsia"/>
          <w:sz w:val="24"/>
        </w:rPr>
        <w:t xml:space="preserve">P2.33  </w:t>
      </w:r>
      <w:r w:rsidRPr="00F17AA2">
        <w:rPr>
          <w:rFonts w:ascii="Times New Roman" w:eastAsia="宋体" w:hAnsi="Times New Roman" w:cs="Times New Roman" w:hint="eastAsia"/>
          <w:sz w:val="24"/>
        </w:rPr>
        <w:t>怠速控制系统</w:t>
      </w:r>
    </w:p>
    <w:p w14:paraId="1001BDAA" w14:textId="77777777" w:rsidR="00F17AA2" w:rsidRDefault="00F17AA2" w:rsidP="00E446A8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</w:p>
    <w:p w14:paraId="003CDF0D" w14:textId="0539A778" w:rsidR="00E446A8" w:rsidRPr="00E81D69" w:rsidRDefault="00E446A8" w:rsidP="00E81D69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4B0F2468" w14:textId="5E19E084" w:rsidR="00412CEB" w:rsidRPr="00EA787E" w:rsidRDefault="00370B26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G</m:t>
                      </m: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H</m:t>
                      </m: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G</m:t>
                      </m: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H</m:t>
                      </m: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en>
          </m:f>
        </m:oMath>
      </m:oMathPara>
    </w:p>
    <w:p w14:paraId="21C70132" w14:textId="2B53758B" w:rsidR="00EA787E" w:rsidRDefault="00EA787E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3BD125F8" w14:textId="77777777" w:rsidR="00810A92" w:rsidRDefault="00810A92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22A98523" w14:textId="1A0D2A13" w:rsidR="00EA787E" w:rsidRDefault="00EA787E" w:rsidP="00E446A8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  <w:r w:rsidRPr="00DD7F97">
        <w:rPr>
          <w:rFonts w:ascii="宋体" w:eastAsia="宋体" w:hAnsi="宋体" w:cs="Times New Roman" w:hint="eastAsia"/>
          <w:b/>
          <w:bCs/>
          <w:iCs/>
          <w:sz w:val="24"/>
          <w:szCs w:val="24"/>
        </w:rPr>
        <w:t>作业2</w:t>
      </w:r>
      <w:r w:rsidRPr="00DD7F97">
        <w:rPr>
          <w:rFonts w:ascii="宋体" w:eastAsia="宋体" w:hAnsi="宋体" w:cs="Times New Roman"/>
          <w:b/>
          <w:bCs/>
          <w:iCs/>
          <w:sz w:val="24"/>
          <w:szCs w:val="24"/>
        </w:rPr>
        <w:t>-16</w:t>
      </w:r>
    </w:p>
    <w:p w14:paraId="1023AE04" w14:textId="77777777" w:rsidR="00293C7D" w:rsidRPr="00293C7D" w:rsidRDefault="00293C7D" w:rsidP="00293C7D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293C7D">
        <w:rPr>
          <w:rFonts w:ascii="Times New Roman" w:eastAsia="宋体" w:hAnsi="Times New Roman" w:cs="Times New Roman" w:hint="eastAsia"/>
          <w:sz w:val="24"/>
        </w:rPr>
        <w:t xml:space="preserve">E2.30 </w:t>
      </w:r>
      <w:r w:rsidRPr="00293C7D">
        <w:rPr>
          <w:rFonts w:ascii="Times New Roman" w:eastAsia="宋体" w:hAnsi="Times New Roman" w:cs="Times New Roman" w:hint="eastAsia"/>
          <w:sz w:val="24"/>
        </w:rPr>
        <w:t>考虑图</w:t>
      </w:r>
      <w:r w:rsidRPr="00293C7D">
        <w:rPr>
          <w:rFonts w:ascii="Times New Roman" w:eastAsia="宋体" w:hAnsi="Times New Roman" w:cs="Times New Roman" w:hint="eastAsia"/>
          <w:sz w:val="24"/>
        </w:rPr>
        <w:t>E2.30</w:t>
      </w:r>
      <w:r w:rsidRPr="00293C7D">
        <w:rPr>
          <w:rFonts w:ascii="Times New Roman" w:eastAsia="宋体" w:hAnsi="Times New Roman" w:cs="Times New Roman" w:hint="eastAsia"/>
          <w:sz w:val="24"/>
        </w:rPr>
        <w:t>所示的控制系统，</w:t>
      </w:r>
    </w:p>
    <w:p w14:paraId="43D77CC9" w14:textId="77777777" w:rsidR="00293C7D" w:rsidRPr="00293C7D" w:rsidRDefault="00293C7D" w:rsidP="00293C7D">
      <w:pPr>
        <w:spacing w:line="360" w:lineRule="auto"/>
        <w:ind w:leftChars="337" w:left="718" w:hangingChars="4" w:hanging="10"/>
        <w:rPr>
          <w:rFonts w:ascii="Times New Roman" w:eastAsia="宋体" w:hAnsi="Times New Roman" w:cs="Times New Roman"/>
          <w:sz w:val="24"/>
        </w:rPr>
      </w:pPr>
      <w:r w:rsidRPr="00293C7D">
        <w:rPr>
          <w:rFonts w:ascii="Times New Roman" w:eastAsia="宋体" w:hAnsi="Times New Roman" w:cs="Times New Roman" w:hint="eastAsia"/>
          <w:sz w:val="24"/>
        </w:rPr>
        <w:t>（</w:t>
      </w:r>
      <w:r w:rsidRPr="00293C7D">
        <w:rPr>
          <w:rFonts w:ascii="Times New Roman" w:eastAsia="宋体" w:hAnsi="Times New Roman" w:cs="Times New Roman" w:hint="eastAsia"/>
          <w:sz w:val="24"/>
        </w:rPr>
        <w:t>a</w:t>
      </w:r>
      <w:r w:rsidRPr="00293C7D">
        <w:rPr>
          <w:rFonts w:ascii="Times New Roman" w:eastAsia="宋体" w:hAnsi="Times New Roman" w:cs="Times New Roman" w:hint="eastAsia"/>
          <w:sz w:val="24"/>
        </w:rPr>
        <w:t>）当</w:t>
      </w:r>
      <w:r w:rsidRPr="00293C7D">
        <w:rPr>
          <w:rFonts w:ascii="Times New Roman" w:eastAsia="宋体" w:hAnsi="Times New Roman" w:cs="Times New Roman"/>
          <w:position w:val="-24"/>
          <w:sz w:val="24"/>
        </w:rPr>
        <w:object w:dxaOrig="1875" w:dyaOrig="615" w14:anchorId="2355467C">
          <v:shape id="_x0000_i1070" type="#_x0000_t75" style="width:93.4pt;height:30.75pt" o:ole="">
            <v:imagedata r:id="rId110" o:title=""/>
          </v:shape>
          <o:OLEObject Type="Embed" ProgID="Equation.DSMT4" ShapeID="_x0000_i1070" DrawAspect="Content" ObjectID="_1671367468" r:id="rId111"/>
        </w:object>
      </w:r>
      <w:r w:rsidRPr="00293C7D">
        <w:rPr>
          <w:rFonts w:ascii="Times New Roman" w:eastAsia="宋体" w:hAnsi="Times New Roman" w:cs="Times New Roman" w:hint="eastAsia"/>
          <w:sz w:val="24"/>
        </w:rPr>
        <w:t>时，试求闭环传递函数</w:t>
      </w:r>
      <w:r w:rsidRPr="00293C7D">
        <w:rPr>
          <w:rFonts w:ascii="Times New Roman" w:eastAsia="宋体" w:hAnsi="Times New Roman" w:cs="Times New Roman"/>
          <w:position w:val="-14"/>
          <w:sz w:val="24"/>
        </w:rPr>
        <w:object w:dxaOrig="1185" w:dyaOrig="405" w14:anchorId="197DB926">
          <v:shape id="_x0000_i1071" type="#_x0000_t75" style="width:59.25pt;height:20.25pt" o:ole="">
            <v:imagedata r:id="rId107" o:title=""/>
          </v:shape>
          <o:OLEObject Type="Embed" ProgID="Equation.DSMT4" ShapeID="_x0000_i1071" DrawAspect="Content" ObjectID="_1671367469" r:id="rId112"/>
        </w:object>
      </w:r>
      <w:r w:rsidRPr="00293C7D">
        <w:rPr>
          <w:rFonts w:ascii="Times New Roman" w:eastAsia="宋体" w:hAnsi="Times New Roman" w:cs="Times New Roman" w:hint="eastAsia"/>
          <w:sz w:val="24"/>
        </w:rPr>
        <w:t>。</w:t>
      </w:r>
    </w:p>
    <w:p w14:paraId="3CDB00BD" w14:textId="77777777" w:rsidR="00293C7D" w:rsidRPr="00293C7D" w:rsidRDefault="00293C7D" w:rsidP="00293C7D">
      <w:pPr>
        <w:spacing w:line="360" w:lineRule="auto"/>
        <w:ind w:leftChars="337" w:left="718" w:hangingChars="4" w:hanging="10"/>
        <w:rPr>
          <w:rFonts w:ascii="Times New Roman" w:eastAsia="宋体" w:hAnsi="Times New Roman" w:cs="Times New Roman"/>
          <w:sz w:val="24"/>
        </w:rPr>
      </w:pPr>
      <w:r w:rsidRPr="00293C7D">
        <w:rPr>
          <w:rFonts w:ascii="Times New Roman" w:eastAsia="宋体" w:hAnsi="Times New Roman" w:cs="Times New Roman" w:hint="eastAsia"/>
          <w:sz w:val="24"/>
        </w:rPr>
        <w:t>（</w:t>
      </w:r>
      <w:r w:rsidRPr="00293C7D">
        <w:rPr>
          <w:rFonts w:ascii="Times New Roman" w:eastAsia="宋体" w:hAnsi="Times New Roman" w:cs="Times New Roman" w:hint="eastAsia"/>
          <w:sz w:val="24"/>
        </w:rPr>
        <w:t>b</w:t>
      </w:r>
      <w:r w:rsidRPr="00293C7D">
        <w:rPr>
          <w:rFonts w:ascii="Times New Roman" w:eastAsia="宋体" w:hAnsi="Times New Roman" w:cs="Times New Roman" w:hint="eastAsia"/>
          <w:sz w:val="24"/>
        </w:rPr>
        <w:t>）当输入</w:t>
      </w:r>
      <w:r w:rsidRPr="00293C7D">
        <w:rPr>
          <w:rFonts w:ascii="Times New Roman" w:eastAsia="宋体" w:hAnsi="Times New Roman" w:cs="Times New Roman"/>
          <w:position w:val="-14"/>
          <w:sz w:val="24"/>
        </w:rPr>
        <w:object w:dxaOrig="555" w:dyaOrig="405" w14:anchorId="07349FD4">
          <v:shape id="_x0000_i1072" type="#_x0000_t75" style="width:27.75pt;height:20.25pt" o:ole="">
            <v:imagedata r:id="rId113" o:title=""/>
          </v:shape>
          <o:OLEObject Type="Embed" ProgID="Equation.DSMT4" ShapeID="_x0000_i1072" DrawAspect="Content" ObjectID="_1671367470" r:id="rId114"/>
        </w:object>
      </w:r>
      <w:r w:rsidRPr="00293C7D">
        <w:rPr>
          <w:rFonts w:ascii="Times New Roman" w:eastAsia="宋体" w:hAnsi="Times New Roman" w:cs="Times New Roman" w:hint="eastAsia"/>
          <w:sz w:val="24"/>
        </w:rPr>
        <w:t>为单位阶跃信号时，试求</w:t>
      </w:r>
      <w:r w:rsidRPr="00293C7D">
        <w:rPr>
          <w:rFonts w:ascii="Times New Roman" w:eastAsia="宋体" w:hAnsi="Times New Roman" w:cs="Times New Roman"/>
          <w:position w:val="-14"/>
          <w:sz w:val="24"/>
        </w:rPr>
        <w:object w:dxaOrig="540" w:dyaOrig="405" w14:anchorId="08E44443">
          <v:shape id="_x0000_i1073" type="#_x0000_t75" style="width:27pt;height:20.25pt" o:ole="">
            <v:imagedata r:id="rId115" o:title=""/>
          </v:shape>
          <o:OLEObject Type="Embed" ProgID="Equation.DSMT4" ShapeID="_x0000_i1073" DrawAspect="Content" ObjectID="_1671367471" r:id="rId116"/>
        </w:object>
      </w:r>
      <w:r w:rsidRPr="00293C7D">
        <w:rPr>
          <w:rFonts w:ascii="Times New Roman" w:eastAsia="宋体" w:hAnsi="Times New Roman" w:cs="Times New Roman" w:hint="eastAsia"/>
          <w:sz w:val="24"/>
        </w:rPr>
        <w:t>。</w:t>
      </w:r>
    </w:p>
    <w:p w14:paraId="38B824B5" w14:textId="77777777" w:rsidR="00293C7D" w:rsidRPr="00293C7D" w:rsidRDefault="00293C7D" w:rsidP="00293C7D">
      <w:pPr>
        <w:spacing w:line="360" w:lineRule="auto"/>
        <w:ind w:leftChars="337" w:left="718" w:hangingChars="4" w:hanging="10"/>
        <w:rPr>
          <w:rFonts w:ascii="Times New Roman" w:eastAsia="宋体" w:hAnsi="Times New Roman" w:cs="Times New Roman"/>
          <w:sz w:val="24"/>
        </w:rPr>
      </w:pPr>
      <w:r w:rsidRPr="00293C7D">
        <w:rPr>
          <w:rFonts w:ascii="Times New Roman" w:eastAsia="宋体" w:hAnsi="Times New Roman" w:cs="Times New Roman" w:hint="eastAsia"/>
          <w:sz w:val="24"/>
        </w:rPr>
        <w:t>（</w:t>
      </w:r>
      <w:r w:rsidRPr="00293C7D">
        <w:rPr>
          <w:rFonts w:ascii="Times New Roman" w:eastAsia="宋体" w:hAnsi="Times New Roman" w:cs="Times New Roman" w:hint="eastAsia"/>
          <w:sz w:val="24"/>
        </w:rPr>
        <w:t>c</w:t>
      </w:r>
      <w:r w:rsidRPr="00293C7D">
        <w:rPr>
          <w:rFonts w:ascii="Times New Roman" w:eastAsia="宋体" w:hAnsi="Times New Roman" w:cs="Times New Roman" w:hint="eastAsia"/>
          <w:sz w:val="24"/>
        </w:rPr>
        <w:t>）计算输出</w:t>
      </w:r>
      <w:r w:rsidRPr="00293C7D">
        <w:rPr>
          <w:rFonts w:ascii="Times New Roman" w:eastAsia="宋体" w:hAnsi="Times New Roman" w:cs="Times New Roman"/>
          <w:position w:val="-14"/>
          <w:sz w:val="24"/>
        </w:rPr>
        <w:object w:dxaOrig="495" w:dyaOrig="405" w14:anchorId="381B7351">
          <v:shape id="_x0000_i1074" type="#_x0000_t75" style="width:24.75pt;height:20.25pt" o:ole="">
            <v:imagedata r:id="rId117" o:title=""/>
          </v:shape>
          <o:OLEObject Type="Embed" ProgID="Equation.DSMT4" ShapeID="_x0000_i1074" DrawAspect="Content" ObjectID="_1671367472" r:id="rId118"/>
        </w:object>
      </w:r>
      <w:r w:rsidRPr="00293C7D">
        <w:rPr>
          <w:rFonts w:ascii="Times New Roman" w:eastAsia="宋体" w:hAnsi="Times New Roman" w:cs="Times New Roman" w:hint="eastAsia"/>
          <w:sz w:val="24"/>
        </w:rPr>
        <w:t>。</w:t>
      </w:r>
    </w:p>
    <w:p w14:paraId="0B6509A0" w14:textId="77777777" w:rsidR="00293C7D" w:rsidRPr="00293C7D" w:rsidRDefault="00293C7D" w:rsidP="00293C7D">
      <w:pPr>
        <w:spacing w:line="360" w:lineRule="auto"/>
        <w:ind w:left="630" w:hangingChars="300" w:hanging="630"/>
        <w:jc w:val="center"/>
        <w:rPr>
          <w:rFonts w:ascii="Times New Roman" w:eastAsia="宋体" w:hAnsi="Times New Roman" w:cs="Times New Roman"/>
          <w:sz w:val="24"/>
        </w:rPr>
      </w:pPr>
      <w:r w:rsidRPr="00293C7D">
        <w:rPr>
          <w:rFonts w:ascii="Times New Roman" w:eastAsia="宋体" w:hAnsi="Times New Roman" w:cs="Times New Roman"/>
          <w:noProof/>
        </w:rPr>
        <w:drawing>
          <wp:inline distT="0" distB="0" distL="0" distR="0" wp14:anchorId="2B098504" wp14:editId="2740A4D3">
            <wp:extent cx="3037840" cy="67564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F8BF" w14:textId="77777777" w:rsidR="00293C7D" w:rsidRPr="00293C7D" w:rsidRDefault="00293C7D" w:rsidP="00293C7D">
      <w:pPr>
        <w:spacing w:line="360" w:lineRule="auto"/>
        <w:ind w:left="720" w:hangingChars="300" w:hanging="720"/>
        <w:jc w:val="center"/>
        <w:rPr>
          <w:rFonts w:ascii="Times New Roman" w:eastAsia="宋体" w:hAnsi="Times New Roman" w:cs="Times New Roman"/>
          <w:sz w:val="24"/>
        </w:rPr>
      </w:pPr>
      <w:r w:rsidRPr="00293C7D">
        <w:rPr>
          <w:rFonts w:ascii="Times New Roman" w:eastAsia="宋体" w:hAnsi="Times New Roman" w:cs="Times New Roman" w:hint="eastAsia"/>
          <w:sz w:val="24"/>
        </w:rPr>
        <w:t>图</w:t>
      </w:r>
      <w:r w:rsidRPr="00293C7D">
        <w:rPr>
          <w:rFonts w:ascii="Times New Roman" w:eastAsia="宋体" w:hAnsi="Times New Roman" w:cs="Times New Roman" w:hint="eastAsia"/>
          <w:sz w:val="24"/>
        </w:rPr>
        <w:t xml:space="preserve">E2.30  </w:t>
      </w:r>
      <w:r w:rsidRPr="00293C7D">
        <w:rPr>
          <w:rFonts w:ascii="Times New Roman" w:eastAsia="宋体" w:hAnsi="Times New Roman" w:cs="Times New Roman" w:hint="eastAsia"/>
          <w:sz w:val="24"/>
        </w:rPr>
        <w:t>单位反馈控制系统</w:t>
      </w:r>
    </w:p>
    <w:p w14:paraId="0613E4C9" w14:textId="77777777" w:rsidR="004D0042" w:rsidRDefault="004D0042" w:rsidP="00E446A8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</w:p>
    <w:p w14:paraId="065ACBA4" w14:textId="6FF905EB" w:rsidR="00DD7F97" w:rsidRPr="00B63B52" w:rsidRDefault="00DD7F97" w:rsidP="00B63B52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14E5F759" w14:textId="275E00FE" w:rsidR="000B0390" w:rsidRDefault="00370B26" w:rsidP="00E446A8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iCs/>
          <w:sz w:val="24"/>
          <w:szCs w:val="24"/>
        </w:rPr>
      </w:pPr>
      <m:oMath>
        <m:f>
          <m:f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</m:t>
                </m:r>
              </m:e>
            </m:d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</m:t>
                </m:r>
              </m:e>
            </m:d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+2s+20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en>
        </m:f>
      </m:oMath>
      <w:r w:rsidR="00963985">
        <w:rPr>
          <w:rFonts w:ascii="宋体" w:eastAsia="宋体" w:hAnsi="宋体" w:cs="Times New Roman" w:hint="eastAsia"/>
          <w:iCs/>
          <w:sz w:val="24"/>
          <w:szCs w:val="24"/>
        </w:rPr>
        <w:t>。</w:t>
      </w:r>
    </w:p>
    <w:p w14:paraId="53A48AFE" w14:textId="3F9CBF8B" w:rsidR="00CC6A72" w:rsidRDefault="00F4298D" w:rsidP="00E446A8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iCs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+2s+20</m:t>
                </m:r>
              </m:e>
            </m:d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en>
        </m:f>
      </m:oMath>
    </w:p>
    <w:p w14:paraId="373C6A7D" w14:textId="17A787A6" w:rsidR="005946D5" w:rsidRPr="007E01AB" w:rsidRDefault="005946D5" w:rsidP="00100C25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-t</m:t>
                </m:r>
              </m:sup>
            </m:sSup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19</m:t>
                        </m:r>
                      </m:e>
                    </m:rad>
                  </m:e>
                </m:fun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19</m:t>
                        </m:r>
                      </m:e>
                    </m:rad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19</m:t>
                        </m:r>
                      </m:e>
                    </m:rad>
                  </m:e>
                </m:fun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</w:p>
    <w:p w14:paraId="47365B25" w14:textId="29E915CC" w:rsidR="007E01AB" w:rsidRDefault="007E01AB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68BAD9C5" w14:textId="77777777" w:rsidR="00A812A8" w:rsidRDefault="00A812A8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</w:p>
    <w:p w14:paraId="6DF5EE9A" w14:textId="1B88E06E" w:rsidR="007E01AB" w:rsidRDefault="007E01AB" w:rsidP="00E446A8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B960E7">
        <w:rPr>
          <w:rFonts w:ascii="宋体" w:eastAsia="宋体" w:hAnsi="宋体" w:cs="Times New Roman" w:hint="eastAsia"/>
          <w:b/>
          <w:bCs/>
          <w:sz w:val="24"/>
          <w:szCs w:val="24"/>
        </w:rPr>
        <w:t>作业2</w:t>
      </w:r>
      <w:r w:rsidRPr="00B960E7">
        <w:rPr>
          <w:rFonts w:ascii="宋体" w:eastAsia="宋体" w:hAnsi="宋体" w:cs="Times New Roman"/>
          <w:b/>
          <w:bCs/>
          <w:sz w:val="24"/>
          <w:szCs w:val="24"/>
        </w:rPr>
        <w:t>-17</w:t>
      </w:r>
    </w:p>
    <w:p w14:paraId="23AAD47F" w14:textId="77777777" w:rsidR="00F2656B" w:rsidRPr="00F2656B" w:rsidRDefault="00F2656B" w:rsidP="00F2656B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F2656B">
        <w:rPr>
          <w:rFonts w:ascii="Times New Roman" w:eastAsia="宋体" w:hAnsi="Times New Roman" w:cs="Times New Roman" w:hint="eastAsia"/>
          <w:sz w:val="24"/>
        </w:rPr>
        <w:t xml:space="preserve">P2.17 </w:t>
      </w:r>
      <w:r w:rsidRPr="00F2656B">
        <w:rPr>
          <w:rFonts w:ascii="Times New Roman" w:eastAsia="宋体" w:hAnsi="Times New Roman" w:cs="Times New Roman" w:hint="eastAsia"/>
          <w:sz w:val="24"/>
        </w:rPr>
        <w:t>某机械系统如图</w:t>
      </w:r>
      <w:r w:rsidRPr="00F2656B">
        <w:rPr>
          <w:rFonts w:ascii="Times New Roman" w:eastAsia="宋体" w:hAnsi="Times New Roman" w:cs="Times New Roman" w:hint="eastAsia"/>
          <w:sz w:val="24"/>
        </w:rPr>
        <w:t>P2.17</w:t>
      </w:r>
      <w:r w:rsidRPr="00F2656B">
        <w:rPr>
          <w:rFonts w:ascii="Times New Roman" w:eastAsia="宋体" w:hAnsi="Times New Roman" w:cs="Times New Roman" w:hint="eastAsia"/>
          <w:sz w:val="24"/>
        </w:rPr>
        <w:t>所示，如果已知系统相对于参考面的位移为</w:t>
      </w:r>
      <w:r w:rsidRPr="00F2656B">
        <w:rPr>
          <w:rFonts w:ascii="Times New Roman" w:eastAsia="宋体" w:hAnsi="Times New Roman" w:cs="Times New Roman"/>
          <w:position w:val="-12"/>
          <w:sz w:val="24"/>
        </w:rPr>
        <w:object w:dxaOrig="525" w:dyaOrig="360" w14:anchorId="57E17D24">
          <v:shape id="_x0000_i1075" type="#_x0000_t75" style="width:26.25pt;height:18pt" o:ole="">
            <v:imagedata r:id="rId120" o:title=""/>
          </v:shape>
          <o:OLEObject Type="Embed" ProgID="Equation.DSMT4" ShapeID="_x0000_i1075" DrawAspect="Content" ObjectID="_1671367473" r:id="rId121"/>
        </w:object>
      </w:r>
      <w:r w:rsidRPr="00F2656B">
        <w:rPr>
          <w:rFonts w:ascii="Times New Roman" w:eastAsia="宋体" w:hAnsi="Times New Roman" w:cs="Times New Roman" w:hint="eastAsia"/>
          <w:sz w:val="24"/>
        </w:rPr>
        <w:t>，</w:t>
      </w:r>
    </w:p>
    <w:p w14:paraId="6BA6C0F5" w14:textId="77777777" w:rsidR="00F2656B" w:rsidRPr="00F2656B" w:rsidRDefault="00F2656B" w:rsidP="00F2656B">
      <w:pPr>
        <w:spacing w:line="360" w:lineRule="auto"/>
        <w:ind w:leftChars="337" w:left="718" w:hangingChars="4" w:hanging="10"/>
        <w:rPr>
          <w:rFonts w:ascii="Times New Roman" w:eastAsia="宋体" w:hAnsi="Times New Roman" w:cs="Times New Roman"/>
          <w:sz w:val="24"/>
        </w:rPr>
      </w:pPr>
      <w:r w:rsidRPr="00F2656B">
        <w:rPr>
          <w:rFonts w:ascii="Times New Roman" w:eastAsia="宋体" w:hAnsi="Times New Roman" w:cs="Times New Roman" w:hint="eastAsia"/>
          <w:sz w:val="24"/>
        </w:rPr>
        <w:t>（</w:t>
      </w:r>
      <w:r w:rsidRPr="00F2656B">
        <w:rPr>
          <w:rFonts w:ascii="Times New Roman" w:eastAsia="宋体" w:hAnsi="Times New Roman" w:cs="Times New Roman" w:hint="eastAsia"/>
          <w:sz w:val="24"/>
        </w:rPr>
        <w:t>a</w:t>
      </w:r>
      <w:r w:rsidRPr="00F2656B">
        <w:rPr>
          <w:rFonts w:ascii="Times New Roman" w:eastAsia="宋体" w:hAnsi="Times New Roman" w:cs="Times New Roman" w:hint="eastAsia"/>
          <w:sz w:val="24"/>
        </w:rPr>
        <w:t>）确定关于系统的两个变量</w:t>
      </w:r>
      <w:r w:rsidRPr="00F2656B">
        <w:rPr>
          <w:rFonts w:ascii="Times New Roman" w:eastAsia="宋体" w:hAnsi="Times New Roman" w:cs="Times New Roman"/>
          <w:position w:val="-12"/>
          <w:sz w:val="24"/>
        </w:rPr>
        <w:object w:dxaOrig="495" w:dyaOrig="360" w14:anchorId="008AC106">
          <v:shape id="_x0000_i1076" type="#_x0000_t75" style="width:24.75pt;height:18pt" o:ole="">
            <v:imagedata r:id="rId122" o:title=""/>
          </v:shape>
          <o:OLEObject Type="Embed" ProgID="Equation.DSMT4" ShapeID="_x0000_i1076" DrawAspect="Content" ObjectID="_1671367474" r:id="rId123"/>
        </w:object>
      </w:r>
      <w:r w:rsidRPr="00F2656B">
        <w:rPr>
          <w:rFonts w:ascii="Times New Roman" w:eastAsia="宋体" w:hAnsi="Times New Roman" w:cs="Times New Roman" w:hint="eastAsia"/>
          <w:sz w:val="24"/>
        </w:rPr>
        <w:t>和</w:t>
      </w:r>
      <w:r w:rsidRPr="00F2656B">
        <w:rPr>
          <w:rFonts w:ascii="Times New Roman" w:eastAsia="宋体" w:hAnsi="Times New Roman" w:cs="Times New Roman"/>
          <w:position w:val="-12"/>
          <w:sz w:val="24"/>
        </w:rPr>
        <w:object w:dxaOrig="540" w:dyaOrig="360" w14:anchorId="661BA8B7">
          <v:shape id="_x0000_i1077" type="#_x0000_t75" style="width:27pt;height:18pt" o:ole="">
            <v:imagedata r:id="rId124" o:title=""/>
          </v:shape>
          <o:OLEObject Type="Embed" ProgID="Equation.DSMT4" ShapeID="_x0000_i1077" DrawAspect="Content" ObjectID="_1671367475" r:id="rId125"/>
        </w:object>
      </w:r>
      <w:r w:rsidRPr="00F2656B">
        <w:rPr>
          <w:rFonts w:ascii="Times New Roman" w:eastAsia="宋体" w:hAnsi="Times New Roman" w:cs="Times New Roman" w:hint="eastAsia"/>
          <w:sz w:val="24"/>
        </w:rPr>
        <w:t>的运动方程。</w:t>
      </w:r>
    </w:p>
    <w:p w14:paraId="77457960" w14:textId="77777777" w:rsidR="00F2656B" w:rsidRPr="00F2656B" w:rsidRDefault="00F2656B" w:rsidP="00F2656B">
      <w:pPr>
        <w:spacing w:line="360" w:lineRule="auto"/>
        <w:ind w:leftChars="337" w:left="718" w:hangingChars="4" w:hanging="10"/>
        <w:rPr>
          <w:rFonts w:ascii="Times New Roman" w:eastAsia="宋体" w:hAnsi="Times New Roman" w:cs="Times New Roman"/>
          <w:sz w:val="24"/>
        </w:rPr>
      </w:pPr>
      <w:r w:rsidRPr="00F2656B">
        <w:rPr>
          <w:rFonts w:ascii="Times New Roman" w:eastAsia="宋体" w:hAnsi="Times New Roman" w:cs="Times New Roman" w:hint="eastAsia"/>
          <w:sz w:val="24"/>
        </w:rPr>
        <w:t>（</w:t>
      </w:r>
      <w:r w:rsidRPr="00F2656B">
        <w:rPr>
          <w:rFonts w:ascii="Times New Roman" w:eastAsia="宋体" w:hAnsi="Times New Roman" w:cs="Times New Roman" w:hint="eastAsia"/>
          <w:sz w:val="24"/>
        </w:rPr>
        <w:t>b</w:t>
      </w:r>
      <w:r w:rsidRPr="00F2656B">
        <w:rPr>
          <w:rFonts w:ascii="Times New Roman" w:eastAsia="宋体" w:hAnsi="Times New Roman" w:cs="Times New Roman" w:hint="eastAsia"/>
          <w:sz w:val="24"/>
        </w:rPr>
        <w:t>）假定初始条件为零，求取用拉普拉斯变换表示的系统运动方程。</w:t>
      </w:r>
    </w:p>
    <w:p w14:paraId="3F4E5A2D" w14:textId="77777777" w:rsidR="00F2656B" w:rsidRPr="00F2656B" w:rsidRDefault="00F2656B" w:rsidP="00F2656B">
      <w:pPr>
        <w:spacing w:line="360" w:lineRule="auto"/>
        <w:ind w:leftChars="337" w:left="718" w:hangingChars="4" w:hanging="10"/>
        <w:rPr>
          <w:rFonts w:ascii="Times New Roman" w:eastAsia="宋体" w:hAnsi="Times New Roman" w:cs="Times New Roman"/>
          <w:sz w:val="24"/>
        </w:rPr>
      </w:pPr>
      <w:r w:rsidRPr="00F2656B">
        <w:rPr>
          <w:rFonts w:ascii="Times New Roman" w:eastAsia="宋体" w:hAnsi="Times New Roman" w:cs="Times New Roman" w:hint="eastAsia"/>
          <w:sz w:val="24"/>
        </w:rPr>
        <w:t>（</w:t>
      </w:r>
      <w:r w:rsidRPr="00F2656B">
        <w:rPr>
          <w:rFonts w:ascii="Times New Roman" w:eastAsia="宋体" w:hAnsi="Times New Roman" w:cs="Times New Roman" w:hint="eastAsia"/>
          <w:sz w:val="24"/>
        </w:rPr>
        <w:t>c</w:t>
      </w:r>
      <w:r w:rsidRPr="00F2656B">
        <w:rPr>
          <w:rFonts w:ascii="Times New Roman" w:eastAsia="宋体" w:hAnsi="Times New Roman" w:cs="Times New Roman" w:hint="eastAsia"/>
          <w:sz w:val="24"/>
        </w:rPr>
        <w:t>）绘制该系统运动方程的信号流图。</w:t>
      </w:r>
    </w:p>
    <w:p w14:paraId="3BE64564" w14:textId="77777777" w:rsidR="00F2656B" w:rsidRPr="00F2656B" w:rsidRDefault="00F2656B" w:rsidP="00F2656B">
      <w:pPr>
        <w:spacing w:line="360" w:lineRule="auto"/>
        <w:ind w:leftChars="337" w:left="718" w:hangingChars="4" w:hanging="10"/>
        <w:rPr>
          <w:rFonts w:ascii="Times New Roman" w:eastAsia="宋体" w:hAnsi="Times New Roman" w:cs="Times New Roman"/>
          <w:sz w:val="24"/>
        </w:rPr>
      </w:pPr>
      <w:r w:rsidRPr="00F2656B">
        <w:rPr>
          <w:rFonts w:ascii="Times New Roman" w:eastAsia="宋体" w:hAnsi="Times New Roman" w:cs="Times New Roman" w:hint="eastAsia"/>
          <w:sz w:val="24"/>
        </w:rPr>
        <w:t>（</w:t>
      </w:r>
      <w:r w:rsidRPr="00F2656B">
        <w:rPr>
          <w:rFonts w:ascii="Times New Roman" w:eastAsia="宋体" w:hAnsi="Times New Roman" w:cs="Times New Roman" w:hint="eastAsia"/>
          <w:sz w:val="24"/>
        </w:rPr>
        <w:t>d</w:t>
      </w:r>
      <w:r w:rsidRPr="00F2656B">
        <w:rPr>
          <w:rFonts w:ascii="Times New Roman" w:eastAsia="宋体" w:hAnsi="Times New Roman" w:cs="Times New Roman" w:hint="eastAsia"/>
          <w:sz w:val="24"/>
        </w:rPr>
        <w:t>）分别利用矩阵代数方法和梅森信号流图增益公式，确定</w:t>
      </w:r>
      <w:r w:rsidRPr="00F2656B">
        <w:rPr>
          <w:rFonts w:ascii="Times New Roman" w:eastAsia="宋体" w:hAnsi="Times New Roman" w:cs="Times New Roman"/>
          <w:position w:val="-12"/>
          <w:sz w:val="24"/>
        </w:rPr>
        <w:object w:dxaOrig="615" w:dyaOrig="360" w14:anchorId="4E2474C2">
          <v:shape id="_x0000_i1078" type="#_x0000_t75" style="width:30.75pt;height:18pt" o:ole="">
            <v:imagedata r:id="rId126" o:title=""/>
          </v:shape>
          <o:OLEObject Type="Embed" ProgID="Equation.DSMT4" ShapeID="_x0000_i1078" DrawAspect="Content" ObjectID="_1671367476" r:id="rId127"/>
        </w:object>
      </w:r>
      <w:r w:rsidRPr="00F2656B">
        <w:rPr>
          <w:rFonts w:ascii="Times New Roman" w:eastAsia="宋体" w:hAnsi="Times New Roman" w:cs="Times New Roman" w:hint="eastAsia"/>
          <w:sz w:val="24"/>
        </w:rPr>
        <w:t>和</w:t>
      </w:r>
      <w:r w:rsidRPr="00F2656B">
        <w:rPr>
          <w:rFonts w:ascii="Times New Roman" w:eastAsia="宋体" w:hAnsi="Times New Roman" w:cs="Times New Roman"/>
          <w:position w:val="-12"/>
          <w:sz w:val="24"/>
        </w:rPr>
        <w:object w:dxaOrig="615" w:dyaOrig="360" w14:anchorId="67A01A94">
          <v:shape id="_x0000_i1079" type="#_x0000_t75" style="width:30.75pt;height:18pt" o:ole="">
            <v:imagedata r:id="rId128" o:title=""/>
          </v:shape>
          <o:OLEObject Type="Embed" ProgID="Equation.DSMT4" ShapeID="_x0000_i1079" DrawAspect="Content" ObjectID="_1671367477" r:id="rId129"/>
        </w:object>
      </w:r>
      <w:r w:rsidRPr="00F2656B">
        <w:rPr>
          <w:rFonts w:ascii="Times New Roman" w:eastAsia="宋体" w:hAnsi="Times New Roman" w:cs="Times New Roman" w:hint="eastAsia"/>
          <w:sz w:val="24"/>
        </w:rPr>
        <w:t>之间的关系</w:t>
      </w:r>
      <w:r w:rsidRPr="00F2656B">
        <w:rPr>
          <w:rFonts w:ascii="Times New Roman" w:eastAsia="宋体" w:hAnsi="Times New Roman" w:cs="Times New Roman"/>
          <w:position w:val="-12"/>
          <w:sz w:val="24"/>
        </w:rPr>
        <w:object w:dxaOrig="600" w:dyaOrig="360" w14:anchorId="04289362">
          <v:shape id="_x0000_i1080" type="#_x0000_t75" style="width:30pt;height:18pt" o:ole="">
            <v:imagedata r:id="rId130" o:title=""/>
          </v:shape>
          <o:OLEObject Type="Embed" ProgID="Equation.DSMT4" ShapeID="_x0000_i1080" DrawAspect="Content" ObjectID="_1671367478" r:id="rId131"/>
        </w:object>
      </w:r>
      <w:r w:rsidRPr="00F2656B">
        <w:rPr>
          <w:rFonts w:ascii="Times New Roman" w:eastAsia="宋体" w:hAnsi="Times New Roman" w:cs="Times New Roman" w:hint="eastAsia"/>
          <w:sz w:val="24"/>
        </w:rPr>
        <w:t>，并对计算过程进行比较。</w:t>
      </w:r>
    </w:p>
    <w:p w14:paraId="0C00ED64" w14:textId="77777777" w:rsidR="00F2656B" w:rsidRPr="00F2656B" w:rsidRDefault="00F2656B" w:rsidP="00F2656B">
      <w:pPr>
        <w:spacing w:line="360" w:lineRule="auto"/>
        <w:ind w:left="630" w:hangingChars="300" w:hanging="630"/>
        <w:jc w:val="center"/>
        <w:rPr>
          <w:rFonts w:ascii="Times New Roman" w:eastAsia="宋体" w:hAnsi="Times New Roman" w:cs="Times New Roman"/>
          <w:sz w:val="24"/>
        </w:rPr>
      </w:pPr>
      <w:r w:rsidRPr="00F2656B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7E1E218F" wp14:editId="64FA5845">
            <wp:extent cx="2513965" cy="23996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96C7" w14:textId="1A9FC390" w:rsidR="00F56320" w:rsidRDefault="00F2656B" w:rsidP="00E7652B">
      <w:pPr>
        <w:spacing w:line="360" w:lineRule="auto"/>
        <w:ind w:left="2100" w:firstLine="420"/>
        <w:rPr>
          <w:rFonts w:ascii="宋体" w:eastAsia="宋体" w:hAnsi="宋体" w:cs="Times New Roman"/>
          <w:b/>
          <w:bCs/>
          <w:sz w:val="24"/>
          <w:szCs w:val="24"/>
        </w:rPr>
      </w:pPr>
      <w:r w:rsidRPr="00F2656B">
        <w:rPr>
          <w:rFonts w:ascii="Times New Roman" w:eastAsia="宋体" w:hAnsi="Times New Roman" w:cs="Times New Roman" w:hint="eastAsia"/>
          <w:sz w:val="24"/>
        </w:rPr>
        <w:t>图</w:t>
      </w:r>
      <w:r w:rsidRPr="00F2656B">
        <w:rPr>
          <w:rFonts w:ascii="Times New Roman" w:eastAsia="宋体" w:hAnsi="Times New Roman" w:cs="Times New Roman" w:hint="eastAsia"/>
          <w:sz w:val="24"/>
        </w:rPr>
        <w:t xml:space="preserve">P2.17  </w:t>
      </w:r>
      <w:r w:rsidRPr="00F2656B">
        <w:rPr>
          <w:rFonts w:ascii="Times New Roman" w:eastAsia="宋体" w:hAnsi="Times New Roman" w:cs="Times New Roman" w:hint="eastAsia"/>
          <w:sz w:val="24"/>
        </w:rPr>
        <w:t>机械系统</w:t>
      </w:r>
    </w:p>
    <w:p w14:paraId="02307788" w14:textId="77777777" w:rsidR="00E7652B" w:rsidRDefault="00E7652B" w:rsidP="000C1D48">
      <w:pPr>
        <w:rPr>
          <w:rFonts w:ascii="宋体" w:eastAsia="宋体" w:hAnsi="宋体" w:cs="Times New Roman"/>
          <w:color w:val="FF0000"/>
          <w:sz w:val="24"/>
          <w:szCs w:val="24"/>
        </w:rPr>
      </w:pPr>
    </w:p>
    <w:p w14:paraId="02C8D345" w14:textId="60F716BF" w:rsidR="00B960E7" w:rsidRPr="000C1D48" w:rsidRDefault="00B960E7" w:rsidP="000C1D48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57F40B22" w14:textId="0C654D30" w:rsidR="00154F25" w:rsidRDefault="00E2031C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（a）</w:t>
      </w:r>
      <w:r w:rsidR="00E51131">
        <w:rPr>
          <w:rFonts w:ascii="宋体" w:eastAsia="宋体" w:hAnsi="宋体" w:cs="Times New Roman" w:hint="eastAsia"/>
          <w:sz w:val="24"/>
          <w:szCs w:val="24"/>
        </w:rPr>
        <w:t>动力学方程组为</w:t>
      </w:r>
    </w:p>
    <w:p w14:paraId="66FA617F" w14:textId="2756AE3F" w:rsidR="005B7250" w:rsidRPr="00A2316D" w:rsidRDefault="00370B26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43675DE3" w14:textId="2848DFFA" w:rsidR="00A2316D" w:rsidRPr="00C84343" w:rsidRDefault="00370B26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0EC551CA" w14:textId="77777777" w:rsidR="00C84343" w:rsidRPr="00FE53AF" w:rsidRDefault="00C84343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4056B0CB" w14:textId="1EB4E988" w:rsidR="00FE53AF" w:rsidRDefault="00E2031C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（b）</w:t>
      </w:r>
      <w:r w:rsidR="00FE53AF">
        <w:rPr>
          <w:rFonts w:ascii="宋体" w:eastAsia="宋体" w:hAnsi="宋体" w:cs="Times New Roman" w:hint="eastAsia"/>
          <w:sz w:val="24"/>
          <w:szCs w:val="24"/>
        </w:rPr>
        <w:t>做拉式变换</w:t>
      </w:r>
      <w:r w:rsidR="004125E9">
        <w:rPr>
          <w:rFonts w:ascii="宋体" w:eastAsia="宋体" w:hAnsi="宋体" w:cs="Times New Roman" w:hint="eastAsia"/>
          <w:sz w:val="24"/>
          <w:szCs w:val="24"/>
        </w:rPr>
        <w:t>（零初始条件）</w:t>
      </w:r>
      <w:r w:rsidR="00FE53AF">
        <w:rPr>
          <w:rFonts w:ascii="宋体" w:eastAsia="宋体" w:hAnsi="宋体" w:cs="Times New Roman" w:hint="eastAsia"/>
          <w:sz w:val="24"/>
          <w:szCs w:val="24"/>
        </w:rPr>
        <w:t>，</w:t>
      </w:r>
    </w:p>
    <w:p w14:paraId="1FD1D854" w14:textId="71C15794" w:rsidR="00854AAB" w:rsidRPr="007E01AB" w:rsidRDefault="00370B26" w:rsidP="00E446A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14:paraId="00F3839B" w14:textId="42DF6F4D" w:rsidR="008A3DFF" w:rsidRPr="00C84343" w:rsidRDefault="001B2373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-b</m:t>
                  </m: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14:paraId="10BDAA4D" w14:textId="77777777" w:rsidR="00C84343" w:rsidRPr="004125E9" w:rsidRDefault="00C84343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328D2472" w14:textId="3248D809" w:rsidR="004125E9" w:rsidRDefault="00EA2B36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（c）</w:t>
      </w:r>
      <w:r w:rsidR="00734CF8">
        <w:rPr>
          <w:rFonts w:ascii="宋体" w:eastAsia="宋体" w:hAnsi="宋体" w:cs="Times New Roman" w:hint="eastAsia"/>
          <w:iCs/>
          <w:sz w:val="24"/>
          <w:szCs w:val="24"/>
        </w:rPr>
        <w:t>令</w:t>
      </w:r>
    </w:p>
    <w:p w14:paraId="2C4A3FCC" w14:textId="4DFFA536" w:rsidR="00734CF8" w:rsidRPr="00202BCF" w:rsidRDefault="00370B26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s</m:t>
          </m:r>
        </m:oMath>
      </m:oMathPara>
    </w:p>
    <w:p w14:paraId="6371E4A1" w14:textId="6D9F2D85" w:rsidR="00202BCF" w:rsidRPr="00C40403" w:rsidRDefault="00370B26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=1</m:t>
          </m:r>
          <m:r>
            <m:rPr>
              <m:lit/>
            </m:rPr>
            <w:rPr>
              <w:rFonts w:ascii="Cambria Math" w:eastAsia="宋体" w:hAnsi="Cambria Math" w:cs="Times New Roman"/>
              <w:sz w:val="24"/>
              <w:szCs w:val="24"/>
            </w:rPr>
            <m:t>/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14:paraId="0EA22727" w14:textId="2CE1D07E" w:rsidR="00C40403" w:rsidRPr="007D1A4B" w:rsidRDefault="00370B26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=1</m:t>
          </m:r>
          <m:r>
            <m:rPr>
              <m:lit/>
            </m:rPr>
            <w:rPr>
              <w:rFonts w:ascii="Cambria Math" w:eastAsia="宋体" w:hAnsi="Cambria Math" w:cs="Times New Roman"/>
              <w:sz w:val="24"/>
              <w:szCs w:val="24"/>
            </w:rPr>
            <m:t>/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14:paraId="6E083AAD" w14:textId="5AD3E083" w:rsidR="007D1A4B" w:rsidRPr="00D534FC" w:rsidRDefault="00370B26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=s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0D58D9EF" w14:textId="6FDC08F4" w:rsidR="00D534FC" w:rsidRDefault="00D534FC" w:rsidP="00E446A8">
      <w:pPr>
        <w:spacing w:line="360" w:lineRule="auto"/>
        <w:ind w:firstLine="420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其中，</w:t>
      </w:r>
    </w:p>
    <w:p w14:paraId="6750680F" w14:textId="12EBC890" w:rsidR="00395D7B" w:rsidRPr="007B525D" w:rsidRDefault="007B525D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+s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7A79FF25" w14:textId="05B08E50" w:rsidR="007B525D" w:rsidRPr="00E96268" w:rsidRDefault="00404EC8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+s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615054FF" w14:textId="77777777" w:rsidR="00E96268" w:rsidRPr="00BC7D8E" w:rsidRDefault="00E96268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</w:p>
    <w:p w14:paraId="062ECA34" w14:textId="7487B65C" w:rsidR="00BC7D8E" w:rsidRDefault="00BC7D8E" w:rsidP="00E446A8">
      <w:pPr>
        <w:spacing w:line="360" w:lineRule="auto"/>
        <w:ind w:firstLine="420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得到如下信号流图</w:t>
      </w:r>
      <w:r w:rsidR="00975958">
        <w:rPr>
          <w:rFonts w:ascii="宋体" w:eastAsia="宋体" w:hAnsi="宋体" w:cs="Times New Roman" w:hint="eastAsia"/>
          <w:iCs/>
          <w:sz w:val="24"/>
          <w:szCs w:val="24"/>
        </w:rPr>
        <w:t>，</w:t>
      </w:r>
    </w:p>
    <w:p w14:paraId="01B2460F" w14:textId="71B9FC33" w:rsidR="00975958" w:rsidRDefault="00BD40A6" w:rsidP="00E446A8">
      <w:pPr>
        <w:spacing w:line="360" w:lineRule="auto"/>
        <w:rPr>
          <w:rFonts w:ascii="宋体" w:eastAsia="宋体" w:hAnsi="宋体" w:cs="Times New Roman"/>
          <w:iCs/>
          <w:sz w:val="24"/>
          <w:szCs w:val="24"/>
        </w:rPr>
      </w:pPr>
      <w:r w:rsidRPr="00BD40A6">
        <w:rPr>
          <w:rFonts w:ascii="宋体" w:eastAsia="宋体" w:hAnsi="宋体" w:cs="Times New Roman"/>
          <w:iCs/>
          <w:noProof/>
          <w:sz w:val="24"/>
          <w:szCs w:val="24"/>
        </w:rPr>
        <w:lastRenderedPageBreak/>
        <w:drawing>
          <wp:inline distT="0" distB="0" distL="0" distR="0" wp14:anchorId="5D17E19E" wp14:editId="7C5BC5D5">
            <wp:extent cx="4990430" cy="1687108"/>
            <wp:effectExtent l="0" t="0" r="127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414" cy="169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6627" w14:textId="19A4D48B" w:rsidR="002706F5" w:rsidRPr="00DB09E2" w:rsidRDefault="002706F5" w:rsidP="00370B2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</w:p>
    <w:p w14:paraId="31329BD9" w14:textId="46C2857B" w:rsidR="00DB09E2" w:rsidRPr="00831528" w:rsidRDefault="00370B26" w:rsidP="00E446A8">
      <w:pPr>
        <w:pStyle w:val="a4"/>
        <w:spacing w:line="360" w:lineRule="auto"/>
        <w:ind w:left="720" w:firstLineChars="0" w:firstLine="0"/>
        <w:rPr>
          <w:rFonts w:ascii="宋体" w:eastAsia="宋体" w:hAnsi="宋体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-b</m:t>
                      </m: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eastAsia="宋体" w:hAnsi="Cambria Math" w:cs="Times New Roman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14:paraId="5FCA7DF0" w14:textId="764E4D5B" w:rsidR="006A33B4" w:rsidRPr="00370B26" w:rsidRDefault="006A33B4" w:rsidP="00370B26">
      <w:pPr>
        <w:spacing w:line="360" w:lineRule="auto"/>
        <w:rPr>
          <w:rFonts w:ascii="宋体" w:eastAsia="宋体" w:hAnsi="宋体" w:cs="Times New Roman" w:hint="eastAsia"/>
          <w:iCs/>
          <w:sz w:val="24"/>
          <w:szCs w:val="24"/>
        </w:rPr>
      </w:pPr>
    </w:p>
    <w:p w14:paraId="3522BC3D" w14:textId="77777777" w:rsidR="006241F2" w:rsidRDefault="006241F2" w:rsidP="00A6774C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</w:p>
    <w:p w14:paraId="34FA8EDA" w14:textId="02D8B503" w:rsidR="006A33B4" w:rsidRDefault="006A33B4" w:rsidP="00A6774C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  <w:r w:rsidRPr="00A6774C">
        <w:rPr>
          <w:rFonts w:ascii="宋体" w:eastAsia="宋体" w:hAnsi="宋体" w:cs="Times New Roman" w:hint="eastAsia"/>
          <w:b/>
          <w:bCs/>
          <w:iCs/>
          <w:sz w:val="24"/>
          <w:szCs w:val="24"/>
        </w:rPr>
        <w:t>作业2</w:t>
      </w:r>
      <w:r w:rsidRPr="00A6774C">
        <w:rPr>
          <w:rFonts w:ascii="宋体" w:eastAsia="宋体" w:hAnsi="宋体" w:cs="Times New Roman"/>
          <w:b/>
          <w:bCs/>
          <w:iCs/>
          <w:sz w:val="24"/>
          <w:szCs w:val="24"/>
        </w:rPr>
        <w:t>-18</w:t>
      </w:r>
    </w:p>
    <w:p w14:paraId="460CF479" w14:textId="77777777" w:rsidR="003D5965" w:rsidRPr="003D5965" w:rsidRDefault="003D5965" w:rsidP="003D5965">
      <w:pPr>
        <w:spacing w:line="360" w:lineRule="auto"/>
        <w:ind w:left="720" w:hangingChars="300" w:hanging="720"/>
        <w:rPr>
          <w:rFonts w:ascii="Times New Roman" w:eastAsia="宋体" w:hAnsi="Times New Roman" w:cs="Times New Roman"/>
          <w:sz w:val="24"/>
        </w:rPr>
      </w:pPr>
      <w:r w:rsidRPr="003D5965">
        <w:rPr>
          <w:rFonts w:ascii="Times New Roman" w:eastAsia="宋体" w:hAnsi="Times New Roman" w:cs="Times New Roman" w:hint="eastAsia"/>
          <w:sz w:val="24"/>
        </w:rPr>
        <w:t xml:space="preserve">P2.18 </w:t>
      </w:r>
      <w:r w:rsidRPr="003D5965">
        <w:rPr>
          <w:rFonts w:ascii="Times New Roman" w:eastAsia="宋体" w:hAnsi="Times New Roman" w:cs="Times New Roman" w:hint="eastAsia"/>
          <w:sz w:val="24"/>
        </w:rPr>
        <w:t>某</w:t>
      </w:r>
      <w:r w:rsidRPr="003D5965">
        <w:rPr>
          <w:rFonts w:ascii="Times New Roman" w:eastAsia="宋体" w:hAnsi="Times New Roman" w:cs="Times New Roman" w:hint="eastAsia"/>
          <w:sz w:val="24"/>
        </w:rPr>
        <w:t>LC</w:t>
      </w:r>
      <w:r w:rsidRPr="003D5965">
        <w:rPr>
          <w:rFonts w:ascii="Times New Roman" w:eastAsia="宋体" w:hAnsi="Times New Roman" w:cs="Times New Roman" w:hint="eastAsia"/>
          <w:sz w:val="24"/>
        </w:rPr>
        <w:t>梯形网络如图</w:t>
      </w:r>
      <w:r w:rsidRPr="003D5965">
        <w:rPr>
          <w:rFonts w:ascii="Times New Roman" w:eastAsia="宋体" w:hAnsi="Times New Roman" w:cs="Times New Roman" w:hint="eastAsia"/>
          <w:sz w:val="24"/>
        </w:rPr>
        <w:t>P2.18</w:t>
      </w:r>
      <w:r w:rsidRPr="003D5965">
        <w:rPr>
          <w:rFonts w:ascii="Times New Roman" w:eastAsia="宋体" w:hAnsi="Times New Roman" w:cs="Times New Roman" w:hint="eastAsia"/>
          <w:sz w:val="24"/>
        </w:rPr>
        <w:t>所示，该网络可以用下面的方程组来描述，即</w:t>
      </w:r>
    </w:p>
    <w:p w14:paraId="7A0BB2AD" w14:textId="77777777" w:rsidR="003D5965" w:rsidRPr="003D5965" w:rsidRDefault="003D5965" w:rsidP="003D5965">
      <w:pPr>
        <w:spacing w:line="360" w:lineRule="auto"/>
        <w:ind w:left="720" w:hangingChars="300" w:hanging="720"/>
        <w:jc w:val="center"/>
        <w:rPr>
          <w:rFonts w:ascii="Times New Roman" w:eastAsia="宋体" w:hAnsi="Times New Roman" w:cs="Times New Roman"/>
          <w:sz w:val="24"/>
        </w:rPr>
      </w:pPr>
      <w:r w:rsidRPr="003D5965">
        <w:rPr>
          <w:rFonts w:ascii="Times New Roman" w:eastAsia="宋体" w:hAnsi="Times New Roman" w:cs="Times New Roman"/>
          <w:position w:val="-14"/>
          <w:sz w:val="24"/>
        </w:rPr>
        <w:object w:dxaOrig="3240" w:dyaOrig="405" w14:anchorId="69BD09EE">
          <v:shape id="_x0000_i1081" type="#_x0000_t75" style="width:162pt;height:20.25pt" o:ole="">
            <v:imagedata r:id="rId134" o:title=""/>
          </v:shape>
          <o:OLEObject Type="Embed" ProgID="Equation.DSMT4" ShapeID="_x0000_i1081" DrawAspect="Content" ObjectID="_1671367479" r:id="rId135"/>
        </w:object>
      </w:r>
    </w:p>
    <w:p w14:paraId="2DD28631" w14:textId="77777777" w:rsidR="003D5965" w:rsidRPr="003D5965" w:rsidRDefault="003D5965" w:rsidP="003D5965">
      <w:pPr>
        <w:spacing w:line="360" w:lineRule="auto"/>
        <w:ind w:left="720" w:hangingChars="300" w:hanging="720"/>
        <w:jc w:val="center"/>
        <w:rPr>
          <w:rFonts w:ascii="Times New Roman" w:eastAsia="宋体" w:hAnsi="Times New Roman" w:cs="Times New Roman"/>
          <w:sz w:val="24"/>
        </w:rPr>
      </w:pPr>
      <w:r w:rsidRPr="003D5965">
        <w:rPr>
          <w:rFonts w:ascii="Times New Roman" w:eastAsia="宋体" w:hAnsi="Times New Roman" w:cs="Times New Roman"/>
          <w:position w:val="-14"/>
          <w:sz w:val="24"/>
        </w:rPr>
        <w:object w:dxaOrig="2700" w:dyaOrig="405" w14:anchorId="1432CF5F">
          <v:shape id="_x0000_i1082" type="#_x0000_t75" style="width:135pt;height:20.25pt" o:ole="">
            <v:imagedata r:id="rId136" o:title=""/>
          </v:shape>
          <o:OLEObject Type="Embed" ProgID="Equation.DSMT4" ShapeID="_x0000_i1082" DrawAspect="Content" ObjectID="_1671367480" r:id="rId137"/>
        </w:object>
      </w:r>
    </w:p>
    <w:p w14:paraId="0072DCA6" w14:textId="77777777" w:rsidR="003D5965" w:rsidRPr="003D5965" w:rsidRDefault="003D5965" w:rsidP="003D5965">
      <w:pPr>
        <w:spacing w:line="360" w:lineRule="auto"/>
        <w:ind w:leftChars="337" w:left="718" w:hangingChars="4" w:hanging="10"/>
        <w:rPr>
          <w:rFonts w:ascii="Times New Roman" w:eastAsia="宋体" w:hAnsi="Times New Roman" w:cs="Times New Roman"/>
          <w:sz w:val="24"/>
        </w:rPr>
      </w:pPr>
      <w:r w:rsidRPr="003D5965">
        <w:rPr>
          <w:rFonts w:ascii="Times New Roman" w:eastAsia="宋体" w:hAnsi="Times New Roman" w:cs="Times New Roman" w:hint="eastAsia"/>
          <w:sz w:val="24"/>
        </w:rPr>
        <w:t>根据上述方程，构建网络的信号流图并计算其传递函数</w:t>
      </w:r>
      <w:r w:rsidRPr="003D5965">
        <w:rPr>
          <w:rFonts w:ascii="Times New Roman" w:eastAsia="宋体" w:hAnsi="Times New Roman" w:cs="Times New Roman"/>
          <w:position w:val="-12"/>
          <w:sz w:val="24"/>
        </w:rPr>
        <w:object w:dxaOrig="1185" w:dyaOrig="360" w14:anchorId="7C4A362A">
          <v:shape id="_x0000_i1083" type="#_x0000_t75" style="width:59.25pt;height:18pt" o:ole="">
            <v:imagedata r:id="rId138" o:title=""/>
          </v:shape>
          <o:OLEObject Type="Embed" ProgID="Equation.DSMT4" ShapeID="_x0000_i1083" DrawAspect="Content" ObjectID="_1671367481" r:id="rId139"/>
        </w:object>
      </w:r>
      <w:r w:rsidRPr="003D5965">
        <w:rPr>
          <w:rFonts w:ascii="Times New Roman" w:eastAsia="宋体" w:hAnsi="Times New Roman" w:cs="Times New Roman" w:hint="eastAsia"/>
          <w:sz w:val="24"/>
        </w:rPr>
        <w:t>。</w:t>
      </w:r>
    </w:p>
    <w:p w14:paraId="51876D6C" w14:textId="77777777" w:rsidR="003D5965" w:rsidRPr="003D5965" w:rsidRDefault="003D5965" w:rsidP="003D5965">
      <w:pPr>
        <w:spacing w:line="360" w:lineRule="auto"/>
        <w:ind w:left="630" w:hangingChars="300" w:hanging="630"/>
        <w:jc w:val="center"/>
        <w:rPr>
          <w:rFonts w:ascii="Times New Roman" w:eastAsia="宋体" w:hAnsi="Times New Roman" w:cs="Times New Roman"/>
          <w:sz w:val="24"/>
        </w:rPr>
      </w:pPr>
      <w:r w:rsidRPr="003D5965">
        <w:rPr>
          <w:rFonts w:ascii="Times New Roman" w:eastAsia="宋体" w:hAnsi="Times New Roman" w:cs="Times New Roman"/>
          <w:noProof/>
        </w:rPr>
        <w:drawing>
          <wp:inline distT="0" distB="0" distL="0" distR="0" wp14:anchorId="17633D29" wp14:editId="552E050A">
            <wp:extent cx="4114800" cy="1580515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AD03" w14:textId="77777777" w:rsidR="003D5965" w:rsidRPr="003D5965" w:rsidRDefault="003D5965" w:rsidP="003D5965">
      <w:pPr>
        <w:spacing w:line="360" w:lineRule="auto"/>
        <w:ind w:left="720" w:hangingChars="300" w:hanging="720"/>
        <w:jc w:val="center"/>
        <w:rPr>
          <w:rFonts w:ascii="Times New Roman" w:eastAsia="宋体" w:hAnsi="Times New Roman" w:cs="Times New Roman"/>
          <w:sz w:val="24"/>
        </w:rPr>
      </w:pPr>
      <w:r w:rsidRPr="003D5965">
        <w:rPr>
          <w:rFonts w:ascii="Times New Roman" w:eastAsia="宋体" w:hAnsi="Times New Roman" w:cs="Times New Roman" w:hint="eastAsia"/>
          <w:sz w:val="24"/>
        </w:rPr>
        <w:t>图</w:t>
      </w:r>
      <w:r w:rsidRPr="003D5965">
        <w:rPr>
          <w:rFonts w:ascii="Times New Roman" w:eastAsia="宋体" w:hAnsi="Times New Roman" w:cs="Times New Roman" w:hint="eastAsia"/>
          <w:sz w:val="24"/>
        </w:rPr>
        <w:t>P2.18  LC</w:t>
      </w:r>
      <w:r w:rsidRPr="003D5965">
        <w:rPr>
          <w:rFonts w:ascii="Times New Roman" w:eastAsia="宋体" w:hAnsi="Times New Roman" w:cs="Times New Roman" w:hint="eastAsia"/>
          <w:sz w:val="24"/>
        </w:rPr>
        <w:t>梯形网络</w:t>
      </w:r>
    </w:p>
    <w:p w14:paraId="4EA4ED42" w14:textId="77777777" w:rsidR="003E4D66" w:rsidRPr="00A6774C" w:rsidRDefault="003E4D66" w:rsidP="00A6774C">
      <w:pPr>
        <w:spacing w:line="360" w:lineRule="auto"/>
        <w:rPr>
          <w:rFonts w:ascii="宋体" w:eastAsia="宋体" w:hAnsi="宋体" w:cs="Times New Roman"/>
          <w:b/>
          <w:bCs/>
          <w:iCs/>
          <w:sz w:val="24"/>
          <w:szCs w:val="24"/>
        </w:rPr>
      </w:pPr>
    </w:p>
    <w:p w14:paraId="33C34FF1" w14:textId="7062D2E0" w:rsidR="00537B4C" w:rsidRPr="004E64C0" w:rsidRDefault="00537B4C" w:rsidP="004E64C0">
      <w:pPr>
        <w:rPr>
          <w:rFonts w:ascii="宋体" w:eastAsia="宋体" w:hAnsi="宋体" w:cs="Times New Roman"/>
          <w:color w:val="FF0000"/>
          <w:sz w:val="24"/>
          <w:szCs w:val="24"/>
        </w:rPr>
      </w:pPr>
      <w:r w:rsidRPr="00524AA5">
        <w:rPr>
          <w:rFonts w:ascii="宋体" w:eastAsia="宋体" w:hAnsi="宋体" w:cs="Times New Roman" w:hint="eastAsia"/>
          <w:color w:val="FF0000"/>
          <w:sz w:val="24"/>
          <w:szCs w:val="24"/>
        </w:rPr>
        <w:t>答案：</w:t>
      </w:r>
    </w:p>
    <w:p w14:paraId="06639B96" w14:textId="74A66B53" w:rsidR="005239D4" w:rsidRPr="005E6E9F" w:rsidRDefault="00370B26" w:rsidP="00E446A8">
      <w:pPr>
        <w:pStyle w:val="a4"/>
        <w:spacing w:line="360" w:lineRule="auto"/>
        <w:ind w:left="720" w:firstLineChars="0" w:firstLine="0"/>
        <w:rPr>
          <w:rFonts w:ascii="宋体" w:eastAsia="宋体" w:hAnsi="宋体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=P=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∆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en>
          </m:f>
        </m:oMath>
      </m:oMathPara>
    </w:p>
    <w:p w14:paraId="1BA7C313" w14:textId="19A97696" w:rsidR="001B23FA" w:rsidRPr="00BE5F0B" w:rsidRDefault="001B23FA" w:rsidP="00E446A8">
      <w:pPr>
        <w:pStyle w:val="a4"/>
        <w:spacing w:line="360" w:lineRule="auto"/>
        <w:ind w:left="720" w:firstLineChars="0" w:firstLine="0"/>
        <w:rPr>
          <w:rFonts w:ascii="宋体" w:eastAsia="宋体" w:hAnsi="宋体" w:cs="Times New Roman"/>
          <w:iCs/>
          <w:sz w:val="24"/>
          <w:szCs w:val="24"/>
        </w:rPr>
      </w:pPr>
    </w:p>
    <w:sectPr w:rsidR="001B23FA" w:rsidRPr="00BE5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50F35"/>
    <w:multiLevelType w:val="hybridMultilevel"/>
    <w:tmpl w:val="349CC9CC"/>
    <w:lvl w:ilvl="0" w:tplc="277073A2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83140D"/>
    <w:multiLevelType w:val="hybridMultilevel"/>
    <w:tmpl w:val="F528B384"/>
    <w:lvl w:ilvl="0" w:tplc="F2C06012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46"/>
    <w:rsid w:val="000008B2"/>
    <w:rsid w:val="00002F52"/>
    <w:rsid w:val="00007515"/>
    <w:rsid w:val="000124CA"/>
    <w:rsid w:val="00012F55"/>
    <w:rsid w:val="000136D1"/>
    <w:rsid w:val="00017B6E"/>
    <w:rsid w:val="0002342A"/>
    <w:rsid w:val="00032594"/>
    <w:rsid w:val="00033A65"/>
    <w:rsid w:val="00046874"/>
    <w:rsid w:val="00062B0D"/>
    <w:rsid w:val="00076B26"/>
    <w:rsid w:val="000922C7"/>
    <w:rsid w:val="000975A2"/>
    <w:rsid w:val="000A3351"/>
    <w:rsid w:val="000A6CF7"/>
    <w:rsid w:val="000A73E1"/>
    <w:rsid w:val="000B0390"/>
    <w:rsid w:val="000C14F6"/>
    <w:rsid w:val="000C1D48"/>
    <w:rsid w:val="000D030F"/>
    <w:rsid w:val="000D7A22"/>
    <w:rsid w:val="000E48C2"/>
    <w:rsid w:val="000E598F"/>
    <w:rsid w:val="000E6F75"/>
    <w:rsid w:val="000F1D55"/>
    <w:rsid w:val="000F6A79"/>
    <w:rsid w:val="00100C25"/>
    <w:rsid w:val="00110003"/>
    <w:rsid w:val="00111FD3"/>
    <w:rsid w:val="001120BD"/>
    <w:rsid w:val="0012399B"/>
    <w:rsid w:val="001240B7"/>
    <w:rsid w:val="001408F3"/>
    <w:rsid w:val="00144166"/>
    <w:rsid w:val="00147054"/>
    <w:rsid w:val="001517DC"/>
    <w:rsid w:val="00154F25"/>
    <w:rsid w:val="00157565"/>
    <w:rsid w:val="00160BEA"/>
    <w:rsid w:val="001636C5"/>
    <w:rsid w:val="00166571"/>
    <w:rsid w:val="00185ABB"/>
    <w:rsid w:val="001877B9"/>
    <w:rsid w:val="00192EC6"/>
    <w:rsid w:val="00193035"/>
    <w:rsid w:val="00193AFE"/>
    <w:rsid w:val="001A45CB"/>
    <w:rsid w:val="001B2373"/>
    <w:rsid w:val="001B23FA"/>
    <w:rsid w:val="001B4F7D"/>
    <w:rsid w:val="001C08FB"/>
    <w:rsid w:val="001C569C"/>
    <w:rsid w:val="001C6CC8"/>
    <w:rsid w:val="001D16FE"/>
    <w:rsid w:val="001E4FF7"/>
    <w:rsid w:val="00202BCF"/>
    <w:rsid w:val="00214D37"/>
    <w:rsid w:val="00217BAB"/>
    <w:rsid w:val="00233824"/>
    <w:rsid w:val="002417C9"/>
    <w:rsid w:val="002473BA"/>
    <w:rsid w:val="00247FAA"/>
    <w:rsid w:val="00255B2F"/>
    <w:rsid w:val="00256BEA"/>
    <w:rsid w:val="0025710E"/>
    <w:rsid w:val="00266112"/>
    <w:rsid w:val="002706F5"/>
    <w:rsid w:val="00273B78"/>
    <w:rsid w:val="002752DA"/>
    <w:rsid w:val="002760CC"/>
    <w:rsid w:val="00280F8D"/>
    <w:rsid w:val="00287E39"/>
    <w:rsid w:val="00290B36"/>
    <w:rsid w:val="00293459"/>
    <w:rsid w:val="00293C7D"/>
    <w:rsid w:val="002A2D93"/>
    <w:rsid w:val="002A548F"/>
    <w:rsid w:val="002C0BC5"/>
    <w:rsid w:val="002C42CA"/>
    <w:rsid w:val="002C4BA7"/>
    <w:rsid w:val="002C7AAC"/>
    <w:rsid w:val="002D17D7"/>
    <w:rsid w:val="002D3479"/>
    <w:rsid w:val="002E28CB"/>
    <w:rsid w:val="002E66FA"/>
    <w:rsid w:val="002F002A"/>
    <w:rsid w:val="002F1324"/>
    <w:rsid w:val="00306B08"/>
    <w:rsid w:val="00312E54"/>
    <w:rsid w:val="003133E3"/>
    <w:rsid w:val="0031374B"/>
    <w:rsid w:val="00314721"/>
    <w:rsid w:val="00321097"/>
    <w:rsid w:val="003212B5"/>
    <w:rsid w:val="003258BE"/>
    <w:rsid w:val="003272AD"/>
    <w:rsid w:val="003313D1"/>
    <w:rsid w:val="003341C6"/>
    <w:rsid w:val="00336FC7"/>
    <w:rsid w:val="00343D59"/>
    <w:rsid w:val="00344630"/>
    <w:rsid w:val="0034765B"/>
    <w:rsid w:val="00354155"/>
    <w:rsid w:val="00357917"/>
    <w:rsid w:val="0036276A"/>
    <w:rsid w:val="00363774"/>
    <w:rsid w:val="00364472"/>
    <w:rsid w:val="00365409"/>
    <w:rsid w:val="00370B26"/>
    <w:rsid w:val="00372767"/>
    <w:rsid w:val="00384804"/>
    <w:rsid w:val="00390C13"/>
    <w:rsid w:val="00395D7B"/>
    <w:rsid w:val="003A18C2"/>
    <w:rsid w:val="003B3B3A"/>
    <w:rsid w:val="003B52D0"/>
    <w:rsid w:val="003C1035"/>
    <w:rsid w:val="003D034F"/>
    <w:rsid w:val="003D5965"/>
    <w:rsid w:val="003E0462"/>
    <w:rsid w:val="003E4D66"/>
    <w:rsid w:val="003E518B"/>
    <w:rsid w:val="003E6DCC"/>
    <w:rsid w:val="003F6A8B"/>
    <w:rsid w:val="00404EC8"/>
    <w:rsid w:val="00411BD8"/>
    <w:rsid w:val="004125E9"/>
    <w:rsid w:val="004126E7"/>
    <w:rsid w:val="00412CEB"/>
    <w:rsid w:val="00416658"/>
    <w:rsid w:val="00417A45"/>
    <w:rsid w:val="00426353"/>
    <w:rsid w:val="0044373B"/>
    <w:rsid w:val="004517D4"/>
    <w:rsid w:val="00455582"/>
    <w:rsid w:val="004625CC"/>
    <w:rsid w:val="00470844"/>
    <w:rsid w:val="00484F2C"/>
    <w:rsid w:val="00490EB0"/>
    <w:rsid w:val="004958D0"/>
    <w:rsid w:val="0049764A"/>
    <w:rsid w:val="004A0915"/>
    <w:rsid w:val="004C4093"/>
    <w:rsid w:val="004C4D71"/>
    <w:rsid w:val="004D0042"/>
    <w:rsid w:val="004E297E"/>
    <w:rsid w:val="004E4387"/>
    <w:rsid w:val="004E64C0"/>
    <w:rsid w:val="004F2671"/>
    <w:rsid w:val="00500545"/>
    <w:rsid w:val="005049E1"/>
    <w:rsid w:val="0052263F"/>
    <w:rsid w:val="005239D4"/>
    <w:rsid w:val="00524AA5"/>
    <w:rsid w:val="00527575"/>
    <w:rsid w:val="0053617E"/>
    <w:rsid w:val="0053663F"/>
    <w:rsid w:val="00537B4C"/>
    <w:rsid w:val="00543E21"/>
    <w:rsid w:val="005544FB"/>
    <w:rsid w:val="00555955"/>
    <w:rsid w:val="00560963"/>
    <w:rsid w:val="00563607"/>
    <w:rsid w:val="00564CCE"/>
    <w:rsid w:val="005658FD"/>
    <w:rsid w:val="00573F60"/>
    <w:rsid w:val="005932CC"/>
    <w:rsid w:val="005946D5"/>
    <w:rsid w:val="005952EA"/>
    <w:rsid w:val="00597511"/>
    <w:rsid w:val="005A34AA"/>
    <w:rsid w:val="005A7F34"/>
    <w:rsid w:val="005B0151"/>
    <w:rsid w:val="005B0E3F"/>
    <w:rsid w:val="005B296D"/>
    <w:rsid w:val="005B7250"/>
    <w:rsid w:val="005C4B21"/>
    <w:rsid w:val="005C7363"/>
    <w:rsid w:val="005C79A4"/>
    <w:rsid w:val="005D5353"/>
    <w:rsid w:val="005E3D2C"/>
    <w:rsid w:val="005E4316"/>
    <w:rsid w:val="005E6E9F"/>
    <w:rsid w:val="005F06E5"/>
    <w:rsid w:val="005F2159"/>
    <w:rsid w:val="005F234C"/>
    <w:rsid w:val="005F4005"/>
    <w:rsid w:val="0060004C"/>
    <w:rsid w:val="00603C96"/>
    <w:rsid w:val="00622AFC"/>
    <w:rsid w:val="00623CB0"/>
    <w:rsid w:val="006241F2"/>
    <w:rsid w:val="00655918"/>
    <w:rsid w:val="00656110"/>
    <w:rsid w:val="0065673D"/>
    <w:rsid w:val="00673784"/>
    <w:rsid w:val="00682D1C"/>
    <w:rsid w:val="00691E13"/>
    <w:rsid w:val="0069337F"/>
    <w:rsid w:val="006959BF"/>
    <w:rsid w:val="006977B6"/>
    <w:rsid w:val="006A33B4"/>
    <w:rsid w:val="006A69C7"/>
    <w:rsid w:val="006B134E"/>
    <w:rsid w:val="006B4FCD"/>
    <w:rsid w:val="006C1A32"/>
    <w:rsid w:val="006C64DA"/>
    <w:rsid w:val="006C751A"/>
    <w:rsid w:val="006D250D"/>
    <w:rsid w:val="006E4F0C"/>
    <w:rsid w:val="006E5A9E"/>
    <w:rsid w:val="006E6BEC"/>
    <w:rsid w:val="006F14B7"/>
    <w:rsid w:val="006F46DC"/>
    <w:rsid w:val="007012FD"/>
    <w:rsid w:val="00707012"/>
    <w:rsid w:val="0070765C"/>
    <w:rsid w:val="007103B6"/>
    <w:rsid w:val="00732198"/>
    <w:rsid w:val="00734486"/>
    <w:rsid w:val="00734CF8"/>
    <w:rsid w:val="00740CCD"/>
    <w:rsid w:val="0074717A"/>
    <w:rsid w:val="00750370"/>
    <w:rsid w:val="00764F7D"/>
    <w:rsid w:val="0077110C"/>
    <w:rsid w:val="00777882"/>
    <w:rsid w:val="007801EE"/>
    <w:rsid w:val="00787F9A"/>
    <w:rsid w:val="0079056F"/>
    <w:rsid w:val="0079105C"/>
    <w:rsid w:val="007957EF"/>
    <w:rsid w:val="007B0024"/>
    <w:rsid w:val="007B0E09"/>
    <w:rsid w:val="007B4AF8"/>
    <w:rsid w:val="007B525D"/>
    <w:rsid w:val="007B57E6"/>
    <w:rsid w:val="007B6E76"/>
    <w:rsid w:val="007D119E"/>
    <w:rsid w:val="007D1A4B"/>
    <w:rsid w:val="007D4CA3"/>
    <w:rsid w:val="007E01AB"/>
    <w:rsid w:val="007E15EC"/>
    <w:rsid w:val="007F0275"/>
    <w:rsid w:val="00806F2B"/>
    <w:rsid w:val="00807068"/>
    <w:rsid w:val="00810A92"/>
    <w:rsid w:val="00820B96"/>
    <w:rsid w:val="00821181"/>
    <w:rsid w:val="00822D73"/>
    <w:rsid w:val="0082416A"/>
    <w:rsid w:val="00831528"/>
    <w:rsid w:val="0083168B"/>
    <w:rsid w:val="00834038"/>
    <w:rsid w:val="00841596"/>
    <w:rsid w:val="00842C53"/>
    <w:rsid w:val="008506B6"/>
    <w:rsid w:val="00854AAB"/>
    <w:rsid w:val="00856882"/>
    <w:rsid w:val="00860405"/>
    <w:rsid w:val="0086317C"/>
    <w:rsid w:val="00875B0D"/>
    <w:rsid w:val="008825EB"/>
    <w:rsid w:val="00890266"/>
    <w:rsid w:val="008910A7"/>
    <w:rsid w:val="00894726"/>
    <w:rsid w:val="00896C82"/>
    <w:rsid w:val="008A3591"/>
    <w:rsid w:val="008A3DFF"/>
    <w:rsid w:val="008B056B"/>
    <w:rsid w:val="008C3B4D"/>
    <w:rsid w:val="008D44F6"/>
    <w:rsid w:val="008D4AEE"/>
    <w:rsid w:val="008D7286"/>
    <w:rsid w:val="008F7B29"/>
    <w:rsid w:val="0090431F"/>
    <w:rsid w:val="00906723"/>
    <w:rsid w:val="00916B08"/>
    <w:rsid w:val="009208EB"/>
    <w:rsid w:val="0092664F"/>
    <w:rsid w:val="00930F94"/>
    <w:rsid w:val="00931468"/>
    <w:rsid w:val="00937D40"/>
    <w:rsid w:val="00950D30"/>
    <w:rsid w:val="009532AB"/>
    <w:rsid w:val="00960FF4"/>
    <w:rsid w:val="00963985"/>
    <w:rsid w:val="0096693D"/>
    <w:rsid w:val="0097274C"/>
    <w:rsid w:val="00975958"/>
    <w:rsid w:val="00995D75"/>
    <w:rsid w:val="009962A5"/>
    <w:rsid w:val="00997C82"/>
    <w:rsid w:val="009A4FE0"/>
    <w:rsid w:val="009B35EF"/>
    <w:rsid w:val="009C0A57"/>
    <w:rsid w:val="009C1519"/>
    <w:rsid w:val="009C1EEB"/>
    <w:rsid w:val="009C7EAD"/>
    <w:rsid w:val="009D20B8"/>
    <w:rsid w:val="009D2E32"/>
    <w:rsid w:val="009D653A"/>
    <w:rsid w:val="009D6673"/>
    <w:rsid w:val="009E1FB6"/>
    <w:rsid w:val="009E387A"/>
    <w:rsid w:val="009F3AB9"/>
    <w:rsid w:val="009F6BFC"/>
    <w:rsid w:val="00A03FBF"/>
    <w:rsid w:val="00A05E9A"/>
    <w:rsid w:val="00A0614C"/>
    <w:rsid w:val="00A07373"/>
    <w:rsid w:val="00A156D4"/>
    <w:rsid w:val="00A2316D"/>
    <w:rsid w:val="00A30746"/>
    <w:rsid w:val="00A516E3"/>
    <w:rsid w:val="00A556C5"/>
    <w:rsid w:val="00A565CD"/>
    <w:rsid w:val="00A6774C"/>
    <w:rsid w:val="00A812A8"/>
    <w:rsid w:val="00A82AD7"/>
    <w:rsid w:val="00A86471"/>
    <w:rsid w:val="00A87186"/>
    <w:rsid w:val="00A91E69"/>
    <w:rsid w:val="00A9209D"/>
    <w:rsid w:val="00A94B46"/>
    <w:rsid w:val="00AA0543"/>
    <w:rsid w:val="00AB3C48"/>
    <w:rsid w:val="00AB4783"/>
    <w:rsid w:val="00AB7B01"/>
    <w:rsid w:val="00AD5543"/>
    <w:rsid w:val="00AE0E6C"/>
    <w:rsid w:val="00AE177C"/>
    <w:rsid w:val="00AE5CAB"/>
    <w:rsid w:val="00AF3500"/>
    <w:rsid w:val="00AF52CE"/>
    <w:rsid w:val="00AF5BD6"/>
    <w:rsid w:val="00AF5DEA"/>
    <w:rsid w:val="00AF64EE"/>
    <w:rsid w:val="00AF7025"/>
    <w:rsid w:val="00B01AC2"/>
    <w:rsid w:val="00B05640"/>
    <w:rsid w:val="00B074CF"/>
    <w:rsid w:val="00B105F0"/>
    <w:rsid w:val="00B25E9A"/>
    <w:rsid w:val="00B26607"/>
    <w:rsid w:val="00B3025F"/>
    <w:rsid w:val="00B30C7E"/>
    <w:rsid w:val="00B3184D"/>
    <w:rsid w:val="00B33601"/>
    <w:rsid w:val="00B4105A"/>
    <w:rsid w:val="00B42D29"/>
    <w:rsid w:val="00B4302F"/>
    <w:rsid w:val="00B44318"/>
    <w:rsid w:val="00B5156D"/>
    <w:rsid w:val="00B57E2B"/>
    <w:rsid w:val="00B63B52"/>
    <w:rsid w:val="00B675F5"/>
    <w:rsid w:val="00B7348A"/>
    <w:rsid w:val="00B85DBF"/>
    <w:rsid w:val="00B8610B"/>
    <w:rsid w:val="00B960E7"/>
    <w:rsid w:val="00BA3359"/>
    <w:rsid w:val="00BB0DDD"/>
    <w:rsid w:val="00BB456A"/>
    <w:rsid w:val="00BB695D"/>
    <w:rsid w:val="00BB74B7"/>
    <w:rsid w:val="00BC56C7"/>
    <w:rsid w:val="00BC5CF9"/>
    <w:rsid w:val="00BC7D8E"/>
    <w:rsid w:val="00BD1FB2"/>
    <w:rsid w:val="00BD33F8"/>
    <w:rsid w:val="00BD40A6"/>
    <w:rsid w:val="00BE17A8"/>
    <w:rsid w:val="00BE2B0D"/>
    <w:rsid w:val="00BE5F0B"/>
    <w:rsid w:val="00BF17C6"/>
    <w:rsid w:val="00BF7F2F"/>
    <w:rsid w:val="00C00926"/>
    <w:rsid w:val="00C01ACF"/>
    <w:rsid w:val="00C038D8"/>
    <w:rsid w:val="00C24524"/>
    <w:rsid w:val="00C26BE3"/>
    <w:rsid w:val="00C40403"/>
    <w:rsid w:val="00C4388F"/>
    <w:rsid w:val="00C46042"/>
    <w:rsid w:val="00C47B83"/>
    <w:rsid w:val="00C5070E"/>
    <w:rsid w:val="00C620D2"/>
    <w:rsid w:val="00C63909"/>
    <w:rsid w:val="00C84343"/>
    <w:rsid w:val="00C84532"/>
    <w:rsid w:val="00C9315F"/>
    <w:rsid w:val="00CA5669"/>
    <w:rsid w:val="00CC2C13"/>
    <w:rsid w:val="00CC329A"/>
    <w:rsid w:val="00CC4F89"/>
    <w:rsid w:val="00CC6A72"/>
    <w:rsid w:val="00CD4107"/>
    <w:rsid w:val="00CD478E"/>
    <w:rsid w:val="00CD75AD"/>
    <w:rsid w:val="00CE4292"/>
    <w:rsid w:val="00CF031C"/>
    <w:rsid w:val="00CF47C9"/>
    <w:rsid w:val="00CF696E"/>
    <w:rsid w:val="00D02926"/>
    <w:rsid w:val="00D05FA7"/>
    <w:rsid w:val="00D06705"/>
    <w:rsid w:val="00D158AB"/>
    <w:rsid w:val="00D1696E"/>
    <w:rsid w:val="00D2026B"/>
    <w:rsid w:val="00D22254"/>
    <w:rsid w:val="00D312FE"/>
    <w:rsid w:val="00D34638"/>
    <w:rsid w:val="00D34BE5"/>
    <w:rsid w:val="00D45217"/>
    <w:rsid w:val="00D534FC"/>
    <w:rsid w:val="00D57D53"/>
    <w:rsid w:val="00D621D9"/>
    <w:rsid w:val="00D646CC"/>
    <w:rsid w:val="00D7055A"/>
    <w:rsid w:val="00D82E5F"/>
    <w:rsid w:val="00D90985"/>
    <w:rsid w:val="00D918C5"/>
    <w:rsid w:val="00D943EA"/>
    <w:rsid w:val="00D961DC"/>
    <w:rsid w:val="00DA0691"/>
    <w:rsid w:val="00DA20C1"/>
    <w:rsid w:val="00DA21E1"/>
    <w:rsid w:val="00DA2EA4"/>
    <w:rsid w:val="00DA7C3B"/>
    <w:rsid w:val="00DB0937"/>
    <w:rsid w:val="00DB09E2"/>
    <w:rsid w:val="00DB133C"/>
    <w:rsid w:val="00DC0241"/>
    <w:rsid w:val="00DC3625"/>
    <w:rsid w:val="00DD7F97"/>
    <w:rsid w:val="00DE4920"/>
    <w:rsid w:val="00DE60DF"/>
    <w:rsid w:val="00DE7ADF"/>
    <w:rsid w:val="00DF18D8"/>
    <w:rsid w:val="00DF3216"/>
    <w:rsid w:val="00E011D1"/>
    <w:rsid w:val="00E01F27"/>
    <w:rsid w:val="00E05E86"/>
    <w:rsid w:val="00E2031C"/>
    <w:rsid w:val="00E2037F"/>
    <w:rsid w:val="00E23E0C"/>
    <w:rsid w:val="00E25D6C"/>
    <w:rsid w:val="00E26140"/>
    <w:rsid w:val="00E2693C"/>
    <w:rsid w:val="00E3231D"/>
    <w:rsid w:val="00E32DE0"/>
    <w:rsid w:val="00E33474"/>
    <w:rsid w:val="00E336A7"/>
    <w:rsid w:val="00E364E6"/>
    <w:rsid w:val="00E446A8"/>
    <w:rsid w:val="00E51131"/>
    <w:rsid w:val="00E57BAB"/>
    <w:rsid w:val="00E6769D"/>
    <w:rsid w:val="00E72CC3"/>
    <w:rsid w:val="00E7485D"/>
    <w:rsid w:val="00E74F49"/>
    <w:rsid w:val="00E754D8"/>
    <w:rsid w:val="00E7652B"/>
    <w:rsid w:val="00E7746B"/>
    <w:rsid w:val="00E8077C"/>
    <w:rsid w:val="00E81D69"/>
    <w:rsid w:val="00E8344C"/>
    <w:rsid w:val="00E84BB7"/>
    <w:rsid w:val="00E85095"/>
    <w:rsid w:val="00E9428F"/>
    <w:rsid w:val="00E96268"/>
    <w:rsid w:val="00E97081"/>
    <w:rsid w:val="00EA2B36"/>
    <w:rsid w:val="00EA4EAC"/>
    <w:rsid w:val="00EA787E"/>
    <w:rsid w:val="00EB1698"/>
    <w:rsid w:val="00EB5705"/>
    <w:rsid w:val="00ED24E2"/>
    <w:rsid w:val="00ED27AA"/>
    <w:rsid w:val="00ED331E"/>
    <w:rsid w:val="00ED6009"/>
    <w:rsid w:val="00EE1718"/>
    <w:rsid w:val="00EE37EE"/>
    <w:rsid w:val="00EE53FD"/>
    <w:rsid w:val="00EF35D2"/>
    <w:rsid w:val="00EF54DF"/>
    <w:rsid w:val="00F024BE"/>
    <w:rsid w:val="00F077BD"/>
    <w:rsid w:val="00F132B5"/>
    <w:rsid w:val="00F16B7F"/>
    <w:rsid w:val="00F1788D"/>
    <w:rsid w:val="00F17A76"/>
    <w:rsid w:val="00F17AA2"/>
    <w:rsid w:val="00F2656B"/>
    <w:rsid w:val="00F36722"/>
    <w:rsid w:val="00F41B72"/>
    <w:rsid w:val="00F4298D"/>
    <w:rsid w:val="00F43E67"/>
    <w:rsid w:val="00F519C0"/>
    <w:rsid w:val="00F52EC9"/>
    <w:rsid w:val="00F54677"/>
    <w:rsid w:val="00F56320"/>
    <w:rsid w:val="00F63A9E"/>
    <w:rsid w:val="00F648CD"/>
    <w:rsid w:val="00F812D5"/>
    <w:rsid w:val="00F81DFA"/>
    <w:rsid w:val="00F83CB0"/>
    <w:rsid w:val="00F84964"/>
    <w:rsid w:val="00F85FFA"/>
    <w:rsid w:val="00F87A19"/>
    <w:rsid w:val="00FB5F19"/>
    <w:rsid w:val="00FB63AC"/>
    <w:rsid w:val="00FC0381"/>
    <w:rsid w:val="00FC28EF"/>
    <w:rsid w:val="00FC3DDE"/>
    <w:rsid w:val="00FC5731"/>
    <w:rsid w:val="00FD3F83"/>
    <w:rsid w:val="00FD6CC9"/>
    <w:rsid w:val="00FE229E"/>
    <w:rsid w:val="00FE3480"/>
    <w:rsid w:val="00FE496B"/>
    <w:rsid w:val="00FE53AF"/>
    <w:rsid w:val="00FF55E5"/>
    <w:rsid w:val="00FF693C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FC09"/>
  <w15:chartTrackingRefBased/>
  <w15:docId w15:val="{6931AA81-9E40-4AEE-905D-2E3525E1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7D40"/>
    <w:rPr>
      <w:color w:val="808080"/>
    </w:rPr>
  </w:style>
  <w:style w:type="paragraph" w:styleId="a4">
    <w:name w:val="List Paragraph"/>
    <w:basedOn w:val="a"/>
    <w:uiPriority w:val="34"/>
    <w:qFormat/>
    <w:rsid w:val="00821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4.wmf"/><Relationship Id="rId21" Type="http://schemas.openxmlformats.org/officeDocument/2006/relationships/image" Target="media/image13.png"/><Relationship Id="rId42" Type="http://schemas.openxmlformats.org/officeDocument/2006/relationships/oleObject" Target="embeddings/oleObject15.bin"/><Relationship Id="rId63" Type="http://schemas.openxmlformats.org/officeDocument/2006/relationships/oleObject" Target="embeddings/oleObject25.bin"/><Relationship Id="rId84" Type="http://schemas.openxmlformats.org/officeDocument/2006/relationships/image" Target="media/image46.wmf"/><Relationship Id="rId138" Type="http://schemas.openxmlformats.org/officeDocument/2006/relationships/image" Target="media/image76.wmf"/><Relationship Id="rId107" Type="http://schemas.openxmlformats.org/officeDocument/2006/relationships/image" Target="media/image59.wmf"/><Relationship Id="rId11" Type="http://schemas.openxmlformats.org/officeDocument/2006/relationships/image" Target="media/image7.png"/><Relationship Id="rId32" Type="http://schemas.openxmlformats.org/officeDocument/2006/relationships/image" Target="media/image20.wmf"/><Relationship Id="rId37" Type="http://schemas.openxmlformats.org/officeDocument/2006/relationships/oleObject" Target="embeddings/oleObject12.bin"/><Relationship Id="rId53" Type="http://schemas.openxmlformats.org/officeDocument/2006/relationships/image" Target="media/image29.wmf"/><Relationship Id="rId58" Type="http://schemas.openxmlformats.org/officeDocument/2006/relationships/oleObject" Target="embeddings/oleObject23.bin"/><Relationship Id="rId74" Type="http://schemas.openxmlformats.org/officeDocument/2006/relationships/image" Target="media/image40.png"/><Relationship Id="rId79" Type="http://schemas.openxmlformats.org/officeDocument/2006/relationships/image" Target="media/image43.png"/><Relationship Id="rId102" Type="http://schemas.openxmlformats.org/officeDocument/2006/relationships/image" Target="media/image56.wmf"/><Relationship Id="rId123" Type="http://schemas.openxmlformats.org/officeDocument/2006/relationships/oleObject" Target="embeddings/oleObject52.bin"/><Relationship Id="rId128" Type="http://schemas.openxmlformats.org/officeDocument/2006/relationships/image" Target="media/image70.wmf"/><Relationship Id="rId5" Type="http://schemas.openxmlformats.org/officeDocument/2006/relationships/image" Target="media/image1.png"/><Relationship Id="rId90" Type="http://schemas.openxmlformats.org/officeDocument/2006/relationships/oleObject" Target="embeddings/oleObject37.bin"/><Relationship Id="rId95" Type="http://schemas.openxmlformats.org/officeDocument/2006/relationships/image" Target="media/image52.wmf"/><Relationship Id="rId22" Type="http://schemas.openxmlformats.org/officeDocument/2006/relationships/image" Target="media/image14.wmf"/><Relationship Id="rId27" Type="http://schemas.openxmlformats.org/officeDocument/2006/relationships/oleObject" Target="embeddings/oleObject6.bin"/><Relationship Id="rId43" Type="http://schemas.openxmlformats.org/officeDocument/2006/relationships/image" Target="media/image24.wmf"/><Relationship Id="rId48" Type="http://schemas.openxmlformats.org/officeDocument/2006/relationships/oleObject" Target="embeddings/oleObject18.bin"/><Relationship Id="rId64" Type="http://schemas.openxmlformats.org/officeDocument/2006/relationships/image" Target="media/image35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62.wmf"/><Relationship Id="rId118" Type="http://schemas.openxmlformats.org/officeDocument/2006/relationships/oleObject" Target="embeddings/oleObject50.bin"/><Relationship Id="rId134" Type="http://schemas.openxmlformats.org/officeDocument/2006/relationships/image" Target="media/image74.wmf"/><Relationship Id="rId139" Type="http://schemas.openxmlformats.org/officeDocument/2006/relationships/oleObject" Target="embeddings/oleObject59.bin"/><Relationship Id="rId80" Type="http://schemas.openxmlformats.org/officeDocument/2006/relationships/image" Target="media/image44.wmf"/><Relationship Id="rId85" Type="http://schemas.openxmlformats.org/officeDocument/2006/relationships/oleObject" Target="embeddings/oleObject35.bin"/><Relationship Id="rId12" Type="http://schemas.openxmlformats.org/officeDocument/2006/relationships/image" Target="media/image8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9.bin"/><Relationship Id="rId38" Type="http://schemas.openxmlformats.org/officeDocument/2006/relationships/image" Target="media/image22.wmf"/><Relationship Id="rId59" Type="http://schemas.openxmlformats.org/officeDocument/2006/relationships/image" Target="media/image32.wmf"/><Relationship Id="rId103" Type="http://schemas.openxmlformats.org/officeDocument/2006/relationships/oleObject" Target="embeddings/oleObject43.bin"/><Relationship Id="rId108" Type="http://schemas.openxmlformats.org/officeDocument/2006/relationships/oleObject" Target="embeddings/oleObject45.bin"/><Relationship Id="rId124" Type="http://schemas.openxmlformats.org/officeDocument/2006/relationships/image" Target="media/image68.wmf"/><Relationship Id="rId129" Type="http://schemas.openxmlformats.org/officeDocument/2006/relationships/oleObject" Target="embeddings/oleObject55.bin"/><Relationship Id="rId54" Type="http://schemas.openxmlformats.org/officeDocument/2006/relationships/oleObject" Target="embeddings/oleObject21.bin"/><Relationship Id="rId70" Type="http://schemas.openxmlformats.org/officeDocument/2006/relationships/image" Target="media/image38.wmf"/><Relationship Id="rId75" Type="http://schemas.openxmlformats.org/officeDocument/2006/relationships/image" Target="media/image41.wmf"/><Relationship Id="rId91" Type="http://schemas.openxmlformats.org/officeDocument/2006/relationships/image" Target="media/image50.wmf"/><Relationship Id="rId96" Type="http://schemas.openxmlformats.org/officeDocument/2006/relationships/oleObject" Target="embeddings/oleObject40.bin"/><Relationship Id="rId140" Type="http://schemas.openxmlformats.org/officeDocument/2006/relationships/image" Target="media/image7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oleObject" Target="embeddings/oleObject5.bin"/><Relationship Id="rId28" Type="http://schemas.openxmlformats.org/officeDocument/2006/relationships/image" Target="media/image18.wmf"/><Relationship Id="rId49" Type="http://schemas.openxmlformats.org/officeDocument/2006/relationships/image" Target="media/image27.wmf"/><Relationship Id="rId114" Type="http://schemas.openxmlformats.org/officeDocument/2006/relationships/oleObject" Target="embeddings/oleObject48.bin"/><Relationship Id="rId119" Type="http://schemas.openxmlformats.org/officeDocument/2006/relationships/image" Target="media/image65.png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3.bin"/><Relationship Id="rId86" Type="http://schemas.openxmlformats.org/officeDocument/2006/relationships/image" Target="media/image47.wmf"/><Relationship Id="rId130" Type="http://schemas.openxmlformats.org/officeDocument/2006/relationships/image" Target="media/image71.wmf"/><Relationship Id="rId135" Type="http://schemas.openxmlformats.org/officeDocument/2006/relationships/oleObject" Target="embeddings/oleObject57.bin"/><Relationship Id="rId13" Type="http://schemas.openxmlformats.org/officeDocument/2006/relationships/oleObject" Target="embeddings/oleObject1.bin"/><Relationship Id="rId18" Type="http://schemas.openxmlformats.org/officeDocument/2006/relationships/image" Target="media/image11.wmf"/><Relationship Id="rId39" Type="http://schemas.openxmlformats.org/officeDocument/2006/relationships/oleObject" Target="embeddings/oleObject13.bin"/><Relationship Id="rId109" Type="http://schemas.openxmlformats.org/officeDocument/2006/relationships/image" Target="media/image60.png"/><Relationship Id="rId34" Type="http://schemas.openxmlformats.org/officeDocument/2006/relationships/image" Target="media/image21.wmf"/><Relationship Id="rId50" Type="http://schemas.openxmlformats.org/officeDocument/2006/relationships/oleObject" Target="embeddings/oleObject19.bin"/><Relationship Id="rId55" Type="http://schemas.openxmlformats.org/officeDocument/2006/relationships/image" Target="media/image30.wmf"/><Relationship Id="rId76" Type="http://schemas.openxmlformats.org/officeDocument/2006/relationships/oleObject" Target="embeddings/oleObject31.bin"/><Relationship Id="rId97" Type="http://schemas.openxmlformats.org/officeDocument/2006/relationships/image" Target="media/image53.png"/><Relationship Id="rId104" Type="http://schemas.openxmlformats.org/officeDocument/2006/relationships/image" Target="media/image57.wmf"/><Relationship Id="rId120" Type="http://schemas.openxmlformats.org/officeDocument/2006/relationships/image" Target="media/image66.wmf"/><Relationship Id="rId125" Type="http://schemas.openxmlformats.org/officeDocument/2006/relationships/oleObject" Target="embeddings/oleObject53.bin"/><Relationship Id="rId141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oleObject" Target="embeddings/oleObject7.bin"/><Relationship Id="rId24" Type="http://schemas.openxmlformats.org/officeDocument/2006/relationships/image" Target="media/image15.png"/><Relationship Id="rId40" Type="http://schemas.openxmlformats.org/officeDocument/2006/relationships/oleObject" Target="embeddings/oleObject14.bin"/><Relationship Id="rId45" Type="http://schemas.openxmlformats.org/officeDocument/2006/relationships/image" Target="media/image25.wmf"/><Relationship Id="rId66" Type="http://schemas.openxmlformats.org/officeDocument/2006/relationships/image" Target="media/image36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61.wmf"/><Relationship Id="rId115" Type="http://schemas.openxmlformats.org/officeDocument/2006/relationships/image" Target="media/image63.wmf"/><Relationship Id="rId131" Type="http://schemas.openxmlformats.org/officeDocument/2006/relationships/oleObject" Target="embeddings/oleObject56.bin"/><Relationship Id="rId136" Type="http://schemas.openxmlformats.org/officeDocument/2006/relationships/image" Target="media/image75.wmf"/><Relationship Id="rId61" Type="http://schemas.openxmlformats.org/officeDocument/2006/relationships/image" Target="media/image33.png"/><Relationship Id="rId82" Type="http://schemas.openxmlformats.org/officeDocument/2006/relationships/image" Target="media/image45.wmf"/><Relationship Id="rId19" Type="http://schemas.openxmlformats.org/officeDocument/2006/relationships/oleObject" Target="embeddings/oleObject4.bin"/><Relationship Id="rId14" Type="http://schemas.openxmlformats.org/officeDocument/2006/relationships/image" Target="media/image9.wmf"/><Relationship Id="rId30" Type="http://schemas.openxmlformats.org/officeDocument/2006/relationships/image" Target="media/image19.wmf"/><Relationship Id="rId35" Type="http://schemas.openxmlformats.org/officeDocument/2006/relationships/oleObject" Target="embeddings/oleObject10.bin"/><Relationship Id="rId56" Type="http://schemas.openxmlformats.org/officeDocument/2006/relationships/oleObject" Target="embeddings/oleObject22.bin"/><Relationship Id="rId77" Type="http://schemas.openxmlformats.org/officeDocument/2006/relationships/image" Target="media/image42.wmf"/><Relationship Id="rId100" Type="http://schemas.openxmlformats.org/officeDocument/2006/relationships/image" Target="media/image55.wmf"/><Relationship Id="rId105" Type="http://schemas.openxmlformats.org/officeDocument/2006/relationships/oleObject" Target="embeddings/oleObject44.bin"/><Relationship Id="rId126" Type="http://schemas.openxmlformats.org/officeDocument/2006/relationships/image" Target="media/image69.wmf"/><Relationship Id="rId8" Type="http://schemas.openxmlformats.org/officeDocument/2006/relationships/image" Target="media/image4.png"/><Relationship Id="rId51" Type="http://schemas.openxmlformats.org/officeDocument/2006/relationships/image" Target="media/image28.wmf"/><Relationship Id="rId72" Type="http://schemas.openxmlformats.org/officeDocument/2006/relationships/image" Target="media/image39.wmf"/><Relationship Id="rId93" Type="http://schemas.openxmlformats.org/officeDocument/2006/relationships/image" Target="media/image51.wmf"/><Relationship Id="rId98" Type="http://schemas.openxmlformats.org/officeDocument/2006/relationships/image" Target="media/image54.wmf"/><Relationship Id="rId121" Type="http://schemas.openxmlformats.org/officeDocument/2006/relationships/oleObject" Target="embeddings/oleObject51.bin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6.png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49.bin"/><Relationship Id="rId137" Type="http://schemas.openxmlformats.org/officeDocument/2006/relationships/oleObject" Target="embeddings/oleObject58.bin"/><Relationship Id="rId20" Type="http://schemas.openxmlformats.org/officeDocument/2006/relationships/image" Target="media/image12.png"/><Relationship Id="rId41" Type="http://schemas.openxmlformats.org/officeDocument/2006/relationships/image" Target="media/image23.wmf"/><Relationship Id="rId62" Type="http://schemas.openxmlformats.org/officeDocument/2006/relationships/image" Target="media/image34.wmf"/><Relationship Id="rId83" Type="http://schemas.openxmlformats.org/officeDocument/2006/relationships/oleObject" Target="embeddings/oleObject34.bin"/><Relationship Id="rId88" Type="http://schemas.openxmlformats.org/officeDocument/2006/relationships/image" Target="media/image48.png"/><Relationship Id="rId111" Type="http://schemas.openxmlformats.org/officeDocument/2006/relationships/oleObject" Target="embeddings/oleObject46.bin"/><Relationship Id="rId132" Type="http://schemas.openxmlformats.org/officeDocument/2006/relationships/image" Target="media/image72.png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1.bin"/><Relationship Id="rId57" Type="http://schemas.openxmlformats.org/officeDocument/2006/relationships/image" Target="media/image31.wmf"/><Relationship Id="rId106" Type="http://schemas.openxmlformats.org/officeDocument/2006/relationships/image" Target="media/image58.png"/><Relationship Id="rId127" Type="http://schemas.openxmlformats.org/officeDocument/2006/relationships/oleObject" Target="embeddings/oleObject54.bin"/><Relationship Id="rId10" Type="http://schemas.openxmlformats.org/officeDocument/2006/relationships/image" Target="media/image6.png"/><Relationship Id="rId31" Type="http://schemas.openxmlformats.org/officeDocument/2006/relationships/oleObject" Target="embeddings/oleObject8.bin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39.bin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image" Target="media/image67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17.wmf"/><Relationship Id="rId47" Type="http://schemas.openxmlformats.org/officeDocument/2006/relationships/image" Target="media/image26.wmf"/><Relationship Id="rId68" Type="http://schemas.openxmlformats.org/officeDocument/2006/relationships/image" Target="media/image37.wmf"/><Relationship Id="rId89" Type="http://schemas.openxmlformats.org/officeDocument/2006/relationships/image" Target="media/image49.wmf"/><Relationship Id="rId112" Type="http://schemas.openxmlformats.org/officeDocument/2006/relationships/oleObject" Target="embeddings/oleObject47.bin"/><Relationship Id="rId133" Type="http://schemas.openxmlformats.org/officeDocument/2006/relationships/image" Target="media/image73.png"/><Relationship Id="rId16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15</Pages>
  <Words>1012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liaow</dc:creator>
  <cp:keywords/>
  <dc:description/>
  <cp:lastModifiedBy>廖 沩健</cp:lastModifiedBy>
  <cp:revision>511</cp:revision>
  <dcterms:created xsi:type="dcterms:W3CDTF">2020-10-27T03:22:00Z</dcterms:created>
  <dcterms:modified xsi:type="dcterms:W3CDTF">2021-01-05T07:55:00Z</dcterms:modified>
</cp:coreProperties>
</file>