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86C" w:rsidRPr="00E50F03" w:rsidRDefault="00C12FCC" w:rsidP="0071686C">
      <w:pPr>
        <w:pStyle w:val="ppFigure"/>
      </w:pPr>
      <w:bookmarkStart w:id="0" w:name="_Toc462569805"/>
      <w:r w:rsidRPr="00E50F03">
        <w:rPr>
          <w:noProof/>
          <w:lang w:bidi="he-IL"/>
        </w:rPr>
        <w:drawing>
          <wp:inline distT="0" distB="0" distL="0" distR="0" wp14:anchorId="2FC93E2F" wp14:editId="5663618C">
            <wp:extent cx="2270926" cy="1399459"/>
            <wp:effectExtent l="0" t="0" r="0" b="0"/>
            <wp:docPr id="7" name="Picture 6" descr="windows 7 bl 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7 bl v.png"/>
                    <pic:cNvPicPr/>
                  </pic:nvPicPr>
                  <pic:blipFill>
                    <a:blip r:embed="rId11" cstate="print"/>
                    <a:stretch>
                      <a:fillRect/>
                    </a:stretch>
                  </pic:blipFill>
                  <pic:spPr>
                    <a:xfrm>
                      <a:off x="0" y="0"/>
                      <a:ext cx="2280741" cy="1405507"/>
                    </a:xfrm>
                    <a:prstGeom prst="rect">
                      <a:avLst/>
                    </a:prstGeom>
                  </pic:spPr>
                </pic:pic>
              </a:graphicData>
            </a:graphic>
          </wp:inline>
        </w:drawing>
      </w:r>
    </w:p>
    <w:p w:rsidR="0071686C" w:rsidRPr="00E50F03" w:rsidRDefault="0071686C" w:rsidP="0071686C"/>
    <w:p w:rsidR="0071686C" w:rsidRPr="00E50F03" w:rsidRDefault="0071686C" w:rsidP="0071686C"/>
    <w:p w:rsidR="0071686C" w:rsidRPr="00E50F03" w:rsidRDefault="00B00109" w:rsidP="0071686C">
      <w:pPr>
        <w:pStyle w:val="HOLTitle1"/>
      </w:pPr>
      <w:r w:rsidRPr="00E50F03">
        <w:t>Windows 7 Recipes</w:t>
      </w:r>
    </w:p>
    <w:p w:rsidR="0071686C" w:rsidRPr="00E50F03" w:rsidRDefault="00664308" w:rsidP="00664308">
      <w:pPr>
        <w:pStyle w:val="HOLDescription"/>
        <w:rPr>
          <w:lang w:val="en-US"/>
        </w:rPr>
      </w:pPr>
      <w:bookmarkStart w:id="1" w:name="_Toc284449107"/>
      <w:r>
        <w:rPr>
          <w:rFonts w:ascii="Arial Narrow" w:hAnsi="Arial Narrow"/>
          <w:sz w:val="56"/>
          <w:szCs w:val="56"/>
          <w:lang w:val="en-US"/>
        </w:rPr>
        <w:t xml:space="preserve">Taskbar </w:t>
      </w:r>
      <w:r w:rsidR="00B00109" w:rsidRPr="00E50F03">
        <w:rPr>
          <w:rFonts w:ascii="Arial Narrow" w:hAnsi="Arial Narrow"/>
          <w:sz w:val="56"/>
          <w:szCs w:val="56"/>
          <w:lang w:val="en-US"/>
        </w:rPr>
        <w:t>Single Instance</w:t>
      </w:r>
      <w:bookmarkEnd w:id="1"/>
      <w:r w:rsidR="00B00109" w:rsidRPr="00E50F03">
        <w:rPr>
          <w:rFonts w:ascii="Arial Narrow" w:hAnsi="Arial Narrow"/>
          <w:sz w:val="56"/>
          <w:szCs w:val="56"/>
          <w:lang w:val="en-US"/>
        </w:rPr>
        <w:t xml:space="preserve"> </w:t>
      </w:r>
    </w:p>
    <w:p w:rsidR="0071686C" w:rsidRPr="00E50F03" w:rsidRDefault="0071686C" w:rsidP="0071686C">
      <w:pPr>
        <w:rPr>
          <w:rFonts w:ascii="Arial" w:eastAsia="Batang" w:hAnsi="Arial" w:cs="Times New Roman"/>
          <w:sz w:val="20"/>
          <w:szCs w:val="24"/>
          <w:lang w:eastAsia="ko-KR"/>
        </w:rPr>
      </w:pPr>
    </w:p>
    <w:p w:rsidR="0071686C" w:rsidRPr="00E50F03" w:rsidRDefault="0071686C" w:rsidP="0071686C">
      <w:pPr>
        <w:rPr>
          <w:rFonts w:ascii="Arial" w:eastAsia="Batang" w:hAnsi="Arial" w:cs="Times New Roman"/>
          <w:sz w:val="20"/>
          <w:szCs w:val="24"/>
          <w:lang w:eastAsia="ko-KR"/>
        </w:rPr>
      </w:pPr>
    </w:p>
    <w:p w:rsidR="00EB506C" w:rsidRPr="00E50F03" w:rsidRDefault="00EB506C" w:rsidP="00EB506C">
      <w:pPr>
        <w:spacing w:after="0" w:line="240" w:lineRule="auto"/>
        <w:rPr>
          <w:rFonts w:ascii="Arial" w:eastAsia="Batang" w:hAnsi="Arial" w:cs="Times New Roman"/>
          <w:sz w:val="20"/>
          <w:szCs w:val="24"/>
          <w:lang w:eastAsia="ko-KR"/>
        </w:rPr>
      </w:pPr>
    </w:p>
    <w:bookmarkEnd w:id="0"/>
    <w:p w:rsidR="0071686C" w:rsidRPr="00E50F03" w:rsidRDefault="00B00109" w:rsidP="00B00109">
      <w:pPr>
        <w:spacing w:after="0" w:line="240" w:lineRule="auto"/>
        <w:rPr>
          <w:rFonts w:ascii="Arial" w:eastAsia="Batang" w:hAnsi="Arial" w:cs="Arial"/>
          <w:lang w:eastAsia="ko-KR"/>
        </w:rPr>
      </w:pPr>
      <w:r w:rsidRPr="00E50F03">
        <w:rPr>
          <w:rFonts w:ascii="Arial" w:eastAsia="Batang" w:hAnsi="Arial" w:cs="Arial"/>
          <w:lang w:eastAsia="ko-KR"/>
        </w:rPr>
        <w:t>Recipe</w:t>
      </w:r>
      <w:r w:rsidR="0071686C" w:rsidRPr="00E50F03">
        <w:rPr>
          <w:rFonts w:ascii="Arial" w:eastAsia="Batang" w:hAnsi="Arial" w:cs="Arial"/>
          <w:lang w:eastAsia="ko-KR"/>
        </w:rPr>
        <w:t xml:space="preserve"> version:</w:t>
      </w:r>
      <w:r w:rsidR="0071686C" w:rsidRPr="00E50F03">
        <w:rPr>
          <w:rFonts w:ascii="Arial" w:eastAsia="Batang" w:hAnsi="Arial" w:cs="Arial"/>
          <w:lang w:eastAsia="ko-KR"/>
        </w:rPr>
        <w:tab/>
      </w:r>
      <w:r w:rsidRPr="00E50F03">
        <w:rPr>
          <w:rFonts w:ascii="Arial" w:eastAsia="Batang" w:hAnsi="Arial" w:cs="Arial"/>
          <w:lang w:eastAsia="ko-KR"/>
        </w:rPr>
        <w:t>0</w:t>
      </w:r>
      <w:r w:rsidR="0071686C" w:rsidRPr="00E50F03">
        <w:rPr>
          <w:rFonts w:ascii="Arial" w:eastAsia="Batang" w:hAnsi="Arial" w:cs="Arial"/>
          <w:lang w:eastAsia="ko-KR"/>
        </w:rPr>
        <w:t>.0.</w:t>
      </w:r>
      <w:r w:rsidRPr="00E50F03">
        <w:rPr>
          <w:rFonts w:ascii="Arial" w:eastAsia="Batang" w:hAnsi="Arial" w:cs="Arial"/>
          <w:lang w:eastAsia="ko-KR"/>
        </w:rPr>
        <w:t>1</w:t>
      </w:r>
    </w:p>
    <w:p w:rsidR="0071686C" w:rsidRPr="00E50F03" w:rsidRDefault="0071686C" w:rsidP="0071686C">
      <w:pPr>
        <w:spacing w:after="0" w:line="240" w:lineRule="auto"/>
        <w:ind w:firstLine="720"/>
        <w:rPr>
          <w:rFonts w:ascii="Arial" w:eastAsia="Batang" w:hAnsi="Arial" w:cs="Arial"/>
          <w:lang w:eastAsia="ko-KR"/>
        </w:rPr>
      </w:pPr>
    </w:p>
    <w:p w:rsidR="00EB506C" w:rsidRPr="00E50F03" w:rsidRDefault="0071686C" w:rsidP="0071686C">
      <w:pPr>
        <w:spacing w:after="0" w:line="240" w:lineRule="auto"/>
        <w:rPr>
          <w:rFonts w:ascii="Arial" w:eastAsia="Batang" w:hAnsi="Arial" w:cs="Times New Roman"/>
          <w:sz w:val="20"/>
          <w:szCs w:val="24"/>
          <w:lang w:eastAsia="ko-KR"/>
        </w:rPr>
      </w:pPr>
      <w:r w:rsidRPr="00E50F03">
        <w:rPr>
          <w:rFonts w:ascii="Arial" w:eastAsia="Batang" w:hAnsi="Arial" w:cs="Arial"/>
          <w:lang w:eastAsia="ko-KR"/>
        </w:rPr>
        <w:t>Last updated:</w:t>
      </w:r>
      <w:r w:rsidRPr="00E50F03">
        <w:rPr>
          <w:rFonts w:ascii="Arial" w:eastAsia="Batang" w:hAnsi="Arial" w:cs="Arial"/>
          <w:lang w:eastAsia="ko-KR"/>
        </w:rPr>
        <w:tab/>
      </w:r>
      <w:r w:rsidR="00B00109" w:rsidRPr="00E50F03">
        <w:rPr>
          <w:rFonts w:ascii="Arial" w:eastAsia="Batang" w:hAnsi="Arial" w:cs="Arial"/>
          <w:lang w:eastAsia="ko-KR"/>
        </w:rPr>
        <w:tab/>
      </w:r>
      <w:r w:rsidR="004843F7" w:rsidRPr="00E50F03">
        <w:rPr>
          <w:rFonts w:ascii="Arial" w:hAnsi="Arial" w:cs="Arial"/>
        </w:rPr>
        <w:fldChar w:fldCharType="begin"/>
      </w:r>
      <w:r w:rsidRPr="00E50F03">
        <w:rPr>
          <w:rFonts w:ascii="Arial" w:hAnsi="Arial" w:cs="Arial"/>
        </w:rPr>
        <w:instrText xml:space="preserve"> DATE \@ "M/d/yyyy" 9/29/2008</w:instrText>
      </w:r>
      <w:r w:rsidR="004843F7" w:rsidRPr="00E50F03">
        <w:rPr>
          <w:rFonts w:ascii="Arial" w:hAnsi="Arial" w:cs="Arial"/>
        </w:rPr>
        <w:fldChar w:fldCharType="separate"/>
      </w:r>
      <w:r w:rsidR="00800160">
        <w:rPr>
          <w:rFonts w:ascii="Arial" w:hAnsi="Arial" w:cs="Arial"/>
          <w:noProof/>
        </w:rPr>
        <w:t>2/8/2011</w:t>
      </w:r>
      <w:r w:rsidR="004843F7" w:rsidRPr="00E50F03">
        <w:rPr>
          <w:rFonts w:ascii="Arial" w:hAnsi="Arial" w:cs="Arial"/>
        </w:rPr>
        <w:fldChar w:fldCharType="end"/>
      </w:r>
      <w:r w:rsidRPr="00E50F03">
        <w:rPr>
          <w:rFonts w:ascii="Arial" w:eastAsia="Batang" w:hAnsi="Arial" w:cs="Arial"/>
          <w:sz w:val="20"/>
          <w:szCs w:val="24"/>
          <w:lang w:eastAsia="ko-KR"/>
        </w:rPr>
        <w:cr/>
      </w:r>
    </w:p>
    <w:p w:rsidR="00EB506C" w:rsidRPr="00E50F03" w:rsidRDefault="00EB506C" w:rsidP="00EB506C">
      <w:pPr>
        <w:spacing w:after="0" w:line="240" w:lineRule="auto"/>
        <w:rPr>
          <w:rFonts w:ascii="Arial" w:eastAsia="Batang" w:hAnsi="Arial" w:cs="Times New Roman"/>
          <w:sz w:val="20"/>
          <w:szCs w:val="24"/>
          <w:lang w:eastAsia="ko-KR"/>
        </w:rPr>
      </w:pPr>
    </w:p>
    <w:p w:rsidR="00EB506C" w:rsidRPr="00E50F03" w:rsidRDefault="00EB506C" w:rsidP="00EB506C">
      <w:pPr>
        <w:spacing w:after="0" w:line="240" w:lineRule="auto"/>
        <w:rPr>
          <w:rFonts w:ascii="Arial" w:eastAsia="Batang" w:hAnsi="Arial" w:cs="Times New Roman"/>
          <w:sz w:val="20"/>
          <w:szCs w:val="24"/>
          <w:lang w:eastAsia="ko-KR"/>
        </w:rPr>
      </w:pPr>
    </w:p>
    <w:p w:rsidR="00EB506C" w:rsidRPr="00E50F03" w:rsidRDefault="00EB506C" w:rsidP="00EB506C">
      <w:pPr>
        <w:spacing w:after="0" w:line="240" w:lineRule="auto"/>
        <w:rPr>
          <w:rFonts w:ascii="Arial" w:eastAsia="Batang" w:hAnsi="Arial" w:cs="Times New Roman"/>
          <w:sz w:val="20"/>
          <w:szCs w:val="24"/>
          <w:lang w:eastAsia="ko-KR"/>
        </w:rPr>
      </w:pPr>
    </w:p>
    <w:p w:rsidR="00EB506C" w:rsidRPr="00E50F03" w:rsidRDefault="00EB506C" w:rsidP="00EB506C">
      <w:pPr>
        <w:spacing w:after="0" w:line="240" w:lineRule="auto"/>
        <w:rPr>
          <w:rFonts w:ascii="Arial" w:eastAsia="Batang" w:hAnsi="Arial" w:cs="Times New Roman"/>
          <w:sz w:val="20"/>
          <w:szCs w:val="24"/>
          <w:lang w:eastAsia="ko-KR"/>
        </w:rPr>
      </w:pPr>
    </w:p>
    <w:p w:rsidR="00EB506C" w:rsidRPr="00E50F03" w:rsidRDefault="00EB506C" w:rsidP="00EB506C">
      <w:pPr>
        <w:spacing w:after="0" w:line="240" w:lineRule="auto"/>
        <w:rPr>
          <w:rFonts w:ascii="Arial" w:eastAsia="Batang" w:hAnsi="Arial" w:cs="Times New Roman"/>
          <w:sz w:val="20"/>
          <w:szCs w:val="24"/>
          <w:lang w:eastAsia="ko-KR"/>
        </w:rPr>
      </w:pPr>
    </w:p>
    <w:p w:rsidR="00EB506C" w:rsidRPr="00E50F03" w:rsidRDefault="00EB506C" w:rsidP="00EB506C">
      <w:pPr>
        <w:spacing w:after="0" w:line="240" w:lineRule="auto"/>
        <w:rPr>
          <w:rFonts w:ascii="Arial" w:eastAsia="Batang" w:hAnsi="Arial" w:cs="Times New Roman"/>
          <w:sz w:val="20"/>
          <w:szCs w:val="24"/>
          <w:lang w:eastAsia="ko-KR"/>
        </w:rPr>
      </w:pPr>
    </w:p>
    <w:p w:rsidR="00EB506C" w:rsidRPr="00E50F03" w:rsidRDefault="00EB506C" w:rsidP="00EB506C">
      <w:pPr>
        <w:spacing w:after="0" w:line="240" w:lineRule="auto"/>
        <w:rPr>
          <w:rFonts w:ascii="Arial" w:eastAsia="Batang" w:hAnsi="Arial" w:cs="Times New Roman"/>
          <w:sz w:val="20"/>
          <w:szCs w:val="24"/>
          <w:lang w:eastAsia="ko-KR"/>
        </w:rPr>
      </w:pPr>
    </w:p>
    <w:p w:rsidR="00EB506C" w:rsidRPr="00E50F03" w:rsidRDefault="00EB506C" w:rsidP="00EB506C">
      <w:pPr>
        <w:spacing w:after="0" w:line="240" w:lineRule="auto"/>
        <w:rPr>
          <w:rFonts w:ascii="Arial" w:eastAsia="Batang" w:hAnsi="Arial" w:cs="Times New Roman"/>
          <w:sz w:val="20"/>
          <w:szCs w:val="24"/>
          <w:lang w:eastAsia="ko-KR"/>
        </w:rPr>
      </w:pPr>
    </w:p>
    <w:p w:rsidR="00EB506C" w:rsidRPr="00E50F03" w:rsidRDefault="00EB506C" w:rsidP="00EB506C">
      <w:pPr>
        <w:spacing w:after="0" w:line="240" w:lineRule="auto"/>
        <w:rPr>
          <w:rFonts w:ascii="Arial" w:eastAsia="Batang" w:hAnsi="Arial" w:cs="Times New Roman"/>
          <w:sz w:val="20"/>
          <w:szCs w:val="24"/>
          <w:lang w:eastAsia="ko-KR"/>
        </w:rPr>
      </w:pPr>
    </w:p>
    <w:p w:rsidR="00D206B3" w:rsidRPr="00E50F03" w:rsidRDefault="00D206B3" w:rsidP="001A0347">
      <w:pPr>
        <w:pStyle w:val="ppFigure"/>
      </w:pPr>
    </w:p>
    <w:p w:rsidR="00D30F9F" w:rsidRPr="00E50F03" w:rsidRDefault="00EB506C">
      <w:pPr>
        <w:pStyle w:val="TOC1"/>
        <w:rPr>
          <w:noProof w:val="0"/>
        </w:rPr>
      </w:pPr>
      <w:r w:rsidRPr="00E50F03">
        <w:rPr>
          <w:noProof w:val="0"/>
        </w:rPr>
        <w:br w:type="page"/>
      </w:r>
      <w:bookmarkStart w:id="2" w:name="_Toc168302996"/>
      <w:bookmarkStart w:id="3" w:name="_Toc168399728"/>
      <w:r w:rsidRPr="00E50F03">
        <w:rPr>
          <w:noProof w:val="0"/>
        </w:rPr>
        <w:lastRenderedPageBreak/>
        <w:t>Contents</w:t>
      </w:r>
      <w:bookmarkEnd w:id="2"/>
      <w:bookmarkEnd w:id="3"/>
    </w:p>
    <w:sdt>
      <w:sdtPr>
        <w:rPr>
          <w:rFonts w:asciiTheme="minorHAnsi" w:eastAsiaTheme="minorEastAsia" w:hAnsiTheme="minorHAnsi" w:cstheme="minorBidi"/>
          <w:b w:val="0"/>
          <w:bCs w:val="0"/>
          <w:color w:val="auto"/>
          <w:sz w:val="22"/>
          <w:szCs w:val="22"/>
          <w:lang w:eastAsia="en-US" w:bidi="en-US"/>
        </w:rPr>
        <w:id w:val="2081713465"/>
        <w:docPartObj>
          <w:docPartGallery w:val="Table of Contents"/>
          <w:docPartUnique/>
        </w:docPartObj>
      </w:sdtPr>
      <w:sdtEndPr>
        <w:rPr>
          <w:noProof/>
        </w:rPr>
      </w:sdtEndPr>
      <w:sdtContent>
        <w:p w:rsidR="00415735" w:rsidRDefault="00415735">
          <w:pPr>
            <w:pStyle w:val="TOCHeading"/>
          </w:pPr>
          <w:r>
            <w:t>Contents</w:t>
          </w:r>
        </w:p>
        <w:p w:rsidR="00415735" w:rsidRDefault="00415735" w:rsidP="00415735">
          <w:pPr>
            <w:pStyle w:val="TOC3"/>
            <w:tabs>
              <w:tab w:val="right" w:leader="dot" w:pos="9350"/>
            </w:tabs>
            <w:ind w:left="0"/>
            <w:rPr>
              <w:b/>
              <w:bCs/>
              <w:caps/>
              <w:noProof/>
              <w:lang w:bidi="ar-SA"/>
            </w:rPr>
          </w:pPr>
          <w:r>
            <w:fldChar w:fldCharType="begin"/>
          </w:r>
          <w:r>
            <w:instrText xml:space="preserve"> TOC \o "1-3" \h \z \u </w:instrText>
          </w:r>
          <w:r>
            <w:fldChar w:fldCharType="separate"/>
          </w:r>
          <w:hyperlink w:anchor="_Toc284449108" w:history="1">
            <w:r w:rsidRPr="00415735">
              <w:rPr>
                <w:rStyle w:val="Hyperlink"/>
                <w:rFonts w:ascii="Arial" w:eastAsia="Batang" w:hAnsi="Arial"/>
                <w:b/>
                <w:bCs/>
                <w:caps/>
                <w:noProof/>
                <w:sz w:val="20"/>
                <w:szCs w:val="20"/>
                <w:lang w:eastAsia="ko-KR"/>
              </w:rPr>
              <w:t>Introduction</w:t>
            </w:r>
            <w:r>
              <w:rPr>
                <w:noProof/>
                <w:webHidden/>
              </w:rPr>
              <w:tab/>
            </w:r>
            <w:r>
              <w:rPr>
                <w:noProof/>
                <w:webHidden/>
              </w:rPr>
              <w:fldChar w:fldCharType="begin"/>
            </w:r>
            <w:r>
              <w:rPr>
                <w:noProof/>
                <w:webHidden/>
              </w:rPr>
              <w:instrText xml:space="preserve"> PAGEREF _Toc284449108 \h </w:instrText>
            </w:r>
            <w:r>
              <w:rPr>
                <w:noProof/>
                <w:webHidden/>
              </w:rPr>
            </w:r>
            <w:r>
              <w:rPr>
                <w:webHidden/>
              </w:rPr>
              <w:fldChar w:fldCharType="separate"/>
            </w:r>
            <w:r>
              <w:rPr>
                <w:noProof/>
                <w:webHidden/>
              </w:rPr>
              <w:t>3</w:t>
            </w:r>
            <w:r>
              <w:rPr>
                <w:noProof/>
                <w:webHidden/>
              </w:rPr>
              <w:fldChar w:fldCharType="end"/>
            </w:r>
          </w:hyperlink>
        </w:p>
        <w:p w:rsidR="00415735" w:rsidRDefault="00800160">
          <w:pPr>
            <w:pStyle w:val="TOC1"/>
            <w:rPr>
              <w:rFonts w:asciiTheme="minorHAnsi" w:eastAsiaTheme="minorEastAsia" w:hAnsiTheme="minorHAnsi" w:cstheme="minorBidi"/>
              <w:b w:val="0"/>
              <w:bCs w:val="0"/>
              <w:caps w:val="0"/>
              <w:sz w:val="22"/>
              <w:szCs w:val="22"/>
              <w:lang w:eastAsia="en-US" w:bidi="ar-SA"/>
            </w:rPr>
          </w:pPr>
          <w:hyperlink w:anchor="_Toc284449109" w:history="1">
            <w:r w:rsidR="00415735" w:rsidRPr="00036B0D">
              <w:rPr>
                <w:rStyle w:val="Hyperlink"/>
              </w:rPr>
              <w:t>Objectives</w:t>
            </w:r>
            <w:r w:rsidR="00415735">
              <w:rPr>
                <w:webHidden/>
              </w:rPr>
              <w:tab/>
            </w:r>
            <w:r w:rsidR="00415735">
              <w:rPr>
                <w:webHidden/>
              </w:rPr>
              <w:fldChar w:fldCharType="begin"/>
            </w:r>
            <w:r w:rsidR="00415735">
              <w:rPr>
                <w:webHidden/>
              </w:rPr>
              <w:instrText xml:space="preserve"> PAGEREF _Toc284449109 \h </w:instrText>
            </w:r>
            <w:r w:rsidR="00415735">
              <w:rPr>
                <w:webHidden/>
              </w:rPr>
            </w:r>
            <w:r w:rsidR="00415735">
              <w:rPr>
                <w:webHidden/>
              </w:rPr>
              <w:fldChar w:fldCharType="separate"/>
            </w:r>
            <w:r w:rsidR="00415735">
              <w:rPr>
                <w:webHidden/>
              </w:rPr>
              <w:t>3</w:t>
            </w:r>
            <w:r w:rsidR="00415735">
              <w:rPr>
                <w:webHidden/>
              </w:rPr>
              <w:fldChar w:fldCharType="end"/>
            </w:r>
          </w:hyperlink>
        </w:p>
        <w:p w:rsidR="00415735" w:rsidRDefault="00800160">
          <w:pPr>
            <w:pStyle w:val="TOC1"/>
            <w:rPr>
              <w:rFonts w:asciiTheme="minorHAnsi" w:eastAsiaTheme="minorEastAsia" w:hAnsiTheme="minorHAnsi" w:cstheme="minorBidi"/>
              <w:b w:val="0"/>
              <w:bCs w:val="0"/>
              <w:caps w:val="0"/>
              <w:sz w:val="22"/>
              <w:szCs w:val="22"/>
              <w:lang w:eastAsia="en-US" w:bidi="ar-SA"/>
            </w:rPr>
          </w:pPr>
          <w:hyperlink w:anchor="_Toc284449110" w:history="1">
            <w:r w:rsidR="00415735" w:rsidRPr="00036B0D">
              <w:rPr>
                <w:rStyle w:val="Hyperlink"/>
              </w:rPr>
              <w:t>System Requirements</w:t>
            </w:r>
            <w:r w:rsidR="00415735">
              <w:rPr>
                <w:webHidden/>
              </w:rPr>
              <w:tab/>
            </w:r>
            <w:r w:rsidR="00415735">
              <w:rPr>
                <w:webHidden/>
              </w:rPr>
              <w:fldChar w:fldCharType="begin"/>
            </w:r>
            <w:r w:rsidR="00415735">
              <w:rPr>
                <w:webHidden/>
              </w:rPr>
              <w:instrText xml:space="preserve"> PAGEREF _Toc284449110 \h </w:instrText>
            </w:r>
            <w:r w:rsidR="00415735">
              <w:rPr>
                <w:webHidden/>
              </w:rPr>
            </w:r>
            <w:r w:rsidR="00415735">
              <w:rPr>
                <w:webHidden/>
              </w:rPr>
              <w:fldChar w:fldCharType="separate"/>
            </w:r>
            <w:r w:rsidR="00415735">
              <w:rPr>
                <w:webHidden/>
              </w:rPr>
              <w:t>4</w:t>
            </w:r>
            <w:r w:rsidR="00415735">
              <w:rPr>
                <w:webHidden/>
              </w:rPr>
              <w:fldChar w:fldCharType="end"/>
            </w:r>
          </w:hyperlink>
        </w:p>
        <w:p w:rsidR="00415735" w:rsidRDefault="00800160">
          <w:pPr>
            <w:pStyle w:val="TOC1"/>
            <w:rPr>
              <w:rFonts w:asciiTheme="minorHAnsi" w:eastAsiaTheme="minorEastAsia" w:hAnsiTheme="minorHAnsi" w:cstheme="minorBidi"/>
              <w:b w:val="0"/>
              <w:bCs w:val="0"/>
              <w:caps w:val="0"/>
              <w:sz w:val="22"/>
              <w:szCs w:val="22"/>
              <w:lang w:eastAsia="en-US" w:bidi="ar-SA"/>
            </w:rPr>
          </w:pPr>
          <w:hyperlink w:anchor="_Toc284449111" w:history="1">
            <w:r w:rsidR="00415735" w:rsidRPr="00036B0D">
              <w:rPr>
                <w:rStyle w:val="Hyperlink"/>
              </w:rPr>
              <w:t>Motivation</w:t>
            </w:r>
            <w:r w:rsidR="00415735">
              <w:rPr>
                <w:webHidden/>
              </w:rPr>
              <w:tab/>
            </w:r>
            <w:r w:rsidR="00415735">
              <w:rPr>
                <w:webHidden/>
              </w:rPr>
              <w:fldChar w:fldCharType="begin"/>
            </w:r>
            <w:r w:rsidR="00415735">
              <w:rPr>
                <w:webHidden/>
              </w:rPr>
              <w:instrText xml:space="preserve"> PAGEREF _Toc284449111 \h </w:instrText>
            </w:r>
            <w:r w:rsidR="00415735">
              <w:rPr>
                <w:webHidden/>
              </w:rPr>
            </w:r>
            <w:r w:rsidR="00415735">
              <w:rPr>
                <w:webHidden/>
              </w:rPr>
              <w:fldChar w:fldCharType="separate"/>
            </w:r>
            <w:r w:rsidR="00415735">
              <w:rPr>
                <w:webHidden/>
              </w:rPr>
              <w:t>4</w:t>
            </w:r>
            <w:r w:rsidR="00415735">
              <w:rPr>
                <w:webHidden/>
              </w:rPr>
              <w:fldChar w:fldCharType="end"/>
            </w:r>
          </w:hyperlink>
        </w:p>
        <w:p w:rsidR="00415735" w:rsidRDefault="00800160">
          <w:pPr>
            <w:pStyle w:val="TOC1"/>
            <w:rPr>
              <w:rFonts w:asciiTheme="minorHAnsi" w:eastAsiaTheme="minorEastAsia" w:hAnsiTheme="minorHAnsi" w:cstheme="minorBidi"/>
              <w:b w:val="0"/>
              <w:bCs w:val="0"/>
              <w:caps w:val="0"/>
              <w:sz w:val="22"/>
              <w:szCs w:val="22"/>
              <w:lang w:eastAsia="en-US" w:bidi="ar-SA"/>
            </w:rPr>
          </w:pPr>
          <w:hyperlink w:anchor="_Toc284449112" w:history="1">
            <w:r w:rsidR="00415735" w:rsidRPr="00036B0D">
              <w:rPr>
                <w:rStyle w:val="Hyperlink"/>
              </w:rPr>
              <w:t>The Solution</w:t>
            </w:r>
            <w:r w:rsidR="00415735">
              <w:rPr>
                <w:webHidden/>
              </w:rPr>
              <w:tab/>
            </w:r>
            <w:r w:rsidR="00415735">
              <w:rPr>
                <w:webHidden/>
              </w:rPr>
              <w:fldChar w:fldCharType="begin"/>
            </w:r>
            <w:r w:rsidR="00415735">
              <w:rPr>
                <w:webHidden/>
              </w:rPr>
              <w:instrText xml:space="preserve"> PAGEREF _Toc284449112 \h </w:instrText>
            </w:r>
            <w:r w:rsidR="00415735">
              <w:rPr>
                <w:webHidden/>
              </w:rPr>
            </w:r>
            <w:r w:rsidR="00415735">
              <w:rPr>
                <w:webHidden/>
              </w:rPr>
              <w:fldChar w:fldCharType="separate"/>
            </w:r>
            <w:r w:rsidR="00415735">
              <w:rPr>
                <w:webHidden/>
              </w:rPr>
              <w:t>5</w:t>
            </w:r>
            <w:r w:rsidR="00415735">
              <w:rPr>
                <w:webHidden/>
              </w:rPr>
              <w:fldChar w:fldCharType="end"/>
            </w:r>
          </w:hyperlink>
        </w:p>
        <w:p w:rsidR="00415735" w:rsidRDefault="00800160">
          <w:pPr>
            <w:pStyle w:val="TOC2"/>
            <w:rPr>
              <w:rFonts w:asciiTheme="minorHAnsi" w:hAnsiTheme="minorHAnsi"/>
              <w:noProof/>
              <w:sz w:val="22"/>
              <w:lang w:bidi="ar-SA"/>
            </w:rPr>
          </w:pPr>
          <w:hyperlink w:anchor="_Toc284449113" w:history="1">
            <w:r w:rsidR="00415735" w:rsidRPr="00036B0D">
              <w:rPr>
                <w:rStyle w:val="Hyperlink"/>
                <w:noProof/>
              </w:rPr>
              <w:t>Initializing a SingleInstanceManager</w:t>
            </w:r>
            <w:r w:rsidR="00415735">
              <w:rPr>
                <w:noProof/>
                <w:webHidden/>
              </w:rPr>
              <w:tab/>
            </w:r>
            <w:r w:rsidR="00415735">
              <w:rPr>
                <w:noProof/>
                <w:webHidden/>
              </w:rPr>
              <w:fldChar w:fldCharType="begin"/>
            </w:r>
            <w:r w:rsidR="00415735">
              <w:rPr>
                <w:noProof/>
                <w:webHidden/>
              </w:rPr>
              <w:instrText xml:space="preserve"> PAGEREF _Toc284449113 \h </w:instrText>
            </w:r>
            <w:r w:rsidR="00415735">
              <w:rPr>
                <w:noProof/>
                <w:webHidden/>
              </w:rPr>
            </w:r>
            <w:r w:rsidR="00415735">
              <w:rPr>
                <w:noProof/>
                <w:webHidden/>
              </w:rPr>
              <w:fldChar w:fldCharType="separate"/>
            </w:r>
            <w:r w:rsidR="00415735">
              <w:rPr>
                <w:noProof/>
                <w:webHidden/>
              </w:rPr>
              <w:t>5</w:t>
            </w:r>
            <w:r w:rsidR="00415735">
              <w:rPr>
                <w:noProof/>
                <w:webHidden/>
              </w:rPr>
              <w:fldChar w:fldCharType="end"/>
            </w:r>
          </w:hyperlink>
        </w:p>
        <w:p w:rsidR="00415735" w:rsidRDefault="00800160">
          <w:pPr>
            <w:pStyle w:val="TOC2"/>
            <w:rPr>
              <w:rFonts w:asciiTheme="minorHAnsi" w:hAnsiTheme="minorHAnsi"/>
              <w:noProof/>
              <w:sz w:val="22"/>
              <w:lang w:bidi="ar-SA"/>
            </w:rPr>
          </w:pPr>
          <w:hyperlink w:anchor="_Toc284449114" w:history="1">
            <w:r w:rsidR="00415735" w:rsidRPr="00036B0D">
              <w:rPr>
                <w:rStyle w:val="Hyperlink"/>
                <w:noProof/>
              </w:rPr>
              <w:t>Accepting Notifications from Other Application Instances</w:t>
            </w:r>
            <w:r w:rsidR="00415735">
              <w:rPr>
                <w:noProof/>
                <w:webHidden/>
              </w:rPr>
              <w:tab/>
            </w:r>
            <w:r w:rsidR="00415735">
              <w:rPr>
                <w:noProof/>
                <w:webHidden/>
              </w:rPr>
              <w:fldChar w:fldCharType="begin"/>
            </w:r>
            <w:r w:rsidR="00415735">
              <w:rPr>
                <w:noProof/>
                <w:webHidden/>
              </w:rPr>
              <w:instrText xml:space="preserve"> PAGEREF _Toc284449114 \h </w:instrText>
            </w:r>
            <w:r w:rsidR="00415735">
              <w:rPr>
                <w:noProof/>
                <w:webHidden/>
              </w:rPr>
            </w:r>
            <w:r w:rsidR="00415735">
              <w:rPr>
                <w:noProof/>
                <w:webHidden/>
              </w:rPr>
              <w:fldChar w:fldCharType="separate"/>
            </w:r>
            <w:r w:rsidR="00415735">
              <w:rPr>
                <w:noProof/>
                <w:webHidden/>
              </w:rPr>
              <w:t>6</w:t>
            </w:r>
            <w:r w:rsidR="00415735">
              <w:rPr>
                <w:noProof/>
                <w:webHidden/>
              </w:rPr>
              <w:fldChar w:fldCharType="end"/>
            </w:r>
          </w:hyperlink>
        </w:p>
        <w:p w:rsidR="00415735" w:rsidRDefault="00800160">
          <w:pPr>
            <w:pStyle w:val="TOC2"/>
            <w:rPr>
              <w:rFonts w:asciiTheme="minorHAnsi" w:hAnsiTheme="minorHAnsi"/>
              <w:noProof/>
              <w:sz w:val="22"/>
              <w:lang w:bidi="ar-SA"/>
            </w:rPr>
          </w:pPr>
          <w:hyperlink w:anchor="_Toc284449115" w:history="1">
            <w:r w:rsidR="00415735" w:rsidRPr="00036B0D">
              <w:rPr>
                <w:rStyle w:val="Hyperlink"/>
                <w:noProof/>
              </w:rPr>
              <w:t>Additional Configuration Options</w:t>
            </w:r>
            <w:r w:rsidR="00415735">
              <w:rPr>
                <w:noProof/>
                <w:webHidden/>
              </w:rPr>
              <w:tab/>
            </w:r>
            <w:r w:rsidR="00415735">
              <w:rPr>
                <w:noProof/>
                <w:webHidden/>
              </w:rPr>
              <w:fldChar w:fldCharType="begin"/>
            </w:r>
            <w:r w:rsidR="00415735">
              <w:rPr>
                <w:noProof/>
                <w:webHidden/>
              </w:rPr>
              <w:instrText xml:space="preserve"> PAGEREF _Toc284449115 \h </w:instrText>
            </w:r>
            <w:r w:rsidR="00415735">
              <w:rPr>
                <w:noProof/>
                <w:webHidden/>
              </w:rPr>
            </w:r>
            <w:r w:rsidR="00415735">
              <w:rPr>
                <w:noProof/>
                <w:webHidden/>
              </w:rPr>
              <w:fldChar w:fldCharType="separate"/>
            </w:r>
            <w:r w:rsidR="00415735">
              <w:rPr>
                <w:noProof/>
                <w:webHidden/>
              </w:rPr>
              <w:t>8</w:t>
            </w:r>
            <w:r w:rsidR="00415735">
              <w:rPr>
                <w:noProof/>
                <w:webHidden/>
              </w:rPr>
              <w:fldChar w:fldCharType="end"/>
            </w:r>
          </w:hyperlink>
        </w:p>
        <w:p w:rsidR="00415735" w:rsidRDefault="00800160">
          <w:pPr>
            <w:pStyle w:val="TOC1"/>
            <w:rPr>
              <w:rFonts w:asciiTheme="minorHAnsi" w:eastAsiaTheme="minorEastAsia" w:hAnsiTheme="minorHAnsi" w:cstheme="minorBidi"/>
              <w:b w:val="0"/>
              <w:bCs w:val="0"/>
              <w:caps w:val="0"/>
              <w:sz w:val="22"/>
              <w:szCs w:val="22"/>
              <w:lang w:eastAsia="en-US" w:bidi="ar-SA"/>
            </w:rPr>
          </w:pPr>
          <w:hyperlink w:anchor="_Toc284449125" w:history="1">
            <w:r w:rsidR="00415735" w:rsidRPr="00036B0D">
              <w:rPr>
                <w:rStyle w:val="Hyperlink"/>
              </w:rPr>
              <w:t>Recipe Structure</w:t>
            </w:r>
            <w:r w:rsidR="00415735">
              <w:rPr>
                <w:webHidden/>
              </w:rPr>
              <w:tab/>
            </w:r>
            <w:r w:rsidR="00415735">
              <w:rPr>
                <w:webHidden/>
              </w:rPr>
              <w:fldChar w:fldCharType="begin"/>
            </w:r>
            <w:r w:rsidR="00415735">
              <w:rPr>
                <w:webHidden/>
              </w:rPr>
              <w:instrText xml:space="preserve"> PAGEREF _Toc284449125 \h </w:instrText>
            </w:r>
            <w:r w:rsidR="00415735">
              <w:rPr>
                <w:webHidden/>
              </w:rPr>
            </w:r>
            <w:r w:rsidR="00415735">
              <w:rPr>
                <w:webHidden/>
              </w:rPr>
              <w:fldChar w:fldCharType="separate"/>
            </w:r>
            <w:r w:rsidR="00415735">
              <w:rPr>
                <w:webHidden/>
              </w:rPr>
              <w:t>13</w:t>
            </w:r>
            <w:r w:rsidR="00415735">
              <w:rPr>
                <w:webHidden/>
              </w:rPr>
              <w:fldChar w:fldCharType="end"/>
            </w:r>
          </w:hyperlink>
        </w:p>
        <w:p w:rsidR="00415735" w:rsidRDefault="00800160">
          <w:pPr>
            <w:pStyle w:val="TOC2"/>
            <w:rPr>
              <w:rFonts w:asciiTheme="minorHAnsi" w:hAnsiTheme="minorHAnsi"/>
              <w:noProof/>
              <w:sz w:val="22"/>
              <w:lang w:bidi="ar-SA"/>
            </w:rPr>
          </w:pPr>
          <w:hyperlink w:anchor="_Toc284449126" w:history="1">
            <w:r w:rsidR="00415735" w:rsidRPr="00036B0D">
              <w:rPr>
                <w:rStyle w:val="Hyperlink"/>
                <w:noProof/>
              </w:rPr>
              <w:t>Synchronization</w:t>
            </w:r>
            <w:r w:rsidR="00415735">
              <w:rPr>
                <w:noProof/>
                <w:webHidden/>
              </w:rPr>
              <w:tab/>
            </w:r>
            <w:r w:rsidR="00415735">
              <w:rPr>
                <w:noProof/>
                <w:webHidden/>
              </w:rPr>
              <w:fldChar w:fldCharType="begin"/>
            </w:r>
            <w:r w:rsidR="00415735">
              <w:rPr>
                <w:noProof/>
                <w:webHidden/>
              </w:rPr>
              <w:instrText xml:space="preserve"> PAGEREF _Toc284449126 \h </w:instrText>
            </w:r>
            <w:r w:rsidR="00415735">
              <w:rPr>
                <w:noProof/>
                <w:webHidden/>
              </w:rPr>
            </w:r>
            <w:r w:rsidR="00415735">
              <w:rPr>
                <w:noProof/>
                <w:webHidden/>
              </w:rPr>
              <w:fldChar w:fldCharType="separate"/>
            </w:r>
            <w:r w:rsidR="00415735">
              <w:rPr>
                <w:noProof/>
                <w:webHidden/>
              </w:rPr>
              <w:t>13</w:t>
            </w:r>
            <w:r w:rsidR="00415735">
              <w:rPr>
                <w:noProof/>
                <w:webHidden/>
              </w:rPr>
              <w:fldChar w:fldCharType="end"/>
            </w:r>
          </w:hyperlink>
        </w:p>
        <w:p w:rsidR="00415735" w:rsidRDefault="00800160">
          <w:pPr>
            <w:pStyle w:val="TOC2"/>
            <w:rPr>
              <w:rFonts w:asciiTheme="minorHAnsi" w:hAnsiTheme="minorHAnsi"/>
              <w:noProof/>
              <w:sz w:val="22"/>
              <w:lang w:bidi="ar-SA"/>
            </w:rPr>
          </w:pPr>
          <w:hyperlink w:anchor="_Toc284449127" w:history="1">
            <w:r w:rsidR="00415735" w:rsidRPr="00036B0D">
              <w:rPr>
                <w:rStyle w:val="Hyperlink"/>
                <w:noProof/>
              </w:rPr>
              <w:t>Communication</w:t>
            </w:r>
            <w:r w:rsidR="00415735">
              <w:rPr>
                <w:noProof/>
                <w:webHidden/>
              </w:rPr>
              <w:tab/>
            </w:r>
            <w:r w:rsidR="00415735">
              <w:rPr>
                <w:noProof/>
                <w:webHidden/>
              </w:rPr>
              <w:fldChar w:fldCharType="begin"/>
            </w:r>
            <w:r w:rsidR="00415735">
              <w:rPr>
                <w:noProof/>
                <w:webHidden/>
              </w:rPr>
              <w:instrText xml:space="preserve"> PAGEREF _Toc284449127 \h </w:instrText>
            </w:r>
            <w:r w:rsidR="00415735">
              <w:rPr>
                <w:noProof/>
                <w:webHidden/>
              </w:rPr>
            </w:r>
            <w:r w:rsidR="00415735">
              <w:rPr>
                <w:noProof/>
                <w:webHidden/>
              </w:rPr>
              <w:fldChar w:fldCharType="separate"/>
            </w:r>
            <w:r w:rsidR="00415735">
              <w:rPr>
                <w:noProof/>
                <w:webHidden/>
              </w:rPr>
              <w:t>14</w:t>
            </w:r>
            <w:r w:rsidR="00415735">
              <w:rPr>
                <w:noProof/>
                <w:webHidden/>
              </w:rPr>
              <w:fldChar w:fldCharType="end"/>
            </w:r>
          </w:hyperlink>
        </w:p>
        <w:p w:rsidR="00415735" w:rsidRDefault="00800160">
          <w:pPr>
            <w:pStyle w:val="TOC2"/>
            <w:rPr>
              <w:rFonts w:asciiTheme="minorHAnsi" w:hAnsiTheme="minorHAnsi"/>
              <w:noProof/>
              <w:sz w:val="22"/>
              <w:lang w:bidi="ar-SA"/>
            </w:rPr>
          </w:pPr>
          <w:hyperlink w:anchor="_Toc284449128" w:history="1">
            <w:r w:rsidR="00415735" w:rsidRPr="00036B0D">
              <w:rPr>
                <w:rStyle w:val="Hyperlink"/>
                <w:noProof/>
              </w:rPr>
              <w:t>Argument Notification</w:t>
            </w:r>
            <w:r w:rsidR="00415735">
              <w:rPr>
                <w:noProof/>
                <w:webHidden/>
              </w:rPr>
              <w:tab/>
            </w:r>
            <w:r w:rsidR="00415735">
              <w:rPr>
                <w:noProof/>
                <w:webHidden/>
              </w:rPr>
              <w:fldChar w:fldCharType="begin"/>
            </w:r>
            <w:r w:rsidR="00415735">
              <w:rPr>
                <w:noProof/>
                <w:webHidden/>
              </w:rPr>
              <w:instrText xml:space="preserve"> PAGEREF _Toc284449128 \h </w:instrText>
            </w:r>
            <w:r w:rsidR="00415735">
              <w:rPr>
                <w:noProof/>
                <w:webHidden/>
              </w:rPr>
            </w:r>
            <w:r w:rsidR="00415735">
              <w:rPr>
                <w:noProof/>
                <w:webHidden/>
              </w:rPr>
              <w:fldChar w:fldCharType="separate"/>
            </w:r>
            <w:r w:rsidR="00415735">
              <w:rPr>
                <w:noProof/>
                <w:webHidden/>
              </w:rPr>
              <w:t>15</w:t>
            </w:r>
            <w:r w:rsidR="00415735">
              <w:rPr>
                <w:noProof/>
                <w:webHidden/>
              </w:rPr>
              <w:fldChar w:fldCharType="end"/>
            </w:r>
          </w:hyperlink>
        </w:p>
        <w:p w:rsidR="00415735" w:rsidRDefault="00800160">
          <w:pPr>
            <w:pStyle w:val="TOC1"/>
            <w:rPr>
              <w:rFonts w:asciiTheme="minorHAnsi" w:eastAsiaTheme="minorEastAsia" w:hAnsiTheme="minorHAnsi" w:cstheme="minorBidi"/>
              <w:b w:val="0"/>
              <w:bCs w:val="0"/>
              <w:caps w:val="0"/>
              <w:sz w:val="22"/>
              <w:szCs w:val="22"/>
              <w:lang w:eastAsia="en-US" w:bidi="ar-SA"/>
            </w:rPr>
          </w:pPr>
          <w:hyperlink w:anchor="_Toc284449129" w:history="1">
            <w:r w:rsidR="00415735" w:rsidRPr="00036B0D">
              <w:rPr>
                <w:rStyle w:val="Hyperlink"/>
              </w:rPr>
              <w:t>Summary</w:t>
            </w:r>
            <w:r w:rsidR="00415735">
              <w:rPr>
                <w:webHidden/>
              </w:rPr>
              <w:tab/>
            </w:r>
            <w:r w:rsidR="00415735">
              <w:rPr>
                <w:webHidden/>
              </w:rPr>
              <w:fldChar w:fldCharType="begin"/>
            </w:r>
            <w:r w:rsidR="00415735">
              <w:rPr>
                <w:webHidden/>
              </w:rPr>
              <w:instrText xml:space="preserve"> PAGEREF _Toc284449129 \h </w:instrText>
            </w:r>
            <w:r w:rsidR="00415735">
              <w:rPr>
                <w:webHidden/>
              </w:rPr>
            </w:r>
            <w:r w:rsidR="00415735">
              <w:rPr>
                <w:webHidden/>
              </w:rPr>
              <w:fldChar w:fldCharType="separate"/>
            </w:r>
            <w:r w:rsidR="00415735">
              <w:rPr>
                <w:webHidden/>
              </w:rPr>
              <w:t>16</w:t>
            </w:r>
            <w:r w:rsidR="00415735">
              <w:rPr>
                <w:webHidden/>
              </w:rPr>
              <w:fldChar w:fldCharType="end"/>
            </w:r>
          </w:hyperlink>
        </w:p>
        <w:p w:rsidR="00415735" w:rsidRDefault="00415735">
          <w:r>
            <w:rPr>
              <w:b/>
              <w:bCs/>
              <w:noProof/>
            </w:rPr>
            <w:fldChar w:fldCharType="end"/>
          </w:r>
        </w:p>
      </w:sdtContent>
    </w:sdt>
    <w:p w:rsidR="00EB506C" w:rsidRPr="00E50F03" w:rsidRDefault="00EB506C" w:rsidP="00EB506C">
      <w:r w:rsidRPr="00E50F03">
        <w:br w:type="page"/>
      </w:r>
    </w:p>
    <w:p w:rsidR="00466C82" w:rsidRDefault="00466C82" w:rsidP="00466C82">
      <w:pPr>
        <w:pStyle w:val="Heading1"/>
      </w:pPr>
      <w:bookmarkStart w:id="4" w:name="_Toc284449108"/>
      <w:r w:rsidRPr="00466C82">
        <w:lastRenderedPageBreak/>
        <w:t>Introduction</w:t>
      </w:r>
      <w:bookmarkEnd w:id="4"/>
    </w:p>
    <w:p w:rsidR="00B00109" w:rsidRPr="00E50F03" w:rsidRDefault="00B00109" w:rsidP="001766ED">
      <w:pPr>
        <w:pStyle w:val="ppBodyText"/>
      </w:pPr>
      <w:r w:rsidRPr="00E50F03">
        <w:t>The Windows 7 Taskbar includes many new features, and one of these new features is the Taskbar Jump-List, which allows users to perform various application related tasks without ever switching to the application window.</w:t>
      </w:r>
    </w:p>
    <w:p w:rsidR="00EE1BB4" w:rsidRPr="00E50F03" w:rsidRDefault="00B00109" w:rsidP="00664308">
      <w:pPr>
        <w:pStyle w:val="ppBodyText"/>
      </w:pPr>
      <w:r w:rsidRPr="00E50F03">
        <w:t xml:space="preserve">For example, Windows Live Messenger allows users to change their status and Internet Explorer allows </w:t>
      </w:r>
      <w:r w:rsidR="00DC0A6A">
        <w:t xml:space="preserve">users to </w:t>
      </w:r>
      <w:r w:rsidRPr="00E50F03">
        <w:t>open a new tab and brows</w:t>
      </w:r>
      <w:r w:rsidR="00DC0A6A">
        <w:t>e</w:t>
      </w:r>
      <w:r w:rsidRPr="00E50F03">
        <w:t xml:space="preserve"> to frequently visited websites, without switching to the application. </w:t>
      </w:r>
    </w:p>
    <w:p w:rsidR="003F6E7E" w:rsidRPr="00E50F03" w:rsidRDefault="003F6E7E" w:rsidP="001766ED">
      <w:pPr>
        <w:pStyle w:val="ppBodyText"/>
      </w:pPr>
      <w:r w:rsidRPr="00E50F03">
        <w:rPr>
          <w:noProof/>
          <w:lang w:bidi="he-IL"/>
        </w:rPr>
        <w:drawing>
          <wp:inline distT="0" distB="0" distL="0" distR="0" wp14:anchorId="02539BDF" wp14:editId="5C8F5A9B">
            <wp:extent cx="2571750" cy="349476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571750" cy="3494762"/>
                    </a:xfrm>
                    <a:prstGeom prst="rect">
                      <a:avLst/>
                    </a:prstGeom>
                    <a:noFill/>
                    <a:ln w="9525">
                      <a:noFill/>
                      <a:miter lim="800000"/>
                      <a:headEnd/>
                      <a:tailEnd/>
                    </a:ln>
                  </pic:spPr>
                </pic:pic>
              </a:graphicData>
            </a:graphic>
          </wp:inline>
        </w:drawing>
      </w:r>
      <w:r w:rsidRPr="00E50F03">
        <w:t xml:space="preserve"> </w:t>
      </w:r>
      <w:r w:rsidRPr="00E50F03">
        <w:rPr>
          <w:noProof/>
          <w:lang w:bidi="he-IL"/>
        </w:rPr>
        <w:drawing>
          <wp:inline distT="0" distB="0" distL="0" distR="0" wp14:anchorId="0293C6AE" wp14:editId="7A39A792">
            <wp:extent cx="2333625" cy="242366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335834" cy="2425963"/>
                    </a:xfrm>
                    <a:prstGeom prst="rect">
                      <a:avLst/>
                    </a:prstGeom>
                    <a:noFill/>
                    <a:ln w="9525">
                      <a:noFill/>
                      <a:miter lim="800000"/>
                      <a:headEnd/>
                      <a:tailEnd/>
                    </a:ln>
                  </pic:spPr>
                </pic:pic>
              </a:graphicData>
            </a:graphic>
          </wp:inline>
        </w:drawing>
      </w:r>
    </w:p>
    <w:p w:rsidR="001766ED" w:rsidRPr="00E50F03" w:rsidRDefault="001766ED" w:rsidP="001766ED">
      <w:pPr>
        <w:pStyle w:val="ppFigure"/>
        <w:rPr>
          <w:b/>
          <w:bCs/>
        </w:rPr>
      </w:pPr>
      <w:r w:rsidRPr="00E50F03">
        <w:rPr>
          <w:b/>
          <w:bCs/>
        </w:rPr>
        <w:t xml:space="preserve">Figure </w:t>
      </w:r>
      <w:fldSimple w:instr=" SEQ Figures \* MERGEFORMAT ">
        <w:r w:rsidRPr="00E50F03">
          <w:rPr>
            <w:b/>
            <w:bCs/>
          </w:rPr>
          <w:t>1</w:t>
        </w:r>
      </w:fldSimple>
    </w:p>
    <w:p w:rsidR="001766ED" w:rsidRPr="00E50F03" w:rsidRDefault="001766ED" w:rsidP="001766ED">
      <w:pPr>
        <w:pStyle w:val="ppFigureCaption"/>
      </w:pPr>
      <w:r w:rsidRPr="00E50F03">
        <w:t>"Windows Live Messenger" and "Internet Explorer 8.0" Jump Lists</w:t>
      </w:r>
    </w:p>
    <w:p w:rsidR="0048191C" w:rsidRPr="00E50F03" w:rsidRDefault="00DC0310" w:rsidP="00DC0310">
      <w:pPr>
        <w:pStyle w:val="Heading1"/>
      </w:pPr>
      <w:bookmarkStart w:id="5" w:name="_Toc256675585"/>
      <w:bookmarkStart w:id="6" w:name="_Toc284449109"/>
      <w:r w:rsidRPr="00E50F03">
        <w:t>Objectives</w:t>
      </w:r>
      <w:bookmarkEnd w:id="5"/>
      <w:bookmarkEnd w:id="6"/>
    </w:p>
    <w:p w:rsidR="00664308" w:rsidRDefault="00664308" w:rsidP="00664308">
      <w:pPr>
        <w:pStyle w:val="ppBodyText"/>
      </w:pPr>
      <w:r>
        <w:t xml:space="preserve">Windows 7 Taskbar </w:t>
      </w:r>
      <w:r w:rsidR="00DC0A6A">
        <w:t xml:space="preserve">tasks </w:t>
      </w:r>
      <w:r>
        <w:t xml:space="preserve">are simply command lines. When you click on a task, the associated command line is executed. In Word or Internet Explorer, </w:t>
      </w:r>
      <w:r w:rsidR="00DC0A6A">
        <w:t xml:space="preserve">for example, </w:t>
      </w:r>
      <w:r>
        <w:t>this usually launches a new instance of the application, but with Windows Live Messenger; the tasks se</w:t>
      </w:r>
      <w:r w:rsidR="00002F6F">
        <w:t>e</w:t>
      </w:r>
      <w:r>
        <w:t>m to change the internal state of the current</w:t>
      </w:r>
      <w:r w:rsidR="00002F6F">
        <w:t>ly</w:t>
      </w:r>
      <w:r>
        <w:t xml:space="preserve"> running application </w:t>
      </w:r>
      <w:r w:rsidR="00002F6F">
        <w:t>rather than</w:t>
      </w:r>
      <w:r>
        <w:t xml:space="preserve"> launch a new instance. </w:t>
      </w:r>
    </w:p>
    <w:p w:rsidR="003F6E7E" w:rsidRPr="00E50F03" w:rsidRDefault="003F6E7E" w:rsidP="00664308">
      <w:pPr>
        <w:pStyle w:val="ppBodyText"/>
      </w:pPr>
      <w:r w:rsidRPr="00E50F03">
        <w:t xml:space="preserve">This </w:t>
      </w:r>
      <w:r w:rsidR="00664308">
        <w:t xml:space="preserve">Taskbar Single Instance </w:t>
      </w:r>
      <w:r w:rsidRPr="00E50F03">
        <w:t xml:space="preserve">Recipe allows developers to easily develop applications </w:t>
      </w:r>
      <w:r w:rsidR="00002F6F">
        <w:t>that</w:t>
      </w:r>
      <w:r w:rsidR="00002F6F" w:rsidRPr="00E50F03">
        <w:t xml:space="preserve"> </w:t>
      </w:r>
      <w:r w:rsidRPr="00E50F03">
        <w:t xml:space="preserve">use "Messenger Like" tasks </w:t>
      </w:r>
      <w:r w:rsidR="00002F6F">
        <w:t>that</w:t>
      </w:r>
      <w:r w:rsidR="00002F6F" w:rsidRPr="00E50F03">
        <w:t xml:space="preserve"> </w:t>
      </w:r>
      <w:r w:rsidRPr="00E50F03">
        <w:t>change the state of the currently running instance, allowing it to react to incoming state</w:t>
      </w:r>
      <w:r w:rsidR="00002F6F">
        <w:t>-</w:t>
      </w:r>
      <w:r w:rsidRPr="00E50F03">
        <w:t>change notifications and act accordingly.</w:t>
      </w:r>
    </w:p>
    <w:p w:rsidR="00DC0310" w:rsidRPr="00E50F03" w:rsidRDefault="00DC0310" w:rsidP="00DC0310">
      <w:pPr>
        <w:pStyle w:val="Heading1"/>
      </w:pPr>
      <w:bookmarkStart w:id="7" w:name="_Toc256675586"/>
      <w:bookmarkStart w:id="8" w:name="_Toc284449110"/>
      <w:r w:rsidRPr="00E50F03">
        <w:lastRenderedPageBreak/>
        <w:t>System Requirements</w:t>
      </w:r>
      <w:bookmarkEnd w:id="7"/>
      <w:bookmarkEnd w:id="8"/>
    </w:p>
    <w:p w:rsidR="00DC0310" w:rsidRPr="00E50F03" w:rsidRDefault="00DC0310" w:rsidP="001766ED">
      <w:pPr>
        <w:pStyle w:val="ppBodyText"/>
      </w:pPr>
      <w:r w:rsidRPr="00E50F03">
        <w:t>To compile and run the recipe and samples the following items are required:</w:t>
      </w:r>
    </w:p>
    <w:p w:rsidR="00DC0310" w:rsidRPr="00E50F03" w:rsidRDefault="00DC0310" w:rsidP="00DC0310">
      <w:pPr>
        <w:pStyle w:val="ppBulletList"/>
      </w:pPr>
      <w:r w:rsidRPr="00E50F03">
        <w:t>Microsoft Visual Studio 2008 SP1</w:t>
      </w:r>
      <w:r w:rsidR="00664308">
        <w:t xml:space="preserve"> or higher </w:t>
      </w:r>
    </w:p>
    <w:p w:rsidR="008833BC" w:rsidRDefault="00DC0310" w:rsidP="00664308">
      <w:pPr>
        <w:pStyle w:val="ppBulletList"/>
      </w:pPr>
      <w:r w:rsidRPr="00E50F03">
        <w:t>Windows 7</w:t>
      </w:r>
      <w:r w:rsidR="00AF0E2C">
        <w:t xml:space="preserve"> – Note that only the samples require Windows 7. The Single</w:t>
      </w:r>
      <w:r w:rsidR="00800160">
        <w:t xml:space="preserve"> </w:t>
      </w:r>
      <w:r w:rsidR="00AF0E2C">
        <w:t xml:space="preserve">Instance reusable </w:t>
      </w:r>
      <w:bookmarkStart w:id="9" w:name="_GoBack"/>
      <w:bookmarkEnd w:id="9"/>
      <w:r w:rsidR="00AF0E2C">
        <w:t>library itself does not depend on Windows 7.</w:t>
      </w:r>
    </w:p>
    <w:p w:rsidR="00466C82" w:rsidRDefault="00466C82" w:rsidP="00466C82">
      <w:pPr>
        <w:pStyle w:val="Heading1"/>
      </w:pPr>
      <w:bookmarkStart w:id="10" w:name="_Toc284449111"/>
      <w:r w:rsidRPr="00466C82">
        <w:t>Motivation</w:t>
      </w:r>
      <w:bookmarkEnd w:id="10"/>
    </w:p>
    <w:p w:rsidR="003F6E7E" w:rsidRPr="00E50F03" w:rsidRDefault="003F6E7E" w:rsidP="001766ED">
      <w:pPr>
        <w:pStyle w:val="ppBodyText"/>
      </w:pPr>
      <w:r w:rsidRPr="00E50F03">
        <w:t xml:space="preserve">Adding </w:t>
      </w:r>
      <w:r w:rsidR="006E612F" w:rsidRPr="00E50F03">
        <w:t>a custom task to the Windows 7 Taskbar is</w:t>
      </w:r>
      <w:r w:rsidRPr="00E50F03">
        <w:t xml:space="preserve"> easy, whether it is done directly via the Win32 API</w:t>
      </w:r>
      <w:r w:rsidR="00EC1410" w:rsidRPr="00E50F03">
        <w:t xml:space="preserve"> or using the </w:t>
      </w:r>
      <w:hyperlink r:id="rId14" w:history="1">
        <w:r w:rsidR="00EC1410" w:rsidRPr="00800160">
          <w:rPr>
            <w:rStyle w:val="Hyperlink"/>
            <w:rFonts w:cstheme="minorBidi"/>
          </w:rPr>
          <w:t>Windows API Code Pack</w:t>
        </w:r>
      </w:hyperlink>
      <w:r w:rsidR="00EC1410" w:rsidRPr="00E50F03">
        <w:t xml:space="preserve"> for managed code.</w:t>
      </w:r>
    </w:p>
    <w:p w:rsidR="006E612F" w:rsidRPr="00E50F03" w:rsidRDefault="006E612F" w:rsidP="006E612F">
      <w:pPr>
        <w:pStyle w:val="ppCodeLanguage"/>
        <w:rPr>
          <w:noProof/>
        </w:rPr>
      </w:pPr>
      <w:r w:rsidRPr="00E50F03">
        <w:rPr>
          <w:noProof/>
        </w:rPr>
        <w:t>C#</w:t>
      </w:r>
    </w:p>
    <w:p w:rsidR="006E612F" w:rsidRPr="00E50F03" w:rsidRDefault="006E612F" w:rsidP="009C1D98">
      <w:pPr>
        <w:pStyle w:val="ppCode"/>
        <w:rPr>
          <w:lang w:bidi="he-IL"/>
        </w:rPr>
      </w:pPr>
      <w:r w:rsidRPr="00E50F03">
        <w:rPr>
          <w:lang w:bidi="he-IL"/>
        </w:rPr>
        <w:t>JumpListLink notepad = new JumpListLink {</w:t>
      </w:r>
    </w:p>
    <w:p w:rsidR="006E612F" w:rsidRPr="00E50F03" w:rsidRDefault="006E612F" w:rsidP="009C1D98">
      <w:pPr>
        <w:pStyle w:val="ppCode"/>
        <w:rPr>
          <w:lang w:bidi="he-IL"/>
        </w:rPr>
      </w:pPr>
      <w:r w:rsidRPr="00E50F03">
        <w:rPr>
          <w:lang w:bidi="he-IL"/>
        </w:rPr>
        <w:t xml:space="preserve">    Title = "Launch Notepad", Path = @"C:\Windows\notepad.exe" };</w:t>
      </w:r>
    </w:p>
    <w:p w:rsidR="006E612F" w:rsidRPr="00E50F03" w:rsidRDefault="006E612F" w:rsidP="009C1D98">
      <w:pPr>
        <w:pStyle w:val="ppCode"/>
        <w:rPr>
          <w:lang w:bidi="he-IL"/>
        </w:rPr>
      </w:pPr>
    </w:p>
    <w:p w:rsidR="006E612F" w:rsidRPr="00E50F03" w:rsidRDefault="006E612F" w:rsidP="009C1D98">
      <w:pPr>
        <w:pStyle w:val="ppCode"/>
        <w:rPr>
          <w:lang w:bidi="he-IL"/>
        </w:rPr>
      </w:pPr>
      <w:r w:rsidRPr="00E50F03">
        <w:rPr>
          <w:lang w:bidi="he-IL"/>
        </w:rPr>
        <w:t>JumpListItem doc1 = new JumpListItem(@"doc1.txt");</w:t>
      </w:r>
    </w:p>
    <w:p w:rsidR="006E612F" w:rsidRPr="00E50F03" w:rsidRDefault="006E612F" w:rsidP="009C1D98">
      <w:pPr>
        <w:pStyle w:val="ppCode"/>
        <w:rPr>
          <w:lang w:bidi="he-IL"/>
        </w:rPr>
      </w:pPr>
      <w:r w:rsidRPr="00E50F03">
        <w:rPr>
          <w:lang w:bidi="he-IL"/>
        </w:rPr>
        <w:t>JumpListItem doc2 = new JumpListItem(@"doc2.txt");</w:t>
      </w:r>
    </w:p>
    <w:p w:rsidR="006E612F" w:rsidRPr="00E50F03" w:rsidRDefault="006E612F" w:rsidP="009C1D98">
      <w:pPr>
        <w:pStyle w:val="ppCode"/>
        <w:rPr>
          <w:lang w:bidi="he-IL"/>
        </w:rPr>
      </w:pPr>
      <w:r w:rsidRPr="00E50F03">
        <w:rPr>
          <w:lang w:bidi="he-IL"/>
        </w:rPr>
        <w:t>CustomCategory category = new CustomCategory("Special Items");</w:t>
      </w:r>
    </w:p>
    <w:p w:rsidR="006E612F" w:rsidRPr="00E50F03" w:rsidRDefault="006E612F" w:rsidP="009C1D98">
      <w:pPr>
        <w:pStyle w:val="ppCode"/>
        <w:rPr>
          <w:lang w:bidi="he-IL"/>
        </w:rPr>
      </w:pPr>
      <w:r w:rsidRPr="00E50F03">
        <w:rPr>
          <w:lang w:bidi="he-IL"/>
        </w:rPr>
        <w:t>category.JumpListItems.Add(doc1);</w:t>
      </w:r>
    </w:p>
    <w:p w:rsidR="006E612F" w:rsidRPr="00E50F03" w:rsidRDefault="006E612F" w:rsidP="009C1D98">
      <w:pPr>
        <w:pStyle w:val="ppCode"/>
        <w:rPr>
          <w:lang w:bidi="he-IL"/>
        </w:rPr>
      </w:pPr>
      <w:r w:rsidRPr="00E50F03">
        <w:rPr>
          <w:lang w:bidi="he-IL"/>
        </w:rPr>
        <w:t>category.JumpListItems.Add(doc2);</w:t>
      </w:r>
    </w:p>
    <w:p w:rsidR="006E612F" w:rsidRPr="00E50F03" w:rsidRDefault="006E612F" w:rsidP="009C1D98">
      <w:pPr>
        <w:pStyle w:val="ppCode"/>
        <w:rPr>
          <w:lang w:bidi="he-IL"/>
        </w:rPr>
      </w:pPr>
    </w:p>
    <w:p w:rsidR="006E612F" w:rsidRPr="00E50F03" w:rsidRDefault="006E612F" w:rsidP="009C1D98">
      <w:pPr>
        <w:pStyle w:val="ppCode"/>
        <w:rPr>
          <w:lang w:bidi="he-IL"/>
        </w:rPr>
      </w:pPr>
      <w:r w:rsidRPr="00E50F03">
        <w:rPr>
          <w:lang w:bidi="he-IL"/>
        </w:rPr>
        <w:t>Taskbar.JumpList.UserTasks.Add(notepad);</w:t>
      </w:r>
    </w:p>
    <w:p w:rsidR="006E612F" w:rsidRPr="00E50F03" w:rsidRDefault="006E612F" w:rsidP="009C1D98">
      <w:pPr>
        <w:pStyle w:val="ppCode"/>
        <w:rPr>
          <w:lang w:bidi="he-IL"/>
        </w:rPr>
      </w:pPr>
      <w:r w:rsidRPr="00E50F03">
        <w:rPr>
          <w:lang w:bidi="he-IL"/>
        </w:rPr>
        <w:t>Taskbar.JumpList.CustomCategories.Add(category);</w:t>
      </w:r>
    </w:p>
    <w:p w:rsidR="00836C30" w:rsidRDefault="00836C30" w:rsidP="00836C30">
      <w:pPr>
        <w:pStyle w:val="ppBodyText"/>
      </w:pPr>
    </w:p>
    <w:p w:rsidR="006E612F" w:rsidRPr="00E50F03" w:rsidRDefault="00676058" w:rsidP="00676058">
      <w:pPr>
        <w:pStyle w:val="ppCodeLanguage"/>
        <w:rPr>
          <w:noProof/>
        </w:rPr>
      </w:pPr>
      <w:r w:rsidRPr="00E50F03">
        <w:rPr>
          <w:noProof/>
        </w:rPr>
        <w:t>VB.NET</w:t>
      </w:r>
    </w:p>
    <w:p w:rsidR="00F87332" w:rsidRPr="00E50F03" w:rsidRDefault="00676058" w:rsidP="009C1D98">
      <w:pPr>
        <w:pStyle w:val="ppCode"/>
      </w:pPr>
      <w:r w:rsidRPr="00E50F03">
        <w:t>Dim notepad As New JumpListLink()</w:t>
      </w:r>
      <w:r w:rsidR="00F87332" w:rsidRPr="00E50F03">
        <w:t xml:space="preserve"> With { .</w:t>
      </w:r>
      <w:r w:rsidR="00F87332" w:rsidRPr="00E50F03">
        <w:rPr>
          <w:lang w:bidi="he-IL"/>
        </w:rPr>
        <w:t>Title = "Launch Notepad", _</w:t>
      </w:r>
    </w:p>
    <w:p w:rsidR="00676058" w:rsidRPr="00E50F03" w:rsidRDefault="00F87332" w:rsidP="009C1D98">
      <w:pPr>
        <w:pStyle w:val="ppCode"/>
      </w:pPr>
      <w:r w:rsidRPr="00E50F03">
        <w:rPr>
          <w:lang w:bidi="he-IL"/>
        </w:rPr>
        <w:t xml:space="preserve">    </w:t>
      </w:r>
      <w:r w:rsidR="00EE0DDA" w:rsidRPr="00E50F03">
        <w:rPr>
          <w:lang w:bidi="he-IL"/>
        </w:rPr>
        <w:t>.</w:t>
      </w:r>
      <w:r w:rsidRPr="00E50F03">
        <w:rPr>
          <w:lang w:bidi="he-IL"/>
        </w:rPr>
        <w:t>Path = "C:\Windows\notepad.exe" }</w:t>
      </w:r>
    </w:p>
    <w:p w:rsidR="00676058" w:rsidRPr="00E50F03" w:rsidRDefault="00676058" w:rsidP="009C1D98">
      <w:pPr>
        <w:pStyle w:val="ppCode"/>
      </w:pPr>
    </w:p>
    <w:p w:rsidR="00676058" w:rsidRPr="00E50F03" w:rsidRDefault="00676058" w:rsidP="009C1D98">
      <w:pPr>
        <w:pStyle w:val="ppCode"/>
      </w:pPr>
      <w:r w:rsidRPr="00E50F03">
        <w:t>Dim doc1 As New JumpListItem("doc1.txt")</w:t>
      </w:r>
    </w:p>
    <w:p w:rsidR="00676058" w:rsidRPr="00E50F03" w:rsidRDefault="00676058" w:rsidP="009C1D98">
      <w:pPr>
        <w:pStyle w:val="ppCode"/>
      </w:pPr>
      <w:r w:rsidRPr="00E50F03">
        <w:t>Dim doc2 As New JumpListItem("doc2.txt")</w:t>
      </w:r>
    </w:p>
    <w:p w:rsidR="00676058" w:rsidRPr="00E50F03" w:rsidRDefault="00676058" w:rsidP="009C1D98">
      <w:pPr>
        <w:pStyle w:val="ppCode"/>
      </w:pPr>
      <w:r w:rsidRPr="00E50F03">
        <w:t>Dim category As New CustomCategory("Special Items")</w:t>
      </w:r>
    </w:p>
    <w:p w:rsidR="00676058" w:rsidRPr="00E50F03" w:rsidRDefault="00676058" w:rsidP="009C1D98">
      <w:pPr>
        <w:pStyle w:val="ppCode"/>
      </w:pPr>
      <w:r w:rsidRPr="00E50F03">
        <w:t>category.JumpListItems.Add(doc1)</w:t>
      </w:r>
    </w:p>
    <w:p w:rsidR="00676058" w:rsidRPr="00E50F03" w:rsidRDefault="00676058" w:rsidP="009C1D98">
      <w:pPr>
        <w:pStyle w:val="ppCode"/>
      </w:pPr>
      <w:r w:rsidRPr="00E50F03">
        <w:t>category.JumpListItems.Add(doc2)</w:t>
      </w:r>
    </w:p>
    <w:p w:rsidR="00676058" w:rsidRPr="00E50F03" w:rsidRDefault="00676058" w:rsidP="009C1D98">
      <w:pPr>
        <w:pStyle w:val="ppCode"/>
      </w:pPr>
    </w:p>
    <w:p w:rsidR="00676058" w:rsidRPr="00E50F03" w:rsidRDefault="00676058" w:rsidP="009C1D98">
      <w:pPr>
        <w:pStyle w:val="ppCode"/>
      </w:pPr>
      <w:r w:rsidRPr="00E50F03">
        <w:t>Taskbar.JumpList.UserTasks.Add(notepad)</w:t>
      </w:r>
    </w:p>
    <w:p w:rsidR="00676058" w:rsidRPr="00E50F03" w:rsidRDefault="00676058" w:rsidP="009C1D98">
      <w:pPr>
        <w:pStyle w:val="ppCode"/>
      </w:pPr>
      <w:r w:rsidRPr="00E50F03">
        <w:t>Taskbar.JumpList.CustomCategories.Add(category)</w:t>
      </w:r>
    </w:p>
    <w:p w:rsidR="00F87332" w:rsidRPr="00E50F03" w:rsidRDefault="00F87332" w:rsidP="00F87332">
      <w:pPr>
        <w:pStyle w:val="ppBodyText"/>
        <w:numPr>
          <w:ilvl w:val="0"/>
          <w:numId w:val="0"/>
        </w:numPr>
      </w:pPr>
    </w:p>
    <w:p w:rsidR="009F45CB" w:rsidRPr="00E50F03" w:rsidRDefault="00F969E6" w:rsidP="00477930">
      <w:pPr>
        <w:pStyle w:val="ppNote"/>
        <w:numPr>
          <w:ilvl w:val="0"/>
          <w:numId w:val="0"/>
        </w:numPr>
        <w:ind w:left="142"/>
      </w:pPr>
      <w:r w:rsidRPr="00F969E6">
        <w:rPr>
          <w:b/>
        </w:rPr>
        <w:t>NOTE</w:t>
      </w:r>
      <w:r>
        <w:t xml:space="preserve">: </w:t>
      </w:r>
      <w:r w:rsidR="009F45CB" w:rsidRPr="00E50F03">
        <w:t>For more information on using the Windows 7 Taskbar APIs</w:t>
      </w:r>
      <w:r w:rsidR="00836C30">
        <w:t xml:space="preserve"> and for Native C++ code samples</w:t>
      </w:r>
      <w:r w:rsidR="009F45CB" w:rsidRPr="00E50F03">
        <w:t>, please visit</w:t>
      </w:r>
      <w:r w:rsidR="00477930">
        <w:t xml:space="preserve"> </w:t>
      </w:r>
      <w:r w:rsidR="009F45CB" w:rsidRPr="00E50F03">
        <w:t xml:space="preserve">the </w:t>
      </w:r>
      <w:hyperlink r:id="rId15" w:history="1">
        <w:r w:rsidR="009F45CB" w:rsidRPr="00E50F03">
          <w:rPr>
            <w:rStyle w:val="Hyperlink"/>
            <w:rFonts w:cstheme="minorBidi"/>
          </w:rPr>
          <w:t>Windows 7 for Developers</w:t>
        </w:r>
      </w:hyperlink>
      <w:r w:rsidR="009F45CB" w:rsidRPr="00E50F03">
        <w:t xml:space="preserve"> blog</w:t>
      </w:r>
      <w:r w:rsidR="00477930">
        <w:t xml:space="preserve"> </w:t>
      </w:r>
      <w:r w:rsidR="009F45CB" w:rsidRPr="00E50F03">
        <w:t>(</w:t>
      </w:r>
      <w:hyperlink r:id="rId16" w:history="1">
        <w:r w:rsidR="009F45CB" w:rsidRPr="00E50F03">
          <w:rPr>
            <w:rStyle w:val="Hyperlink"/>
            <w:rFonts w:cstheme="minorBidi"/>
          </w:rPr>
          <w:t>http://windowsteamblog.com/blogs/developers/default.aspx</w:t>
        </w:r>
      </w:hyperlink>
      <w:r w:rsidR="009F45CB" w:rsidRPr="00E50F03">
        <w:t>).</w:t>
      </w:r>
    </w:p>
    <w:p w:rsidR="009F45CB" w:rsidRPr="00E50F03" w:rsidRDefault="009F45CB" w:rsidP="009F45CB">
      <w:pPr>
        <w:pStyle w:val="ppNote"/>
        <w:numPr>
          <w:ilvl w:val="0"/>
          <w:numId w:val="0"/>
        </w:numPr>
        <w:ind w:left="142"/>
      </w:pPr>
      <w:r w:rsidRPr="00E50F03">
        <w:lastRenderedPageBreak/>
        <w:t xml:space="preserve">Further information can also be found at </w:t>
      </w:r>
      <w:hyperlink r:id="rId17" w:history="1">
        <w:r w:rsidRPr="00E50F03">
          <w:rPr>
            <w:rStyle w:val="Hyperlink"/>
            <w:rFonts w:cstheme="minorBidi"/>
          </w:rPr>
          <w:t>this</w:t>
        </w:r>
      </w:hyperlink>
      <w:r w:rsidRPr="00E50F03">
        <w:t xml:space="preserve"> MSDN </w:t>
      </w:r>
      <w:r w:rsidR="00E50F03" w:rsidRPr="00E50F03">
        <w:t>magazine</w:t>
      </w:r>
      <w:r w:rsidRPr="00E50F03">
        <w:t xml:space="preserve"> article (</w:t>
      </w:r>
      <w:hyperlink r:id="rId18" w:history="1">
        <w:r w:rsidRPr="00E50F03">
          <w:rPr>
            <w:rStyle w:val="Hyperlink"/>
            <w:rFonts w:cstheme="minorBidi"/>
          </w:rPr>
          <w:t>http://msdn.microsoft.com/en-us/magazine/dd942846.aspx</w:t>
        </w:r>
      </w:hyperlink>
      <w:r w:rsidRPr="00E50F03">
        <w:t xml:space="preserve">). </w:t>
      </w:r>
    </w:p>
    <w:p w:rsidR="00836C30" w:rsidRDefault="00836C30">
      <w:pPr>
        <w:spacing w:after="200"/>
      </w:pPr>
    </w:p>
    <w:p w:rsidR="00676058" w:rsidRPr="00E50F03" w:rsidRDefault="00F87332" w:rsidP="00C8420B">
      <w:pPr>
        <w:pStyle w:val="ppBodyText"/>
        <w:numPr>
          <w:ilvl w:val="0"/>
          <w:numId w:val="0"/>
        </w:numPr>
      </w:pPr>
      <w:r w:rsidRPr="00E50F03">
        <w:t xml:space="preserve">If all that is required is activating an </w:t>
      </w:r>
      <w:r w:rsidRPr="00664308">
        <w:rPr>
          <w:b/>
          <w:bCs/>
          <w:i/>
          <w:iCs/>
        </w:rPr>
        <w:t>IShellItem</w:t>
      </w:r>
      <w:r w:rsidRPr="00E50F03">
        <w:t xml:space="preserve"> or </w:t>
      </w:r>
      <w:r w:rsidRPr="00664308">
        <w:rPr>
          <w:b/>
          <w:bCs/>
          <w:i/>
          <w:iCs/>
        </w:rPr>
        <w:t>IShellLink</w:t>
      </w:r>
      <w:r w:rsidRPr="00E50F03">
        <w:t xml:space="preserve"> then the code above is sufficient. However, </w:t>
      </w:r>
      <w:r w:rsidR="009F45CB" w:rsidRPr="00E50F03">
        <w:t>it</w:t>
      </w:r>
      <w:r w:rsidRPr="00E50F03">
        <w:t xml:space="preserve"> should </w:t>
      </w:r>
      <w:r w:rsidR="009F45CB" w:rsidRPr="00E50F03">
        <w:t xml:space="preserve">be </w:t>
      </w:r>
      <w:r w:rsidRPr="00E50F03">
        <w:t>note</w:t>
      </w:r>
      <w:r w:rsidR="009F45CB" w:rsidRPr="00E50F03">
        <w:t>d</w:t>
      </w:r>
      <w:r w:rsidRPr="00E50F03">
        <w:t xml:space="preserve"> that simply activating an </w:t>
      </w:r>
      <w:r w:rsidRPr="00664308">
        <w:rPr>
          <w:b/>
          <w:bCs/>
          <w:i/>
          <w:iCs/>
        </w:rPr>
        <w:t>IShellItem</w:t>
      </w:r>
      <w:r w:rsidRPr="00E50F03">
        <w:t xml:space="preserve"> or </w:t>
      </w:r>
      <w:r w:rsidR="009F45CB" w:rsidRPr="00E50F03">
        <w:t xml:space="preserve">an </w:t>
      </w:r>
      <w:r w:rsidRPr="00664308">
        <w:rPr>
          <w:b/>
          <w:bCs/>
          <w:i/>
          <w:iCs/>
        </w:rPr>
        <w:t>IShellLink</w:t>
      </w:r>
      <w:r w:rsidRPr="00E50F03">
        <w:t xml:space="preserve"> from the Windows 7 Taskbar results in a </w:t>
      </w:r>
      <w:r w:rsidRPr="00664308">
        <w:rPr>
          <w:b/>
          <w:bCs/>
        </w:rPr>
        <w:t>new process</w:t>
      </w:r>
      <w:r w:rsidRPr="00E50F03">
        <w:t xml:space="preserve"> being launched</w:t>
      </w:r>
      <w:r w:rsidR="009F45CB" w:rsidRPr="00E50F03">
        <w:t xml:space="preserve">. If the shell link references our own </w:t>
      </w:r>
      <w:r w:rsidR="00E50F03" w:rsidRPr="00E50F03">
        <w:t>executable</w:t>
      </w:r>
      <w:r w:rsidR="009F45CB" w:rsidRPr="00E50F03">
        <w:t xml:space="preserve">, then activating it would result in </w:t>
      </w:r>
      <w:r w:rsidR="00F969E6">
        <w:t xml:space="preserve">the launching of </w:t>
      </w:r>
      <w:r w:rsidR="009F45CB" w:rsidRPr="00E50F03">
        <w:t xml:space="preserve">a new instance of our process. Sometimes this is the required </w:t>
      </w:r>
      <w:r w:rsidR="00477930" w:rsidRPr="00E50F03">
        <w:t>result (</w:t>
      </w:r>
      <w:r w:rsidR="00F969E6">
        <w:t>for example, when</w:t>
      </w:r>
      <w:r w:rsidR="009F45CB" w:rsidRPr="00E50F03">
        <w:t xml:space="preserve"> opening a new document in a new </w:t>
      </w:r>
      <w:r w:rsidR="00F969E6">
        <w:t>N</w:t>
      </w:r>
      <w:r w:rsidR="009F45CB" w:rsidRPr="00E50F03">
        <w:t>otepad window)</w:t>
      </w:r>
      <w:proofErr w:type="gramStart"/>
      <w:r w:rsidR="009F45CB" w:rsidRPr="00E50F03">
        <w:t>,</w:t>
      </w:r>
      <w:proofErr w:type="gramEnd"/>
      <w:r w:rsidR="009F45CB" w:rsidRPr="00E50F03">
        <w:t xml:space="preserve"> however we </w:t>
      </w:r>
      <w:r w:rsidR="00F969E6">
        <w:t>may want</w:t>
      </w:r>
      <w:r w:rsidR="009F45CB" w:rsidRPr="00E50F03">
        <w:t xml:space="preserve"> to use the taskbar tasks to affect our current instance's state</w:t>
      </w:r>
      <w:r w:rsidR="00C8420B" w:rsidRPr="00E50F03">
        <w:t xml:space="preserve"> (</w:t>
      </w:r>
      <w:r w:rsidR="00F969E6">
        <w:t>for example, by</w:t>
      </w:r>
      <w:r w:rsidR="00C8420B" w:rsidRPr="00E50F03">
        <w:t xml:space="preserve"> changing the status of a messenger application)</w:t>
      </w:r>
      <w:r w:rsidR="009F45CB" w:rsidRPr="00E50F03">
        <w:t>.</w:t>
      </w:r>
    </w:p>
    <w:p w:rsidR="00091ED1" w:rsidRPr="00E50F03" w:rsidRDefault="00C8420B" w:rsidP="00AD2750">
      <w:pPr>
        <w:pStyle w:val="ppBodyText"/>
        <w:numPr>
          <w:ilvl w:val="0"/>
          <w:numId w:val="0"/>
        </w:numPr>
      </w:pPr>
      <w:r w:rsidRPr="00E50F03">
        <w:t>In order to accomplish this</w:t>
      </w:r>
      <w:r w:rsidR="00E50F03">
        <w:t>,</w:t>
      </w:r>
      <w:r w:rsidRPr="00E50F03">
        <w:t xml:space="preserve"> the developer would usually need to use </w:t>
      </w:r>
      <w:r w:rsidR="00F969E6">
        <w:t>a</w:t>
      </w:r>
      <w:r w:rsidR="00F969E6" w:rsidRPr="00E50F03">
        <w:t xml:space="preserve"> </w:t>
      </w:r>
      <w:r w:rsidRPr="00E50F03">
        <w:t>pattern for checking if the application is already running</w:t>
      </w:r>
      <w:r w:rsidR="00AD2750" w:rsidRPr="00E50F03">
        <w:t xml:space="preserve"> and</w:t>
      </w:r>
      <w:r w:rsidR="00F969E6">
        <w:t>,</w:t>
      </w:r>
      <w:r w:rsidR="00AD2750" w:rsidRPr="00E50F03">
        <w:t xml:space="preserve"> if it is, </w:t>
      </w:r>
      <w:r w:rsidR="00F969E6">
        <w:t xml:space="preserve">it </w:t>
      </w:r>
      <w:r w:rsidR="00091ED1" w:rsidRPr="00E50F03">
        <w:t xml:space="preserve">notify the </w:t>
      </w:r>
      <w:r w:rsidR="00E50F03" w:rsidRPr="00E50F03">
        <w:t>currently</w:t>
      </w:r>
      <w:r w:rsidR="00091ED1" w:rsidRPr="00E50F03">
        <w:t xml:space="preserve"> executing application instance of the required task and close the new instance. This would usually involve some sort of synchronization object to check if an instance is already running (</w:t>
      </w:r>
      <w:r w:rsidR="00F969E6">
        <w:t>for example,</w:t>
      </w:r>
      <w:r w:rsidR="00091ED1" w:rsidRPr="00E50F03">
        <w:t xml:space="preserve"> a </w:t>
      </w:r>
      <w:proofErr w:type="spellStart"/>
      <w:r w:rsidR="00091ED1" w:rsidRPr="00E50F03">
        <w:t>Mutex</w:t>
      </w:r>
      <w:proofErr w:type="spellEnd"/>
      <w:r w:rsidR="00091ED1" w:rsidRPr="00E50F03">
        <w:t xml:space="preserve">) and a communication </w:t>
      </w:r>
      <w:r w:rsidR="00E50F03" w:rsidRPr="00E50F03">
        <w:t>mechanism</w:t>
      </w:r>
      <w:r w:rsidR="00091ED1" w:rsidRPr="00E50F03">
        <w:t xml:space="preserve"> to perform the notification itself. </w:t>
      </w:r>
      <w:r w:rsidR="00664308">
        <w:t xml:space="preserve">Basically, this is an implementation of a singleton pattern. </w:t>
      </w:r>
    </w:p>
    <w:p w:rsidR="00C8420B" w:rsidRPr="00E50F03" w:rsidRDefault="00091ED1" w:rsidP="00091ED1">
      <w:pPr>
        <w:pStyle w:val="ppBodyText"/>
        <w:numPr>
          <w:ilvl w:val="0"/>
          <w:numId w:val="0"/>
        </w:numPr>
      </w:pPr>
      <w:r w:rsidRPr="00E50F03">
        <w:t xml:space="preserve">The code for accomplishing this task is usually quite similar for many application types, and is usually written over and over again. The goal of </w:t>
      </w:r>
      <w:r w:rsidR="00E50F03" w:rsidRPr="00E50F03">
        <w:t>this</w:t>
      </w:r>
      <w:r w:rsidRPr="00E50F03">
        <w:t xml:space="preserve"> recipe is to provide a simple, reusable code library for both native </w:t>
      </w:r>
      <w:r w:rsidR="009E101B">
        <w:t>code and</w:t>
      </w:r>
      <w:r w:rsidR="009E101B" w:rsidRPr="00E50F03">
        <w:t xml:space="preserve"> </w:t>
      </w:r>
      <w:r w:rsidRPr="00E50F03">
        <w:t xml:space="preserve">managed </w:t>
      </w:r>
      <w:r w:rsidR="009E101B">
        <w:t xml:space="preserve">code </w:t>
      </w:r>
      <w:r w:rsidRPr="00E50F03">
        <w:t xml:space="preserve">developers </w:t>
      </w:r>
      <w:r w:rsidR="009E101B">
        <w:t>that, on the one hand,</w:t>
      </w:r>
      <w:r w:rsidR="009E101B" w:rsidRPr="00E50F03">
        <w:t xml:space="preserve"> </w:t>
      </w:r>
      <w:r w:rsidRPr="00E50F03">
        <w:t xml:space="preserve">can be easily used with default settings, </w:t>
      </w:r>
      <w:r w:rsidR="009E101B">
        <w:t>but</w:t>
      </w:r>
      <w:r w:rsidRPr="00E50F03">
        <w:t xml:space="preserve"> </w:t>
      </w:r>
      <w:r w:rsidR="009E101B">
        <w:t xml:space="preserve">also </w:t>
      </w:r>
      <w:r w:rsidRPr="00E50F03">
        <w:t>can be easily customized and extended if required on the other hand.</w:t>
      </w:r>
    </w:p>
    <w:p w:rsidR="00463734" w:rsidRPr="00664308" w:rsidRDefault="00664308" w:rsidP="00664308">
      <w:pPr>
        <w:pStyle w:val="Heading1"/>
      </w:pPr>
      <w:bookmarkStart w:id="11" w:name="_Toc284449112"/>
      <w:r>
        <w:t>The Solution</w:t>
      </w:r>
      <w:bookmarkEnd w:id="11"/>
    </w:p>
    <w:p w:rsidR="00463734" w:rsidRDefault="00E74816" w:rsidP="00664308">
      <w:pPr>
        <w:pStyle w:val="ppBodyText"/>
        <w:numPr>
          <w:ilvl w:val="0"/>
          <w:numId w:val="0"/>
        </w:numPr>
      </w:pPr>
      <w:r w:rsidRPr="00E50F03">
        <w:t xml:space="preserve">The recipe's solution is composed of one reusable class </w:t>
      </w:r>
      <w:r w:rsidR="00E50F03" w:rsidRPr="00E50F03">
        <w:t>library</w:t>
      </w:r>
      <w:r w:rsidRPr="00E50F03">
        <w:t xml:space="preserve"> for native </w:t>
      </w:r>
      <w:r w:rsidR="00477930" w:rsidRPr="00E50F03">
        <w:t>code</w:t>
      </w:r>
      <w:r w:rsidRPr="00E50F03">
        <w:t xml:space="preserve"> and one reusable class library for managed code with extension assemblies for Windows Forms and WPF applications.</w:t>
      </w:r>
      <w:r w:rsidR="00113CBD" w:rsidRPr="00E50F03">
        <w:t xml:space="preserve"> Note that the class structure for both native and managed versions is very similar</w:t>
      </w:r>
      <w:r w:rsidR="009E101B">
        <w:t>; therefore</w:t>
      </w:r>
      <w:r w:rsidR="00113CBD" w:rsidRPr="00E50F03">
        <w:t xml:space="preserve"> all explanations are valid for </w:t>
      </w:r>
      <w:r w:rsidR="00E50F03" w:rsidRPr="00E50F03">
        <w:t>both</w:t>
      </w:r>
      <w:r w:rsidR="00113CBD" w:rsidRPr="00E50F03">
        <w:t xml:space="preserve"> versions except if </w:t>
      </w:r>
      <w:r w:rsidR="009E101B" w:rsidRPr="00E50F03">
        <w:t xml:space="preserve">otherwise </w:t>
      </w:r>
      <w:r w:rsidR="00113CBD" w:rsidRPr="00E50F03">
        <w:t>specified.</w:t>
      </w:r>
      <w:r w:rsidR="00664308">
        <w:t xml:space="preserve"> You can choose which library you want to work with according to your needs.</w:t>
      </w:r>
    </w:p>
    <w:p w:rsidR="00A03601" w:rsidRDefault="00A03601" w:rsidP="00A03601">
      <w:pPr>
        <w:pStyle w:val="ppBodyText"/>
        <w:numPr>
          <w:ilvl w:val="0"/>
          <w:numId w:val="0"/>
        </w:numPr>
      </w:pPr>
      <w:r>
        <w:t xml:space="preserve">This recipe provides you with ability to pass parameters encoded in the task to an already running instance of your application. This way you can send “messages” to your running application and update </w:t>
      </w:r>
      <w:r w:rsidR="009E101B">
        <w:t xml:space="preserve">the </w:t>
      </w:r>
      <w:r>
        <w:t>application</w:t>
      </w:r>
      <w:r w:rsidR="009E101B">
        <w:t>’s</w:t>
      </w:r>
      <w:r>
        <w:t xml:space="preserve"> internal state.</w:t>
      </w:r>
    </w:p>
    <w:p w:rsidR="00800160" w:rsidRPr="00E50F03" w:rsidRDefault="00800160" w:rsidP="00800160">
      <w:pPr>
        <w:pStyle w:val="ppBodyText"/>
        <w:numPr>
          <w:ilvl w:val="0"/>
          <w:numId w:val="0"/>
        </w:numPr>
      </w:pPr>
      <w:r>
        <w:t xml:space="preserve">Basically the solution is a customizable implementation of the </w:t>
      </w:r>
      <w:hyperlink r:id="rId19" w:history="1">
        <w:r w:rsidRPr="00800160">
          <w:rPr>
            <w:rStyle w:val="Hyperlink"/>
            <w:rFonts w:cstheme="minorBidi"/>
          </w:rPr>
          <w:t>Singleton pattern</w:t>
        </w:r>
      </w:hyperlink>
      <w:r>
        <w:t>, as described later.</w:t>
      </w:r>
    </w:p>
    <w:p w:rsidR="0035728D" w:rsidRPr="00E50F03" w:rsidRDefault="0035728D" w:rsidP="00664308">
      <w:pPr>
        <w:pStyle w:val="Heading2"/>
      </w:pPr>
      <w:bookmarkStart w:id="12" w:name="_Toc256675589"/>
      <w:bookmarkStart w:id="13" w:name="_Toc284449113"/>
      <w:r w:rsidRPr="00E50F03">
        <w:t>Initializing a SingleInstanceManager</w:t>
      </w:r>
      <w:bookmarkEnd w:id="12"/>
      <w:bookmarkEnd w:id="13"/>
    </w:p>
    <w:p w:rsidR="0035728D" w:rsidRPr="00E50F03" w:rsidRDefault="0035728D" w:rsidP="00A03601">
      <w:pPr>
        <w:pStyle w:val="ppBodyText"/>
        <w:numPr>
          <w:ilvl w:val="0"/>
          <w:numId w:val="0"/>
        </w:numPr>
      </w:pPr>
      <w:r w:rsidRPr="00E50F03">
        <w:t xml:space="preserve">The </w:t>
      </w:r>
      <w:r w:rsidRPr="00800160">
        <w:rPr>
          <w:b/>
          <w:bCs/>
        </w:rPr>
        <w:t>SingleInstanceManager</w:t>
      </w:r>
      <w:r w:rsidRPr="00E50F03">
        <w:t xml:space="preserve"> class is the key class for using the recipe's code. In order to use the recipe, create an instance of the </w:t>
      </w:r>
      <w:r w:rsidRPr="00800160">
        <w:rPr>
          <w:b/>
          <w:bCs/>
        </w:rPr>
        <w:t>SingleInstanceManager</w:t>
      </w:r>
      <w:r w:rsidRPr="00E50F03">
        <w:t xml:space="preserve"> using the static </w:t>
      </w:r>
      <w:proofErr w:type="gramStart"/>
      <w:r w:rsidRPr="00800160">
        <w:rPr>
          <w:b/>
          <w:bCs/>
          <w:i/>
          <w:iCs/>
        </w:rPr>
        <w:t>Initialize</w:t>
      </w:r>
      <w:r w:rsidRPr="00E50F03">
        <w:rPr>
          <w:i/>
          <w:iCs/>
        </w:rPr>
        <w:t>(</w:t>
      </w:r>
      <w:proofErr w:type="gramEnd"/>
      <w:r w:rsidRPr="00E50F03">
        <w:rPr>
          <w:i/>
          <w:iCs/>
        </w:rPr>
        <w:t>)</w:t>
      </w:r>
      <w:r w:rsidRPr="00E50F03">
        <w:t xml:space="preserve"> method. This method accepts an object of type </w:t>
      </w:r>
      <w:r w:rsidRPr="00800160">
        <w:rPr>
          <w:b/>
          <w:bCs/>
        </w:rPr>
        <w:t>SingleInstanceM</w:t>
      </w:r>
      <w:r w:rsidR="00ED6265" w:rsidRPr="00800160">
        <w:rPr>
          <w:b/>
          <w:bCs/>
        </w:rPr>
        <w:t>anagerSetup</w:t>
      </w:r>
      <w:r w:rsidR="009E101B">
        <w:t>,</w:t>
      </w:r>
      <w:r w:rsidR="00ED6265" w:rsidRPr="00E50F03">
        <w:t xml:space="preserve"> which can be used to customize the behavior of </w:t>
      </w:r>
      <w:r w:rsidR="00ED6265" w:rsidRPr="00E50F03">
        <w:lastRenderedPageBreak/>
        <w:t xml:space="preserve">the </w:t>
      </w:r>
      <w:r w:rsidR="00ED6265" w:rsidRPr="00800160">
        <w:rPr>
          <w:b/>
          <w:bCs/>
        </w:rPr>
        <w:t>SingleInstanceManager</w:t>
      </w:r>
      <w:r w:rsidR="00ED6265" w:rsidRPr="00E50F03">
        <w:t>.</w:t>
      </w:r>
      <w:r w:rsidR="00704258" w:rsidRPr="00E50F03">
        <w:t xml:space="preserve"> At a minimum, this setup object should be given an </w:t>
      </w:r>
      <w:r w:rsidR="00704258" w:rsidRPr="00A03601">
        <w:rPr>
          <w:b/>
          <w:bCs/>
        </w:rPr>
        <w:t>application ID</w:t>
      </w:r>
      <w:r w:rsidR="00704258" w:rsidRPr="00E50F03">
        <w:t xml:space="preserve"> which will be used </w:t>
      </w:r>
      <w:r w:rsidR="00477930" w:rsidRPr="00E50F03">
        <w:t>to identify</w:t>
      </w:r>
      <w:r w:rsidR="00704258" w:rsidRPr="00E50F03">
        <w:t xml:space="preserve"> the application as a single instance.</w:t>
      </w:r>
      <w:r w:rsidR="00A03601">
        <w:t xml:space="preserve"> </w:t>
      </w:r>
    </w:p>
    <w:p w:rsidR="0035728D" w:rsidRPr="00E50F03" w:rsidRDefault="0035728D" w:rsidP="00BB3168">
      <w:pPr>
        <w:pStyle w:val="ppCodeLanguage"/>
        <w:rPr>
          <w:noProof/>
        </w:rPr>
      </w:pPr>
      <w:r w:rsidRPr="00E50F03">
        <w:rPr>
          <w:noProof/>
        </w:rPr>
        <w:t>Native C++</w:t>
      </w:r>
    </w:p>
    <w:p w:rsidR="00704258" w:rsidRPr="00E50F03" w:rsidRDefault="00704258" w:rsidP="009C1D98">
      <w:pPr>
        <w:pStyle w:val="ppCode"/>
        <w:rPr>
          <w:lang w:bidi="he-IL"/>
        </w:rPr>
      </w:pPr>
      <w:r w:rsidRPr="00E50F03">
        <w:rPr>
          <w:lang w:bidi="he-IL"/>
        </w:rPr>
        <w:t>SingleInstanceManagerSetup simSetup(L"MyApp");</w:t>
      </w:r>
    </w:p>
    <w:p w:rsidR="00704258" w:rsidRPr="00E50F03" w:rsidRDefault="00BB3168" w:rsidP="009C1D98">
      <w:pPr>
        <w:pStyle w:val="ppCode"/>
        <w:rPr>
          <w:lang w:bidi="he-IL"/>
        </w:rPr>
      </w:pPr>
      <w:r w:rsidRPr="00E50F03">
        <w:rPr>
          <w:lang w:bidi="he-IL"/>
        </w:rPr>
        <w:t>g</w:t>
      </w:r>
      <w:r w:rsidR="00704258" w:rsidRPr="00E50F03">
        <w:rPr>
          <w:lang w:bidi="he-IL"/>
        </w:rPr>
        <w:t>_SIM = SingleInstanceManager::Initialize(&amp;simSetup);</w:t>
      </w:r>
    </w:p>
    <w:p w:rsidR="00704258" w:rsidRPr="00E50F03" w:rsidRDefault="00704258" w:rsidP="009C1D98">
      <w:pPr>
        <w:pStyle w:val="ppCode"/>
        <w:rPr>
          <w:lang w:bidi="he-IL"/>
        </w:rPr>
      </w:pPr>
      <w:r w:rsidRPr="00E50F03">
        <w:rPr>
          <w:lang w:bidi="he-IL"/>
        </w:rPr>
        <w:t>// Your application code here</w:t>
      </w:r>
    </w:p>
    <w:p w:rsidR="0035728D" w:rsidRPr="00E50F03" w:rsidRDefault="00704258" w:rsidP="009C1D98">
      <w:pPr>
        <w:pStyle w:val="ppCode"/>
      </w:pPr>
      <w:r w:rsidRPr="00E50F03">
        <w:rPr>
          <w:lang w:bidi="he-IL"/>
        </w:rPr>
        <w:t>delete g_SIM;</w:t>
      </w:r>
    </w:p>
    <w:p w:rsidR="00BB3168" w:rsidRPr="00E50F03" w:rsidRDefault="00BB3168" w:rsidP="00113CBD">
      <w:pPr>
        <w:pStyle w:val="ppBodyText"/>
        <w:numPr>
          <w:ilvl w:val="0"/>
          <w:numId w:val="0"/>
        </w:numPr>
        <w:rPr>
          <w:noProof/>
        </w:rPr>
      </w:pPr>
    </w:p>
    <w:p w:rsidR="0035728D" w:rsidRPr="00E50F03" w:rsidRDefault="0035728D" w:rsidP="00E62C7C">
      <w:pPr>
        <w:pStyle w:val="ppCodeLanguage"/>
        <w:rPr>
          <w:noProof/>
        </w:rPr>
      </w:pPr>
      <w:r w:rsidRPr="00E50F03">
        <w:rPr>
          <w:noProof/>
        </w:rPr>
        <w:t>C#</w:t>
      </w:r>
    </w:p>
    <w:p w:rsidR="00E62C7C" w:rsidRPr="00E50F03" w:rsidRDefault="00BB3168" w:rsidP="009C1D98">
      <w:pPr>
        <w:pStyle w:val="ppCode"/>
        <w:rPr>
          <w:lang w:bidi="he-IL"/>
        </w:rPr>
      </w:pPr>
      <w:r w:rsidRPr="00E50F03">
        <w:rPr>
          <w:lang w:bidi="he-IL"/>
        </w:rPr>
        <w:t xml:space="preserve">using (SingleInstanceManager manager = </w:t>
      </w:r>
    </w:p>
    <w:p w:rsidR="00BB3168" w:rsidRPr="00E50F03" w:rsidRDefault="00E62C7C" w:rsidP="009C1D98">
      <w:pPr>
        <w:pStyle w:val="ppCode"/>
        <w:rPr>
          <w:lang w:bidi="he-IL"/>
        </w:rPr>
      </w:pPr>
      <w:r w:rsidRPr="00E50F03">
        <w:rPr>
          <w:lang w:bidi="he-IL"/>
        </w:rPr>
        <w:t xml:space="preserve">    </w:t>
      </w:r>
      <w:r w:rsidR="00BB3168" w:rsidRPr="00E50F03">
        <w:rPr>
          <w:lang w:bidi="he-IL"/>
        </w:rPr>
        <w:t>SingleInstanceManager.Initialize(new SingleInstanceManager("MyApp")</w:t>
      </w:r>
      <w:r w:rsidRPr="00E50F03">
        <w:rPr>
          <w:lang w:bidi="he-IL"/>
        </w:rPr>
        <w:t>)</w:t>
      </w:r>
      <w:r w:rsidR="00BB3168" w:rsidRPr="00E50F03">
        <w:rPr>
          <w:lang w:bidi="he-IL"/>
        </w:rPr>
        <w:t>)</w:t>
      </w:r>
    </w:p>
    <w:p w:rsidR="00BB3168" w:rsidRPr="00E50F03" w:rsidRDefault="00BB3168" w:rsidP="009C1D98">
      <w:pPr>
        <w:pStyle w:val="ppCode"/>
        <w:rPr>
          <w:lang w:bidi="he-IL"/>
        </w:rPr>
      </w:pPr>
      <w:r w:rsidRPr="00E50F03">
        <w:rPr>
          <w:lang w:bidi="he-IL"/>
        </w:rPr>
        <w:t>{</w:t>
      </w:r>
    </w:p>
    <w:p w:rsidR="00BB3168" w:rsidRPr="00E50F03" w:rsidRDefault="00E62C7C" w:rsidP="009C1D98">
      <w:pPr>
        <w:pStyle w:val="ppCode"/>
        <w:rPr>
          <w:lang w:bidi="he-IL"/>
        </w:rPr>
      </w:pPr>
      <w:r w:rsidRPr="00E50F03">
        <w:rPr>
          <w:lang w:bidi="he-IL"/>
        </w:rPr>
        <w:t xml:space="preserve">    // Your application code here</w:t>
      </w:r>
    </w:p>
    <w:p w:rsidR="00BB3168" w:rsidRPr="00E50F03" w:rsidRDefault="00BB3168" w:rsidP="009C1D98">
      <w:pPr>
        <w:pStyle w:val="ppCode"/>
        <w:rPr>
          <w:lang w:bidi="he-IL"/>
        </w:rPr>
      </w:pPr>
      <w:r w:rsidRPr="00E50F03">
        <w:rPr>
          <w:lang w:bidi="he-IL"/>
        </w:rPr>
        <w:t>}</w:t>
      </w:r>
    </w:p>
    <w:p w:rsidR="00BB3168" w:rsidRPr="00E50F03" w:rsidRDefault="00BB3168" w:rsidP="00E62C7C">
      <w:pPr>
        <w:pStyle w:val="ppBodyText"/>
        <w:rPr>
          <w:noProof/>
        </w:rPr>
      </w:pPr>
    </w:p>
    <w:p w:rsidR="0035728D" w:rsidRPr="00E50F03" w:rsidRDefault="0035728D" w:rsidP="00E62C7C">
      <w:pPr>
        <w:pStyle w:val="ppCodeLanguage"/>
        <w:rPr>
          <w:noProof/>
        </w:rPr>
      </w:pPr>
      <w:r w:rsidRPr="00E50F03">
        <w:rPr>
          <w:noProof/>
        </w:rPr>
        <w:t>VB.NET</w:t>
      </w:r>
    </w:p>
    <w:p w:rsidR="00E62C7C" w:rsidRPr="00E50F03" w:rsidRDefault="00E62C7C" w:rsidP="009C1D98">
      <w:pPr>
        <w:pStyle w:val="ppCode"/>
        <w:rPr>
          <w:lang w:bidi="he-IL"/>
        </w:rPr>
      </w:pPr>
      <w:r w:rsidRPr="00E50F03">
        <w:rPr>
          <w:lang w:bidi="he-IL"/>
        </w:rPr>
        <w:t>Using manager As SingleInstanceManager = _</w:t>
      </w:r>
    </w:p>
    <w:p w:rsidR="00E62C7C" w:rsidRPr="00E50F03" w:rsidRDefault="00E62C7C" w:rsidP="009C1D98">
      <w:pPr>
        <w:pStyle w:val="ppCode"/>
        <w:rPr>
          <w:lang w:bidi="he-IL"/>
        </w:rPr>
      </w:pPr>
      <w:r w:rsidRPr="00E50F03">
        <w:rPr>
          <w:lang w:bidi="he-IL"/>
        </w:rPr>
        <w:t xml:space="preserve">    SingleInstanceManager.Initialize(New SingleInstanceManager("MyApp"))</w:t>
      </w:r>
    </w:p>
    <w:p w:rsidR="00E62C7C" w:rsidRPr="00E50F03" w:rsidRDefault="00E62C7C" w:rsidP="009C1D98">
      <w:pPr>
        <w:pStyle w:val="ppCode"/>
        <w:rPr>
          <w:lang w:bidi="he-IL"/>
        </w:rPr>
      </w:pPr>
    </w:p>
    <w:p w:rsidR="00E62C7C" w:rsidRPr="00E50F03" w:rsidRDefault="00E62C7C" w:rsidP="009C1D98">
      <w:pPr>
        <w:pStyle w:val="ppCode"/>
        <w:rPr>
          <w:lang w:bidi="he-IL"/>
        </w:rPr>
      </w:pPr>
      <w:r w:rsidRPr="00E50F03">
        <w:rPr>
          <w:lang w:bidi="he-IL"/>
        </w:rPr>
        <w:t>    ' Your application code here</w:t>
      </w:r>
    </w:p>
    <w:p w:rsidR="00113CBD" w:rsidRPr="00E50F03" w:rsidRDefault="00E62C7C" w:rsidP="009C1D98">
      <w:pPr>
        <w:pStyle w:val="ppCode"/>
      </w:pPr>
      <w:r w:rsidRPr="00E50F03">
        <w:rPr>
          <w:lang w:bidi="he-IL"/>
        </w:rPr>
        <w:t>End Using</w:t>
      </w:r>
    </w:p>
    <w:p w:rsidR="00B27AF0" w:rsidRPr="00E50F03" w:rsidRDefault="00B27AF0" w:rsidP="00A03601">
      <w:pPr>
        <w:pStyle w:val="ppBodyText"/>
        <w:numPr>
          <w:ilvl w:val="0"/>
          <w:numId w:val="0"/>
        </w:numPr>
      </w:pPr>
      <w:r w:rsidRPr="00E50F03">
        <w:t xml:space="preserve">As long as the </w:t>
      </w:r>
      <w:r w:rsidRPr="00800160">
        <w:rPr>
          <w:b/>
          <w:bCs/>
        </w:rPr>
        <w:t>SingleInstanceManager</w:t>
      </w:r>
      <w:r w:rsidRPr="00E50F03">
        <w:t xml:space="preserve"> object is kept alive, no other instance of </w:t>
      </w:r>
      <w:r w:rsidR="00477930">
        <w:t xml:space="preserve">the </w:t>
      </w:r>
      <w:r w:rsidR="00477930" w:rsidRPr="00E50F03">
        <w:t>application</w:t>
      </w:r>
      <w:r w:rsidRPr="00E50F03">
        <w:t xml:space="preserve"> will be executed in parallel to the first instance. </w:t>
      </w:r>
      <w:r w:rsidR="00A03601">
        <w:t xml:space="preserve">If and when you try to launch a second application instance, by default the process of the second application will exit </w:t>
      </w:r>
      <w:r w:rsidRPr="00E50F03">
        <w:t xml:space="preserve">before executing </w:t>
      </w:r>
      <w:r w:rsidR="00A03601">
        <w:t xml:space="preserve">any of you application </w:t>
      </w:r>
      <w:r w:rsidRPr="00E50F03">
        <w:t>code</w:t>
      </w:r>
      <w:r w:rsidR="00A03601">
        <w:t xml:space="preserve">. </w:t>
      </w:r>
      <w:r w:rsidR="008D37A2">
        <w:t xml:space="preserve">If </w:t>
      </w:r>
      <w:r w:rsidR="00A03601">
        <w:t>you prefer</w:t>
      </w:r>
      <w:r w:rsidR="008D37A2">
        <w:t xml:space="preserve"> </w:t>
      </w:r>
      <w:r w:rsidR="00A03601">
        <w:t>you can set</w:t>
      </w:r>
      <w:r w:rsidR="00A834F5">
        <w:t xml:space="preserve"> </w:t>
      </w:r>
      <w:r w:rsidR="00A03601">
        <w:t xml:space="preserve">up the SingleInstanceManager to </w:t>
      </w:r>
      <w:r w:rsidR="008D37A2">
        <w:t>throw an exception instead of exiting the process (</w:t>
      </w:r>
      <w:r w:rsidR="002E30AE">
        <w:t>see section "</w:t>
      </w:r>
      <w:r w:rsidR="004843F7">
        <w:fldChar w:fldCharType="begin"/>
      </w:r>
      <w:r w:rsidR="002E30AE">
        <w:instrText xml:space="preserve"> REF _Ref256514598 \h </w:instrText>
      </w:r>
      <w:r w:rsidR="004843F7">
        <w:fldChar w:fldCharType="separate"/>
      </w:r>
      <w:r w:rsidR="002E30AE">
        <w:t>Additional Configuration Options</w:t>
      </w:r>
      <w:r w:rsidR="004843F7">
        <w:fldChar w:fldCharType="end"/>
      </w:r>
      <w:r w:rsidR="002E30AE">
        <w:t>"</w:t>
      </w:r>
      <w:r w:rsidR="008D37A2">
        <w:t>).</w:t>
      </w:r>
    </w:p>
    <w:p w:rsidR="00B27AF0" w:rsidRPr="00E50F03" w:rsidRDefault="00B27AF0" w:rsidP="00A03601">
      <w:pPr>
        <w:pStyle w:val="Heading2"/>
      </w:pPr>
      <w:bookmarkStart w:id="14" w:name="_Ref256517186"/>
      <w:bookmarkStart w:id="15" w:name="_Toc256675590"/>
      <w:bookmarkStart w:id="16" w:name="_Toc284449114"/>
      <w:r w:rsidRPr="00E50F03">
        <w:t xml:space="preserve">Accepting Notifications from </w:t>
      </w:r>
      <w:r w:rsidR="00A834F5">
        <w:t>O</w:t>
      </w:r>
      <w:r w:rsidRPr="00E50F03">
        <w:t>ther Application Instances</w:t>
      </w:r>
      <w:bookmarkEnd w:id="14"/>
      <w:bookmarkEnd w:id="15"/>
      <w:bookmarkEnd w:id="16"/>
    </w:p>
    <w:p w:rsidR="00B27AF0" w:rsidRDefault="00E50F03" w:rsidP="00A03601">
      <w:pPr>
        <w:pStyle w:val="ppBodyText"/>
        <w:numPr>
          <w:ilvl w:val="0"/>
          <w:numId w:val="0"/>
        </w:numPr>
      </w:pPr>
      <w:r w:rsidRPr="00E50F03">
        <w:t xml:space="preserve">In order to receive incoming arguments from </w:t>
      </w:r>
      <w:r w:rsidR="00A834F5">
        <w:t xml:space="preserve">additional </w:t>
      </w:r>
      <w:r w:rsidRPr="00E50F03">
        <w:t xml:space="preserve">launched application instances, </w:t>
      </w:r>
      <w:r w:rsidR="00A03601">
        <w:t xml:space="preserve">you need to </w:t>
      </w:r>
      <w:r w:rsidRPr="00E50F03">
        <w:t xml:space="preserve">specify an arguments handler </w:t>
      </w:r>
      <w:r w:rsidR="008D37A2">
        <w:t>when creating the SingleInstanceManagerSetup object.</w:t>
      </w:r>
    </w:p>
    <w:p w:rsidR="00DE25DA" w:rsidRPr="00E50F03" w:rsidRDefault="00DE25DA" w:rsidP="00DE25DA">
      <w:pPr>
        <w:pStyle w:val="ppCodeLanguage"/>
        <w:rPr>
          <w:noProof/>
        </w:rPr>
      </w:pPr>
      <w:r w:rsidRPr="00E50F03">
        <w:rPr>
          <w:noProof/>
        </w:rPr>
        <w:t>Native C++</w:t>
      </w:r>
    </w:p>
    <w:p w:rsidR="00DE25DA" w:rsidRPr="00DE25DA" w:rsidRDefault="00DE25DA" w:rsidP="009C1D98">
      <w:pPr>
        <w:pStyle w:val="ppCode"/>
        <w:rPr>
          <w:lang w:bidi="he-IL"/>
        </w:rPr>
      </w:pPr>
      <w:r w:rsidRPr="00DE25DA">
        <w:rPr>
          <w:lang w:bidi="he-IL"/>
        </w:rPr>
        <w:t>void ArgsHandler(LPCWSTR* pArguments, DWORD dwLength, LPVOID pContext)</w:t>
      </w:r>
    </w:p>
    <w:p w:rsidR="00DE25DA" w:rsidRPr="00DE25DA" w:rsidRDefault="00DE25DA" w:rsidP="009C1D98">
      <w:pPr>
        <w:pStyle w:val="ppCode"/>
        <w:rPr>
          <w:lang w:bidi="he-IL"/>
        </w:rPr>
      </w:pPr>
      <w:r w:rsidRPr="00DE25DA">
        <w:rPr>
          <w:lang w:bidi="he-IL"/>
        </w:rPr>
        <w:t>{</w:t>
      </w:r>
    </w:p>
    <w:p w:rsidR="00DE25DA" w:rsidRPr="00DE25DA" w:rsidRDefault="00DE25DA" w:rsidP="009C1D98">
      <w:pPr>
        <w:pStyle w:val="ppCode"/>
        <w:rPr>
          <w:lang w:bidi="he-IL"/>
        </w:rPr>
      </w:pPr>
      <w:r>
        <w:rPr>
          <w:lang w:bidi="he-IL"/>
        </w:rPr>
        <w:t xml:space="preserve">    // Handle incoming arguments</w:t>
      </w:r>
    </w:p>
    <w:p w:rsidR="00DE25DA" w:rsidRPr="00DE25DA" w:rsidRDefault="00DE25DA" w:rsidP="009C1D98">
      <w:pPr>
        <w:pStyle w:val="ppCode"/>
        <w:rPr>
          <w:lang w:bidi="he-IL"/>
        </w:rPr>
      </w:pPr>
      <w:r w:rsidRPr="00DE25DA">
        <w:rPr>
          <w:lang w:bidi="he-IL"/>
        </w:rPr>
        <w:t>}</w:t>
      </w:r>
    </w:p>
    <w:p w:rsidR="00DE25DA" w:rsidRPr="00DE25DA" w:rsidRDefault="00DE25DA" w:rsidP="009C1D98">
      <w:pPr>
        <w:pStyle w:val="ppCode"/>
        <w:rPr>
          <w:lang w:bidi="he-IL"/>
        </w:rPr>
      </w:pPr>
    </w:p>
    <w:p w:rsidR="00DE25DA" w:rsidRPr="00DE25DA" w:rsidRDefault="00DE25DA" w:rsidP="009C1D98">
      <w:pPr>
        <w:pStyle w:val="ppCode"/>
        <w:rPr>
          <w:lang w:bidi="he-IL"/>
        </w:rPr>
      </w:pPr>
      <w:r w:rsidRPr="00DE25DA">
        <w:rPr>
          <w:lang w:bidi="he-IL"/>
        </w:rPr>
        <w:t>int _tmain(int argc, _TCHAR* argv[])</w:t>
      </w:r>
    </w:p>
    <w:p w:rsidR="00DE25DA" w:rsidRDefault="00DE25DA" w:rsidP="009C1D98">
      <w:pPr>
        <w:pStyle w:val="ppCode"/>
        <w:rPr>
          <w:lang w:bidi="he-IL"/>
        </w:rPr>
      </w:pPr>
      <w:r w:rsidRPr="00DE25DA">
        <w:rPr>
          <w:lang w:bidi="he-IL"/>
        </w:rPr>
        <w:t>{</w:t>
      </w:r>
    </w:p>
    <w:p w:rsidR="00DE25DA" w:rsidRDefault="00DE25DA" w:rsidP="009C1D98">
      <w:pPr>
        <w:pStyle w:val="ppCode"/>
        <w:rPr>
          <w:lang w:bidi="he-IL"/>
        </w:rPr>
      </w:pPr>
      <w:r>
        <w:rPr>
          <w:lang w:bidi="he-IL"/>
        </w:rPr>
        <w:t xml:space="preserve">    // The NULL argument is the context passed to the handler (e.g. an object</w:t>
      </w:r>
    </w:p>
    <w:p w:rsidR="00DE25DA" w:rsidRPr="00DE25DA" w:rsidRDefault="00DE25DA" w:rsidP="009C1D98">
      <w:pPr>
        <w:pStyle w:val="ppCode"/>
        <w:rPr>
          <w:lang w:bidi="he-IL"/>
        </w:rPr>
      </w:pPr>
      <w:r>
        <w:rPr>
          <w:lang w:bidi="he-IL"/>
        </w:rPr>
        <w:t xml:space="preserve">    // instance to call one of it's methods).</w:t>
      </w:r>
    </w:p>
    <w:p w:rsidR="00DE25DA" w:rsidRPr="00DE25DA" w:rsidRDefault="00DE25DA" w:rsidP="009C1D98">
      <w:pPr>
        <w:pStyle w:val="ppCode"/>
        <w:rPr>
          <w:lang w:bidi="he-IL"/>
        </w:rPr>
      </w:pPr>
      <w:r>
        <w:rPr>
          <w:lang w:bidi="he-IL"/>
        </w:rPr>
        <w:lastRenderedPageBreak/>
        <w:t xml:space="preserve">    </w:t>
      </w:r>
      <w:r w:rsidRPr="00DE25DA">
        <w:rPr>
          <w:lang w:bidi="he-IL"/>
        </w:rPr>
        <w:t>SingleInstanceManagerSetup simSetup(L"MyApp", ArgsHandler</w:t>
      </w:r>
      <w:r>
        <w:rPr>
          <w:lang w:bidi="he-IL"/>
        </w:rPr>
        <w:t xml:space="preserve">, </w:t>
      </w:r>
      <w:r w:rsidRPr="00DE25DA">
        <w:rPr>
          <w:lang w:bidi="he-IL"/>
        </w:rPr>
        <w:t>NULL);</w:t>
      </w:r>
    </w:p>
    <w:p w:rsidR="00DE25DA" w:rsidRPr="00DE25DA" w:rsidRDefault="00DE25DA" w:rsidP="009C1D98">
      <w:pPr>
        <w:pStyle w:val="ppCode"/>
        <w:rPr>
          <w:lang w:bidi="he-IL"/>
        </w:rPr>
      </w:pPr>
      <w:r>
        <w:rPr>
          <w:lang w:bidi="he-IL"/>
        </w:rPr>
        <w:t xml:space="preserve">    </w:t>
      </w:r>
      <w:r w:rsidRPr="00DE25DA">
        <w:rPr>
          <w:lang w:bidi="he-IL"/>
        </w:rPr>
        <w:t>g_SIM = SingleInstanceManager::Initialize(&amp;simSetup);</w:t>
      </w:r>
    </w:p>
    <w:p w:rsidR="00DE25DA" w:rsidRDefault="00DE25DA" w:rsidP="009C1D98">
      <w:pPr>
        <w:pStyle w:val="ppCode"/>
        <w:rPr>
          <w:lang w:bidi="he-IL"/>
        </w:rPr>
      </w:pPr>
    </w:p>
    <w:p w:rsidR="00DE25DA" w:rsidRPr="00E50F03" w:rsidRDefault="00DE25DA" w:rsidP="009C1D98">
      <w:pPr>
        <w:pStyle w:val="ppCode"/>
        <w:rPr>
          <w:lang w:bidi="he-IL"/>
        </w:rPr>
      </w:pPr>
      <w:r w:rsidRPr="00E50F03">
        <w:rPr>
          <w:lang w:bidi="he-IL"/>
        </w:rPr>
        <w:t xml:space="preserve">    // Your application code here</w:t>
      </w:r>
    </w:p>
    <w:p w:rsidR="00DE25DA" w:rsidRPr="00DE25DA" w:rsidRDefault="00DE25DA" w:rsidP="009C1D98">
      <w:pPr>
        <w:pStyle w:val="ppCode"/>
        <w:rPr>
          <w:lang w:bidi="he-IL"/>
        </w:rPr>
      </w:pPr>
    </w:p>
    <w:p w:rsidR="00DE25DA" w:rsidRPr="00DE25DA" w:rsidRDefault="00DE25DA" w:rsidP="009C1D98">
      <w:pPr>
        <w:pStyle w:val="ppCode"/>
        <w:rPr>
          <w:lang w:bidi="he-IL"/>
        </w:rPr>
      </w:pPr>
      <w:r>
        <w:rPr>
          <w:lang w:bidi="he-IL"/>
        </w:rPr>
        <w:t xml:space="preserve">    </w:t>
      </w:r>
      <w:r w:rsidRPr="00DE25DA">
        <w:rPr>
          <w:lang w:bidi="he-IL"/>
        </w:rPr>
        <w:t>delete g_SIM;</w:t>
      </w:r>
    </w:p>
    <w:p w:rsidR="00DE25DA" w:rsidRPr="00DE25DA" w:rsidRDefault="00DE25DA" w:rsidP="009C1D98">
      <w:pPr>
        <w:pStyle w:val="ppCode"/>
        <w:rPr>
          <w:lang w:bidi="he-IL"/>
        </w:rPr>
      </w:pPr>
      <w:r>
        <w:rPr>
          <w:lang w:bidi="he-IL"/>
        </w:rPr>
        <w:t xml:space="preserve">    </w:t>
      </w:r>
      <w:r w:rsidRPr="00DE25DA">
        <w:rPr>
          <w:lang w:bidi="he-IL"/>
        </w:rPr>
        <w:t>return 0;</w:t>
      </w:r>
    </w:p>
    <w:p w:rsidR="00DE25DA" w:rsidRPr="00DE25DA" w:rsidRDefault="00DE25DA" w:rsidP="009C1D98">
      <w:pPr>
        <w:pStyle w:val="ppCode"/>
      </w:pPr>
      <w:r w:rsidRPr="00DE25DA">
        <w:rPr>
          <w:lang w:bidi="he-IL"/>
        </w:rPr>
        <w:t>}</w:t>
      </w:r>
    </w:p>
    <w:p w:rsidR="00DE25DA" w:rsidRPr="00E50F03" w:rsidRDefault="00DE25DA" w:rsidP="00DE25DA">
      <w:pPr>
        <w:pStyle w:val="ppBodyText"/>
        <w:numPr>
          <w:ilvl w:val="0"/>
          <w:numId w:val="0"/>
        </w:numPr>
        <w:rPr>
          <w:noProof/>
        </w:rPr>
      </w:pPr>
    </w:p>
    <w:p w:rsidR="00DE25DA" w:rsidRPr="00E50F03" w:rsidRDefault="00DE25DA" w:rsidP="00DE25DA">
      <w:pPr>
        <w:pStyle w:val="ppCodeLanguage"/>
        <w:rPr>
          <w:noProof/>
        </w:rPr>
      </w:pPr>
      <w:r w:rsidRPr="00E50F03">
        <w:rPr>
          <w:noProof/>
        </w:rPr>
        <w:t>C#</w:t>
      </w:r>
    </w:p>
    <w:p w:rsidR="00417407" w:rsidRDefault="00417407" w:rsidP="009C1D98">
      <w:pPr>
        <w:pStyle w:val="ppCode"/>
      </w:pPr>
      <w:r>
        <w:t xml:space="preserve">static </w:t>
      </w:r>
      <w:r w:rsidRPr="009C1D98">
        <w:t>void</w:t>
      </w:r>
      <w:r>
        <w:t xml:space="preserve"> ArgsHandler(string[] args)</w:t>
      </w:r>
    </w:p>
    <w:p w:rsidR="00417407" w:rsidRDefault="00417407" w:rsidP="009C1D98">
      <w:pPr>
        <w:pStyle w:val="ppCode"/>
      </w:pPr>
      <w:r>
        <w:t>{</w:t>
      </w:r>
    </w:p>
    <w:p w:rsidR="00417407" w:rsidRDefault="00417407" w:rsidP="009C1D98">
      <w:pPr>
        <w:pStyle w:val="ppCode"/>
      </w:pPr>
      <w:r w:rsidRPr="00417407">
        <w:rPr>
          <w:lang w:bidi="he-IL"/>
        </w:rPr>
        <w:t xml:space="preserve">    </w:t>
      </w:r>
      <w:r>
        <w:t>// Handle incoming arguments</w:t>
      </w:r>
    </w:p>
    <w:p w:rsidR="00417407" w:rsidRPr="00417407" w:rsidRDefault="00417407" w:rsidP="009C1D98">
      <w:pPr>
        <w:pStyle w:val="ppCode"/>
      </w:pPr>
      <w:r>
        <w:t>}</w:t>
      </w:r>
    </w:p>
    <w:p w:rsidR="00417407" w:rsidRPr="00417407" w:rsidRDefault="00417407" w:rsidP="009C1D98">
      <w:pPr>
        <w:pStyle w:val="ppCode"/>
      </w:pPr>
    </w:p>
    <w:p w:rsidR="00417407" w:rsidRPr="00417407" w:rsidRDefault="00417407" w:rsidP="009C1D98">
      <w:pPr>
        <w:pStyle w:val="ppCode"/>
        <w:rPr>
          <w:lang w:bidi="he-IL"/>
        </w:rPr>
      </w:pPr>
      <w:r w:rsidRPr="00417407">
        <w:rPr>
          <w:lang w:bidi="he-IL"/>
        </w:rPr>
        <w:t>static void Main()</w:t>
      </w:r>
    </w:p>
    <w:p w:rsidR="00417407" w:rsidRDefault="00417407" w:rsidP="009C1D98">
      <w:pPr>
        <w:pStyle w:val="ppCode"/>
        <w:rPr>
          <w:lang w:bidi="he-IL"/>
        </w:rPr>
      </w:pPr>
      <w:r w:rsidRPr="00417407">
        <w:rPr>
          <w:lang w:bidi="he-IL"/>
        </w:rPr>
        <w:t>{</w:t>
      </w:r>
    </w:p>
    <w:p w:rsidR="00417407" w:rsidRPr="00417407" w:rsidRDefault="00417407" w:rsidP="009C1D98">
      <w:pPr>
        <w:pStyle w:val="ppCode"/>
        <w:rPr>
          <w:lang w:bidi="he-IL"/>
        </w:rPr>
      </w:pPr>
      <w:r>
        <w:rPr>
          <w:lang w:bidi="he-IL"/>
        </w:rPr>
        <w:t xml:space="preserve">    SingleInstanceManagerSetup setup = </w:t>
      </w:r>
      <w:r w:rsidRPr="00417407">
        <w:rPr>
          <w:lang w:bidi="he-IL"/>
        </w:rPr>
        <w:t>new SingleInstanceManagerSetup("</w:t>
      </w:r>
      <w:r>
        <w:rPr>
          <w:lang w:bidi="he-IL"/>
        </w:rPr>
        <w:t>MyApp</w:t>
      </w:r>
      <w:r w:rsidRPr="00417407">
        <w:rPr>
          <w:lang w:bidi="he-IL"/>
        </w:rPr>
        <w:t>")</w:t>
      </w:r>
    </w:p>
    <w:p w:rsidR="00417407" w:rsidRPr="00417407" w:rsidRDefault="00417407" w:rsidP="009C1D98">
      <w:pPr>
        <w:pStyle w:val="ppCode"/>
        <w:rPr>
          <w:rtl/>
          <w:lang w:bidi="he-IL"/>
        </w:rPr>
      </w:pPr>
      <w:r w:rsidRPr="00417407">
        <w:rPr>
          <w:lang w:bidi="he-IL"/>
        </w:rPr>
        <w:t xml:space="preserve">    {</w:t>
      </w:r>
    </w:p>
    <w:p w:rsidR="00417407" w:rsidRPr="00417407" w:rsidRDefault="00417407" w:rsidP="009C1D98">
      <w:pPr>
        <w:pStyle w:val="ppCode"/>
        <w:rPr>
          <w:lang w:bidi="he-IL"/>
        </w:rPr>
      </w:pPr>
      <w:r w:rsidRPr="00417407">
        <w:rPr>
          <w:lang w:bidi="he-IL"/>
        </w:rPr>
        <w:t xml:space="preserve">        </w:t>
      </w:r>
      <w:r>
        <w:rPr>
          <w:lang w:bidi="he-IL"/>
        </w:rPr>
        <w:t>ArgumentsHandler = ArgsHandler</w:t>
      </w:r>
    </w:p>
    <w:p w:rsidR="00417407" w:rsidRPr="00417407" w:rsidRDefault="00417407" w:rsidP="009C1D98">
      <w:pPr>
        <w:pStyle w:val="ppCode"/>
        <w:rPr>
          <w:rtl/>
          <w:lang w:bidi="he-IL"/>
        </w:rPr>
      </w:pPr>
      <w:r w:rsidRPr="00417407">
        <w:rPr>
          <w:lang w:bidi="he-IL"/>
        </w:rPr>
        <w:t xml:space="preserve">    };</w:t>
      </w:r>
    </w:p>
    <w:p w:rsidR="00417407" w:rsidRPr="00417407" w:rsidRDefault="00417407" w:rsidP="009C1D98">
      <w:pPr>
        <w:pStyle w:val="ppCode"/>
        <w:rPr>
          <w:rtl/>
          <w:lang w:bidi="he-IL"/>
        </w:rPr>
      </w:pPr>
    </w:p>
    <w:p w:rsidR="00417407" w:rsidRPr="00417407" w:rsidRDefault="00417407" w:rsidP="009C1D98">
      <w:pPr>
        <w:pStyle w:val="ppCode"/>
      </w:pPr>
      <w:r w:rsidRPr="00417407">
        <w:t xml:space="preserve">    </w:t>
      </w:r>
      <w:r w:rsidRPr="00417407">
        <w:rPr>
          <w:lang w:bidi="he-IL"/>
        </w:rPr>
        <w:t>using (SingleInstanceManager manager =</w:t>
      </w:r>
    </w:p>
    <w:p w:rsidR="00417407" w:rsidRPr="00417407" w:rsidRDefault="00417407" w:rsidP="009C1D98">
      <w:pPr>
        <w:pStyle w:val="ppCode"/>
        <w:rPr>
          <w:lang w:bidi="he-IL"/>
        </w:rPr>
      </w:pPr>
      <w:r w:rsidRPr="00417407">
        <w:t xml:space="preserve">        </w:t>
      </w:r>
      <w:r w:rsidRPr="00417407">
        <w:rPr>
          <w:lang w:bidi="he-IL"/>
        </w:rPr>
        <w:t>SingleInstanceManager.Initialize(</w:t>
      </w:r>
      <w:r w:rsidR="00545B48">
        <w:rPr>
          <w:lang w:bidi="he-IL"/>
        </w:rPr>
        <w:t>setup</w:t>
      </w:r>
      <w:r w:rsidRPr="00417407">
        <w:rPr>
          <w:lang w:bidi="he-IL"/>
        </w:rPr>
        <w:t>))</w:t>
      </w:r>
    </w:p>
    <w:p w:rsidR="00417407" w:rsidRPr="00417407" w:rsidRDefault="00417407" w:rsidP="009C1D98">
      <w:pPr>
        <w:pStyle w:val="ppCode"/>
        <w:rPr>
          <w:rtl/>
          <w:lang w:bidi="he-IL"/>
        </w:rPr>
      </w:pPr>
      <w:r w:rsidRPr="00417407">
        <w:rPr>
          <w:lang w:bidi="he-IL"/>
        </w:rPr>
        <w:t xml:space="preserve">    {</w:t>
      </w:r>
    </w:p>
    <w:p w:rsidR="00417407" w:rsidRPr="00417407" w:rsidRDefault="00417407" w:rsidP="009C1D98">
      <w:pPr>
        <w:pStyle w:val="ppCode"/>
        <w:rPr>
          <w:lang w:bidi="he-IL"/>
        </w:rPr>
      </w:pPr>
      <w:r>
        <w:rPr>
          <w:lang w:bidi="he-IL"/>
        </w:rPr>
        <w:t xml:space="preserve">        </w:t>
      </w:r>
      <w:r w:rsidRPr="00E50F03">
        <w:rPr>
          <w:lang w:bidi="he-IL"/>
        </w:rPr>
        <w:t>// Your application code here</w:t>
      </w:r>
    </w:p>
    <w:p w:rsidR="00417407" w:rsidRPr="00417407" w:rsidRDefault="00417407" w:rsidP="009C1D98">
      <w:pPr>
        <w:pStyle w:val="ppCode"/>
        <w:rPr>
          <w:rtl/>
          <w:lang w:bidi="he-IL"/>
        </w:rPr>
      </w:pPr>
      <w:r w:rsidRPr="00417407">
        <w:rPr>
          <w:lang w:bidi="he-IL"/>
        </w:rPr>
        <w:t xml:space="preserve">    }</w:t>
      </w:r>
    </w:p>
    <w:p w:rsidR="00417407" w:rsidRPr="00417407" w:rsidRDefault="00417407" w:rsidP="009C1D98">
      <w:pPr>
        <w:pStyle w:val="ppCode"/>
        <w:rPr>
          <w:rtl/>
          <w:lang w:bidi="he-IL"/>
        </w:rPr>
      </w:pPr>
      <w:r w:rsidRPr="00417407">
        <w:rPr>
          <w:lang w:bidi="he-IL"/>
        </w:rPr>
        <w:t>}</w:t>
      </w:r>
    </w:p>
    <w:p w:rsidR="00E14E12" w:rsidRDefault="00E14E12">
      <w:pPr>
        <w:spacing w:after="200"/>
        <w:rPr>
          <w:noProof/>
        </w:rPr>
      </w:pPr>
    </w:p>
    <w:p w:rsidR="00DE25DA" w:rsidRPr="00E50F03" w:rsidRDefault="00DE25DA" w:rsidP="00DE25DA">
      <w:pPr>
        <w:pStyle w:val="ppCodeLanguage"/>
        <w:rPr>
          <w:noProof/>
        </w:rPr>
      </w:pPr>
      <w:r w:rsidRPr="00E50F03">
        <w:rPr>
          <w:noProof/>
        </w:rPr>
        <w:t>VB.NET</w:t>
      </w:r>
    </w:p>
    <w:p w:rsidR="001E2BBF" w:rsidRPr="001E2BBF" w:rsidRDefault="00F76C3A" w:rsidP="009C1D98">
      <w:pPr>
        <w:pStyle w:val="ppCode"/>
        <w:rPr>
          <w:lang w:bidi="he-IL"/>
        </w:rPr>
      </w:pPr>
      <w:r>
        <w:rPr>
          <w:lang w:bidi="he-IL"/>
        </w:rPr>
        <w:t>S</w:t>
      </w:r>
      <w:r w:rsidR="001E2BBF" w:rsidRPr="001E2BBF">
        <w:rPr>
          <w:lang w:bidi="he-IL"/>
        </w:rPr>
        <w:t>ub ArgsHandler(ByVal args As String())</w:t>
      </w:r>
    </w:p>
    <w:p w:rsidR="001E2BBF" w:rsidRPr="001E2BBF" w:rsidRDefault="001E2BBF" w:rsidP="009C1D98">
      <w:pPr>
        <w:pStyle w:val="ppCode"/>
        <w:rPr>
          <w:lang w:bidi="he-IL"/>
        </w:rPr>
      </w:pPr>
      <w:r w:rsidRPr="001E2BBF">
        <w:rPr>
          <w:lang w:bidi="he-IL"/>
        </w:rPr>
        <w:t>    ' Handle incoming arguments</w:t>
      </w:r>
    </w:p>
    <w:p w:rsidR="001E2BBF" w:rsidRPr="001E2BBF" w:rsidRDefault="001E2BBF" w:rsidP="009C1D98">
      <w:pPr>
        <w:pStyle w:val="ppCode"/>
        <w:rPr>
          <w:lang w:bidi="he-IL"/>
        </w:rPr>
      </w:pPr>
      <w:r w:rsidRPr="001E2BBF">
        <w:rPr>
          <w:lang w:bidi="he-IL"/>
        </w:rPr>
        <w:t>End Sub</w:t>
      </w:r>
    </w:p>
    <w:p w:rsidR="001E2BBF" w:rsidRPr="001E2BBF" w:rsidRDefault="001E2BBF" w:rsidP="009C1D98">
      <w:pPr>
        <w:pStyle w:val="ppCode"/>
        <w:rPr>
          <w:lang w:bidi="he-IL"/>
        </w:rPr>
      </w:pPr>
    </w:p>
    <w:p w:rsidR="001E2BBF" w:rsidRPr="001E2BBF" w:rsidRDefault="001E2BBF" w:rsidP="009C1D98">
      <w:pPr>
        <w:pStyle w:val="ppCode"/>
        <w:rPr>
          <w:lang w:bidi="he-IL"/>
        </w:rPr>
      </w:pPr>
      <w:r w:rsidRPr="001E2BBF">
        <w:rPr>
          <w:lang w:bidi="he-IL"/>
        </w:rPr>
        <w:t>Sub Main()</w:t>
      </w:r>
    </w:p>
    <w:p w:rsidR="001E2BBF" w:rsidRDefault="001E2BBF" w:rsidP="009C1D98">
      <w:pPr>
        <w:pStyle w:val="ppCode"/>
        <w:rPr>
          <w:lang w:bidi="he-IL"/>
        </w:rPr>
      </w:pPr>
      <w:r w:rsidRPr="001E2BBF">
        <w:rPr>
          <w:lang w:bidi="he-IL"/>
        </w:rPr>
        <w:t>    Dim setup As New SingleInstanceManagerSetup("MyApp")</w:t>
      </w:r>
      <w:r>
        <w:rPr>
          <w:lang w:bidi="he-IL"/>
        </w:rPr>
        <w:t xml:space="preserve"> With _</w:t>
      </w:r>
    </w:p>
    <w:p w:rsidR="001E2BBF" w:rsidRPr="001E2BBF" w:rsidRDefault="001E2BBF" w:rsidP="009C1D98">
      <w:pPr>
        <w:pStyle w:val="ppCode"/>
        <w:rPr>
          <w:lang w:bidi="he-IL"/>
        </w:rPr>
      </w:pPr>
      <w:r>
        <w:rPr>
          <w:lang w:bidi="he-IL"/>
        </w:rPr>
        <w:t xml:space="preserve">        { .ArgumentsHandler = </w:t>
      </w:r>
      <w:r w:rsidR="00F76C3A">
        <w:rPr>
          <w:lang w:bidi="he-IL"/>
        </w:rPr>
        <w:t xml:space="preserve">AddressOf </w:t>
      </w:r>
      <w:r>
        <w:rPr>
          <w:lang w:bidi="he-IL"/>
        </w:rPr>
        <w:t>ArgsHandler</w:t>
      </w:r>
      <w:r w:rsidR="00F76C3A">
        <w:rPr>
          <w:lang w:bidi="he-IL"/>
        </w:rPr>
        <w:t xml:space="preserve"> }</w:t>
      </w:r>
    </w:p>
    <w:p w:rsidR="001E2BBF" w:rsidRPr="001E2BBF" w:rsidRDefault="001E2BBF" w:rsidP="009C1D98">
      <w:pPr>
        <w:pStyle w:val="ppCode"/>
        <w:rPr>
          <w:lang w:bidi="he-IL"/>
        </w:rPr>
      </w:pPr>
      <w:r w:rsidRPr="001E2BBF">
        <w:rPr>
          <w:lang w:bidi="he-IL"/>
        </w:rPr>
        <w:t xml:space="preserve">    </w:t>
      </w:r>
    </w:p>
    <w:p w:rsidR="00F76C3A" w:rsidRDefault="001E2BBF" w:rsidP="009C1D98">
      <w:pPr>
        <w:pStyle w:val="ppCode"/>
        <w:rPr>
          <w:lang w:bidi="he-IL"/>
        </w:rPr>
      </w:pPr>
      <w:r w:rsidRPr="001E2BBF">
        <w:rPr>
          <w:lang w:bidi="he-IL"/>
        </w:rPr>
        <w:t>    Using manager As SingleInstanceManager =</w:t>
      </w:r>
      <w:r w:rsidR="00F76C3A">
        <w:rPr>
          <w:lang w:bidi="he-IL"/>
        </w:rPr>
        <w:t xml:space="preserve"> _</w:t>
      </w:r>
    </w:p>
    <w:p w:rsidR="001E2BBF" w:rsidRPr="001E2BBF" w:rsidRDefault="00F76C3A" w:rsidP="009C1D98">
      <w:pPr>
        <w:pStyle w:val="ppCode"/>
        <w:rPr>
          <w:lang w:bidi="he-IL"/>
        </w:rPr>
      </w:pPr>
      <w:r>
        <w:rPr>
          <w:lang w:bidi="he-IL"/>
        </w:rPr>
        <w:t xml:space="preserve">        </w:t>
      </w:r>
      <w:r w:rsidR="001E2BBF" w:rsidRPr="001E2BBF">
        <w:rPr>
          <w:lang w:bidi="he-IL"/>
        </w:rPr>
        <w:t>SingleInstanceManager.Initialize(</w:t>
      </w:r>
      <w:r w:rsidR="00545B48">
        <w:rPr>
          <w:lang w:bidi="he-IL"/>
        </w:rPr>
        <w:t>setup</w:t>
      </w:r>
      <w:r w:rsidR="001E2BBF" w:rsidRPr="001E2BBF">
        <w:rPr>
          <w:lang w:bidi="he-IL"/>
        </w:rPr>
        <w:t>)</w:t>
      </w:r>
    </w:p>
    <w:p w:rsidR="001E2BBF" w:rsidRPr="001E2BBF" w:rsidRDefault="001E2BBF" w:rsidP="009C1D98">
      <w:pPr>
        <w:pStyle w:val="ppCode"/>
        <w:rPr>
          <w:lang w:bidi="he-IL"/>
        </w:rPr>
      </w:pPr>
      <w:r w:rsidRPr="001E2BBF">
        <w:rPr>
          <w:lang w:bidi="he-IL"/>
        </w:rPr>
        <w:t>        ' Your application code here</w:t>
      </w:r>
    </w:p>
    <w:p w:rsidR="001E2BBF" w:rsidRPr="001E2BBF" w:rsidRDefault="001E2BBF" w:rsidP="009C1D98">
      <w:pPr>
        <w:pStyle w:val="ppCode"/>
        <w:rPr>
          <w:lang w:bidi="he-IL"/>
        </w:rPr>
      </w:pPr>
      <w:r w:rsidRPr="001E2BBF">
        <w:rPr>
          <w:lang w:bidi="he-IL"/>
        </w:rPr>
        <w:t>    End Using</w:t>
      </w:r>
    </w:p>
    <w:p w:rsidR="00DE25DA" w:rsidRPr="00E50F03" w:rsidRDefault="001E2BBF" w:rsidP="009C1D98">
      <w:pPr>
        <w:pStyle w:val="ppCode"/>
      </w:pPr>
      <w:r w:rsidRPr="001E2BBF">
        <w:rPr>
          <w:lang w:bidi="he-IL"/>
        </w:rPr>
        <w:t>End Sub</w:t>
      </w:r>
    </w:p>
    <w:p w:rsidR="00DE25DA" w:rsidRDefault="007F52FE" w:rsidP="00A03601">
      <w:pPr>
        <w:pStyle w:val="ppBodyText"/>
        <w:numPr>
          <w:ilvl w:val="0"/>
          <w:numId w:val="0"/>
        </w:numPr>
      </w:pPr>
      <w:r>
        <w:lastRenderedPageBreak/>
        <w:t xml:space="preserve">By default, whenever trying to initialize a </w:t>
      </w:r>
      <w:r w:rsidRPr="00800160">
        <w:rPr>
          <w:b/>
          <w:bCs/>
        </w:rPr>
        <w:t>SingleInstanceManager</w:t>
      </w:r>
      <w:r>
        <w:t xml:space="preserve"> </w:t>
      </w:r>
      <w:r w:rsidR="00A03601">
        <w:t xml:space="preserve">object in a second process (as part of launching a new instance of an application) </w:t>
      </w:r>
      <w:r>
        <w:t xml:space="preserve">while </w:t>
      </w:r>
      <w:r w:rsidR="00A03601">
        <w:t xml:space="preserve">the first </w:t>
      </w:r>
      <w:r>
        <w:t>application</w:t>
      </w:r>
      <w:r w:rsidR="00A03601">
        <w:t>’s</w:t>
      </w:r>
      <w:r>
        <w:t xml:space="preserve"> instance already exists, the command line arguments of the </w:t>
      </w:r>
      <w:r w:rsidR="00A03601">
        <w:t xml:space="preserve">second </w:t>
      </w:r>
      <w:r>
        <w:t xml:space="preserve">instance will be sent to the </w:t>
      </w:r>
      <w:r w:rsidR="00A03601">
        <w:t xml:space="preserve">first </w:t>
      </w:r>
      <w:r>
        <w:t xml:space="preserve">instance which will be notified of the arguments by the handler it has configured. The arguments sent to the </w:t>
      </w:r>
      <w:r w:rsidR="00A03601">
        <w:t xml:space="preserve">first </w:t>
      </w:r>
      <w:r>
        <w:t>instance can be customized</w:t>
      </w:r>
      <w:r w:rsidR="00436FA5">
        <w:t xml:space="preserve"> via the setup object (</w:t>
      </w:r>
      <w:r w:rsidR="00A613FF">
        <w:t>see section "</w:t>
      </w:r>
      <w:r w:rsidR="004843F7">
        <w:fldChar w:fldCharType="begin"/>
      </w:r>
      <w:r w:rsidR="00A613FF">
        <w:instrText xml:space="preserve"> REF _Ref256514598 \h </w:instrText>
      </w:r>
      <w:r w:rsidR="004843F7">
        <w:fldChar w:fldCharType="separate"/>
      </w:r>
      <w:r w:rsidR="00A613FF">
        <w:t>Additional Configuration Options</w:t>
      </w:r>
      <w:r w:rsidR="004843F7">
        <w:fldChar w:fldCharType="end"/>
      </w:r>
      <w:r w:rsidR="00A613FF">
        <w:t>"</w:t>
      </w:r>
      <w:r w:rsidR="00436FA5">
        <w:t>).</w:t>
      </w:r>
      <w:r w:rsidR="00A03601">
        <w:t xml:space="preserve"> This setup object gives you full control over the how the parameters are being sent between application</w:t>
      </w:r>
      <w:r w:rsidR="00A834F5">
        <w:t>s</w:t>
      </w:r>
      <w:r w:rsidR="00A03601">
        <w:t>, as well as other notifications.</w:t>
      </w:r>
    </w:p>
    <w:p w:rsidR="00693878" w:rsidRDefault="00693878" w:rsidP="00A03601">
      <w:pPr>
        <w:pStyle w:val="Heading2"/>
      </w:pPr>
      <w:bookmarkStart w:id="17" w:name="_Ref256514598"/>
      <w:bookmarkStart w:id="18" w:name="_Toc256675591"/>
      <w:bookmarkStart w:id="19" w:name="_Toc284449115"/>
      <w:r>
        <w:t>Additional</w:t>
      </w:r>
      <w:r w:rsidRPr="00A03601">
        <w:rPr>
          <w:rStyle w:val="Heading2Char"/>
        </w:rPr>
        <w:t xml:space="preserve"> </w:t>
      </w:r>
      <w:r>
        <w:t>Configuration Options</w:t>
      </w:r>
      <w:bookmarkEnd w:id="17"/>
      <w:bookmarkEnd w:id="18"/>
      <w:bookmarkEnd w:id="19"/>
    </w:p>
    <w:p w:rsidR="00693878" w:rsidRDefault="00A34AD5" w:rsidP="00A34AD5">
      <w:pPr>
        <w:pStyle w:val="ppBodyText"/>
        <w:numPr>
          <w:ilvl w:val="0"/>
          <w:numId w:val="0"/>
        </w:numPr>
      </w:pPr>
      <w:r>
        <w:t xml:space="preserve">The </w:t>
      </w:r>
      <w:r w:rsidRPr="00800160">
        <w:rPr>
          <w:b/>
          <w:bCs/>
        </w:rPr>
        <w:t>SingleInstanceManager</w:t>
      </w:r>
      <w:r>
        <w:t xml:space="preserve"> behavior can be customized via various properties of the setup object (</w:t>
      </w:r>
      <w:r w:rsidRPr="00800160">
        <w:rPr>
          <w:b/>
          <w:bCs/>
        </w:rPr>
        <w:t>SingleInstanceManagerSetup</w:t>
      </w:r>
      <w:r>
        <w:t>). These properties are outlined in this section. Note that in Native C++, these properties are accessible via "</w:t>
      </w:r>
      <w:r w:rsidRPr="00A34AD5">
        <w:rPr>
          <w:i/>
          <w:iCs/>
        </w:rPr>
        <w:t>Set</w:t>
      </w:r>
      <w:proofErr w:type="gramStart"/>
      <w:r w:rsidRPr="00A34AD5">
        <w:rPr>
          <w:i/>
          <w:iCs/>
        </w:rPr>
        <w:t>…(</w:t>
      </w:r>
      <w:proofErr w:type="gramEnd"/>
      <w:r w:rsidRPr="00A34AD5">
        <w:rPr>
          <w:i/>
          <w:iCs/>
        </w:rPr>
        <w:t>)</w:t>
      </w:r>
      <w:r>
        <w:t>" and "</w:t>
      </w:r>
      <w:r w:rsidRPr="00A34AD5">
        <w:rPr>
          <w:i/>
          <w:iCs/>
        </w:rPr>
        <w:t>Get…()</w:t>
      </w:r>
      <w:r>
        <w:t>" methods</w:t>
      </w:r>
      <w:r w:rsidR="00E67F53">
        <w:t xml:space="preserve"> and are also settable via the class constructor</w:t>
      </w:r>
      <w:r>
        <w:t>.</w:t>
      </w:r>
    </w:p>
    <w:p w:rsidR="00A34AD5" w:rsidRDefault="00E67F53" w:rsidP="00A03601">
      <w:pPr>
        <w:pStyle w:val="Heading3"/>
      </w:pPr>
      <w:bookmarkStart w:id="20" w:name="_Toc284449116"/>
      <w:r>
        <w:t>Application ID</w:t>
      </w:r>
      <w:bookmarkEnd w:id="20"/>
    </w:p>
    <w:p w:rsidR="00E67F53" w:rsidRDefault="002E30AE" w:rsidP="00800160">
      <w:pPr>
        <w:pStyle w:val="ppBodyText"/>
        <w:numPr>
          <w:ilvl w:val="0"/>
          <w:numId w:val="0"/>
        </w:numPr>
      </w:pPr>
      <w:r>
        <w:t xml:space="preserve">The </w:t>
      </w:r>
      <w:proofErr w:type="spellStart"/>
      <w:r w:rsidRPr="001A2F94">
        <w:rPr>
          <w:b/>
          <w:bCs/>
          <w:i/>
          <w:iCs/>
        </w:rPr>
        <w:t>ApplicationId</w:t>
      </w:r>
      <w:proofErr w:type="spellEnd"/>
      <w:r>
        <w:t xml:space="preserve"> property is used to identify an application </w:t>
      </w:r>
      <w:r w:rsidR="003D3699">
        <w:t xml:space="preserve">and </w:t>
      </w:r>
      <w:r>
        <w:t xml:space="preserve">is used as the key </w:t>
      </w:r>
      <w:r w:rsidR="003D3699">
        <w:t>by</w:t>
      </w:r>
      <w:r>
        <w:t xml:space="preserve"> which the application's single instance will be identified. Note that an application</w:t>
      </w:r>
      <w:r w:rsidR="00CB20BF">
        <w:t xml:space="preserve"> ID is unique </w:t>
      </w:r>
      <w:r w:rsidR="003D3699">
        <w:t xml:space="preserve">to each </w:t>
      </w:r>
      <w:r w:rsidR="00CB20BF">
        <w:t>logged on user (</w:t>
      </w:r>
      <w:r w:rsidR="00A834F5">
        <w:t>that is, if</w:t>
      </w:r>
      <w:r w:rsidR="00CB20BF">
        <w:t xml:space="preserve"> two application instances </w:t>
      </w:r>
      <w:r w:rsidR="00A834F5">
        <w:t xml:space="preserve">are </w:t>
      </w:r>
      <w:r w:rsidR="00CB20BF">
        <w:t>running under different users on the same machine</w:t>
      </w:r>
      <w:r w:rsidR="00A834F5">
        <w:t>,</w:t>
      </w:r>
      <w:r w:rsidR="00CB20BF">
        <w:t xml:space="preserve"> application ID will not match).</w:t>
      </w:r>
    </w:p>
    <w:p w:rsidR="00680529" w:rsidRDefault="00800160" w:rsidP="00800160">
      <w:pPr>
        <w:pStyle w:val="ppBodyText"/>
        <w:numPr>
          <w:ilvl w:val="0"/>
          <w:numId w:val="0"/>
        </w:numPr>
      </w:pPr>
      <w:r>
        <w:t xml:space="preserve">The </w:t>
      </w:r>
      <w:proofErr w:type="spellStart"/>
      <w:r w:rsidRPr="001A2F94">
        <w:rPr>
          <w:b/>
          <w:bCs/>
        </w:rPr>
        <w:t>ApplicationId</w:t>
      </w:r>
      <w:proofErr w:type="spellEnd"/>
      <w:r>
        <w:t xml:space="preserve"> </w:t>
      </w:r>
      <w:r w:rsidR="00680529">
        <w:t>is the only mandatory property when constructing a SingleInstanceManagerSetup object.</w:t>
      </w:r>
    </w:p>
    <w:p w:rsidR="00E67F53" w:rsidRDefault="00E67F53" w:rsidP="00A03601">
      <w:pPr>
        <w:pStyle w:val="Heading3"/>
      </w:pPr>
      <w:bookmarkStart w:id="21" w:name="_Toc284449117"/>
      <w:r>
        <w:t>Arguments Handler</w:t>
      </w:r>
      <w:bookmarkEnd w:id="21"/>
    </w:p>
    <w:p w:rsidR="00E67F53" w:rsidRDefault="00193A4B" w:rsidP="00A34AD5">
      <w:pPr>
        <w:pStyle w:val="ppBodyText"/>
        <w:numPr>
          <w:ilvl w:val="0"/>
          <w:numId w:val="0"/>
        </w:numPr>
      </w:pPr>
      <w:r>
        <w:t xml:space="preserve">The </w:t>
      </w:r>
      <w:r w:rsidRPr="001A2F94">
        <w:rPr>
          <w:b/>
          <w:bCs/>
          <w:i/>
          <w:iCs/>
        </w:rPr>
        <w:t>ArgumentsHandler</w:t>
      </w:r>
      <w:r>
        <w:t xml:space="preserve"> property is used to specify a handler method to receive notifications of incoming arguments (for an example</w:t>
      </w:r>
      <w:r w:rsidR="003D3699">
        <w:t>,</w:t>
      </w:r>
      <w:r>
        <w:t xml:space="preserve"> see section "</w:t>
      </w:r>
      <w:r w:rsidR="004843F7">
        <w:fldChar w:fldCharType="begin"/>
      </w:r>
      <w:r>
        <w:instrText xml:space="preserve"> REF _Ref256517186 \h </w:instrText>
      </w:r>
      <w:r w:rsidR="004843F7">
        <w:fldChar w:fldCharType="separate"/>
      </w:r>
      <w:r w:rsidRPr="00E50F03">
        <w:t>Accepting Notifications from other Application Instances</w:t>
      </w:r>
      <w:r w:rsidR="004843F7">
        <w:fldChar w:fldCharType="end"/>
      </w:r>
      <w:r>
        <w:t>").</w:t>
      </w:r>
    </w:p>
    <w:p w:rsidR="00E67F53" w:rsidRDefault="00E67F53" w:rsidP="00A03601">
      <w:pPr>
        <w:pStyle w:val="Heading3"/>
      </w:pPr>
      <w:bookmarkStart w:id="22" w:name="_Toc284449118"/>
      <w:r>
        <w:t>Context (Native Only)</w:t>
      </w:r>
      <w:bookmarkEnd w:id="22"/>
    </w:p>
    <w:p w:rsidR="00E67F53" w:rsidRDefault="009C1D98" w:rsidP="009C1D98">
      <w:pPr>
        <w:pStyle w:val="ppBodyText"/>
        <w:numPr>
          <w:ilvl w:val="0"/>
          <w:numId w:val="0"/>
        </w:numPr>
      </w:pPr>
      <w:r>
        <w:t xml:space="preserve">The </w:t>
      </w:r>
      <w:r w:rsidRPr="001A2F94">
        <w:rPr>
          <w:b/>
          <w:bCs/>
          <w:i/>
          <w:iCs/>
        </w:rPr>
        <w:t>Context</w:t>
      </w:r>
      <w:r>
        <w:t xml:space="preserve"> property is available only in native code, and is used to specify a context object to be passed to the arguments handler.</w:t>
      </w:r>
    </w:p>
    <w:p w:rsidR="009C1D98" w:rsidRPr="00E50F03" w:rsidRDefault="009C1D98" w:rsidP="009C1D98">
      <w:pPr>
        <w:pStyle w:val="ppCodeLanguage"/>
        <w:rPr>
          <w:noProof/>
        </w:rPr>
      </w:pPr>
      <w:r w:rsidRPr="00E50F03">
        <w:rPr>
          <w:noProof/>
        </w:rPr>
        <w:t>Native C++</w:t>
      </w:r>
    </w:p>
    <w:p w:rsidR="009C1D98" w:rsidRPr="00DE25DA" w:rsidRDefault="009C1D98" w:rsidP="009C1D98">
      <w:pPr>
        <w:pStyle w:val="ppCode"/>
        <w:rPr>
          <w:lang w:bidi="he-IL"/>
        </w:rPr>
      </w:pPr>
      <w:r w:rsidRPr="00DE25DA">
        <w:rPr>
          <w:lang w:bidi="he-IL"/>
        </w:rPr>
        <w:t>void ArgsHandler(LPCWSTR* pArguments, DWORD dwLength, LPVOID pContext)</w:t>
      </w:r>
    </w:p>
    <w:p w:rsidR="009C1D98" w:rsidRPr="00DE25DA" w:rsidRDefault="009C1D98" w:rsidP="009C1D98">
      <w:pPr>
        <w:pStyle w:val="ppCode"/>
        <w:rPr>
          <w:lang w:bidi="he-IL"/>
        </w:rPr>
      </w:pPr>
      <w:r w:rsidRPr="00DE25DA">
        <w:rPr>
          <w:lang w:bidi="he-IL"/>
        </w:rPr>
        <w:t>{</w:t>
      </w:r>
    </w:p>
    <w:p w:rsidR="009C1D98" w:rsidRDefault="009C1D98" w:rsidP="009C1D98">
      <w:pPr>
        <w:pStyle w:val="ppCode"/>
        <w:rPr>
          <w:lang w:bidi="he-IL"/>
        </w:rPr>
      </w:pPr>
      <w:r>
        <w:rPr>
          <w:lang w:bidi="he-IL"/>
        </w:rPr>
        <w:t xml:space="preserve">    MyClass *pClass = (MyClass *) pContext;</w:t>
      </w:r>
    </w:p>
    <w:p w:rsidR="009C1D98" w:rsidRPr="00DE25DA" w:rsidRDefault="009C1D98" w:rsidP="009C1D98">
      <w:pPr>
        <w:pStyle w:val="ppCode"/>
        <w:rPr>
          <w:lang w:bidi="he-IL"/>
        </w:rPr>
      </w:pPr>
      <w:r>
        <w:rPr>
          <w:lang w:bidi="he-IL"/>
        </w:rPr>
        <w:t xml:space="preserve">    pClass-&gt;SomeMethod(...);    // Handle incoming arguments</w:t>
      </w:r>
    </w:p>
    <w:p w:rsidR="009C1D98" w:rsidRPr="00DE25DA" w:rsidRDefault="009C1D98" w:rsidP="009C1D98">
      <w:pPr>
        <w:pStyle w:val="ppCode"/>
        <w:rPr>
          <w:lang w:bidi="he-IL"/>
        </w:rPr>
      </w:pPr>
      <w:r w:rsidRPr="00DE25DA">
        <w:rPr>
          <w:lang w:bidi="he-IL"/>
        </w:rPr>
        <w:t>}</w:t>
      </w:r>
    </w:p>
    <w:p w:rsidR="009C1D98" w:rsidRPr="00DE25DA" w:rsidRDefault="009C1D98" w:rsidP="009C1D98">
      <w:pPr>
        <w:pStyle w:val="ppCode"/>
        <w:rPr>
          <w:lang w:bidi="he-IL"/>
        </w:rPr>
      </w:pPr>
    </w:p>
    <w:p w:rsidR="009C1D98" w:rsidRPr="00DE25DA" w:rsidRDefault="009C1D98" w:rsidP="009C1D98">
      <w:pPr>
        <w:pStyle w:val="ppCode"/>
        <w:rPr>
          <w:lang w:bidi="he-IL"/>
        </w:rPr>
      </w:pPr>
      <w:r w:rsidRPr="00DE25DA">
        <w:rPr>
          <w:lang w:bidi="he-IL"/>
        </w:rPr>
        <w:t>int _tmain(int argc, _TCHAR* argv[])</w:t>
      </w:r>
    </w:p>
    <w:p w:rsidR="009C1D98" w:rsidRDefault="009C1D98" w:rsidP="009C1D98">
      <w:pPr>
        <w:pStyle w:val="ppCode"/>
        <w:rPr>
          <w:lang w:bidi="he-IL"/>
        </w:rPr>
      </w:pPr>
      <w:r w:rsidRPr="00DE25DA">
        <w:rPr>
          <w:lang w:bidi="he-IL"/>
        </w:rPr>
        <w:t>{</w:t>
      </w:r>
    </w:p>
    <w:p w:rsidR="009C1D98" w:rsidRPr="00DE25DA" w:rsidRDefault="009C1D98" w:rsidP="009C1D98">
      <w:pPr>
        <w:pStyle w:val="ppCode"/>
        <w:rPr>
          <w:lang w:bidi="he-IL"/>
        </w:rPr>
      </w:pPr>
      <w:r>
        <w:rPr>
          <w:lang w:bidi="he-IL"/>
        </w:rPr>
        <w:t xml:space="preserve">    MyClass *pClass = new MyClass();</w:t>
      </w:r>
    </w:p>
    <w:p w:rsidR="009C1D98" w:rsidRPr="00DE25DA" w:rsidRDefault="009C1D98" w:rsidP="009C1D98">
      <w:pPr>
        <w:pStyle w:val="ppCode"/>
        <w:rPr>
          <w:lang w:bidi="he-IL"/>
        </w:rPr>
      </w:pPr>
      <w:r>
        <w:rPr>
          <w:lang w:bidi="he-IL"/>
        </w:rPr>
        <w:t xml:space="preserve">    </w:t>
      </w:r>
      <w:r w:rsidRPr="00DE25DA">
        <w:rPr>
          <w:lang w:bidi="he-IL"/>
        </w:rPr>
        <w:t>SingleInstanceManagerSetup simSetup(L"MyApp", ArgsHandler</w:t>
      </w:r>
      <w:r>
        <w:rPr>
          <w:lang w:bidi="he-IL"/>
        </w:rPr>
        <w:t>, pClass</w:t>
      </w:r>
      <w:r w:rsidRPr="00DE25DA">
        <w:rPr>
          <w:lang w:bidi="he-IL"/>
        </w:rPr>
        <w:t>);</w:t>
      </w:r>
    </w:p>
    <w:p w:rsidR="009C1D98" w:rsidRPr="00DE25DA" w:rsidRDefault="009C1D98" w:rsidP="009C1D98">
      <w:pPr>
        <w:pStyle w:val="ppCode"/>
        <w:rPr>
          <w:lang w:bidi="he-IL"/>
        </w:rPr>
      </w:pPr>
      <w:r>
        <w:rPr>
          <w:lang w:bidi="he-IL"/>
        </w:rPr>
        <w:lastRenderedPageBreak/>
        <w:t xml:space="preserve">    </w:t>
      </w:r>
      <w:r w:rsidRPr="00DE25DA">
        <w:rPr>
          <w:lang w:bidi="he-IL"/>
        </w:rPr>
        <w:t>g_SIM = SingleInstanceManager::Initialize(&amp;simSetup);</w:t>
      </w:r>
    </w:p>
    <w:p w:rsidR="009C1D98" w:rsidRDefault="009C1D98" w:rsidP="009C1D98">
      <w:pPr>
        <w:pStyle w:val="ppCode"/>
        <w:rPr>
          <w:lang w:bidi="he-IL"/>
        </w:rPr>
      </w:pPr>
    </w:p>
    <w:p w:rsidR="009C1D98" w:rsidRPr="00E50F03" w:rsidRDefault="009C1D98" w:rsidP="009C1D98">
      <w:pPr>
        <w:pStyle w:val="ppCode"/>
        <w:rPr>
          <w:lang w:bidi="he-IL"/>
        </w:rPr>
      </w:pPr>
      <w:r w:rsidRPr="00E50F03">
        <w:rPr>
          <w:lang w:bidi="he-IL"/>
        </w:rPr>
        <w:t xml:space="preserve">    // Your application code here</w:t>
      </w:r>
    </w:p>
    <w:p w:rsidR="009C1D98" w:rsidRPr="00DE25DA" w:rsidRDefault="009C1D98" w:rsidP="009C1D98">
      <w:pPr>
        <w:pStyle w:val="ppCode"/>
        <w:rPr>
          <w:lang w:bidi="he-IL"/>
        </w:rPr>
      </w:pPr>
    </w:p>
    <w:p w:rsidR="009C1D98" w:rsidRDefault="009C1D98" w:rsidP="009C1D98">
      <w:pPr>
        <w:pStyle w:val="ppCode"/>
        <w:rPr>
          <w:lang w:bidi="he-IL"/>
        </w:rPr>
      </w:pPr>
      <w:r>
        <w:rPr>
          <w:lang w:bidi="he-IL"/>
        </w:rPr>
        <w:t xml:space="preserve">    </w:t>
      </w:r>
      <w:r w:rsidRPr="00DE25DA">
        <w:rPr>
          <w:lang w:bidi="he-IL"/>
        </w:rPr>
        <w:t>delete g_SIM;</w:t>
      </w:r>
    </w:p>
    <w:p w:rsidR="009C1D98" w:rsidRPr="00DE25DA" w:rsidRDefault="009C1D98" w:rsidP="009C1D98">
      <w:pPr>
        <w:pStyle w:val="ppCode"/>
        <w:rPr>
          <w:lang w:bidi="he-IL"/>
        </w:rPr>
      </w:pPr>
      <w:r>
        <w:rPr>
          <w:lang w:bidi="he-IL"/>
        </w:rPr>
        <w:t xml:space="preserve">    delete pClass;</w:t>
      </w:r>
    </w:p>
    <w:p w:rsidR="009C1D98" w:rsidRPr="00DE25DA" w:rsidRDefault="009C1D98" w:rsidP="009C1D98">
      <w:pPr>
        <w:pStyle w:val="ppCode"/>
        <w:rPr>
          <w:lang w:bidi="he-IL"/>
        </w:rPr>
      </w:pPr>
      <w:r>
        <w:rPr>
          <w:lang w:bidi="he-IL"/>
        </w:rPr>
        <w:t xml:space="preserve">    </w:t>
      </w:r>
      <w:r w:rsidRPr="00DE25DA">
        <w:rPr>
          <w:lang w:bidi="he-IL"/>
        </w:rPr>
        <w:t>return 0;</w:t>
      </w:r>
    </w:p>
    <w:p w:rsidR="009C1D98" w:rsidRDefault="009C1D98" w:rsidP="009C1D98">
      <w:pPr>
        <w:pStyle w:val="ppCode"/>
      </w:pPr>
      <w:r w:rsidRPr="00DE25DA">
        <w:rPr>
          <w:lang w:bidi="he-IL"/>
        </w:rPr>
        <w:t>}</w:t>
      </w:r>
    </w:p>
    <w:p w:rsidR="00E67F53" w:rsidRDefault="00E67F53" w:rsidP="00850C37">
      <w:pPr>
        <w:pStyle w:val="Heading3"/>
      </w:pPr>
      <w:bookmarkStart w:id="23" w:name="_Toc284449119"/>
      <w:r>
        <w:t>Termination Option</w:t>
      </w:r>
      <w:bookmarkEnd w:id="23"/>
    </w:p>
    <w:p w:rsidR="00E67F53" w:rsidRDefault="009C1D98" w:rsidP="009C1D98">
      <w:pPr>
        <w:pStyle w:val="ppBodyText"/>
        <w:numPr>
          <w:ilvl w:val="0"/>
          <w:numId w:val="0"/>
        </w:numPr>
      </w:pPr>
      <w:r>
        <w:t xml:space="preserve">The </w:t>
      </w:r>
      <w:r w:rsidRPr="001A2F94">
        <w:rPr>
          <w:b/>
          <w:bCs/>
          <w:i/>
          <w:iCs/>
        </w:rPr>
        <w:t>TerminationOption</w:t>
      </w:r>
      <w:r>
        <w:t xml:space="preserve"> property allows the user to choose </w:t>
      </w:r>
      <w:r w:rsidR="003D3699">
        <w:t xml:space="preserve">a </w:t>
      </w:r>
      <w:r>
        <w:t>course of action in case</w:t>
      </w:r>
      <w:r w:rsidR="003D3699">
        <w:t>s where</w:t>
      </w:r>
      <w:r>
        <w:t xml:space="preserve"> an application instance is already running and the current instance needs to be </w:t>
      </w:r>
      <w:r w:rsidR="0087681D">
        <w:t>closed (after notifying the original instance of the arguments). The enum allows two possible values:</w:t>
      </w:r>
    </w:p>
    <w:p w:rsidR="0087681D" w:rsidRDefault="0087681D" w:rsidP="00477930">
      <w:pPr>
        <w:pStyle w:val="ppBodyText"/>
        <w:numPr>
          <w:ilvl w:val="0"/>
          <w:numId w:val="16"/>
        </w:numPr>
      </w:pPr>
      <w:r w:rsidRPr="0087681D">
        <w:rPr>
          <w:b/>
          <w:bCs/>
        </w:rPr>
        <w:t>Exit</w:t>
      </w:r>
      <w:r w:rsidR="00477930">
        <w:t xml:space="preserve"> </w:t>
      </w:r>
      <w:r>
        <w:t>(default) – Exit the current process without returning to the user code. The managed code calls "</w:t>
      </w:r>
      <w:proofErr w:type="gramStart"/>
      <w:r w:rsidRPr="0087681D">
        <w:rPr>
          <w:i/>
          <w:iCs/>
        </w:rPr>
        <w:t>System.Environment.Exit(</w:t>
      </w:r>
      <w:proofErr w:type="gramEnd"/>
      <w:r w:rsidRPr="0087681D">
        <w:rPr>
          <w:i/>
          <w:iCs/>
        </w:rPr>
        <w:t>)</w:t>
      </w:r>
      <w:r>
        <w:t>" and the native code calls "</w:t>
      </w:r>
      <w:r w:rsidRPr="0087681D">
        <w:rPr>
          <w:i/>
          <w:iCs/>
        </w:rPr>
        <w:t>ExitProcess()</w:t>
      </w:r>
      <w:r>
        <w:t xml:space="preserve">", and both use the specified exit code in the </w:t>
      </w:r>
      <w:r w:rsidRPr="0087681D">
        <w:rPr>
          <w:i/>
          <w:iCs/>
        </w:rPr>
        <w:t>ExitCode</w:t>
      </w:r>
      <w:r>
        <w:t xml:space="preserve"> property.</w:t>
      </w:r>
    </w:p>
    <w:p w:rsidR="0087681D" w:rsidRDefault="0087681D" w:rsidP="0087681D">
      <w:pPr>
        <w:pStyle w:val="ppBodyText"/>
        <w:numPr>
          <w:ilvl w:val="0"/>
          <w:numId w:val="16"/>
        </w:numPr>
      </w:pPr>
      <w:r>
        <w:rPr>
          <w:b/>
          <w:bCs/>
        </w:rPr>
        <w:t>Throw</w:t>
      </w:r>
      <w:r w:rsidRPr="0087681D">
        <w:t xml:space="preserve"> </w:t>
      </w:r>
      <w:r>
        <w:t>–</w:t>
      </w:r>
      <w:r w:rsidR="003D3699">
        <w:t>T</w:t>
      </w:r>
      <w:r w:rsidRPr="0087681D">
        <w:t>hrows</w:t>
      </w:r>
      <w:r>
        <w:t xml:space="preserve"> an exception indicating that another application instance is already running.</w:t>
      </w:r>
      <w:r w:rsidR="00871087">
        <w:t xml:space="preserve"> The user is then able to catch the exception and exit gracefully.</w:t>
      </w:r>
    </w:p>
    <w:p w:rsidR="00E67F53" w:rsidRDefault="00E67F53" w:rsidP="00850C37">
      <w:pPr>
        <w:pStyle w:val="Heading4"/>
      </w:pPr>
      <w:r>
        <w:t>Exit</w:t>
      </w:r>
      <w:r w:rsidR="009F468A">
        <w:t xml:space="preserve"> </w:t>
      </w:r>
      <w:r>
        <w:t>Code</w:t>
      </w:r>
    </w:p>
    <w:p w:rsidR="009F468A" w:rsidRPr="00D30F1A" w:rsidRDefault="005B6BD6" w:rsidP="00A34AD5">
      <w:pPr>
        <w:pStyle w:val="ppBodyText"/>
        <w:numPr>
          <w:ilvl w:val="0"/>
          <w:numId w:val="0"/>
        </w:numPr>
      </w:pPr>
      <w:r>
        <w:t xml:space="preserve">The </w:t>
      </w:r>
      <w:r>
        <w:rPr>
          <w:i/>
          <w:iCs/>
        </w:rPr>
        <w:t>ExitCode</w:t>
      </w:r>
      <w:r>
        <w:t xml:space="preserve"> property allows specifying the exit code to be used</w:t>
      </w:r>
      <w:r w:rsidR="00D30F1A">
        <w:t xml:space="preserve"> in case the </w:t>
      </w:r>
      <w:r w:rsidR="00D30F1A" w:rsidRPr="001A2F94">
        <w:rPr>
          <w:b/>
          <w:bCs/>
          <w:i/>
          <w:iCs/>
        </w:rPr>
        <w:t>TerminationOption</w:t>
      </w:r>
      <w:r w:rsidR="00D30F1A">
        <w:t xml:space="preserve"> property is set to "Exit" and an application instance is already running.</w:t>
      </w:r>
      <w:r w:rsidR="00B31811">
        <w:t xml:space="preserve"> The default value is 0.</w:t>
      </w:r>
    </w:p>
    <w:p w:rsidR="009F468A" w:rsidRDefault="009F468A" w:rsidP="00850C37">
      <w:pPr>
        <w:pStyle w:val="Heading3"/>
      </w:pPr>
      <w:bookmarkStart w:id="24" w:name="_Toc284449120"/>
      <w:r>
        <w:t>Arguments Provider</w:t>
      </w:r>
      <w:bookmarkEnd w:id="24"/>
    </w:p>
    <w:p w:rsidR="009F468A" w:rsidRDefault="001E2AAC" w:rsidP="005A6B80">
      <w:pPr>
        <w:pStyle w:val="ppBodyText"/>
        <w:numPr>
          <w:ilvl w:val="0"/>
          <w:numId w:val="0"/>
        </w:numPr>
      </w:pPr>
      <w:r>
        <w:t xml:space="preserve">The </w:t>
      </w:r>
      <w:r w:rsidRPr="001A2F94">
        <w:rPr>
          <w:b/>
          <w:bCs/>
          <w:i/>
          <w:iCs/>
        </w:rPr>
        <w:t>ArgumentsProvider</w:t>
      </w:r>
      <w:r>
        <w:t xml:space="preserve"> property allows </w:t>
      </w:r>
      <w:r w:rsidR="00973DD9">
        <w:t xml:space="preserve">you to </w:t>
      </w:r>
      <w:r>
        <w:t>overrid</w:t>
      </w:r>
      <w:r w:rsidR="00973DD9">
        <w:t>e</w:t>
      </w:r>
      <w:r>
        <w:t xml:space="preserve"> the default </w:t>
      </w:r>
      <w:r w:rsidR="00973DD9">
        <w:t xml:space="preserve">response </w:t>
      </w:r>
      <w:r>
        <w:t>for the arguments passed to the first application instance. By default, the arguments passed are the command line arguments of the current process</w:t>
      </w:r>
      <w:r w:rsidR="00597455">
        <w:t>, which uses "</w:t>
      </w:r>
      <w:proofErr w:type="spellStart"/>
      <w:proofErr w:type="gramStart"/>
      <w:r w:rsidR="00597455" w:rsidRPr="001A2F94">
        <w:rPr>
          <w:b/>
          <w:bCs/>
          <w:i/>
          <w:iCs/>
        </w:rPr>
        <w:t>Environment</w:t>
      </w:r>
      <w:r w:rsidR="00597455">
        <w:rPr>
          <w:i/>
          <w:iCs/>
        </w:rPr>
        <w:t>.</w:t>
      </w:r>
      <w:r w:rsidR="00597455" w:rsidRPr="001A2F94">
        <w:rPr>
          <w:b/>
          <w:bCs/>
          <w:i/>
          <w:iCs/>
        </w:rPr>
        <w:t>GetCommandLineArgs</w:t>
      </w:r>
      <w:proofErr w:type="spellEnd"/>
      <w:r w:rsidR="00597455">
        <w:rPr>
          <w:i/>
          <w:iCs/>
        </w:rPr>
        <w:t>(</w:t>
      </w:r>
      <w:proofErr w:type="gramEnd"/>
      <w:r w:rsidR="00597455">
        <w:rPr>
          <w:i/>
          <w:iCs/>
        </w:rPr>
        <w:t>)</w:t>
      </w:r>
      <w:r w:rsidR="00597455">
        <w:t>" for managed code and "</w:t>
      </w:r>
      <w:proofErr w:type="spellStart"/>
      <w:r w:rsidR="00FD2570" w:rsidRPr="001A2F94">
        <w:rPr>
          <w:b/>
          <w:bCs/>
          <w:i/>
          <w:iCs/>
        </w:rPr>
        <w:t>GetCommandLineW</w:t>
      </w:r>
      <w:proofErr w:type="spellEnd"/>
      <w:r w:rsidR="00FD2570">
        <w:rPr>
          <w:i/>
          <w:iCs/>
        </w:rPr>
        <w:t>()</w:t>
      </w:r>
      <w:r w:rsidR="00FD2570">
        <w:t>"</w:t>
      </w:r>
      <w:r w:rsidR="005A6B80">
        <w:t xml:space="preserve"> </w:t>
      </w:r>
      <w:r w:rsidR="00973DD9">
        <w:t xml:space="preserve">and </w:t>
      </w:r>
      <w:r w:rsidR="005A6B80">
        <w:t>"</w:t>
      </w:r>
      <w:proofErr w:type="spellStart"/>
      <w:r w:rsidR="005A6B80" w:rsidRPr="001A2F94">
        <w:rPr>
          <w:b/>
          <w:bCs/>
          <w:i/>
          <w:iCs/>
        </w:rPr>
        <w:t>CommandLineToArgvW</w:t>
      </w:r>
      <w:proofErr w:type="spellEnd"/>
      <w:r w:rsidR="005A6B80">
        <w:rPr>
          <w:i/>
          <w:iCs/>
        </w:rPr>
        <w:t>()</w:t>
      </w:r>
      <w:r w:rsidR="005A6B80">
        <w:t>"</w:t>
      </w:r>
      <w:r w:rsidR="00FD2570">
        <w:t xml:space="preserve"> for native code.</w:t>
      </w:r>
    </w:p>
    <w:p w:rsidR="009F468A" w:rsidRDefault="009F468A" w:rsidP="00FF2B6D">
      <w:pPr>
        <w:pStyle w:val="Heading3"/>
      </w:pPr>
      <w:bookmarkStart w:id="25" w:name="_Ref256514774"/>
      <w:bookmarkStart w:id="26" w:name="_Toc284449121"/>
      <w:r>
        <w:t>Delivery Strategy Factory</w:t>
      </w:r>
      <w:bookmarkEnd w:id="25"/>
      <w:bookmarkEnd w:id="26"/>
    </w:p>
    <w:p w:rsidR="009F468A" w:rsidRDefault="0011395D" w:rsidP="006B3727">
      <w:pPr>
        <w:pStyle w:val="ppBodyText"/>
        <w:numPr>
          <w:ilvl w:val="0"/>
          <w:numId w:val="0"/>
        </w:numPr>
      </w:pPr>
      <w:r>
        <w:t xml:space="preserve">The </w:t>
      </w:r>
      <w:r>
        <w:rPr>
          <w:i/>
          <w:iCs/>
        </w:rPr>
        <w:t>Factory</w:t>
      </w:r>
      <w:r>
        <w:t xml:space="preserve"> property </w:t>
      </w:r>
      <w:r w:rsidR="00151847">
        <w:t xml:space="preserve">allows the user to customize </w:t>
      </w:r>
      <w:r w:rsidR="00973DD9">
        <w:t xml:space="preserve">the </w:t>
      </w:r>
      <w:r w:rsidR="00151847">
        <w:t xml:space="preserve">argument delivery strategy that is used by the </w:t>
      </w:r>
      <w:r w:rsidR="00151847" w:rsidRPr="00FF2B6D">
        <w:rPr>
          <w:b/>
          <w:bCs/>
        </w:rPr>
        <w:t>SingleInstanceManager</w:t>
      </w:r>
      <w:r w:rsidR="00151847">
        <w:t>. By default, the "</w:t>
      </w:r>
      <w:r w:rsidR="00151847" w:rsidRPr="00FF2B6D">
        <w:rPr>
          <w:b/>
          <w:bCs/>
          <w:i/>
          <w:iCs/>
        </w:rPr>
        <w:t>RemotingStrategyFactory</w:t>
      </w:r>
      <w:r w:rsidR="00151847" w:rsidRPr="00151847">
        <w:t>" is used for managed code</w:t>
      </w:r>
      <w:r w:rsidR="00151847">
        <w:t xml:space="preserve"> and "</w:t>
      </w:r>
      <w:r w:rsidR="00151847" w:rsidRPr="004207C8">
        <w:rPr>
          <w:b/>
          <w:bCs/>
          <w:i/>
          <w:iCs/>
        </w:rPr>
        <w:t>NamedPipeStrategyFactory</w:t>
      </w:r>
      <w:r w:rsidR="00151847">
        <w:t xml:space="preserve">" </w:t>
      </w:r>
      <w:r w:rsidR="009D0152">
        <w:t xml:space="preserve">is used </w:t>
      </w:r>
      <w:r w:rsidR="00151847">
        <w:t>for native code</w:t>
      </w:r>
      <w:r w:rsidR="00211596">
        <w:t>.</w:t>
      </w:r>
      <w:r w:rsidR="00007D6C">
        <w:t xml:space="preserve"> Th</w:t>
      </w:r>
      <w:r w:rsidR="006B3727">
        <w:t>e</w:t>
      </w:r>
      <w:r w:rsidR="00007D6C">
        <w:t>s</w:t>
      </w:r>
      <w:r w:rsidR="006B3727">
        <w:t>e</w:t>
      </w:r>
      <w:r w:rsidR="00007D6C">
        <w:t xml:space="preserve"> factory objects produce "</w:t>
      </w:r>
      <w:r w:rsidR="00007D6C" w:rsidRPr="004207C8">
        <w:rPr>
          <w:b/>
          <w:bCs/>
          <w:i/>
          <w:iCs/>
        </w:rPr>
        <w:t>RemotingStrategy</w:t>
      </w:r>
      <w:r w:rsidR="00007D6C">
        <w:t>" strategy objects and "</w:t>
      </w:r>
      <w:r w:rsidR="00007D6C" w:rsidRPr="004207C8">
        <w:rPr>
          <w:b/>
          <w:bCs/>
          <w:i/>
          <w:iCs/>
        </w:rPr>
        <w:t>NamedPipeStrategy</w:t>
      </w:r>
      <w:r w:rsidR="00007D6C">
        <w:t>" strategy objects respectively.</w:t>
      </w:r>
    </w:p>
    <w:p w:rsidR="00134E4A" w:rsidRDefault="00134E4A" w:rsidP="00151847">
      <w:pPr>
        <w:pStyle w:val="ppBodyText"/>
        <w:numPr>
          <w:ilvl w:val="0"/>
          <w:numId w:val="0"/>
        </w:numPr>
      </w:pPr>
      <w:r>
        <w:t xml:space="preserve">The delivery strategy </w:t>
      </w:r>
      <w:r w:rsidR="00973DD9">
        <w:t xml:space="preserve">factory </w:t>
      </w:r>
      <w:r>
        <w:t>is the class used</w:t>
      </w:r>
      <w:r w:rsidR="006B3727">
        <w:t xml:space="preserve"> by the SingleInstanceManager to both:</w:t>
      </w:r>
    </w:p>
    <w:p w:rsidR="006B3727" w:rsidRDefault="006B3727" w:rsidP="00973DD9">
      <w:pPr>
        <w:pStyle w:val="ppBodyText"/>
        <w:numPr>
          <w:ilvl w:val="0"/>
          <w:numId w:val="34"/>
        </w:numPr>
      </w:pPr>
      <w:r w:rsidRPr="001A2F94">
        <w:rPr>
          <w:b/>
          <w:bCs/>
        </w:rPr>
        <w:t>Notify</w:t>
      </w:r>
      <w:r>
        <w:t xml:space="preserve"> the original application instance of the command line arguments, if this applicatio</w:t>
      </w:r>
      <w:r w:rsidR="00973DD9">
        <w:t>n instance is not the first one</w:t>
      </w:r>
    </w:p>
    <w:p w:rsidR="006B3727" w:rsidRDefault="006B3727" w:rsidP="00973DD9">
      <w:pPr>
        <w:pStyle w:val="ppBodyText"/>
        <w:numPr>
          <w:ilvl w:val="0"/>
          <w:numId w:val="34"/>
        </w:numPr>
      </w:pPr>
      <w:r w:rsidRPr="001A2F94">
        <w:rPr>
          <w:b/>
          <w:bCs/>
        </w:rPr>
        <w:t>Receive</w:t>
      </w:r>
      <w:r>
        <w:t xml:space="preserve"> notification of incoming command line arguments from other application instances if the cu</w:t>
      </w:r>
      <w:r w:rsidR="00973DD9">
        <w:t>rrent instance is the first one</w:t>
      </w:r>
    </w:p>
    <w:p w:rsidR="006B3727" w:rsidRPr="00151847" w:rsidRDefault="006B3727" w:rsidP="00B3062F">
      <w:pPr>
        <w:pStyle w:val="ppBodyText"/>
        <w:numPr>
          <w:ilvl w:val="0"/>
          <w:numId w:val="0"/>
        </w:numPr>
      </w:pPr>
      <w:r>
        <w:lastRenderedPageBreak/>
        <w:t xml:space="preserve">The </w:t>
      </w:r>
      <w:r w:rsidR="00B3062F">
        <w:t xml:space="preserve">specific </w:t>
      </w:r>
      <w:r>
        <w:t xml:space="preserve">strategy </w:t>
      </w:r>
      <w:r w:rsidR="00B3062F">
        <w:t xml:space="preserve">implementation </w:t>
      </w:r>
      <w:r>
        <w:t xml:space="preserve">contains all the logic and code </w:t>
      </w:r>
      <w:r w:rsidR="00B3062F">
        <w:t xml:space="preserve">that is required to enable </w:t>
      </w:r>
      <w:r>
        <w:t xml:space="preserve">the communication </w:t>
      </w:r>
      <w:r w:rsidR="00B3062F">
        <w:t>between the two processes</w:t>
      </w:r>
      <w:r>
        <w:t>. If the default supplied strategy does not meet the user's needs, the user can supply another implementation</w:t>
      </w:r>
      <w:r w:rsidR="004207C8">
        <w:t xml:space="preserve"> that can be easily plugged in</w:t>
      </w:r>
      <w:r>
        <w:t>.</w:t>
      </w:r>
    </w:p>
    <w:p w:rsidR="009F468A" w:rsidRDefault="009F468A" w:rsidP="00B3062F">
      <w:pPr>
        <w:pStyle w:val="Heading3"/>
      </w:pPr>
      <w:bookmarkStart w:id="27" w:name="_Toc284449122"/>
      <w:r>
        <w:t>Arguments Handler Invoker</w:t>
      </w:r>
      <w:bookmarkEnd w:id="27"/>
    </w:p>
    <w:p w:rsidR="009F468A" w:rsidRDefault="004B2BE9" w:rsidP="00A34AD5">
      <w:pPr>
        <w:pStyle w:val="ppBodyText"/>
        <w:numPr>
          <w:ilvl w:val="0"/>
          <w:numId w:val="0"/>
        </w:numPr>
      </w:pPr>
      <w:r>
        <w:t xml:space="preserve">The </w:t>
      </w:r>
      <w:r w:rsidRPr="001A2F94">
        <w:rPr>
          <w:b/>
          <w:bCs/>
          <w:i/>
          <w:iCs/>
        </w:rPr>
        <w:t>ArgumentsHandlerInvoker</w:t>
      </w:r>
      <w:r>
        <w:t xml:space="preserve"> is the object used by the </w:t>
      </w:r>
      <w:r w:rsidRPr="001A2F94">
        <w:rPr>
          <w:b/>
          <w:bCs/>
        </w:rPr>
        <w:t>SingleInstanceManager</w:t>
      </w:r>
      <w:r>
        <w:t xml:space="preserve"> to invoke the registered argument handler. By default, the handler is invoked on the thread pool in managed code and directly on the incoming thread in native code, however two specializations are available for Windows Forms and WPF applications:</w:t>
      </w:r>
    </w:p>
    <w:p w:rsidR="004B2BE9" w:rsidRDefault="004B2BE9" w:rsidP="00BB785B">
      <w:pPr>
        <w:pStyle w:val="ppBodyText"/>
        <w:numPr>
          <w:ilvl w:val="0"/>
          <w:numId w:val="18"/>
        </w:numPr>
      </w:pPr>
      <w:r w:rsidRPr="00BB785B">
        <w:rPr>
          <w:b/>
          <w:bCs/>
          <w:i/>
          <w:iCs/>
        </w:rPr>
        <w:t>SingleInstance.WindowsForms.WindowsFormsInvoker</w:t>
      </w:r>
      <w:r>
        <w:t xml:space="preserve"> in assem</w:t>
      </w:r>
      <w:r w:rsidR="000727F3">
        <w:t xml:space="preserve">bly </w:t>
      </w:r>
      <w:proofErr w:type="spellStart"/>
      <w:r w:rsidR="000727F3" w:rsidRPr="00BB785B">
        <w:rPr>
          <w:i/>
          <w:iCs/>
        </w:rPr>
        <w:t>SingleInstance.WindowsForms</w:t>
      </w:r>
      <w:proofErr w:type="spellEnd"/>
      <w:r w:rsidR="000727F3">
        <w:t xml:space="preserve"> –</w:t>
      </w:r>
      <w:r w:rsidR="00E16F85">
        <w:t>I</w:t>
      </w:r>
      <w:r w:rsidR="000727F3">
        <w:t xml:space="preserve">nvokes the UI thread </w:t>
      </w:r>
      <w:r w:rsidR="00E16F85">
        <w:t xml:space="preserve">handler </w:t>
      </w:r>
      <w:r w:rsidR="000727F3">
        <w:t>of the control the invoker is initialized with.</w:t>
      </w:r>
    </w:p>
    <w:p w:rsidR="00BB785B" w:rsidRDefault="00BB785B" w:rsidP="00BB785B">
      <w:pPr>
        <w:pStyle w:val="ppCodeLanguageIndent3"/>
        <w:ind w:left="1418"/>
      </w:pPr>
      <w:r w:rsidRPr="00BB785B">
        <w:t>C#</w:t>
      </w:r>
    </w:p>
    <w:p w:rsidR="00BB785B" w:rsidRDefault="00BB785B" w:rsidP="00BB785B">
      <w:pPr>
        <w:pStyle w:val="ppCodeIndent3"/>
      </w:pPr>
      <w:r>
        <w:t>[STAThread]</w:t>
      </w:r>
    </w:p>
    <w:p w:rsidR="00BB785B" w:rsidRDefault="00BB785B" w:rsidP="00BB785B">
      <w:pPr>
        <w:pStyle w:val="ppCodeIndent3"/>
      </w:pPr>
      <w:r>
        <w:t>static void Main()</w:t>
      </w:r>
    </w:p>
    <w:p w:rsidR="00BB785B" w:rsidRDefault="00BB785B" w:rsidP="00BB785B">
      <w:pPr>
        <w:pStyle w:val="ppCodeIndent3"/>
        <w:rPr>
          <w:rFonts w:ascii="Arial"/>
          <w:rtl/>
        </w:rPr>
      </w:pPr>
      <w:r>
        <w:rPr>
          <w:lang w:bidi="he-IL"/>
        </w:rPr>
        <w:t>{</w:t>
      </w:r>
    </w:p>
    <w:p w:rsidR="00BB785B" w:rsidRDefault="00BB785B" w:rsidP="00BB785B">
      <w:pPr>
        <w:pStyle w:val="ppCodeIndent3"/>
      </w:pPr>
      <w:r>
        <w:t xml:space="preserve">    Application.EnableVisualStyles();</w:t>
      </w:r>
    </w:p>
    <w:p w:rsidR="00BB785B" w:rsidRDefault="00BB785B" w:rsidP="00BB785B">
      <w:pPr>
        <w:pStyle w:val="ppCodeIndent3"/>
      </w:pPr>
      <w:r>
        <w:t xml:space="preserve">    Application.SetCompatibleTextRenderingDefault(false);</w:t>
      </w:r>
    </w:p>
    <w:p w:rsidR="00BB785B" w:rsidRDefault="00BB785B" w:rsidP="00BB785B">
      <w:pPr>
        <w:pStyle w:val="ppCodeIndent3"/>
      </w:pPr>
      <w:r>
        <w:t xml:space="preserve">    MainForm mainForm = new MainForm();</w:t>
      </w:r>
    </w:p>
    <w:p w:rsidR="00BB785B" w:rsidRDefault="00BB785B" w:rsidP="00BB785B">
      <w:pPr>
        <w:pStyle w:val="ppCodeIndent3"/>
        <w:rPr>
          <w:rFonts w:ascii="Arial"/>
          <w:rtl/>
        </w:rPr>
      </w:pPr>
    </w:p>
    <w:p w:rsidR="00BB785B" w:rsidRDefault="00BB785B" w:rsidP="00BB785B">
      <w:pPr>
        <w:pStyle w:val="ppCodeIndent3"/>
      </w:pPr>
      <w:r>
        <w:t xml:space="preserve">    using (SingleInstanceManager manager = </w:t>
      </w:r>
    </w:p>
    <w:p w:rsidR="00BB785B" w:rsidRDefault="00BB785B" w:rsidP="00BB785B">
      <w:pPr>
        <w:pStyle w:val="ppCodeIndent3"/>
      </w:pPr>
      <w:r>
        <w:t xml:space="preserve">        SingleInstanceManager.Initialize( </w:t>
      </w:r>
    </w:p>
    <w:p w:rsidR="00BB785B" w:rsidRDefault="00BB785B" w:rsidP="00BB785B">
      <w:pPr>
        <w:pStyle w:val="ppCodeIndent3"/>
      </w:pPr>
      <w:r>
        <w:t xml:space="preserve">            GetSingleInstanceManagerSetup(mainForm)))</w:t>
      </w:r>
    </w:p>
    <w:p w:rsidR="00BB785B" w:rsidRDefault="00BB785B" w:rsidP="00BB785B">
      <w:pPr>
        <w:pStyle w:val="ppCodeIndent3"/>
        <w:rPr>
          <w:rFonts w:ascii="Arial"/>
          <w:rtl/>
        </w:rPr>
      </w:pPr>
      <w:r>
        <w:t xml:space="preserve">    </w:t>
      </w:r>
      <w:r>
        <w:rPr>
          <w:lang w:bidi="he-IL"/>
        </w:rPr>
        <w:t>{</w:t>
      </w:r>
    </w:p>
    <w:p w:rsidR="00BB785B" w:rsidRDefault="00BB785B" w:rsidP="00BB785B">
      <w:pPr>
        <w:pStyle w:val="ppCodeIndent3"/>
      </w:pPr>
      <w:r>
        <w:t xml:space="preserve">        Application.Run(mainForm);</w:t>
      </w:r>
    </w:p>
    <w:p w:rsidR="00BB785B" w:rsidRDefault="00BB785B" w:rsidP="00BB785B">
      <w:pPr>
        <w:pStyle w:val="ppCodeIndent3"/>
        <w:rPr>
          <w:rFonts w:ascii="Arial"/>
          <w:rtl/>
        </w:rPr>
      </w:pPr>
      <w:r>
        <w:t xml:space="preserve">    </w:t>
      </w:r>
      <w:r>
        <w:rPr>
          <w:lang w:bidi="he-IL"/>
        </w:rPr>
        <w:t>}</w:t>
      </w:r>
    </w:p>
    <w:p w:rsidR="00BB785B" w:rsidRDefault="00BB785B" w:rsidP="00BB785B">
      <w:pPr>
        <w:pStyle w:val="ppCodeIndent3"/>
        <w:rPr>
          <w:rFonts w:ascii="Arial"/>
          <w:rtl/>
        </w:rPr>
      </w:pPr>
      <w:r>
        <w:rPr>
          <w:lang w:bidi="he-IL"/>
        </w:rPr>
        <w:t>}</w:t>
      </w:r>
    </w:p>
    <w:p w:rsidR="00BB785B" w:rsidRDefault="00BB785B" w:rsidP="00BB785B">
      <w:pPr>
        <w:pStyle w:val="ppCodeIndent3"/>
        <w:rPr>
          <w:rFonts w:ascii="Arial"/>
          <w:rtl/>
        </w:rPr>
      </w:pPr>
    </w:p>
    <w:p w:rsidR="00BB785B" w:rsidRDefault="00BB785B" w:rsidP="00BB785B">
      <w:pPr>
        <w:pStyle w:val="ppCodeIndent3"/>
      </w:pPr>
      <w:r>
        <w:t xml:space="preserve">private static SingleInstanceManagerSetup </w:t>
      </w:r>
    </w:p>
    <w:p w:rsidR="00BB785B" w:rsidRDefault="00BB785B" w:rsidP="00BB785B">
      <w:pPr>
        <w:pStyle w:val="ppCodeIndent3"/>
      </w:pPr>
      <w:r>
        <w:t xml:space="preserve">    GetSingleInstanceManagerSetup(MainForm mainForm)</w:t>
      </w:r>
    </w:p>
    <w:p w:rsidR="00BB785B" w:rsidRDefault="00BB785B" w:rsidP="00BB785B">
      <w:pPr>
        <w:pStyle w:val="ppCodeIndent3"/>
        <w:rPr>
          <w:rFonts w:ascii="Arial"/>
          <w:rtl/>
        </w:rPr>
      </w:pPr>
      <w:r>
        <w:rPr>
          <w:lang w:bidi="he-IL"/>
        </w:rPr>
        <w:t>{</w:t>
      </w:r>
    </w:p>
    <w:p w:rsidR="00BB785B" w:rsidRDefault="00BB785B" w:rsidP="00BB785B">
      <w:pPr>
        <w:pStyle w:val="ppCodeIndent3"/>
      </w:pPr>
      <w:r>
        <w:t xml:space="preserve">    return new SingleInstanceManagerSetup("WinFormSample")</w:t>
      </w:r>
    </w:p>
    <w:p w:rsidR="00BB785B" w:rsidRDefault="00BB785B" w:rsidP="00BB785B">
      <w:pPr>
        <w:pStyle w:val="ppCodeIndent3"/>
        <w:rPr>
          <w:rFonts w:ascii="Arial"/>
          <w:rtl/>
        </w:rPr>
      </w:pPr>
      <w:r>
        <w:t xml:space="preserve">    </w:t>
      </w:r>
      <w:r>
        <w:rPr>
          <w:lang w:bidi="he-IL"/>
        </w:rPr>
        <w:t>{</w:t>
      </w:r>
    </w:p>
    <w:p w:rsidR="00BB785B" w:rsidRDefault="00BB785B" w:rsidP="00BB785B">
      <w:pPr>
        <w:pStyle w:val="ppCodeIndent3"/>
      </w:pPr>
      <w:r>
        <w:t xml:space="preserve">        ArgumentsHandler = mainForm.ProcessCommandLineArgs,</w:t>
      </w:r>
    </w:p>
    <w:p w:rsidR="00BB785B" w:rsidRDefault="00BB785B" w:rsidP="00BB785B">
      <w:pPr>
        <w:pStyle w:val="ppCodeIndent3"/>
      </w:pPr>
      <w:r>
        <w:t xml:space="preserve">        ArgumentsHandlerInvoker = new WindowsFormsInvoker(mainForm),</w:t>
      </w:r>
    </w:p>
    <w:p w:rsidR="0055380D" w:rsidRDefault="00BB785B" w:rsidP="00BB785B">
      <w:pPr>
        <w:pStyle w:val="ppCodeIndent3"/>
      </w:pPr>
      <w:r>
        <w:t xml:space="preserve">        DelivaryFailureNotification = ex =&gt; </w:t>
      </w:r>
    </w:p>
    <w:p w:rsidR="00BB785B" w:rsidRDefault="0055380D" w:rsidP="00BB785B">
      <w:pPr>
        <w:pStyle w:val="ppCodeIndent3"/>
      </w:pPr>
      <w:r>
        <w:t xml:space="preserve">            </w:t>
      </w:r>
      <w:r w:rsidR="00BB785B">
        <w:t>MessageBox.Show(</w:t>
      </w:r>
      <w:r>
        <w:t>ex.Message, "An error occured")</w:t>
      </w:r>
    </w:p>
    <w:p w:rsidR="00BB785B" w:rsidRDefault="00BB785B" w:rsidP="00BB785B">
      <w:pPr>
        <w:pStyle w:val="ppCodeIndent3"/>
        <w:rPr>
          <w:rFonts w:ascii="Arial"/>
          <w:rtl/>
        </w:rPr>
      </w:pPr>
      <w:r>
        <w:t xml:space="preserve">    </w:t>
      </w:r>
      <w:r>
        <w:rPr>
          <w:lang w:bidi="he-IL"/>
        </w:rPr>
        <w:t>};</w:t>
      </w:r>
    </w:p>
    <w:p w:rsidR="00BB785B" w:rsidRPr="00BB785B" w:rsidRDefault="00BB785B" w:rsidP="00BB785B">
      <w:pPr>
        <w:pStyle w:val="ppCodeIndent3"/>
      </w:pPr>
      <w:r>
        <w:rPr>
          <w:lang w:bidi="he-IL"/>
        </w:rPr>
        <w:t>}</w:t>
      </w:r>
    </w:p>
    <w:p w:rsidR="004B2BE9" w:rsidRDefault="000727F3" w:rsidP="000727F3">
      <w:pPr>
        <w:pStyle w:val="ppBodyText"/>
        <w:numPr>
          <w:ilvl w:val="0"/>
          <w:numId w:val="18"/>
        </w:numPr>
      </w:pPr>
      <w:r w:rsidRPr="00BB785B">
        <w:rPr>
          <w:b/>
          <w:bCs/>
          <w:i/>
          <w:iCs/>
        </w:rPr>
        <w:t>SingleInstance.Wpf.ApplicationDispatcherInvoker</w:t>
      </w:r>
      <w:r>
        <w:t xml:space="preserve"> in </w:t>
      </w:r>
      <w:r w:rsidRPr="00BB785B">
        <w:rPr>
          <w:i/>
          <w:iCs/>
        </w:rPr>
        <w:t xml:space="preserve">assembly </w:t>
      </w:r>
      <w:proofErr w:type="spellStart"/>
      <w:r w:rsidRPr="00BB785B">
        <w:rPr>
          <w:i/>
          <w:iCs/>
        </w:rPr>
        <w:t>SingleInstance.Wpf</w:t>
      </w:r>
      <w:proofErr w:type="spellEnd"/>
      <w:r w:rsidR="00BB785B">
        <w:t xml:space="preserve"> –</w:t>
      </w:r>
      <w:r w:rsidR="00E16F85">
        <w:t>I</w:t>
      </w:r>
      <w:r w:rsidR="00BB785B">
        <w:t>nvokes the handler on the WPF application dispatcher thread.</w:t>
      </w:r>
    </w:p>
    <w:p w:rsidR="0055380D" w:rsidRDefault="0055380D" w:rsidP="0055380D">
      <w:pPr>
        <w:pStyle w:val="ppCodeLanguageIndent3"/>
        <w:ind w:left="1418"/>
      </w:pPr>
      <w:r>
        <w:t>C#</w:t>
      </w:r>
    </w:p>
    <w:p w:rsidR="0055380D" w:rsidRPr="0055380D" w:rsidRDefault="0055380D" w:rsidP="0055380D">
      <w:pPr>
        <w:pStyle w:val="ppCodeIndent3"/>
        <w:rPr>
          <w:lang w:bidi="he-IL"/>
        </w:rPr>
      </w:pPr>
      <w:r w:rsidRPr="0055380D">
        <w:rPr>
          <w:lang w:bidi="he-IL"/>
        </w:rPr>
        <w:t>[STAThread]</w:t>
      </w:r>
    </w:p>
    <w:p w:rsidR="0055380D" w:rsidRPr="0055380D" w:rsidRDefault="0055380D" w:rsidP="0055380D">
      <w:pPr>
        <w:pStyle w:val="ppCodeIndent3"/>
        <w:rPr>
          <w:lang w:bidi="he-IL"/>
        </w:rPr>
      </w:pPr>
      <w:r w:rsidRPr="0055380D">
        <w:rPr>
          <w:lang w:bidi="he-IL"/>
        </w:rPr>
        <w:lastRenderedPageBreak/>
        <w:t>static void Main()</w:t>
      </w:r>
    </w:p>
    <w:p w:rsidR="0055380D" w:rsidRPr="0055380D" w:rsidRDefault="0055380D" w:rsidP="0055380D">
      <w:pPr>
        <w:pStyle w:val="ppCodeIndent3"/>
        <w:rPr>
          <w:lang w:bidi="he-IL"/>
        </w:rPr>
      </w:pPr>
      <w:r w:rsidRPr="0055380D">
        <w:rPr>
          <w:lang w:bidi="he-IL"/>
        </w:rPr>
        <w:t>{</w:t>
      </w:r>
    </w:p>
    <w:p w:rsidR="0055380D" w:rsidRDefault="0055380D" w:rsidP="0055380D">
      <w:pPr>
        <w:pStyle w:val="ppCodeIndent3"/>
        <w:rPr>
          <w:lang w:bidi="he-IL"/>
        </w:rPr>
      </w:pPr>
      <w:r>
        <w:rPr>
          <w:lang w:bidi="he-IL"/>
        </w:rPr>
        <w:t xml:space="preserve">    u</w:t>
      </w:r>
      <w:r w:rsidRPr="0055380D">
        <w:rPr>
          <w:lang w:bidi="he-IL"/>
        </w:rPr>
        <w:t xml:space="preserve">sing (SingleInstanceManager manager = </w:t>
      </w:r>
    </w:p>
    <w:p w:rsidR="0055380D" w:rsidRDefault="0055380D" w:rsidP="0055380D">
      <w:pPr>
        <w:pStyle w:val="ppCodeIndent3"/>
        <w:rPr>
          <w:lang w:bidi="he-IL"/>
        </w:rPr>
      </w:pPr>
      <w:r>
        <w:rPr>
          <w:lang w:bidi="he-IL"/>
        </w:rPr>
        <w:t xml:space="preserve">        </w:t>
      </w:r>
      <w:r w:rsidRPr="0055380D">
        <w:rPr>
          <w:lang w:bidi="he-IL"/>
        </w:rPr>
        <w:t>SingleInstanceManager.Initialize(</w:t>
      </w:r>
    </w:p>
    <w:p w:rsidR="0055380D" w:rsidRPr="0055380D" w:rsidRDefault="0055380D" w:rsidP="0055380D">
      <w:pPr>
        <w:pStyle w:val="ppCodeIndent3"/>
        <w:rPr>
          <w:lang w:bidi="he-IL"/>
        </w:rPr>
      </w:pPr>
      <w:r>
        <w:rPr>
          <w:lang w:bidi="he-IL"/>
        </w:rPr>
        <w:t xml:space="preserve">            </w:t>
      </w:r>
      <w:r w:rsidRPr="0055380D">
        <w:rPr>
          <w:lang w:bidi="he-IL"/>
        </w:rPr>
        <w:t>GetSingleInstanceManagerSetup()))</w:t>
      </w:r>
    </w:p>
    <w:p w:rsidR="0055380D" w:rsidRPr="0055380D" w:rsidRDefault="0055380D" w:rsidP="0055380D">
      <w:pPr>
        <w:pStyle w:val="ppCodeIndent3"/>
        <w:rPr>
          <w:lang w:bidi="he-IL"/>
        </w:rPr>
      </w:pPr>
      <w:r>
        <w:rPr>
          <w:lang w:bidi="he-IL"/>
        </w:rPr>
        <w:t xml:space="preserve">    </w:t>
      </w:r>
      <w:r w:rsidRPr="0055380D">
        <w:rPr>
          <w:lang w:bidi="he-IL"/>
        </w:rPr>
        <w:t>{</w:t>
      </w:r>
    </w:p>
    <w:p w:rsidR="0055380D" w:rsidRPr="0055380D" w:rsidRDefault="0055380D" w:rsidP="0055380D">
      <w:pPr>
        <w:pStyle w:val="ppCodeIndent3"/>
        <w:rPr>
          <w:lang w:bidi="he-IL"/>
        </w:rPr>
      </w:pPr>
      <w:r>
        <w:rPr>
          <w:lang w:bidi="he-IL"/>
        </w:rPr>
        <w:t xml:space="preserve">        </w:t>
      </w:r>
      <w:r w:rsidRPr="0055380D">
        <w:rPr>
          <w:lang w:bidi="he-IL"/>
        </w:rPr>
        <w:t>App app = new App();</w:t>
      </w:r>
    </w:p>
    <w:p w:rsidR="0055380D" w:rsidRPr="0055380D" w:rsidRDefault="0055380D" w:rsidP="0055380D">
      <w:pPr>
        <w:pStyle w:val="ppCodeIndent3"/>
        <w:rPr>
          <w:lang w:bidi="he-IL"/>
        </w:rPr>
      </w:pPr>
      <w:r>
        <w:rPr>
          <w:lang w:bidi="he-IL"/>
        </w:rPr>
        <w:t xml:space="preserve">        </w:t>
      </w:r>
      <w:r w:rsidRPr="0055380D">
        <w:rPr>
          <w:lang w:bidi="he-IL"/>
        </w:rPr>
        <w:t>app.InitializeComponent();</w:t>
      </w:r>
    </w:p>
    <w:p w:rsidR="0055380D" w:rsidRPr="0055380D" w:rsidRDefault="0055380D" w:rsidP="0055380D">
      <w:pPr>
        <w:pStyle w:val="ppCodeIndent3"/>
        <w:rPr>
          <w:lang w:bidi="he-IL"/>
        </w:rPr>
      </w:pPr>
      <w:r>
        <w:rPr>
          <w:lang w:bidi="he-IL"/>
        </w:rPr>
        <w:t xml:space="preserve">        </w:t>
      </w:r>
      <w:r w:rsidRPr="0055380D">
        <w:rPr>
          <w:lang w:bidi="he-IL"/>
        </w:rPr>
        <w:t>app.Run();</w:t>
      </w:r>
    </w:p>
    <w:p w:rsidR="0055380D" w:rsidRPr="0055380D" w:rsidRDefault="0055380D" w:rsidP="0055380D">
      <w:pPr>
        <w:pStyle w:val="ppCodeIndent3"/>
        <w:rPr>
          <w:lang w:bidi="he-IL"/>
        </w:rPr>
      </w:pPr>
      <w:r>
        <w:rPr>
          <w:lang w:bidi="he-IL"/>
        </w:rPr>
        <w:t xml:space="preserve">    </w:t>
      </w:r>
      <w:r w:rsidRPr="0055380D">
        <w:rPr>
          <w:lang w:bidi="he-IL"/>
        </w:rPr>
        <w:t>}</w:t>
      </w:r>
    </w:p>
    <w:p w:rsidR="0055380D" w:rsidRPr="0055380D" w:rsidRDefault="0055380D" w:rsidP="0055380D">
      <w:pPr>
        <w:pStyle w:val="ppCodeIndent3"/>
        <w:rPr>
          <w:lang w:bidi="he-IL"/>
        </w:rPr>
      </w:pPr>
      <w:r w:rsidRPr="0055380D">
        <w:rPr>
          <w:lang w:bidi="he-IL"/>
        </w:rPr>
        <w:t>}</w:t>
      </w:r>
    </w:p>
    <w:p w:rsidR="0055380D" w:rsidRPr="0055380D" w:rsidRDefault="0055380D" w:rsidP="0055380D">
      <w:pPr>
        <w:pStyle w:val="ppCodeIndent3"/>
        <w:rPr>
          <w:lang w:bidi="he-IL"/>
        </w:rPr>
      </w:pPr>
    </w:p>
    <w:p w:rsidR="00F469A0" w:rsidRDefault="0055380D" w:rsidP="0055380D">
      <w:pPr>
        <w:pStyle w:val="ppCodeIndent3"/>
        <w:rPr>
          <w:lang w:bidi="he-IL"/>
        </w:rPr>
      </w:pPr>
      <w:r w:rsidRPr="0055380D">
        <w:rPr>
          <w:lang w:bidi="he-IL"/>
        </w:rPr>
        <w:t xml:space="preserve">private static SingleInstanceManagerSetup </w:t>
      </w:r>
    </w:p>
    <w:p w:rsidR="0055380D" w:rsidRPr="0055380D" w:rsidRDefault="00F469A0" w:rsidP="0055380D">
      <w:pPr>
        <w:pStyle w:val="ppCodeIndent3"/>
        <w:rPr>
          <w:lang w:bidi="he-IL"/>
        </w:rPr>
      </w:pPr>
      <w:r>
        <w:rPr>
          <w:lang w:bidi="he-IL"/>
        </w:rPr>
        <w:t xml:space="preserve">    </w:t>
      </w:r>
      <w:r w:rsidR="0055380D" w:rsidRPr="0055380D">
        <w:rPr>
          <w:lang w:bidi="he-IL"/>
        </w:rPr>
        <w:t>GetSingleInstanceManagerSetup()</w:t>
      </w:r>
    </w:p>
    <w:p w:rsidR="0055380D" w:rsidRPr="0055380D" w:rsidRDefault="0055380D" w:rsidP="0055380D">
      <w:pPr>
        <w:pStyle w:val="ppCodeIndent3"/>
        <w:rPr>
          <w:lang w:bidi="he-IL"/>
        </w:rPr>
      </w:pPr>
      <w:r w:rsidRPr="0055380D">
        <w:rPr>
          <w:lang w:bidi="he-IL"/>
        </w:rPr>
        <w:t>{</w:t>
      </w:r>
    </w:p>
    <w:p w:rsidR="0055380D" w:rsidRPr="0055380D" w:rsidRDefault="00F469A0" w:rsidP="0055380D">
      <w:pPr>
        <w:pStyle w:val="ppCodeIndent3"/>
        <w:rPr>
          <w:lang w:bidi="he-IL"/>
        </w:rPr>
      </w:pPr>
      <w:r>
        <w:rPr>
          <w:lang w:bidi="he-IL"/>
        </w:rPr>
        <w:t xml:space="preserve">    r</w:t>
      </w:r>
      <w:r w:rsidR="0055380D" w:rsidRPr="0055380D">
        <w:rPr>
          <w:lang w:bidi="he-IL"/>
        </w:rPr>
        <w:t>eturn new SingleInstanceManagerSetup("WpfSample")</w:t>
      </w:r>
    </w:p>
    <w:p w:rsidR="0055380D" w:rsidRPr="0055380D" w:rsidRDefault="00F469A0" w:rsidP="0055380D">
      <w:pPr>
        <w:pStyle w:val="ppCodeIndent3"/>
        <w:rPr>
          <w:lang w:bidi="he-IL"/>
        </w:rPr>
      </w:pPr>
      <w:r>
        <w:rPr>
          <w:lang w:bidi="he-IL"/>
        </w:rPr>
        <w:t xml:space="preserve">    </w:t>
      </w:r>
      <w:r w:rsidR="0055380D" w:rsidRPr="0055380D">
        <w:rPr>
          <w:lang w:bidi="he-IL"/>
        </w:rPr>
        <w:t>{</w:t>
      </w:r>
    </w:p>
    <w:p w:rsidR="00F469A0" w:rsidRDefault="00F469A0" w:rsidP="0055380D">
      <w:pPr>
        <w:pStyle w:val="ppCodeIndent3"/>
        <w:rPr>
          <w:lang w:bidi="he-IL"/>
        </w:rPr>
      </w:pPr>
      <w:r>
        <w:rPr>
          <w:lang w:bidi="he-IL"/>
        </w:rPr>
        <w:t xml:space="preserve">        ArgumentsHandler = args =&gt;</w:t>
      </w:r>
    </w:p>
    <w:p w:rsidR="0055380D" w:rsidRPr="0055380D" w:rsidRDefault="00F469A0" w:rsidP="00F469A0">
      <w:pPr>
        <w:pStyle w:val="ppCodeIndent3"/>
        <w:rPr>
          <w:lang w:bidi="he-IL"/>
        </w:rPr>
      </w:pPr>
      <w:r>
        <w:rPr>
          <w:lang w:bidi="he-IL"/>
        </w:rPr>
        <w:t xml:space="preserve">    </w:t>
      </w:r>
      <w:r w:rsidRPr="0055380D">
        <w:rPr>
          <w:lang w:bidi="he-IL"/>
        </w:rPr>
        <w:t xml:space="preserve"> </w:t>
      </w:r>
      <w:r>
        <w:rPr>
          <w:lang w:bidi="he-IL"/>
        </w:rPr>
        <w:t xml:space="preserve">       </w:t>
      </w:r>
      <w:r w:rsidR="0055380D" w:rsidRPr="0055380D">
        <w:rPr>
          <w:lang w:bidi="he-IL"/>
        </w:rPr>
        <w:t>((App)Application.Current).ProcessCommandLineArgs(args),</w:t>
      </w:r>
    </w:p>
    <w:p w:rsidR="0055380D" w:rsidRPr="0055380D" w:rsidRDefault="00F469A0" w:rsidP="0055380D">
      <w:pPr>
        <w:pStyle w:val="ppCodeIndent3"/>
        <w:rPr>
          <w:lang w:bidi="he-IL"/>
        </w:rPr>
      </w:pPr>
      <w:r>
        <w:rPr>
          <w:lang w:bidi="he-IL"/>
        </w:rPr>
        <w:t xml:space="preserve">        </w:t>
      </w:r>
      <w:r w:rsidR="0055380D" w:rsidRPr="0055380D">
        <w:rPr>
          <w:lang w:bidi="he-IL"/>
        </w:rPr>
        <w:t>ArgumentsHandlerInvoker = new ApplicationDispatcherInvoker(),</w:t>
      </w:r>
    </w:p>
    <w:p w:rsidR="00F469A0" w:rsidRDefault="0055380D" w:rsidP="00F469A0">
      <w:pPr>
        <w:pStyle w:val="ppCodeIndent3"/>
        <w:rPr>
          <w:lang w:bidi="he-IL"/>
        </w:rPr>
      </w:pPr>
      <w:r w:rsidRPr="0055380D">
        <w:rPr>
          <w:lang w:bidi="he-IL"/>
        </w:rPr>
        <w:t xml:space="preserve">        DelivaryFailureNotification = ex =&gt; </w:t>
      </w:r>
    </w:p>
    <w:p w:rsidR="0055380D" w:rsidRPr="0055380D" w:rsidRDefault="00F469A0" w:rsidP="00F469A0">
      <w:pPr>
        <w:pStyle w:val="ppCodeIndent3"/>
        <w:rPr>
          <w:lang w:bidi="he-IL"/>
        </w:rPr>
      </w:pPr>
      <w:r>
        <w:rPr>
          <w:lang w:bidi="he-IL"/>
        </w:rPr>
        <w:t xml:space="preserve">            </w:t>
      </w:r>
      <w:r w:rsidR="0055380D" w:rsidRPr="0055380D">
        <w:rPr>
          <w:lang w:bidi="he-IL"/>
        </w:rPr>
        <w:t>MessageBox.Show(ex.Mess</w:t>
      </w:r>
      <w:r w:rsidR="00474144">
        <w:rPr>
          <w:lang w:bidi="he-IL"/>
        </w:rPr>
        <w:t>age, "An error occured")</w:t>
      </w:r>
    </w:p>
    <w:p w:rsidR="0055380D" w:rsidRPr="0055380D" w:rsidRDefault="00F469A0" w:rsidP="0055380D">
      <w:pPr>
        <w:pStyle w:val="ppCodeIndent3"/>
        <w:rPr>
          <w:lang w:bidi="he-IL"/>
        </w:rPr>
      </w:pPr>
      <w:r>
        <w:rPr>
          <w:lang w:bidi="he-IL"/>
        </w:rPr>
        <w:t xml:space="preserve">    </w:t>
      </w:r>
      <w:r w:rsidR="0055380D" w:rsidRPr="0055380D">
        <w:rPr>
          <w:lang w:bidi="he-IL"/>
        </w:rPr>
        <w:t>};</w:t>
      </w:r>
    </w:p>
    <w:p w:rsidR="0055380D" w:rsidRDefault="0055380D" w:rsidP="00F469A0">
      <w:pPr>
        <w:pStyle w:val="ppCodeIndent3"/>
      </w:pPr>
      <w:r w:rsidRPr="0055380D">
        <w:rPr>
          <w:lang w:bidi="he-IL"/>
        </w:rPr>
        <w:t>}</w:t>
      </w:r>
    </w:p>
    <w:p w:rsidR="00E14E12" w:rsidRDefault="00E14E12">
      <w:pPr>
        <w:spacing w:after="200"/>
      </w:pPr>
    </w:p>
    <w:p w:rsidR="0055380D" w:rsidRDefault="0055380D" w:rsidP="0055380D">
      <w:pPr>
        <w:pStyle w:val="ppCodeLanguageIndent3"/>
        <w:ind w:left="1418"/>
      </w:pPr>
      <w:r>
        <w:t>VB.NET</w:t>
      </w:r>
    </w:p>
    <w:p w:rsidR="0055380D" w:rsidRPr="0055380D" w:rsidRDefault="0055380D" w:rsidP="0055380D">
      <w:pPr>
        <w:pStyle w:val="ppCodeIndent3"/>
        <w:rPr>
          <w:lang w:bidi="he-IL"/>
        </w:rPr>
      </w:pPr>
      <w:r w:rsidRPr="0055380D">
        <w:rPr>
          <w:lang w:bidi="he-IL"/>
        </w:rPr>
        <w:t>&lt;STAThread()&gt; _</w:t>
      </w:r>
    </w:p>
    <w:p w:rsidR="0055380D" w:rsidRPr="0055380D" w:rsidRDefault="0055380D" w:rsidP="0055380D">
      <w:pPr>
        <w:pStyle w:val="ppCodeIndent3"/>
        <w:rPr>
          <w:lang w:bidi="he-IL"/>
        </w:rPr>
      </w:pPr>
      <w:r w:rsidRPr="0055380D">
        <w:rPr>
          <w:lang w:bidi="he-IL"/>
        </w:rPr>
        <w:t>Sub Main()</w:t>
      </w:r>
    </w:p>
    <w:p w:rsidR="00F469A0" w:rsidRDefault="00F469A0" w:rsidP="0055380D">
      <w:pPr>
        <w:pStyle w:val="ppCodeIndent3"/>
        <w:rPr>
          <w:lang w:bidi="he-IL"/>
        </w:rPr>
      </w:pPr>
      <w:r>
        <w:rPr>
          <w:lang w:bidi="he-IL"/>
        </w:rPr>
        <w:t xml:space="preserve">    </w:t>
      </w:r>
      <w:r w:rsidR="0055380D" w:rsidRPr="0055380D">
        <w:rPr>
          <w:lang w:bidi="he-IL"/>
        </w:rPr>
        <w:t xml:space="preserve">Using manager As SingleInstanceManager = </w:t>
      </w:r>
      <w:r>
        <w:rPr>
          <w:lang w:bidi="he-IL"/>
        </w:rPr>
        <w:t>_</w:t>
      </w:r>
    </w:p>
    <w:p w:rsidR="00F469A0" w:rsidRDefault="00F469A0" w:rsidP="0055380D">
      <w:pPr>
        <w:pStyle w:val="ppCodeIndent3"/>
        <w:rPr>
          <w:lang w:bidi="he-IL"/>
        </w:rPr>
      </w:pPr>
      <w:r>
        <w:rPr>
          <w:lang w:bidi="he-IL"/>
        </w:rPr>
        <w:t xml:space="preserve">        </w:t>
      </w:r>
      <w:r w:rsidR="0055380D" w:rsidRPr="0055380D">
        <w:rPr>
          <w:lang w:bidi="he-IL"/>
        </w:rPr>
        <w:t>SingleInstanceManager.Initialize(</w:t>
      </w:r>
      <w:r>
        <w:rPr>
          <w:lang w:bidi="he-IL"/>
        </w:rPr>
        <w:t xml:space="preserve"> _</w:t>
      </w:r>
    </w:p>
    <w:p w:rsidR="0055380D" w:rsidRDefault="00F469A0" w:rsidP="0055380D">
      <w:pPr>
        <w:pStyle w:val="ppCodeIndent3"/>
        <w:rPr>
          <w:lang w:bidi="he-IL"/>
        </w:rPr>
      </w:pPr>
      <w:r>
        <w:rPr>
          <w:lang w:bidi="he-IL"/>
        </w:rPr>
        <w:t xml:space="preserve">            </w:t>
      </w:r>
      <w:r w:rsidR="0055380D" w:rsidRPr="0055380D">
        <w:rPr>
          <w:lang w:bidi="he-IL"/>
        </w:rPr>
        <w:t>GetSingleInstanceManagerSetup())</w:t>
      </w:r>
    </w:p>
    <w:p w:rsidR="00F469A0" w:rsidRPr="0055380D" w:rsidRDefault="00F469A0" w:rsidP="0055380D">
      <w:pPr>
        <w:pStyle w:val="ppCodeIndent3"/>
        <w:rPr>
          <w:lang w:bidi="he-IL"/>
        </w:rPr>
      </w:pPr>
    </w:p>
    <w:p w:rsidR="0055380D" w:rsidRPr="0055380D" w:rsidRDefault="00F469A0" w:rsidP="0055380D">
      <w:pPr>
        <w:pStyle w:val="ppCodeIndent3"/>
        <w:rPr>
          <w:lang w:bidi="he-IL"/>
        </w:rPr>
      </w:pPr>
      <w:r>
        <w:rPr>
          <w:lang w:bidi="he-IL"/>
        </w:rPr>
        <w:t xml:space="preserve">        </w:t>
      </w:r>
      <w:r w:rsidR="0055380D" w:rsidRPr="0055380D">
        <w:rPr>
          <w:lang w:bidi="he-IL"/>
        </w:rPr>
        <w:t>Dim app As New App()</w:t>
      </w:r>
    </w:p>
    <w:p w:rsidR="0055380D" w:rsidRPr="0055380D" w:rsidRDefault="0055380D" w:rsidP="00F469A0">
      <w:pPr>
        <w:pStyle w:val="ppCodeIndent3"/>
        <w:rPr>
          <w:lang w:bidi="he-IL"/>
        </w:rPr>
      </w:pPr>
      <w:r w:rsidRPr="0055380D">
        <w:rPr>
          <w:lang w:bidi="he-IL"/>
        </w:rPr>
        <w:t xml:space="preserve">        app.InitializeComponent()</w:t>
      </w:r>
    </w:p>
    <w:p w:rsidR="0055380D" w:rsidRPr="0055380D" w:rsidRDefault="0055380D" w:rsidP="00F469A0">
      <w:pPr>
        <w:pStyle w:val="ppCodeIndent3"/>
        <w:rPr>
          <w:lang w:bidi="he-IL"/>
        </w:rPr>
      </w:pPr>
      <w:r w:rsidRPr="0055380D">
        <w:rPr>
          <w:lang w:bidi="he-IL"/>
        </w:rPr>
        <w:t xml:space="preserve">        app.Run()</w:t>
      </w:r>
    </w:p>
    <w:p w:rsidR="0055380D" w:rsidRPr="0055380D" w:rsidRDefault="00F469A0" w:rsidP="00F469A0">
      <w:pPr>
        <w:pStyle w:val="ppCodeIndent3"/>
        <w:rPr>
          <w:lang w:bidi="he-IL"/>
        </w:rPr>
      </w:pPr>
      <w:r>
        <w:rPr>
          <w:lang w:bidi="he-IL"/>
        </w:rPr>
        <w:t xml:space="preserve">    </w:t>
      </w:r>
      <w:r w:rsidR="0055380D" w:rsidRPr="0055380D">
        <w:rPr>
          <w:lang w:bidi="he-IL"/>
        </w:rPr>
        <w:t>End Using</w:t>
      </w:r>
    </w:p>
    <w:p w:rsidR="0055380D" w:rsidRPr="0055380D" w:rsidRDefault="0055380D" w:rsidP="00F469A0">
      <w:pPr>
        <w:pStyle w:val="ppCodeIndent3"/>
        <w:rPr>
          <w:lang w:bidi="he-IL"/>
        </w:rPr>
      </w:pPr>
      <w:r w:rsidRPr="0055380D">
        <w:rPr>
          <w:lang w:bidi="he-IL"/>
        </w:rPr>
        <w:t>End Sub</w:t>
      </w:r>
    </w:p>
    <w:p w:rsidR="0055380D" w:rsidRPr="0055380D" w:rsidRDefault="0055380D" w:rsidP="0055380D">
      <w:pPr>
        <w:pStyle w:val="ppCodeIndent3"/>
        <w:rPr>
          <w:lang w:bidi="he-IL"/>
        </w:rPr>
      </w:pPr>
    </w:p>
    <w:p w:rsidR="00F469A0" w:rsidRDefault="0055380D" w:rsidP="0055380D">
      <w:pPr>
        <w:pStyle w:val="ppCodeIndent3"/>
        <w:rPr>
          <w:lang w:bidi="he-IL"/>
        </w:rPr>
      </w:pPr>
      <w:r w:rsidRPr="0055380D">
        <w:rPr>
          <w:lang w:bidi="he-IL"/>
        </w:rPr>
        <w:t xml:space="preserve">Private Function GetSingleInstanceManagerSetup() </w:t>
      </w:r>
      <w:r w:rsidR="00F469A0">
        <w:rPr>
          <w:lang w:bidi="he-IL"/>
        </w:rPr>
        <w:t>_</w:t>
      </w:r>
    </w:p>
    <w:p w:rsidR="0055380D" w:rsidRPr="0055380D" w:rsidRDefault="00F469A0" w:rsidP="0055380D">
      <w:pPr>
        <w:pStyle w:val="ppCodeIndent3"/>
        <w:rPr>
          <w:lang w:bidi="he-IL"/>
        </w:rPr>
      </w:pPr>
      <w:r>
        <w:rPr>
          <w:lang w:bidi="he-IL"/>
        </w:rPr>
        <w:t xml:space="preserve">    </w:t>
      </w:r>
      <w:r w:rsidR="0055380D" w:rsidRPr="0055380D">
        <w:rPr>
          <w:lang w:bidi="he-IL"/>
        </w:rPr>
        <w:t>As SingleInstanceManagerSetup</w:t>
      </w:r>
    </w:p>
    <w:p w:rsidR="00F469A0" w:rsidRDefault="00F469A0" w:rsidP="00F469A0">
      <w:pPr>
        <w:pStyle w:val="ppCodeIndent3"/>
        <w:rPr>
          <w:lang w:bidi="he-IL"/>
        </w:rPr>
      </w:pPr>
    </w:p>
    <w:p w:rsidR="0055380D" w:rsidRPr="0055380D" w:rsidRDefault="00042A96" w:rsidP="0055380D">
      <w:pPr>
        <w:pStyle w:val="ppCodeIndent3"/>
        <w:rPr>
          <w:lang w:bidi="he-IL"/>
        </w:rPr>
      </w:pPr>
      <w:r>
        <w:rPr>
          <w:lang w:bidi="he-IL"/>
        </w:rPr>
        <w:t xml:space="preserve">    </w:t>
      </w:r>
      <w:r w:rsidR="0055380D" w:rsidRPr="0055380D">
        <w:rPr>
          <w:lang w:bidi="he-IL"/>
        </w:rPr>
        <w:t>Return New SingleInstanceManagerSetup("WpfSampleVB") With _</w:t>
      </w:r>
    </w:p>
    <w:p w:rsidR="0055380D" w:rsidRPr="0055380D" w:rsidRDefault="00042A96" w:rsidP="0055380D">
      <w:pPr>
        <w:pStyle w:val="ppCodeIndent3"/>
        <w:rPr>
          <w:lang w:bidi="he-IL"/>
        </w:rPr>
      </w:pPr>
      <w:r>
        <w:rPr>
          <w:lang w:bidi="he-IL"/>
        </w:rPr>
        <w:t xml:space="preserve">    </w:t>
      </w:r>
      <w:r w:rsidR="0055380D" w:rsidRPr="0055380D">
        <w:rPr>
          <w:lang w:bidi="he-IL"/>
        </w:rPr>
        <w:t>{ _</w:t>
      </w:r>
    </w:p>
    <w:p w:rsidR="00042A96" w:rsidRDefault="00042A96" w:rsidP="0055380D">
      <w:pPr>
        <w:pStyle w:val="ppCodeIndent3"/>
        <w:rPr>
          <w:lang w:bidi="he-IL"/>
        </w:rPr>
      </w:pPr>
      <w:r>
        <w:rPr>
          <w:lang w:bidi="he-IL"/>
        </w:rPr>
        <w:t xml:space="preserve">        </w:t>
      </w:r>
      <w:r w:rsidR="0055380D" w:rsidRPr="0055380D">
        <w:rPr>
          <w:lang w:bidi="he-IL"/>
        </w:rPr>
        <w:t xml:space="preserve">.ArgumentsHandler = Function(args As String()) </w:t>
      </w:r>
      <w:r>
        <w:rPr>
          <w:lang w:bidi="he-IL"/>
        </w:rPr>
        <w:t>_</w:t>
      </w:r>
    </w:p>
    <w:p w:rsidR="00042A96" w:rsidRDefault="00042A96" w:rsidP="00042A96">
      <w:pPr>
        <w:pStyle w:val="ppCodeIndent3"/>
        <w:rPr>
          <w:lang w:bidi="he-IL"/>
        </w:rPr>
      </w:pPr>
      <w:r>
        <w:rPr>
          <w:lang w:bidi="he-IL"/>
        </w:rPr>
        <w:t xml:space="preserve">            </w:t>
      </w:r>
      <w:r w:rsidR="0055380D" w:rsidRPr="0055380D">
        <w:rPr>
          <w:lang w:bidi="he-IL"/>
        </w:rPr>
        <w:t xml:space="preserve">DirectCast(Application.Current, </w:t>
      </w:r>
      <w:r>
        <w:rPr>
          <w:lang w:bidi="he-IL"/>
        </w:rPr>
        <w:t>_</w:t>
      </w:r>
    </w:p>
    <w:p w:rsidR="0055380D" w:rsidRPr="0055380D" w:rsidRDefault="00042A96" w:rsidP="00042A96">
      <w:pPr>
        <w:pStyle w:val="ppCodeIndent3"/>
        <w:rPr>
          <w:lang w:bidi="he-IL"/>
        </w:rPr>
      </w:pPr>
      <w:r>
        <w:rPr>
          <w:lang w:bidi="he-IL"/>
        </w:rPr>
        <w:t xml:space="preserve">                A</w:t>
      </w:r>
      <w:r w:rsidR="0055380D" w:rsidRPr="0055380D">
        <w:rPr>
          <w:lang w:bidi="he-IL"/>
        </w:rPr>
        <w:t>pp).ProcessCommandLineArgs(args), _</w:t>
      </w:r>
    </w:p>
    <w:p w:rsidR="0055380D" w:rsidRPr="0055380D" w:rsidRDefault="00042A96" w:rsidP="0055380D">
      <w:pPr>
        <w:pStyle w:val="ppCodeIndent3"/>
        <w:rPr>
          <w:lang w:bidi="he-IL"/>
        </w:rPr>
      </w:pPr>
      <w:r>
        <w:rPr>
          <w:lang w:bidi="he-IL"/>
        </w:rPr>
        <w:lastRenderedPageBreak/>
        <w:t xml:space="preserve">        </w:t>
      </w:r>
      <w:r w:rsidR="0055380D" w:rsidRPr="0055380D">
        <w:rPr>
          <w:lang w:bidi="he-IL"/>
        </w:rPr>
        <w:t>.ArgumentsHandlerInvoker = New ApplicationDispatcherInvoker(), _</w:t>
      </w:r>
    </w:p>
    <w:p w:rsidR="00042A96" w:rsidRDefault="00042A96" w:rsidP="00042A96">
      <w:pPr>
        <w:pStyle w:val="ppCodeIndent3"/>
        <w:rPr>
          <w:lang w:bidi="he-IL"/>
        </w:rPr>
      </w:pPr>
      <w:r>
        <w:rPr>
          <w:lang w:bidi="he-IL"/>
        </w:rPr>
        <w:t xml:space="preserve">        </w:t>
      </w:r>
      <w:r w:rsidR="0055380D" w:rsidRPr="0055380D">
        <w:rPr>
          <w:lang w:bidi="he-IL"/>
        </w:rPr>
        <w:t xml:space="preserve">.DelivaryFailureNotification = Function(ex) </w:t>
      </w:r>
      <w:r>
        <w:rPr>
          <w:lang w:bidi="he-IL"/>
        </w:rPr>
        <w:t>_</w:t>
      </w:r>
    </w:p>
    <w:p w:rsidR="0055380D" w:rsidRPr="0055380D" w:rsidRDefault="00042A96" w:rsidP="00042A96">
      <w:pPr>
        <w:pStyle w:val="ppCodeIndent3"/>
        <w:rPr>
          <w:lang w:bidi="he-IL"/>
        </w:rPr>
      </w:pPr>
      <w:r>
        <w:rPr>
          <w:lang w:bidi="he-IL"/>
        </w:rPr>
        <w:t xml:space="preserve">            </w:t>
      </w:r>
      <w:r w:rsidR="0055380D" w:rsidRPr="0055380D">
        <w:rPr>
          <w:lang w:bidi="he-IL"/>
        </w:rPr>
        <w:t>MessageBox.Show(ex.Message, "An error occured") _</w:t>
      </w:r>
    </w:p>
    <w:p w:rsidR="0055380D" w:rsidRPr="0055380D" w:rsidRDefault="00042A96" w:rsidP="0055380D">
      <w:pPr>
        <w:pStyle w:val="ppCodeIndent3"/>
        <w:rPr>
          <w:lang w:bidi="he-IL"/>
        </w:rPr>
      </w:pPr>
      <w:r>
        <w:rPr>
          <w:lang w:bidi="he-IL"/>
        </w:rPr>
        <w:t xml:space="preserve">    </w:t>
      </w:r>
      <w:r w:rsidR="0055380D" w:rsidRPr="0055380D">
        <w:rPr>
          <w:lang w:bidi="he-IL"/>
        </w:rPr>
        <w:t>}</w:t>
      </w:r>
    </w:p>
    <w:p w:rsidR="0055380D" w:rsidRPr="0055380D" w:rsidRDefault="0055380D" w:rsidP="00042A96">
      <w:pPr>
        <w:pStyle w:val="ppCodeIndent3"/>
      </w:pPr>
      <w:r w:rsidRPr="0055380D">
        <w:rPr>
          <w:lang w:bidi="he-IL"/>
        </w:rPr>
        <w:t>End Function</w:t>
      </w:r>
    </w:p>
    <w:p w:rsidR="00D665E2" w:rsidRDefault="00D665E2" w:rsidP="00D665E2">
      <w:pPr>
        <w:pStyle w:val="ppBodyText"/>
        <w:numPr>
          <w:ilvl w:val="0"/>
          <w:numId w:val="0"/>
        </w:numPr>
      </w:pPr>
    </w:p>
    <w:p w:rsidR="00D665E2" w:rsidRDefault="00D665E2" w:rsidP="00B3062F">
      <w:pPr>
        <w:pStyle w:val="ppNoteIndent3"/>
        <w:ind w:left="1418"/>
      </w:pPr>
      <w:r>
        <w:t xml:space="preserve">Note that </w:t>
      </w:r>
      <w:r w:rsidR="00241BF2">
        <w:t>usually the WPF application generates a "</w:t>
      </w:r>
      <w:proofErr w:type="gramStart"/>
      <w:r w:rsidR="00241BF2" w:rsidRPr="00241BF2">
        <w:rPr>
          <w:i/>
          <w:iCs/>
        </w:rPr>
        <w:t>Main(</w:t>
      </w:r>
      <w:proofErr w:type="gramEnd"/>
      <w:r w:rsidR="00241BF2" w:rsidRPr="00241BF2">
        <w:rPr>
          <w:i/>
          <w:iCs/>
        </w:rPr>
        <w:t>)</w:t>
      </w:r>
      <w:r w:rsidR="00241BF2">
        <w:t xml:space="preserve">" method automatically. In order to write </w:t>
      </w:r>
      <w:r w:rsidR="00B3062F">
        <w:t>your own</w:t>
      </w:r>
      <w:r w:rsidR="00241BF2">
        <w:t xml:space="preserve"> custom "</w:t>
      </w:r>
      <w:proofErr w:type="gramStart"/>
      <w:r w:rsidR="00241BF2" w:rsidRPr="00241BF2">
        <w:rPr>
          <w:i/>
          <w:iCs/>
        </w:rPr>
        <w:t>Main(</w:t>
      </w:r>
      <w:proofErr w:type="gramEnd"/>
      <w:r w:rsidR="00241BF2" w:rsidRPr="00241BF2">
        <w:rPr>
          <w:i/>
          <w:iCs/>
        </w:rPr>
        <w:t>)</w:t>
      </w:r>
      <w:r w:rsidR="00241BF2">
        <w:t>" method in a WPF application, C# developer</w:t>
      </w:r>
      <w:r w:rsidR="00477930">
        <w:t>s</w:t>
      </w:r>
      <w:r w:rsidR="00241BF2">
        <w:t xml:space="preserve"> should mark the "App.xaml" file as a "Page" in the</w:t>
      </w:r>
      <w:r w:rsidR="00B3062F">
        <w:t xml:space="preserve"> "Build Action" property and the</w:t>
      </w:r>
      <w:r w:rsidR="00241BF2">
        <w:t>n write a "</w:t>
      </w:r>
      <w:r w:rsidR="00241BF2" w:rsidRPr="00241BF2">
        <w:rPr>
          <w:i/>
          <w:iCs/>
        </w:rPr>
        <w:t>Main()</w:t>
      </w:r>
      <w:r w:rsidR="00241BF2">
        <w:t>" method. VB.NET developer</w:t>
      </w:r>
      <w:r w:rsidR="00477930">
        <w:t>s</w:t>
      </w:r>
      <w:r w:rsidR="00241BF2">
        <w:t xml:space="preserve"> should simply write a "</w:t>
      </w:r>
      <w:proofErr w:type="gramStart"/>
      <w:r w:rsidR="00241BF2" w:rsidRPr="00241BF2">
        <w:rPr>
          <w:i/>
          <w:iCs/>
        </w:rPr>
        <w:t>Main(</w:t>
      </w:r>
      <w:proofErr w:type="gramEnd"/>
      <w:r w:rsidR="00241BF2" w:rsidRPr="00241BF2">
        <w:rPr>
          <w:i/>
          <w:iCs/>
        </w:rPr>
        <w:t>)</w:t>
      </w:r>
      <w:r w:rsidR="00241BF2">
        <w:t>" method and choose the appropriate startup object under the "Application" property page in the project settings.</w:t>
      </w:r>
    </w:p>
    <w:p w:rsidR="004563C9" w:rsidRDefault="004563C9" w:rsidP="00241BF2">
      <w:pPr>
        <w:pStyle w:val="ppNoteIndent3"/>
        <w:ind w:left="1418"/>
      </w:pPr>
      <w:r>
        <w:t xml:space="preserve">In addition, the </w:t>
      </w:r>
      <w:r>
        <w:rPr>
          <w:i/>
          <w:iCs/>
        </w:rPr>
        <w:t>SingleInstanceManager</w:t>
      </w:r>
      <w:r>
        <w:t xml:space="preserve"> object can be initialized in various places except a custom "</w:t>
      </w:r>
      <w:proofErr w:type="gramStart"/>
      <w:r w:rsidRPr="004563C9">
        <w:rPr>
          <w:i/>
          <w:iCs/>
        </w:rPr>
        <w:t>Main(</w:t>
      </w:r>
      <w:proofErr w:type="gramEnd"/>
      <w:r w:rsidRPr="004563C9">
        <w:rPr>
          <w:i/>
          <w:iCs/>
        </w:rPr>
        <w:t>)</w:t>
      </w:r>
      <w:r>
        <w:t>" method (</w:t>
      </w:r>
      <w:r w:rsidR="00590F5D">
        <w:t>for example,</w:t>
      </w:r>
      <w:r>
        <w:t xml:space="preserve"> the "</w:t>
      </w:r>
      <w:r>
        <w:rPr>
          <w:i/>
          <w:iCs/>
        </w:rPr>
        <w:t>Initialized"</w:t>
      </w:r>
      <w:r>
        <w:t xml:space="preserve"> event of the main window).</w:t>
      </w:r>
    </w:p>
    <w:p w:rsidR="00F469A0" w:rsidRDefault="00F469A0" w:rsidP="00F469A0">
      <w:pPr>
        <w:pStyle w:val="ppBodyText"/>
      </w:pPr>
      <w:r w:rsidRPr="0055380D">
        <w:t>Usage of these specialized invokers is recommended when the callback should be processed on the UI thread.</w:t>
      </w:r>
    </w:p>
    <w:p w:rsidR="009F468A" w:rsidRDefault="009F468A" w:rsidP="00B3062F">
      <w:pPr>
        <w:pStyle w:val="Heading3"/>
      </w:pPr>
      <w:bookmarkStart w:id="28" w:name="_Toc284449123"/>
      <w:r>
        <w:t>Instance Notification Option</w:t>
      </w:r>
      <w:bookmarkEnd w:id="28"/>
    </w:p>
    <w:p w:rsidR="009F468A" w:rsidRDefault="005451EA" w:rsidP="00A34AD5">
      <w:pPr>
        <w:pStyle w:val="ppBodyText"/>
        <w:numPr>
          <w:ilvl w:val="0"/>
          <w:numId w:val="0"/>
        </w:numPr>
      </w:pPr>
      <w:r>
        <w:t xml:space="preserve">The </w:t>
      </w:r>
      <w:r w:rsidRPr="00B3062F">
        <w:rPr>
          <w:b/>
          <w:bCs/>
          <w:i/>
          <w:iCs/>
        </w:rPr>
        <w:t>InstanceNotificationOption</w:t>
      </w:r>
      <w:r>
        <w:t xml:space="preserve"> property is used to determine the behavior </w:t>
      </w:r>
      <w:r w:rsidR="00590F5D">
        <w:t>when</w:t>
      </w:r>
      <w:r>
        <w:t xml:space="preserve"> the first application instance is launched under elevated security rights (</w:t>
      </w:r>
      <w:r w:rsidR="00590F5D">
        <w:t>that is,</w:t>
      </w:r>
      <w:r>
        <w:t xml:space="preserve"> run as administrator), and the second instance is not an administrator. This enum has two options:</w:t>
      </w:r>
    </w:p>
    <w:p w:rsidR="005451EA" w:rsidRDefault="005451EA" w:rsidP="006836FA">
      <w:pPr>
        <w:pStyle w:val="ppBodyText"/>
        <w:numPr>
          <w:ilvl w:val="0"/>
          <w:numId w:val="31"/>
        </w:numPr>
      </w:pPr>
      <w:r w:rsidRPr="005451EA">
        <w:rPr>
          <w:b/>
          <w:bCs/>
        </w:rPr>
        <w:t>NotifyAnyway</w:t>
      </w:r>
      <w:r>
        <w:t xml:space="preserve"> (default) – Notifies the original application instance anyway.</w:t>
      </w:r>
    </w:p>
    <w:p w:rsidR="005451EA" w:rsidRDefault="005451EA" w:rsidP="006836FA">
      <w:pPr>
        <w:pStyle w:val="ppBodyText"/>
        <w:numPr>
          <w:ilvl w:val="0"/>
          <w:numId w:val="31"/>
        </w:numPr>
      </w:pPr>
      <w:r w:rsidRPr="005451EA">
        <w:rPr>
          <w:b/>
          <w:bCs/>
        </w:rPr>
        <w:t>NotifyOnlyIfAdmin</w:t>
      </w:r>
      <w:r>
        <w:t xml:space="preserve"> – Notifies the first application instance only if the second application instance is also run as an administrator.</w:t>
      </w:r>
    </w:p>
    <w:p w:rsidR="005451EA" w:rsidRPr="00B3062F" w:rsidRDefault="005451EA" w:rsidP="005451EA">
      <w:pPr>
        <w:pStyle w:val="ppBodyText"/>
        <w:numPr>
          <w:ilvl w:val="0"/>
          <w:numId w:val="0"/>
        </w:numPr>
        <w:rPr>
          <w:i/>
          <w:iCs/>
        </w:rPr>
      </w:pPr>
      <w:r w:rsidRPr="00B3062F">
        <w:rPr>
          <w:b/>
          <w:bCs/>
          <w:i/>
          <w:iCs/>
        </w:rPr>
        <w:t>Note</w:t>
      </w:r>
      <w:r w:rsidRPr="00B3062F">
        <w:rPr>
          <w:i/>
          <w:iCs/>
        </w:rPr>
        <w:t xml:space="preserve"> that this setting has an effect only if the first application instance is run as an administrator.</w:t>
      </w:r>
      <w:r w:rsidR="00B3062F">
        <w:rPr>
          <w:i/>
          <w:iCs/>
        </w:rPr>
        <w:t xml:space="preserve"> This is a critical point, as improper implementation here can expose your application to attacks</w:t>
      </w:r>
    </w:p>
    <w:p w:rsidR="009F468A" w:rsidRDefault="009F468A" w:rsidP="00B3062F">
      <w:pPr>
        <w:pStyle w:val="Heading3"/>
      </w:pPr>
      <w:bookmarkStart w:id="29" w:name="_Toc284449124"/>
      <w:r>
        <w:t>Delivery Failure Notification</w:t>
      </w:r>
      <w:bookmarkEnd w:id="29"/>
    </w:p>
    <w:p w:rsidR="000727F3" w:rsidRDefault="00C3648A" w:rsidP="00B3062F">
      <w:pPr>
        <w:pStyle w:val="ppBodyText"/>
        <w:numPr>
          <w:ilvl w:val="0"/>
          <w:numId w:val="0"/>
        </w:numPr>
      </w:pPr>
      <w:r>
        <w:t xml:space="preserve">The </w:t>
      </w:r>
      <w:r w:rsidRPr="00B3062F">
        <w:rPr>
          <w:b/>
          <w:bCs/>
        </w:rPr>
        <w:t>DeliveryFailureNotification</w:t>
      </w:r>
      <w:r>
        <w:t xml:space="preserve"> is used to provide the SingleInstanceManager with a callback method </w:t>
      </w:r>
      <w:r w:rsidR="00590F5D">
        <w:t>if</w:t>
      </w:r>
      <w:r>
        <w:t xml:space="preserve"> the delivery of the arguments </w:t>
      </w:r>
      <w:r w:rsidR="00B3062F">
        <w:t xml:space="preserve">from the second process to the first one was </w:t>
      </w:r>
      <w:r>
        <w:t>unsuccessful.</w:t>
      </w:r>
    </w:p>
    <w:p w:rsidR="00113942" w:rsidRDefault="00113942">
      <w:pPr>
        <w:spacing w:after="200"/>
      </w:pPr>
      <w:r>
        <w:br w:type="page"/>
      </w:r>
    </w:p>
    <w:p w:rsidR="00B3062F" w:rsidRDefault="00B3062F" w:rsidP="00B3062F">
      <w:pPr>
        <w:pStyle w:val="Heading1"/>
      </w:pPr>
      <w:bookmarkStart w:id="30" w:name="_Toc284449125"/>
      <w:r w:rsidRPr="00B3062F">
        <w:lastRenderedPageBreak/>
        <w:t>Recipe Structure</w:t>
      </w:r>
      <w:bookmarkEnd w:id="30"/>
    </w:p>
    <w:p w:rsidR="00B3062F" w:rsidRDefault="00B3062F" w:rsidP="00B3062F">
      <w:pPr>
        <w:pStyle w:val="ppBodyText"/>
        <w:numPr>
          <w:ilvl w:val="0"/>
          <w:numId w:val="0"/>
        </w:numPr>
      </w:pPr>
      <w:r>
        <w:t>The following section outlines the internal structure of this recipe. This is optional reading</w:t>
      </w:r>
      <w:r w:rsidR="00590F5D">
        <w:t xml:space="preserve"> </w:t>
      </w:r>
      <w:r w:rsidR="002C543F">
        <w:t>in case</w:t>
      </w:r>
      <w:r>
        <w:t xml:space="preserve"> you are interested in how the recipe works behind the scenes. </w:t>
      </w:r>
    </w:p>
    <w:p w:rsidR="00113942" w:rsidRDefault="00FD4C4F" w:rsidP="00113942">
      <w:pPr>
        <w:pStyle w:val="ppBodyText"/>
        <w:numPr>
          <w:ilvl w:val="0"/>
          <w:numId w:val="0"/>
        </w:numPr>
      </w:pPr>
      <w:r>
        <w:t>The recipe is composed of three main parts:</w:t>
      </w:r>
    </w:p>
    <w:p w:rsidR="004218FF" w:rsidRDefault="00B3062F" w:rsidP="002C543F">
      <w:pPr>
        <w:pStyle w:val="ppBodyText"/>
        <w:numPr>
          <w:ilvl w:val="0"/>
          <w:numId w:val="35"/>
        </w:numPr>
        <w:contextualSpacing/>
      </w:pPr>
      <w:r>
        <w:t>The</w:t>
      </w:r>
      <w:r w:rsidR="00FD4C4F">
        <w:t xml:space="preserve"> synchronization mechanism</w:t>
      </w:r>
    </w:p>
    <w:p w:rsidR="004218FF" w:rsidRDefault="00B3062F" w:rsidP="002C543F">
      <w:pPr>
        <w:pStyle w:val="ppBodyText"/>
        <w:numPr>
          <w:ilvl w:val="0"/>
          <w:numId w:val="35"/>
        </w:numPr>
        <w:contextualSpacing/>
      </w:pPr>
      <w:r>
        <w:t>The</w:t>
      </w:r>
      <w:r w:rsidR="004218FF">
        <w:t xml:space="preserve"> communication mec</w:t>
      </w:r>
      <w:r w:rsidR="002C543F">
        <w:t>hanism</w:t>
      </w:r>
    </w:p>
    <w:p w:rsidR="004218FF" w:rsidRDefault="00B3062F" w:rsidP="002C543F">
      <w:pPr>
        <w:pStyle w:val="ppBodyText"/>
        <w:numPr>
          <w:ilvl w:val="0"/>
          <w:numId w:val="35"/>
        </w:numPr>
        <w:contextualSpacing/>
      </w:pPr>
      <w:r>
        <w:t xml:space="preserve">The </w:t>
      </w:r>
      <w:r w:rsidR="002C543F">
        <w:t>arguments notification</w:t>
      </w:r>
    </w:p>
    <w:p w:rsidR="004218FF" w:rsidRDefault="004218FF" w:rsidP="00466C82">
      <w:pPr>
        <w:pStyle w:val="Heading2"/>
      </w:pPr>
      <w:bookmarkStart w:id="31" w:name="_Toc256675593"/>
      <w:bookmarkStart w:id="32" w:name="_Toc284449126"/>
      <w:r>
        <w:t>Synchronization</w:t>
      </w:r>
      <w:bookmarkEnd w:id="31"/>
      <w:bookmarkEnd w:id="32"/>
    </w:p>
    <w:p w:rsidR="00FD4C4F" w:rsidRPr="004218FF" w:rsidRDefault="004218FF" w:rsidP="00B3062F">
      <w:pPr>
        <w:pStyle w:val="ppBodyText"/>
        <w:numPr>
          <w:ilvl w:val="0"/>
          <w:numId w:val="0"/>
        </w:numPr>
      </w:pPr>
      <w:r>
        <w:t xml:space="preserve">A named Mutex kernel object is used </w:t>
      </w:r>
      <w:r w:rsidR="00FD4C4F">
        <w:t xml:space="preserve">for checking if the </w:t>
      </w:r>
      <w:r w:rsidR="00B3062F">
        <w:t xml:space="preserve">application </w:t>
      </w:r>
      <w:r w:rsidR="00FD4C4F">
        <w:t>instance is the first (original) instance</w:t>
      </w:r>
      <w:r>
        <w:t xml:space="preserve"> or if an application instance</w:t>
      </w:r>
      <w:r w:rsidR="002C543F">
        <w:t xml:space="preserve"> is</w:t>
      </w:r>
      <w:r>
        <w:t xml:space="preserve"> already running. This check is performed by the </w:t>
      </w:r>
      <w:r>
        <w:rPr>
          <w:i/>
          <w:iCs/>
        </w:rPr>
        <w:t>SingleInstanceManager</w:t>
      </w:r>
      <w:r>
        <w:t xml:space="preserve"> object and is not customizable without refactoring the recipe's code.</w:t>
      </w:r>
    </w:p>
    <w:p w:rsidR="004218FF" w:rsidRDefault="004218FF" w:rsidP="004218FF">
      <w:pPr>
        <w:pStyle w:val="ppCodeLanguage"/>
      </w:pPr>
      <w:r>
        <w:t>Native C++</w:t>
      </w:r>
    </w:p>
    <w:p w:rsidR="004218FF" w:rsidRPr="004218FF" w:rsidRDefault="004218FF" w:rsidP="004218FF">
      <w:pPr>
        <w:pStyle w:val="ppCode"/>
        <w:rPr>
          <w:lang w:bidi="he-IL"/>
        </w:rPr>
      </w:pPr>
      <w:r w:rsidRPr="004218FF">
        <w:rPr>
          <w:lang w:bidi="he-IL"/>
        </w:rPr>
        <w:t>BOOL SingleInstanceManager::IsFirstApplicationInstance()</w:t>
      </w:r>
    </w:p>
    <w:p w:rsidR="004218FF" w:rsidRPr="004218FF" w:rsidRDefault="004218FF" w:rsidP="004218FF">
      <w:pPr>
        <w:pStyle w:val="ppCode"/>
        <w:rPr>
          <w:lang w:bidi="he-IL"/>
        </w:rPr>
      </w:pPr>
      <w:r w:rsidRPr="004218FF">
        <w:rPr>
          <w:lang w:bidi="he-IL"/>
        </w:rPr>
        <w:t>{</w:t>
      </w:r>
    </w:p>
    <w:p w:rsidR="004218FF" w:rsidRDefault="004218FF" w:rsidP="004218FF">
      <w:pPr>
        <w:pStyle w:val="ppCode"/>
        <w:rPr>
          <w:lang w:bidi="he-IL"/>
        </w:rPr>
      </w:pPr>
      <w:r>
        <w:rPr>
          <w:lang w:bidi="he-IL"/>
        </w:rPr>
        <w:t xml:space="preserve">    _</w:t>
      </w:r>
      <w:r w:rsidRPr="004218FF">
        <w:rPr>
          <w:lang w:bidi="he-IL"/>
        </w:rPr>
        <w:t xml:space="preserve">ASSERT_EXPR(m_hMutex == NULL, </w:t>
      </w:r>
    </w:p>
    <w:p w:rsidR="004218FF" w:rsidRPr="004218FF" w:rsidRDefault="004218FF" w:rsidP="004218FF">
      <w:pPr>
        <w:pStyle w:val="ppCode"/>
        <w:rPr>
          <w:lang w:bidi="he-IL"/>
        </w:rPr>
      </w:pPr>
      <w:r>
        <w:rPr>
          <w:lang w:bidi="he-IL"/>
        </w:rPr>
        <w:t xml:space="preserve">        </w:t>
      </w:r>
      <w:r w:rsidRPr="004218FF">
        <w:rPr>
          <w:lang w:bidi="he-IL"/>
        </w:rPr>
        <w:t>L"Mutex has already been initialized by this instance!");</w:t>
      </w:r>
    </w:p>
    <w:p w:rsidR="004218FF" w:rsidRPr="004218FF" w:rsidRDefault="004218FF" w:rsidP="004218FF">
      <w:pPr>
        <w:pStyle w:val="ppCode"/>
        <w:rPr>
          <w:lang w:bidi="he-IL"/>
        </w:rPr>
      </w:pPr>
    </w:p>
    <w:p w:rsidR="004218FF" w:rsidRPr="004218FF" w:rsidRDefault="004218FF" w:rsidP="004218FF">
      <w:pPr>
        <w:pStyle w:val="ppCode"/>
        <w:rPr>
          <w:lang w:bidi="he-IL"/>
        </w:rPr>
      </w:pPr>
      <w:r>
        <w:rPr>
          <w:lang w:bidi="he-IL"/>
        </w:rPr>
        <w:t xml:space="preserve">    </w:t>
      </w:r>
      <w:r w:rsidRPr="004218FF">
        <w:rPr>
          <w:lang w:bidi="he-IL"/>
        </w:rPr>
        <w:t>m_hMutex = CreateMutex(NULL, TRUE, m_lpApplicationId);</w:t>
      </w:r>
    </w:p>
    <w:p w:rsidR="004218FF" w:rsidRPr="004218FF" w:rsidRDefault="004218FF" w:rsidP="004218FF">
      <w:pPr>
        <w:pStyle w:val="ppCode"/>
        <w:rPr>
          <w:lang w:bidi="he-IL"/>
        </w:rPr>
      </w:pPr>
      <w:r>
        <w:rPr>
          <w:lang w:bidi="he-IL"/>
        </w:rPr>
        <w:t xml:space="preserve">    </w:t>
      </w:r>
      <w:r w:rsidRPr="004218FF">
        <w:rPr>
          <w:lang w:bidi="he-IL"/>
        </w:rPr>
        <w:t>if (m_hMutex == NULL)</w:t>
      </w:r>
    </w:p>
    <w:p w:rsidR="004218FF" w:rsidRDefault="004218FF" w:rsidP="004218FF">
      <w:pPr>
        <w:pStyle w:val="ppCode"/>
        <w:rPr>
          <w:lang w:bidi="he-IL"/>
        </w:rPr>
      </w:pPr>
      <w:r>
        <w:rPr>
          <w:lang w:bidi="he-IL"/>
        </w:rPr>
        <w:t xml:space="preserve">        </w:t>
      </w:r>
      <w:r w:rsidRPr="004218FF">
        <w:rPr>
          <w:lang w:bidi="he-IL"/>
        </w:rPr>
        <w:t>throw SingleInstanceManagerException(</w:t>
      </w:r>
    </w:p>
    <w:p w:rsidR="004218FF" w:rsidRPr="004218FF" w:rsidRDefault="004218FF" w:rsidP="004218FF">
      <w:pPr>
        <w:pStyle w:val="ppCode"/>
        <w:rPr>
          <w:lang w:bidi="he-IL"/>
        </w:rPr>
      </w:pPr>
      <w:r>
        <w:rPr>
          <w:lang w:bidi="he-IL"/>
        </w:rPr>
        <w:t xml:space="preserve">            </w:t>
      </w:r>
      <w:r w:rsidRPr="004218FF">
        <w:rPr>
          <w:lang w:bidi="he-IL"/>
        </w:rPr>
        <w:t>L"Error creating mutex used for single instance ensurence!");</w:t>
      </w:r>
    </w:p>
    <w:p w:rsidR="004218FF" w:rsidRDefault="004218FF" w:rsidP="004218FF">
      <w:pPr>
        <w:pStyle w:val="ppCode"/>
        <w:rPr>
          <w:lang w:bidi="he-IL"/>
        </w:rPr>
      </w:pPr>
      <w:r>
        <w:rPr>
          <w:lang w:bidi="he-IL"/>
        </w:rPr>
        <w:t xml:space="preserve">    </w:t>
      </w:r>
    </w:p>
    <w:p w:rsidR="004218FF" w:rsidRPr="004218FF" w:rsidRDefault="004218FF" w:rsidP="004218FF">
      <w:pPr>
        <w:pStyle w:val="ppCode"/>
        <w:rPr>
          <w:lang w:bidi="he-IL"/>
        </w:rPr>
      </w:pPr>
      <w:r>
        <w:rPr>
          <w:lang w:bidi="he-IL"/>
        </w:rPr>
        <w:t xml:space="preserve">    </w:t>
      </w:r>
      <w:r w:rsidRPr="004218FF">
        <w:rPr>
          <w:lang w:bidi="he-IL"/>
        </w:rPr>
        <w:t>return (GetLastError() != ERROR_ALREADY_EXISTS);</w:t>
      </w:r>
    </w:p>
    <w:p w:rsidR="004218FF" w:rsidRPr="004218FF" w:rsidRDefault="004218FF" w:rsidP="004218FF">
      <w:pPr>
        <w:pStyle w:val="ppCode"/>
      </w:pPr>
      <w:r w:rsidRPr="004218FF">
        <w:rPr>
          <w:lang w:bidi="he-IL"/>
        </w:rPr>
        <w:t>}</w:t>
      </w:r>
    </w:p>
    <w:p w:rsidR="004218FF" w:rsidRDefault="004218FF" w:rsidP="004218FF">
      <w:pPr>
        <w:pStyle w:val="ppBodyText"/>
        <w:numPr>
          <w:ilvl w:val="0"/>
          <w:numId w:val="0"/>
        </w:numPr>
      </w:pPr>
    </w:p>
    <w:p w:rsidR="004218FF" w:rsidRDefault="004218FF" w:rsidP="004218FF">
      <w:pPr>
        <w:pStyle w:val="ppCodeLanguage"/>
      </w:pPr>
      <w:r>
        <w:t>C#</w:t>
      </w:r>
    </w:p>
    <w:p w:rsidR="004218FF" w:rsidRPr="004218FF" w:rsidRDefault="004218FF" w:rsidP="004218FF">
      <w:pPr>
        <w:pStyle w:val="ppCode"/>
        <w:rPr>
          <w:lang w:bidi="he-IL"/>
        </w:rPr>
      </w:pPr>
      <w:r w:rsidRPr="004218FF">
        <w:rPr>
          <w:lang w:bidi="he-IL"/>
        </w:rPr>
        <w:t>private bool IsFirstApplicationInstance()</w:t>
      </w:r>
    </w:p>
    <w:p w:rsidR="004218FF" w:rsidRPr="004218FF" w:rsidRDefault="004218FF" w:rsidP="004218FF">
      <w:pPr>
        <w:pStyle w:val="ppCode"/>
        <w:rPr>
          <w:lang w:bidi="he-IL"/>
        </w:rPr>
      </w:pPr>
      <w:r w:rsidRPr="004218FF">
        <w:rPr>
          <w:lang w:bidi="he-IL"/>
        </w:rPr>
        <w:t>{</w:t>
      </w:r>
    </w:p>
    <w:p w:rsidR="004218FF" w:rsidRPr="004218FF" w:rsidRDefault="004218FF" w:rsidP="004218FF">
      <w:pPr>
        <w:pStyle w:val="ppCode"/>
        <w:rPr>
          <w:lang w:bidi="he-IL"/>
        </w:rPr>
      </w:pPr>
      <w:r>
        <w:rPr>
          <w:lang w:bidi="he-IL"/>
        </w:rPr>
        <w:t xml:space="preserve">    </w:t>
      </w:r>
      <w:r w:rsidRPr="004218FF">
        <w:rPr>
          <w:lang w:bidi="he-IL"/>
        </w:rPr>
        <w:t>Debug.Assert(singleInstanceMutex == null);</w:t>
      </w:r>
    </w:p>
    <w:p w:rsidR="004218FF" w:rsidRDefault="004218FF" w:rsidP="004218FF">
      <w:pPr>
        <w:pStyle w:val="ppCode"/>
        <w:rPr>
          <w:lang w:bidi="he-IL"/>
        </w:rPr>
      </w:pPr>
    </w:p>
    <w:p w:rsidR="004218FF" w:rsidRPr="004218FF" w:rsidRDefault="004218FF" w:rsidP="004218FF">
      <w:pPr>
        <w:pStyle w:val="ppCode"/>
        <w:rPr>
          <w:lang w:bidi="he-IL"/>
        </w:rPr>
      </w:pPr>
      <w:r w:rsidRPr="004218FF">
        <w:rPr>
          <w:lang w:bidi="he-IL"/>
        </w:rPr>
        <w:t xml:space="preserve">    bool createdNew;</w:t>
      </w:r>
    </w:p>
    <w:p w:rsidR="004218FF" w:rsidRPr="004218FF" w:rsidRDefault="004218FF" w:rsidP="004218FF">
      <w:pPr>
        <w:pStyle w:val="ppCode"/>
        <w:rPr>
          <w:lang w:bidi="he-IL"/>
        </w:rPr>
      </w:pPr>
      <w:r w:rsidRPr="004218FF">
        <w:rPr>
          <w:lang w:bidi="he-IL"/>
        </w:rPr>
        <w:t xml:space="preserve">    singleInstanceMutex = new Mutex(true, applicationId, out createdNew);</w:t>
      </w:r>
    </w:p>
    <w:p w:rsidR="004218FF" w:rsidRPr="004218FF" w:rsidRDefault="004218FF" w:rsidP="004218FF">
      <w:pPr>
        <w:pStyle w:val="ppCode"/>
        <w:rPr>
          <w:lang w:bidi="he-IL"/>
        </w:rPr>
      </w:pPr>
      <w:r w:rsidRPr="004218FF">
        <w:rPr>
          <w:lang w:bidi="he-IL"/>
        </w:rPr>
        <w:t xml:space="preserve">    return createdNew;</w:t>
      </w:r>
    </w:p>
    <w:p w:rsidR="004218FF" w:rsidRPr="004218FF" w:rsidRDefault="004218FF" w:rsidP="004218FF">
      <w:pPr>
        <w:pStyle w:val="ppCode"/>
        <w:rPr>
          <w:lang w:bidi="he-IL"/>
        </w:rPr>
      </w:pPr>
      <w:r w:rsidRPr="004218FF">
        <w:rPr>
          <w:lang w:bidi="he-IL"/>
        </w:rPr>
        <w:t>}</w:t>
      </w:r>
    </w:p>
    <w:p w:rsidR="004218FF" w:rsidRPr="004218FF" w:rsidRDefault="004218FF" w:rsidP="004218FF">
      <w:pPr>
        <w:pStyle w:val="ppBodyText"/>
        <w:numPr>
          <w:ilvl w:val="0"/>
          <w:numId w:val="0"/>
        </w:numPr>
      </w:pPr>
      <w:r>
        <w:t>The return value from the "</w:t>
      </w:r>
      <w:proofErr w:type="gramStart"/>
      <w:r>
        <w:rPr>
          <w:i/>
          <w:iCs/>
        </w:rPr>
        <w:t>IsFirstApplicationInstance(</w:t>
      </w:r>
      <w:proofErr w:type="gramEnd"/>
      <w:r>
        <w:rPr>
          <w:i/>
          <w:iCs/>
        </w:rPr>
        <w:t>)</w:t>
      </w:r>
      <w:r>
        <w:t>" method is used to determine if the current application instance should run and listen for incoming argument notification, of if it should notify an already running application instance of the command line arguments and exit.</w:t>
      </w:r>
    </w:p>
    <w:p w:rsidR="004218FF" w:rsidRDefault="00663187" w:rsidP="00466C82">
      <w:pPr>
        <w:pStyle w:val="Heading2"/>
      </w:pPr>
      <w:bookmarkStart w:id="33" w:name="_Toc256675594"/>
      <w:bookmarkStart w:id="34" w:name="_Toc284449127"/>
      <w:r>
        <w:lastRenderedPageBreak/>
        <w:t>Communication</w:t>
      </w:r>
      <w:bookmarkEnd w:id="33"/>
      <w:bookmarkEnd w:id="34"/>
    </w:p>
    <w:p w:rsidR="00FD4C4F" w:rsidRDefault="00261FA4" w:rsidP="00261FA4">
      <w:pPr>
        <w:pStyle w:val="ppBodyText"/>
        <w:numPr>
          <w:ilvl w:val="0"/>
          <w:numId w:val="0"/>
        </w:numPr>
      </w:pPr>
      <w:r>
        <w:t xml:space="preserve">The communication mechanism used by the </w:t>
      </w:r>
      <w:r w:rsidRPr="001A2F94">
        <w:rPr>
          <w:b/>
          <w:bCs/>
        </w:rPr>
        <w:t>SingleInstanceManager</w:t>
      </w:r>
      <w:r>
        <w:t xml:space="preserve"> is fully </w:t>
      </w:r>
      <w:r w:rsidRPr="00261FA4">
        <w:t>implemented</w:t>
      </w:r>
      <w:r>
        <w:t xml:space="preserve"> by an instance of an object derived from the abstract </w:t>
      </w:r>
      <w:r w:rsidRPr="001A2F94">
        <w:rPr>
          <w:b/>
          <w:bCs/>
          <w:i/>
          <w:iCs/>
        </w:rPr>
        <w:t>ArgumentDeliveryStrategy</w:t>
      </w:r>
      <w:r w:rsidR="002C543F">
        <w:rPr>
          <w:i/>
          <w:iCs/>
        </w:rPr>
        <w:t>,</w:t>
      </w:r>
      <w:r>
        <w:t xml:space="preserve"> which allows two modes of communication:</w:t>
      </w:r>
    </w:p>
    <w:p w:rsidR="00261FA4" w:rsidRDefault="00261FA4" w:rsidP="002C543F">
      <w:pPr>
        <w:pStyle w:val="ppBodyText"/>
        <w:numPr>
          <w:ilvl w:val="0"/>
          <w:numId w:val="36"/>
        </w:numPr>
        <w:contextualSpacing/>
      </w:pPr>
      <w:r>
        <w:t xml:space="preserve">Receiving incoming arguments from </w:t>
      </w:r>
      <w:r w:rsidR="00466C82">
        <w:t xml:space="preserve">any second </w:t>
      </w:r>
      <w:r>
        <w:t>application instance, if running as</w:t>
      </w:r>
      <w:r w:rsidR="002C543F">
        <w:t xml:space="preserve"> the first application instance</w:t>
      </w:r>
    </w:p>
    <w:p w:rsidR="00261FA4" w:rsidRDefault="00261FA4" w:rsidP="002C543F">
      <w:pPr>
        <w:pStyle w:val="ppBodyText"/>
        <w:numPr>
          <w:ilvl w:val="0"/>
          <w:numId w:val="36"/>
        </w:numPr>
        <w:contextualSpacing/>
      </w:pPr>
      <w:r>
        <w:t>Notifying another ap</w:t>
      </w:r>
      <w:r w:rsidR="002C543F">
        <w:t>plication instance of arguments</w:t>
      </w:r>
    </w:p>
    <w:p w:rsidR="00261FA4" w:rsidRDefault="00261FA4" w:rsidP="00587114">
      <w:pPr>
        <w:pStyle w:val="ppCodeLanguage"/>
      </w:pPr>
      <w:r>
        <w:t>Native C++</w:t>
      </w:r>
    </w:p>
    <w:p w:rsidR="00587114" w:rsidRPr="00587114" w:rsidRDefault="00587114" w:rsidP="00587114">
      <w:pPr>
        <w:pStyle w:val="ppCode"/>
        <w:rPr>
          <w:lang w:bidi="he-IL"/>
        </w:rPr>
      </w:pPr>
      <w:r w:rsidRPr="00587114">
        <w:rPr>
          <w:lang w:bidi="he-IL"/>
        </w:rPr>
        <w:t>class SINGLEINSTANCE_API ArgumentsDeliveryStrategy abstract</w:t>
      </w:r>
    </w:p>
    <w:p w:rsidR="00587114" w:rsidRPr="00587114" w:rsidRDefault="00587114" w:rsidP="00587114">
      <w:pPr>
        <w:pStyle w:val="ppCode"/>
        <w:rPr>
          <w:lang w:bidi="he-IL"/>
        </w:rPr>
      </w:pPr>
      <w:r w:rsidRPr="00587114">
        <w:rPr>
          <w:lang w:bidi="he-IL"/>
        </w:rPr>
        <w:t>{</w:t>
      </w:r>
    </w:p>
    <w:p w:rsidR="00587114" w:rsidRPr="00587114" w:rsidRDefault="00587114" w:rsidP="00587114">
      <w:pPr>
        <w:pStyle w:val="ppCode"/>
        <w:rPr>
          <w:lang w:bidi="he-IL"/>
        </w:rPr>
      </w:pPr>
      <w:r w:rsidRPr="00587114">
        <w:rPr>
          <w:lang w:bidi="he-IL"/>
        </w:rPr>
        <w:t>protected:</w:t>
      </w:r>
    </w:p>
    <w:p w:rsidR="00587114" w:rsidRPr="00587114" w:rsidRDefault="00587114" w:rsidP="00587114">
      <w:pPr>
        <w:pStyle w:val="ppCode"/>
        <w:rPr>
          <w:lang w:bidi="he-IL"/>
        </w:rPr>
      </w:pPr>
      <w:r>
        <w:rPr>
          <w:lang w:bidi="he-IL"/>
        </w:rPr>
        <w:t xml:space="preserve">    </w:t>
      </w:r>
      <w:r w:rsidRPr="00587114">
        <w:rPr>
          <w:lang w:bidi="he-IL"/>
        </w:rPr>
        <w:t>virtual void OnInitializeFirstInstance(LPCWSTR lpApplicationId) = 0;</w:t>
      </w:r>
    </w:p>
    <w:p w:rsidR="00587114" w:rsidRPr="00587114" w:rsidRDefault="00587114" w:rsidP="00587114">
      <w:pPr>
        <w:pStyle w:val="ppCode"/>
        <w:rPr>
          <w:lang w:bidi="he-IL"/>
        </w:rPr>
      </w:pPr>
    </w:p>
    <w:p w:rsidR="00587114" w:rsidRDefault="00587114" w:rsidP="00587114">
      <w:pPr>
        <w:pStyle w:val="ppCode"/>
        <w:rPr>
          <w:lang w:bidi="he-IL"/>
        </w:rPr>
      </w:pPr>
      <w:r>
        <w:rPr>
          <w:lang w:bidi="he-IL"/>
        </w:rPr>
        <w:t xml:space="preserve">    </w:t>
      </w:r>
      <w:r w:rsidRPr="00587114">
        <w:rPr>
          <w:lang w:bidi="he-IL"/>
        </w:rPr>
        <w:t>virtual void OnDeliverArgumentsToFirstIn</w:t>
      </w:r>
      <w:r>
        <w:rPr>
          <w:lang w:bidi="he-IL"/>
        </w:rPr>
        <w:t>stance(LPCWSTR lpApplicationId,</w:t>
      </w:r>
    </w:p>
    <w:p w:rsidR="00587114" w:rsidRPr="00587114" w:rsidRDefault="00587114" w:rsidP="00587114">
      <w:pPr>
        <w:pStyle w:val="ppCode"/>
        <w:rPr>
          <w:lang w:bidi="he-IL"/>
        </w:rPr>
      </w:pPr>
      <w:r>
        <w:rPr>
          <w:lang w:bidi="he-IL"/>
        </w:rPr>
        <w:t xml:space="preserve">        </w:t>
      </w:r>
      <w:r w:rsidRPr="00587114">
        <w:rPr>
          <w:lang w:bidi="he-IL"/>
        </w:rPr>
        <w:t>LPWSTR *pArgs, DWORD dwLength) = 0;</w:t>
      </w:r>
    </w:p>
    <w:p w:rsidR="00587114" w:rsidRPr="00587114" w:rsidRDefault="00587114" w:rsidP="00587114">
      <w:pPr>
        <w:pStyle w:val="ppCode"/>
        <w:rPr>
          <w:lang w:bidi="he-IL"/>
        </w:rPr>
      </w:pPr>
    </w:p>
    <w:p w:rsidR="00587114" w:rsidRPr="00587114" w:rsidRDefault="00587114" w:rsidP="00587114">
      <w:pPr>
        <w:pStyle w:val="ppCode"/>
        <w:rPr>
          <w:lang w:bidi="he-IL"/>
        </w:rPr>
      </w:pPr>
      <w:r>
        <w:rPr>
          <w:lang w:bidi="he-IL"/>
        </w:rPr>
        <w:t xml:space="preserve">    </w:t>
      </w:r>
      <w:r w:rsidRPr="00587114">
        <w:rPr>
          <w:lang w:bidi="he-IL"/>
        </w:rPr>
        <w:t>virtual void OnCleanup();</w:t>
      </w:r>
    </w:p>
    <w:p w:rsidR="00587114" w:rsidRPr="00587114" w:rsidRDefault="00587114" w:rsidP="00587114">
      <w:pPr>
        <w:pStyle w:val="ppCode"/>
        <w:rPr>
          <w:lang w:bidi="he-IL"/>
        </w:rPr>
      </w:pPr>
    </w:p>
    <w:p w:rsidR="00587114" w:rsidRDefault="00587114" w:rsidP="00587114">
      <w:pPr>
        <w:pStyle w:val="ppCode"/>
        <w:rPr>
          <w:lang w:bidi="he-IL"/>
        </w:rPr>
      </w:pPr>
      <w:r>
        <w:rPr>
          <w:lang w:bidi="he-IL"/>
        </w:rPr>
        <w:t xml:space="preserve">    </w:t>
      </w:r>
      <w:r w:rsidRPr="00587114">
        <w:rPr>
          <w:lang w:bidi="he-IL"/>
        </w:rPr>
        <w:t xml:space="preserve">void NotifyArgumentsReceived(LPCWSTR *pArgs, DWORD dwLength, </w:t>
      </w:r>
    </w:p>
    <w:p w:rsidR="00261FA4" w:rsidRPr="00587114" w:rsidRDefault="00587114" w:rsidP="00587114">
      <w:pPr>
        <w:pStyle w:val="ppCode"/>
        <w:rPr>
          <w:lang w:bidi="he-IL"/>
        </w:rPr>
      </w:pPr>
      <w:r>
        <w:rPr>
          <w:lang w:bidi="he-IL"/>
        </w:rPr>
        <w:t xml:space="preserve">        </w:t>
      </w:r>
      <w:r w:rsidRPr="00587114">
        <w:rPr>
          <w:lang w:bidi="he-IL"/>
        </w:rPr>
        <w:t>BOOL bIsRemoteAdmin);</w:t>
      </w:r>
    </w:p>
    <w:p w:rsidR="00587114" w:rsidRPr="00587114" w:rsidRDefault="00587114" w:rsidP="00587114">
      <w:pPr>
        <w:pStyle w:val="ppCode"/>
        <w:rPr>
          <w:lang w:bidi="he-IL"/>
        </w:rPr>
      </w:pPr>
      <w:r w:rsidRPr="00587114">
        <w:rPr>
          <w:lang w:bidi="he-IL"/>
        </w:rPr>
        <w:t>}</w:t>
      </w:r>
      <w:r w:rsidR="00AE29B1">
        <w:rPr>
          <w:lang w:bidi="he-IL"/>
        </w:rPr>
        <w:t>;</w:t>
      </w:r>
    </w:p>
    <w:p w:rsidR="00261FA4" w:rsidRDefault="00261FA4" w:rsidP="00261FA4">
      <w:pPr>
        <w:pStyle w:val="ppBodyText"/>
        <w:numPr>
          <w:ilvl w:val="0"/>
          <w:numId w:val="0"/>
        </w:numPr>
      </w:pPr>
    </w:p>
    <w:p w:rsidR="00261FA4" w:rsidRDefault="00261FA4" w:rsidP="00261FA4">
      <w:pPr>
        <w:pStyle w:val="ppCodeLanguage"/>
      </w:pPr>
      <w:r>
        <w:t>C#</w:t>
      </w:r>
    </w:p>
    <w:p w:rsidR="00261FA4" w:rsidRPr="00261FA4" w:rsidRDefault="00261FA4" w:rsidP="00261FA4">
      <w:pPr>
        <w:pStyle w:val="ppCode"/>
        <w:rPr>
          <w:lang w:bidi="he-IL"/>
        </w:rPr>
      </w:pPr>
      <w:r w:rsidRPr="00261FA4">
        <w:rPr>
          <w:lang w:bidi="he-IL"/>
        </w:rPr>
        <w:t>public abstract class ArgumentsDeliveryStrategy</w:t>
      </w:r>
    </w:p>
    <w:p w:rsidR="00261FA4" w:rsidRPr="00261FA4" w:rsidRDefault="00261FA4" w:rsidP="00261FA4">
      <w:pPr>
        <w:pStyle w:val="ppCode"/>
        <w:rPr>
          <w:lang w:bidi="he-IL"/>
        </w:rPr>
      </w:pPr>
      <w:r w:rsidRPr="00261FA4">
        <w:rPr>
          <w:lang w:bidi="he-IL"/>
        </w:rPr>
        <w:t>{</w:t>
      </w:r>
    </w:p>
    <w:p w:rsidR="00261FA4" w:rsidRPr="00261FA4" w:rsidRDefault="00261FA4" w:rsidP="00261FA4">
      <w:pPr>
        <w:pStyle w:val="ppCode"/>
        <w:rPr>
          <w:lang w:bidi="he-IL"/>
        </w:rPr>
      </w:pPr>
      <w:r>
        <w:rPr>
          <w:lang w:bidi="he-IL"/>
        </w:rPr>
        <w:t xml:space="preserve">    </w:t>
      </w:r>
      <w:r w:rsidRPr="00261FA4">
        <w:rPr>
          <w:lang w:bidi="he-IL"/>
        </w:rPr>
        <w:t>protected abstract void OnInitializeFirstInstance(string applicationId);</w:t>
      </w:r>
    </w:p>
    <w:p w:rsidR="00261FA4" w:rsidRDefault="00261FA4" w:rsidP="00261FA4">
      <w:pPr>
        <w:pStyle w:val="ppCode"/>
        <w:rPr>
          <w:lang w:bidi="he-IL"/>
        </w:rPr>
      </w:pPr>
      <w:r>
        <w:rPr>
          <w:lang w:bidi="he-IL"/>
        </w:rPr>
        <w:t xml:space="preserve">    </w:t>
      </w:r>
    </w:p>
    <w:p w:rsidR="00261FA4" w:rsidRDefault="00261FA4" w:rsidP="00261FA4">
      <w:pPr>
        <w:pStyle w:val="ppCode"/>
        <w:rPr>
          <w:lang w:bidi="he-IL"/>
        </w:rPr>
      </w:pPr>
      <w:r>
        <w:rPr>
          <w:lang w:bidi="he-IL"/>
        </w:rPr>
        <w:t xml:space="preserve">    </w:t>
      </w:r>
      <w:r w:rsidRPr="00261FA4">
        <w:rPr>
          <w:lang w:bidi="he-IL"/>
        </w:rPr>
        <w:t>protected abstract void OnDeliverArgumentsToFirstInstance(string</w:t>
      </w:r>
      <w:r>
        <w:rPr>
          <w:lang w:bidi="he-IL"/>
        </w:rPr>
        <w:t xml:space="preserve"> applicationId,</w:t>
      </w:r>
    </w:p>
    <w:p w:rsidR="00261FA4" w:rsidRPr="00261FA4" w:rsidRDefault="00261FA4" w:rsidP="00261FA4">
      <w:pPr>
        <w:pStyle w:val="ppCode"/>
        <w:rPr>
          <w:lang w:bidi="he-IL"/>
        </w:rPr>
      </w:pPr>
      <w:r>
        <w:rPr>
          <w:lang w:bidi="he-IL"/>
        </w:rPr>
        <w:t xml:space="preserve">        </w:t>
      </w:r>
      <w:r w:rsidRPr="00261FA4">
        <w:rPr>
          <w:lang w:bidi="he-IL"/>
        </w:rPr>
        <w:t>string[] args);</w:t>
      </w:r>
    </w:p>
    <w:p w:rsidR="00261FA4" w:rsidRPr="00261FA4" w:rsidRDefault="00261FA4" w:rsidP="00261FA4">
      <w:pPr>
        <w:pStyle w:val="ppCode"/>
        <w:rPr>
          <w:lang w:bidi="he-IL"/>
        </w:rPr>
      </w:pPr>
    </w:p>
    <w:p w:rsidR="00261FA4" w:rsidRPr="00261FA4" w:rsidRDefault="00261FA4" w:rsidP="00261FA4">
      <w:pPr>
        <w:pStyle w:val="ppCode"/>
        <w:rPr>
          <w:lang w:bidi="he-IL"/>
        </w:rPr>
      </w:pPr>
      <w:r w:rsidRPr="00261FA4">
        <w:rPr>
          <w:lang w:bidi="he-IL"/>
        </w:rPr>
        <w:t xml:space="preserve">    protected virtual void OnCleanup() { }</w:t>
      </w:r>
    </w:p>
    <w:p w:rsidR="00261FA4" w:rsidRPr="00261FA4" w:rsidRDefault="00261FA4" w:rsidP="00261FA4">
      <w:pPr>
        <w:pStyle w:val="ppCode"/>
        <w:rPr>
          <w:lang w:bidi="he-IL"/>
        </w:rPr>
      </w:pPr>
    </w:p>
    <w:p w:rsidR="00261FA4" w:rsidRPr="00261FA4" w:rsidRDefault="00261FA4" w:rsidP="00261FA4">
      <w:pPr>
        <w:pStyle w:val="ppCode"/>
        <w:rPr>
          <w:lang w:bidi="he-IL"/>
        </w:rPr>
      </w:pPr>
      <w:r w:rsidRPr="00261FA4">
        <w:rPr>
          <w:lang w:bidi="he-IL"/>
        </w:rPr>
        <w:t xml:space="preserve">    protected void NotifyArgumentsReceived(string[] args, bool remoteIsAdmin)</w:t>
      </w:r>
    </w:p>
    <w:p w:rsidR="00261FA4" w:rsidRPr="00261FA4" w:rsidRDefault="00261FA4" w:rsidP="00261FA4">
      <w:pPr>
        <w:pStyle w:val="ppCode"/>
        <w:rPr>
          <w:lang w:bidi="he-IL"/>
        </w:rPr>
      </w:pPr>
      <w:r w:rsidRPr="00261FA4">
        <w:rPr>
          <w:lang w:bidi="he-IL"/>
        </w:rPr>
        <w:t xml:space="preserve">    {</w:t>
      </w:r>
    </w:p>
    <w:p w:rsidR="00261FA4" w:rsidRPr="00261FA4" w:rsidRDefault="00261FA4" w:rsidP="00261FA4">
      <w:pPr>
        <w:pStyle w:val="ppCode"/>
        <w:rPr>
          <w:lang w:bidi="he-IL"/>
        </w:rPr>
      </w:pPr>
      <w:r>
        <w:rPr>
          <w:lang w:bidi="he-IL"/>
        </w:rPr>
        <w:t xml:space="preserve">        </w:t>
      </w:r>
      <w:r w:rsidRPr="00261FA4">
        <w:rPr>
          <w:lang w:bidi="he-IL"/>
        </w:rPr>
        <w:t xml:space="preserve">// Implementation not shown for brevity            </w:t>
      </w:r>
    </w:p>
    <w:p w:rsidR="00261FA4" w:rsidRPr="00261FA4" w:rsidRDefault="00261FA4" w:rsidP="00261FA4">
      <w:pPr>
        <w:pStyle w:val="ppCode"/>
        <w:rPr>
          <w:lang w:bidi="he-IL"/>
        </w:rPr>
      </w:pPr>
      <w:r>
        <w:rPr>
          <w:lang w:bidi="he-IL"/>
        </w:rPr>
        <w:t xml:space="preserve">        </w:t>
      </w:r>
      <w:r w:rsidRPr="00261FA4">
        <w:rPr>
          <w:lang w:bidi="he-IL"/>
        </w:rPr>
        <w:t>// …</w:t>
      </w:r>
    </w:p>
    <w:p w:rsidR="00261FA4" w:rsidRPr="00261FA4" w:rsidRDefault="00261FA4" w:rsidP="00261FA4">
      <w:pPr>
        <w:pStyle w:val="ppCode"/>
        <w:rPr>
          <w:lang w:bidi="he-IL"/>
        </w:rPr>
      </w:pPr>
      <w:r>
        <w:rPr>
          <w:lang w:bidi="he-IL"/>
        </w:rPr>
        <w:t xml:space="preserve">    </w:t>
      </w:r>
      <w:r w:rsidRPr="00261FA4">
        <w:rPr>
          <w:lang w:bidi="he-IL"/>
        </w:rPr>
        <w:t>}</w:t>
      </w:r>
    </w:p>
    <w:p w:rsidR="00261FA4" w:rsidRPr="00261FA4" w:rsidRDefault="00261FA4" w:rsidP="00261FA4">
      <w:pPr>
        <w:pStyle w:val="ppCode"/>
      </w:pPr>
    </w:p>
    <w:p w:rsidR="00261FA4" w:rsidRDefault="00261FA4" w:rsidP="00587114">
      <w:pPr>
        <w:pStyle w:val="ppCode"/>
      </w:pPr>
      <w:r>
        <w:rPr>
          <w:lang w:bidi="he-IL"/>
        </w:rPr>
        <w:t xml:space="preserve">    </w:t>
      </w:r>
      <w:r w:rsidRPr="00261FA4">
        <w:t xml:space="preserve">// </w:t>
      </w:r>
      <w:r w:rsidR="00587114">
        <w:t>Internal and private</w:t>
      </w:r>
      <w:r w:rsidRPr="00261FA4">
        <w:t xml:space="preserve"> methods not shown for brevity</w:t>
      </w:r>
    </w:p>
    <w:p w:rsidR="00261FA4" w:rsidRPr="00261FA4" w:rsidRDefault="00261FA4" w:rsidP="00261FA4">
      <w:pPr>
        <w:pStyle w:val="ppCode"/>
      </w:pPr>
      <w:r>
        <w:t>}</w:t>
      </w:r>
    </w:p>
    <w:p w:rsidR="00AD5D22" w:rsidRDefault="00AD5D22">
      <w:pPr>
        <w:spacing w:after="200"/>
      </w:pPr>
      <w:r>
        <w:br w:type="page"/>
      </w:r>
    </w:p>
    <w:p w:rsidR="00261FA4" w:rsidRDefault="006836FA" w:rsidP="00261FA4">
      <w:pPr>
        <w:pStyle w:val="ppBodyText"/>
        <w:numPr>
          <w:ilvl w:val="0"/>
          <w:numId w:val="0"/>
        </w:numPr>
      </w:pPr>
      <w:r>
        <w:lastRenderedPageBreak/>
        <w:t>A default out-of-the-box implementation is provided for both managed and native code:</w:t>
      </w:r>
    </w:p>
    <w:p w:rsidR="006836FA" w:rsidRDefault="0021046B" w:rsidP="002C543F">
      <w:pPr>
        <w:pStyle w:val="ppBodyText"/>
        <w:numPr>
          <w:ilvl w:val="0"/>
          <w:numId w:val="37"/>
        </w:numPr>
        <w:contextualSpacing/>
      </w:pPr>
      <w:r w:rsidRPr="0028180F">
        <w:rPr>
          <w:b/>
          <w:bCs/>
          <w:i/>
          <w:iCs/>
        </w:rPr>
        <w:t>NamedPipeStrategy</w:t>
      </w:r>
      <w:r>
        <w:t xml:space="preserve"> (native code) – </w:t>
      </w:r>
      <w:r w:rsidR="002C543F">
        <w:t>A</w:t>
      </w:r>
      <w:r>
        <w:t xml:space="preserve"> communication mechanism </w:t>
      </w:r>
      <w:r w:rsidR="002C543F">
        <w:t xml:space="preserve">that </w:t>
      </w:r>
      <w:r>
        <w:t>uses nam</w:t>
      </w:r>
      <w:r w:rsidR="002C543F">
        <w:t>ed pipes for its implementation</w:t>
      </w:r>
    </w:p>
    <w:p w:rsidR="006836FA" w:rsidRDefault="0021046B" w:rsidP="002C543F">
      <w:pPr>
        <w:pStyle w:val="ppBodyText"/>
        <w:numPr>
          <w:ilvl w:val="0"/>
          <w:numId w:val="37"/>
        </w:numPr>
        <w:contextualSpacing/>
      </w:pPr>
      <w:r w:rsidRPr="0028180F">
        <w:rPr>
          <w:b/>
          <w:bCs/>
          <w:i/>
          <w:iCs/>
        </w:rPr>
        <w:t>RemotingStrategy</w:t>
      </w:r>
      <w:r>
        <w:t xml:space="preserve"> (managed code) – </w:t>
      </w:r>
      <w:r w:rsidR="002C543F">
        <w:t>A</w:t>
      </w:r>
      <w:r>
        <w:t xml:space="preserve"> communication mechanism </w:t>
      </w:r>
      <w:r w:rsidR="002C543F">
        <w:t xml:space="preserve">that </w:t>
      </w:r>
      <w:r>
        <w:t xml:space="preserve">uses .NET </w:t>
      </w:r>
      <w:proofErr w:type="spellStart"/>
      <w:r>
        <w:t>Remoting</w:t>
      </w:r>
      <w:proofErr w:type="spellEnd"/>
      <w:r>
        <w:t xml:space="preserve"> via named pipe</w:t>
      </w:r>
      <w:r w:rsidR="002C543F">
        <w:t>s (IPC) for its implementation</w:t>
      </w:r>
    </w:p>
    <w:p w:rsidR="006836FA" w:rsidRPr="006836FA" w:rsidRDefault="006836FA" w:rsidP="00B34897">
      <w:pPr>
        <w:pStyle w:val="ppBodyText"/>
        <w:numPr>
          <w:ilvl w:val="0"/>
          <w:numId w:val="0"/>
        </w:numPr>
      </w:pPr>
      <w:r>
        <w:t xml:space="preserve">A developer can write </w:t>
      </w:r>
      <w:r w:rsidR="00385AFD">
        <w:t>an</w:t>
      </w:r>
      <w:r>
        <w:t xml:space="preserve"> implementation of the above abstract class, and specify a factory object </w:t>
      </w:r>
      <w:r w:rsidR="00385AFD">
        <w:t xml:space="preserve">that </w:t>
      </w:r>
      <w:r>
        <w:t>creates it (derive</w:t>
      </w:r>
      <w:r w:rsidR="00385AFD">
        <w:t>d</w:t>
      </w:r>
      <w:r>
        <w:t xml:space="preserve"> from </w:t>
      </w:r>
      <w:proofErr w:type="spellStart"/>
      <w:r>
        <w:rPr>
          <w:i/>
          <w:iCs/>
        </w:rPr>
        <w:t>DeliveryStrategyFactory</w:t>
      </w:r>
      <w:proofErr w:type="spellEnd"/>
      <w:r>
        <w:t xml:space="preserve">) when initializing a </w:t>
      </w:r>
      <w:r>
        <w:rPr>
          <w:i/>
          <w:iCs/>
        </w:rPr>
        <w:t>SingleInstanceManagerSetup</w:t>
      </w:r>
      <w:r>
        <w:t xml:space="preserve"> object. This allows for full customization of the communication mechanism without refactoring the code.</w:t>
      </w:r>
    </w:p>
    <w:p w:rsidR="00663187" w:rsidRDefault="00663187" w:rsidP="00466C82">
      <w:pPr>
        <w:pStyle w:val="Heading2"/>
      </w:pPr>
      <w:bookmarkStart w:id="35" w:name="_Toc256675595"/>
      <w:bookmarkStart w:id="36" w:name="_Toc284449128"/>
      <w:r>
        <w:t>Argument Notification</w:t>
      </w:r>
      <w:bookmarkEnd w:id="35"/>
      <w:bookmarkEnd w:id="36"/>
    </w:p>
    <w:p w:rsidR="00663187" w:rsidRDefault="007D68BF" w:rsidP="007B4FCA">
      <w:pPr>
        <w:pStyle w:val="ppBodyText"/>
        <w:numPr>
          <w:ilvl w:val="0"/>
          <w:numId w:val="0"/>
        </w:numPr>
      </w:pPr>
      <w:r>
        <w:t xml:space="preserve">Once an incoming argument notification is received by the </w:t>
      </w:r>
      <w:r w:rsidR="00385AFD">
        <w:t xml:space="preserve">first </w:t>
      </w:r>
      <w:r>
        <w:t xml:space="preserve">running application instance, a notification is raised to </w:t>
      </w:r>
      <w:r w:rsidR="002A0D04">
        <w:t xml:space="preserve">the </w:t>
      </w:r>
      <w:r>
        <w:t xml:space="preserve">developer if a notification handler </w:t>
      </w:r>
      <w:r w:rsidR="00385AFD">
        <w:t xml:space="preserve">was specified </w:t>
      </w:r>
      <w:r>
        <w:t xml:space="preserve">upon </w:t>
      </w:r>
      <w:r w:rsidR="007B4FCA">
        <w:t>initialization of</w:t>
      </w:r>
      <w:r>
        <w:t xml:space="preserve"> the </w:t>
      </w:r>
      <w:r>
        <w:rPr>
          <w:i/>
          <w:iCs/>
        </w:rPr>
        <w:t>SingleInstanceManager</w:t>
      </w:r>
      <w:r>
        <w:t>.</w:t>
      </w:r>
      <w:r w:rsidR="00AE29B1">
        <w:t xml:space="preserve"> This notification is invoked by an instance of an object implementing </w:t>
      </w:r>
      <w:r w:rsidR="00AE29B1" w:rsidRPr="00AE29B1">
        <w:rPr>
          <w:i/>
          <w:iCs/>
        </w:rPr>
        <w:t>IArgumentsHandlerInvoker</w:t>
      </w:r>
      <w:r w:rsidR="00AE29B1">
        <w:t xml:space="preserve"> in managed code or deriv</w:t>
      </w:r>
      <w:r w:rsidR="00385AFD">
        <w:t>ed</w:t>
      </w:r>
      <w:r w:rsidR="00AE29B1">
        <w:t xml:space="preserve"> from the </w:t>
      </w:r>
      <w:proofErr w:type="spellStart"/>
      <w:r w:rsidR="00AE29B1" w:rsidRPr="00AE29B1">
        <w:rPr>
          <w:i/>
          <w:iCs/>
        </w:rPr>
        <w:t>ArgumentsHandlerInvoker</w:t>
      </w:r>
      <w:proofErr w:type="spellEnd"/>
      <w:r w:rsidR="00AE29B1">
        <w:t xml:space="preserve"> abstract class in native code.</w:t>
      </w:r>
    </w:p>
    <w:p w:rsidR="00AE29B1" w:rsidRDefault="00AE29B1" w:rsidP="00AE29B1">
      <w:pPr>
        <w:pStyle w:val="ppCodeLanguage"/>
      </w:pPr>
      <w:r>
        <w:t>Native C++</w:t>
      </w:r>
    </w:p>
    <w:p w:rsidR="00AE29B1" w:rsidRPr="00AE29B1" w:rsidRDefault="00AE29B1" w:rsidP="00AE29B1">
      <w:pPr>
        <w:pStyle w:val="ppCode"/>
        <w:rPr>
          <w:lang w:bidi="he-IL"/>
        </w:rPr>
      </w:pPr>
      <w:r w:rsidRPr="00AE29B1">
        <w:rPr>
          <w:lang w:bidi="he-IL"/>
        </w:rPr>
        <w:t>class SINGLEINSTANCE_API ArgumentsHandlerInvoker abstract</w:t>
      </w:r>
    </w:p>
    <w:p w:rsidR="00AE29B1" w:rsidRPr="00AE29B1" w:rsidRDefault="00AE29B1" w:rsidP="00AE29B1">
      <w:pPr>
        <w:pStyle w:val="ppCode"/>
        <w:rPr>
          <w:lang w:bidi="he-IL"/>
        </w:rPr>
      </w:pPr>
      <w:r w:rsidRPr="00AE29B1">
        <w:rPr>
          <w:lang w:bidi="he-IL"/>
        </w:rPr>
        <w:t>{</w:t>
      </w:r>
    </w:p>
    <w:p w:rsidR="00AE29B1" w:rsidRPr="00AE29B1" w:rsidRDefault="00AE29B1" w:rsidP="00AE29B1">
      <w:pPr>
        <w:pStyle w:val="ppCode"/>
        <w:rPr>
          <w:lang w:bidi="he-IL"/>
        </w:rPr>
      </w:pPr>
      <w:r>
        <w:rPr>
          <w:lang w:bidi="he-IL"/>
        </w:rPr>
        <w:t xml:space="preserve">    </w:t>
      </w:r>
      <w:r w:rsidRPr="00AE29B1">
        <w:rPr>
          <w:lang w:bidi="he-IL"/>
        </w:rPr>
        <w:t>friend SingleInstanceManager;</w:t>
      </w:r>
    </w:p>
    <w:p w:rsidR="00AE29B1" w:rsidRPr="00AE29B1" w:rsidRDefault="00AE29B1" w:rsidP="00AE29B1">
      <w:pPr>
        <w:pStyle w:val="ppCode"/>
        <w:rPr>
          <w:lang w:bidi="he-IL"/>
        </w:rPr>
      </w:pPr>
    </w:p>
    <w:p w:rsidR="00AE29B1" w:rsidRPr="00AE29B1" w:rsidRDefault="00AE29B1" w:rsidP="00AE29B1">
      <w:pPr>
        <w:pStyle w:val="ppCode"/>
        <w:rPr>
          <w:lang w:bidi="he-IL"/>
        </w:rPr>
      </w:pPr>
      <w:r w:rsidRPr="00AE29B1">
        <w:rPr>
          <w:lang w:bidi="he-IL"/>
        </w:rPr>
        <w:t>protected:</w:t>
      </w:r>
    </w:p>
    <w:p w:rsidR="00AE29B1" w:rsidRDefault="00AE29B1" w:rsidP="00AE29B1">
      <w:pPr>
        <w:pStyle w:val="ppCode"/>
        <w:rPr>
          <w:lang w:bidi="he-IL"/>
        </w:rPr>
      </w:pPr>
      <w:r>
        <w:rPr>
          <w:lang w:bidi="he-IL"/>
        </w:rPr>
        <w:t xml:space="preserve">    </w:t>
      </w:r>
      <w:r w:rsidRPr="00AE29B1">
        <w:rPr>
          <w:lang w:bidi="he-IL"/>
        </w:rPr>
        <w:t xml:space="preserve">virtual void Invoke(PFNARGSHANDLER pHandlerToInvoke, LPCWSTR *pArgs, </w:t>
      </w:r>
    </w:p>
    <w:p w:rsidR="00AE29B1" w:rsidRPr="00AE29B1" w:rsidRDefault="00AE29B1" w:rsidP="00AE29B1">
      <w:pPr>
        <w:pStyle w:val="ppCode"/>
        <w:rPr>
          <w:lang w:bidi="he-IL"/>
        </w:rPr>
      </w:pPr>
      <w:r>
        <w:rPr>
          <w:lang w:bidi="he-IL"/>
        </w:rPr>
        <w:t xml:space="preserve">        </w:t>
      </w:r>
      <w:r w:rsidRPr="00AE29B1">
        <w:rPr>
          <w:lang w:bidi="he-IL"/>
        </w:rPr>
        <w:t>DWORD dwLength, LPVOID pContext) = 0;</w:t>
      </w:r>
    </w:p>
    <w:p w:rsidR="00AE29B1" w:rsidRPr="00AE29B1" w:rsidRDefault="00AE29B1" w:rsidP="00AE29B1">
      <w:pPr>
        <w:pStyle w:val="ppCode"/>
      </w:pPr>
      <w:r w:rsidRPr="00AE29B1">
        <w:rPr>
          <w:lang w:bidi="he-IL"/>
        </w:rPr>
        <w:t>};</w:t>
      </w:r>
    </w:p>
    <w:p w:rsidR="00AE29B1" w:rsidRDefault="00AE29B1" w:rsidP="007B4FCA">
      <w:pPr>
        <w:pStyle w:val="ppBodyText"/>
        <w:numPr>
          <w:ilvl w:val="0"/>
          <w:numId w:val="0"/>
        </w:numPr>
      </w:pPr>
    </w:p>
    <w:p w:rsidR="00AE29B1" w:rsidRDefault="00AE29B1" w:rsidP="00AE29B1">
      <w:pPr>
        <w:pStyle w:val="ppCodeLanguage"/>
      </w:pPr>
      <w:r>
        <w:t>C#</w:t>
      </w:r>
    </w:p>
    <w:p w:rsidR="00AE29B1" w:rsidRPr="00AE29B1" w:rsidRDefault="00AE29B1" w:rsidP="00AE29B1">
      <w:pPr>
        <w:pStyle w:val="ppCode"/>
        <w:rPr>
          <w:lang w:bidi="he-IL"/>
        </w:rPr>
      </w:pPr>
      <w:r w:rsidRPr="00AE29B1">
        <w:rPr>
          <w:lang w:bidi="he-IL"/>
        </w:rPr>
        <w:t>public interface IArgumentsHandlerInvoker</w:t>
      </w:r>
    </w:p>
    <w:p w:rsidR="00AE29B1" w:rsidRPr="00AE29B1" w:rsidRDefault="00AE29B1" w:rsidP="00AE29B1">
      <w:pPr>
        <w:pStyle w:val="ppCode"/>
        <w:rPr>
          <w:lang w:bidi="he-IL"/>
        </w:rPr>
      </w:pPr>
      <w:r w:rsidRPr="00AE29B1">
        <w:rPr>
          <w:lang w:bidi="he-IL"/>
        </w:rPr>
        <w:t>{</w:t>
      </w:r>
    </w:p>
    <w:p w:rsidR="00AE29B1" w:rsidRPr="00AE29B1" w:rsidRDefault="00AE29B1" w:rsidP="00AE29B1">
      <w:pPr>
        <w:pStyle w:val="ppCode"/>
        <w:rPr>
          <w:lang w:bidi="he-IL"/>
        </w:rPr>
      </w:pPr>
      <w:r w:rsidRPr="00AE29B1">
        <w:rPr>
          <w:lang w:bidi="he-IL"/>
        </w:rPr>
        <w:t xml:space="preserve">    void Invoke(Action&lt;string[]&gt; handlerToInvoke, string[] args);</w:t>
      </w:r>
    </w:p>
    <w:p w:rsidR="00AE29B1" w:rsidRPr="00AE29B1" w:rsidRDefault="00AE29B1" w:rsidP="00AE29B1">
      <w:pPr>
        <w:pStyle w:val="ppCode"/>
        <w:rPr>
          <w:lang w:bidi="he-IL"/>
        </w:rPr>
      </w:pPr>
      <w:r w:rsidRPr="00AE29B1">
        <w:rPr>
          <w:lang w:bidi="he-IL"/>
        </w:rPr>
        <w:t>}</w:t>
      </w:r>
    </w:p>
    <w:p w:rsidR="00AE29B1" w:rsidRDefault="00AE29B1" w:rsidP="007B4FCA">
      <w:pPr>
        <w:pStyle w:val="ppBodyText"/>
        <w:numPr>
          <w:ilvl w:val="0"/>
          <w:numId w:val="0"/>
        </w:numPr>
      </w:pPr>
      <w:r>
        <w:t>Default out-of-the-box invokers are provided for native and managed code:</w:t>
      </w:r>
    </w:p>
    <w:p w:rsidR="00AE29B1" w:rsidRDefault="00AE29B1" w:rsidP="00AE29B1">
      <w:pPr>
        <w:pStyle w:val="ppBodyText"/>
        <w:numPr>
          <w:ilvl w:val="0"/>
          <w:numId w:val="32"/>
        </w:numPr>
      </w:pPr>
      <w:proofErr w:type="spellStart"/>
      <w:r w:rsidRPr="00AE29B1">
        <w:rPr>
          <w:b/>
          <w:bCs/>
          <w:i/>
          <w:iCs/>
        </w:rPr>
        <w:t>PassThroughInvoker</w:t>
      </w:r>
      <w:proofErr w:type="spellEnd"/>
      <w:r>
        <w:t xml:space="preserve"> (native code) –</w:t>
      </w:r>
      <w:r w:rsidR="00385AFD">
        <w:t>I</w:t>
      </w:r>
      <w:r>
        <w:t xml:space="preserve">nvokes the handler on the incoming thread from the </w:t>
      </w:r>
      <w:r w:rsidRPr="00AE29B1">
        <w:rPr>
          <w:i/>
          <w:iCs/>
        </w:rPr>
        <w:t>ArgumentDeliveryStrategy</w:t>
      </w:r>
      <w:r>
        <w:t xml:space="preserve"> instance.</w:t>
      </w:r>
    </w:p>
    <w:p w:rsidR="00AE29B1" w:rsidRDefault="00AE29B1" w:rsidP="00AE29B1">
      <w:pPr>
        <w:pStyle w:val="ppCodeLanguageIndent3"/>
        <w:ind w:left="1418"/>
      </w:pPr>
      <w:r>
        <w:t>Native C++</w:t>
      </w:r>
    </w:p>
    <w:p w:rsidR="00AE29B1" w:rsidRDefault="00AE29B1" w:rsidP="00AE29B1">
      <w:pPr>
        <w:pStyle w:val="ppCodeIndent3"/>
        <w:rPr>
          <w:lang w:bidi="he-IL"/>
        </w:rPr>
      </w:pPr>
      <w:r w:rsidRPr="00AE29B1">
        <w:rPr>
          <w:lang w:bidi="he-IL"/>
        </w:rPr>
        <w:t xml:space="preserve">void PassThroughInvoker::Invoke(PFNARGSHANDLER pHandlerToInvoke, </w:t>
      </w:r>
    </w:p>
    <w:p w:rsidR="00AE29B1" w:rsidRPr="00AE29B1" w:rsidRDefault="00AE29B1" w:rsidP="00AE29B1">
      <w:pPr>
        <w:pStyle w:val="ppCodeIndent3"/>
        <w:rPr>
          <w:lang w:bidi="he-IL"/>
        </w:rPr>
      </w:pPr>
      <w:r>
        <w:rPr>
          <w:lang w:bidi="he-IL"/>
        </w:rPr>
        <w:t xml:space="preserve">    </w:t>
      </w:r>
      <w:r w:rsidRPr="00AE29B1">
        <w:rPr>
          <w:lang w:bidi="he-IL"/>
        </w:rPr>
        <w:t>LPCWSTR *pArgs, DWORD dwLength, LPVOID pContext)</w:t>
      </w:r>
    </w:p>
    <w:p w:rsidR="00AE29B1" w:rsidRPr="00AE29B1" w:rsidRDefault="00AE29B1" w:rsidP="00AE29B1">
      <w:pPr>
        <w:pStyle w:val="ppCodeIndent3"/>
        <w:rPr>
          <w:lang w:bidi="he-IL"/>
        </w:rPr>
      </w:pPr>
      <w:r w:rsidRPr="00AE29B1">
        <w:rPr>
          <w:lang w:bidi="he-IL"/>
        </w:rPr>
        <w:t>{</w:t>
      </w:r>
    </w:p>
    <w:p w:rsidR="00AE29B1" w:rsidRPr="00AE29B1" w:rsidRDefault="00AE29B1" w:rsidP="00AE29B1">
      <w:pPr>
        <w:pStyle w:val="ppCodeIndent3"/>
        <w:rPr>
          <w:lang w:bidi="he-IL"/>
        </w:rPr>
      </w:pPr>
      <w:r>
        <w:rPr>
          <w:lang w:bidi="he-IL"/>
        </w:rPr>
        <w:t xml:space="preserve">    </w:t>
      </w:r>
      <w:r w:rsidRPr="00AE29B1">
        <w:rPr>
          <w:lang w:bidi="he-IL"/>
        </w:rPr>
        <w:t>pHandlerToInvoke(pArgs, dwLength, pContext);</w:t>
      </w:r>
    </w:p>
    <w:p w:rsidR="00AE29B1" w:rsidRPr="00AE29B1" w:rsidRDefault="00AE29B1" w:rsidP="00AE29B1">
      <w:pPr>
        <w:pStyle w:val="ppCodeIndent3"/>
      </w:pPr>
      <w:r w:rsidRPr="00AE29B1">
        <w:rPr>
          <w:lang w:bidi="he-IL"/>
        </w:rPr>
        <w:t>}</w:t>
      </w:r>
    </w:p>
    <w:p w:rsidR="00AE29B1" w:rsidRDefault="00AE29B1" w:rsidP="00AE29B1">
      <w:pPr>
        <w:pStyle w:val="ppBodyText"/>
        <w:numPr>
          <w:ilvl w:val="0"/>
          <w:numId w:val="32"/>
        </w:numPr>
      </w:pPr>
      <w:r w:rsidRPr="00AE29B1">
        <w:rPr>
          <w:b/>
          <w:bCs/>
          <w:i/>
          <w:iCs/>
        </w:rPr>
        <w:lastRenderedPageBreak/>
        <w:t>ThreadPoolInvoker</w:t>
      </w:r>
      <w:r>
        <w:t xml:space="preserve"> (managed code) – </w:t>
      </w:r>
      <w:r w:rsidR="00385AFD">
        <w:t>I</w:t>
      </w:r>
      <w:r>
        <w:t>nvokes the handler on a thread pool thread.</w:t>
      </w:r>
    </w:p>
    <w:p w:rsidR="00AE29B1" w:rsidRDefault="00AE29B1" w:rsidP="00AE29B1">
      <w:pPr>
        <w:pStyle w:val="ppCodeLanguage"/>
        <w:ind w:left="1418"/>
      </w:pPr>
      <w:r>
        <w:t>C#</w:t>
      </w:r>
    </w:p>
    <w:p w:rsidR="00AE29B1" w:rsidRPr="00AE29B1" w:rsidRDefault="00AE29B1" w:rsidP="00AE29B1">
      <w:pPr>
        <w:pStyle w:val="ppCodeIndent3"/>
        <w:rPr>
          <w:lang w:bidi="he-IL"/>
        </w:rPr>
      </w:pPr>
      <w:r w:rsidRPr="00AE29B1">
        <w:rPr>
          <w:lang w:bidi="he-IL"/>
        </w:rPr>
        <w:t>public void Invoke(Action&lt;string[]&gt; handlerToInvoke, string[] args)</w:t>
      </w:r>
    </w:p>
    <w:p w:rsidR="00AE29B1" w:rsidRPr="00AE29B1" w:rsidRDefault="00AE29B1" w:rsidP="00AE29B1">
      <w:pPr>
        <w:pStyle w:val="ppCodeIndent3"/>
        <w:rPr>
          <w:lang w:bidi="he-IL"/>
        </w:rPr>
      </w:pPr>
      <w:r w:rsidRPr="00AE29B1">
        <w:rPr>
          <w:lang w:bidi="he-IL"/>
        </w:rPr>
        <w:t>{</w:t>
      </w:r>
    </w:p>
    <w:p w:rsidR="00AE29B1" w:rsidRDefault="00AE29B1" w:rsidP="00AE29B1">
      <w:pPr>
        <w:pStyle w:val="ppCodeIndent3"/>
        <w:rPr>
          <w:lang w:bidi="he-IL"/>
        </w:rPr>
      </w:pPr>
      <w:r>
        <w:rPr>
          <w:lang w:bidi="he-IL"/>
        </w:rPr>
        <w:t xml:space="preserve">    </w:t>
      </w:r>
      <w:r w:rsidRPr="00AE29B1">
        <w:rPr>
          <w:lang w:bidi="he-IL"/>
        </w:rPr>
        <w:t>ThreadPool.QueueUserWorkItem(</w:t>
      </w:r>
    </w:p>
    <w:p w:rsidR="00AE29B1" w:rsidRPr="00AE29B1" w:rsidRDefault="00AE29B1" w:rsidP="00AE29B1">
      <w:pPr>
        <w:pStyle w:val="ppCodeIndent3"/>
        <w:rPr>
          <w:lang w:bidi="he-IL"/>
        </w:rPr>
      </w:pPr>
      <w:r>
        <w:rPr>
          <w:lang w:bidi="he-IL"/>
        </w:rPr>
        <w:t xml:space="preserve">        </w:t>
      </w:r>
      <w:r w:rsidRPr="00AE29B1">
        <w:rPr>
          <w:lang w:bidi="he-IL"/>
        </w:rPr>
        <w:t>obj =&gt; handlerToInvoke((string[])obj), args);</w:t>
      </w:r>
    </w:p>
    <w:p w:rsidR="00AE29B1" w:rsidRPr="00AE29B1" w:rsidRDefault="00AE29B1" w:rsidP="00AE29B1">
      <w:pPr>
        <w:pStyle w:val="ppCodeIndent3"/>
        <w:rPr>
          <w:lang w:bidi="he-IL"/>
        </w:rPr>
      </w:pPr>
      <w:r w:rsidRPr="00AE29B1">
        <w:rPr>
          <w:lang w:bidi="he-IL"/>
        </w:rPr>
        <w:t>}</w:t>
      </w:r>
    </w:p>
    <w:p w:rsidR="00AE29B1" w:rsidRDefault="000A5A9B" w:rsidP="00F969DE">
      <w:pPr>
        <w:pStyle w:val="ppBodyText"/>
        <w:numPr>
          <w:ilvl w:val="0"/>
          <w:numId w:val="0"/>
        </w:numPr>
      </w:pPr>
      <w:r>
        <w:t>As described in a previous section, two additional customized invokers are available for Windows Forms and WPF application (see "</w:t>
      </w:r>
      <w:r w:rsidR="004843F7">
        <w:fldChar w:fldCharType="begin"/>
      </w:r>
      <w:r w:rsidR="00F969DE">
        <w:instrText xml:space="preserve"> REF _Ref256514598 \h </w:instrText>
      </w:r>
      <w:r w:rsidR="004843F7">
        <w:fldChar w:fldCharType="separate"/>
      </w:r>
      <w:r w:rsidR="00F969DE">
        <w:t>Additional Configuration Options</w:t>
      </w:r>
      <w:r w:rsidR="004843F7">
        <w:fldChar w:fldCharType="end"/>
      </w:r>
      <w:r>
        <w:t xml:space="preserve">" </w:t>
      </w:r>
      <w:r w:rsidR="00F969DE">
        <w:t xml:space="preserve">section </w:t>
      </w:r>
      <w:r>
        <w:t xml:space="preserve">for </w:t>
      </w:r>
      <w:r w:rsidR="001F4604">
        <w:t>further information</w:t>
      </w:r>
      <w:r>
        <w:t>).</w:t>
      </w:r>
    </w:p>
    <w:p w:rsidR="000A5A9B" w:rsidRPr="00AE29B1" w:rsidRDefault="000A5A9B" w:rsidP="000A5A9B">
      <w:pPr>
        <w:pStyle w:val="ppBodyText"/>
        <w:numPr>
          <w:ilvl w:val="0"/>
          <w:numId w:val="0"/>
        </w:numPr>
      </w:pPr>
      <w:r>
        <w:t xml:space="preserve">Note that the developer can implement his own invoker and specify an instance of it when constructing the </w:t>
      </w:r>
      <w:r w:rsidRPr="000A5A9B">
        <w:rPr>
          <w:i/>
          <w:iCs/>
        </w:rPr>
        <w:t>SingleInstanceManagerSetup</w:t>
      </w:r>
      <w:r>
        <w:t xml:space="preserve"> object. This allows further customization for specific application types.</w:t>
      </w:r>
    </w:p>
    <w:p w:rsidR="00466C82" w:rsidRDefault="00466C82" w:rsidP="00466C82">
      <w:pPr>
        <w:pStyle w:val="Heading1"/>
      </w:pPr>
      <w:bookmarkStart w:id="37" w:name="_Toc284449129"/>
      <w:r w:rsidRPr="00466C82">
        <w:t>Summary</w:t>
      </w:r>
      <w:bookmarkEnd w:id="37"/>
    </w:p>
    <w:p w:rsidR="006E1CE9" w:rsidRDefault="006E1CE9" w:rsidP="006E1CE9">
      <w:pPr>
        <w:pStyle w:val="ppBodyText"/>
      </w:pPr>
      <w:r w:rsidRPr="00E50F03">
        <w:t xml:space="preserve">This Windows 7 Recipe allows developers to easily develop applications </w:t>
      </w:r>
      <w:r w:rsidR="001D1516">
        <w:t>that</w:t>
      </w:r>
      <w:r w:rsidR="001D1516" w:rsidRPr="00E50F03">
        <w:t xml:space="preserve"> </w:t>
      </w:r>
      <w:r w:rsidRPr="00E50F03">
        <w:t xml:space="preserve">use "Messenger Like" tasks </w:t>
      </w:r>
      <w:r w:rsidR="001D1516">
        <w:t>to</w:t>
      </w:r>
      <w:r w:rsidR="001D1516" w:rsidRPr="00E50F03">
        <w:t xml:space="preserve"> </w:t>
      </w:r>
      <w:r w:rsidRPr="00E50F03">
        <w:t>change the state of the currently running instance, allowing it to react to incoming state change notifications and act accordingly.</w:t>
      </w:r>
      <w:r>
        <w:t xml:space="preserve"> It features implementations for both native and managed code developers, and it allows easy customization of many aspects of its operation.</w:t>
      </w:r>
    </w:p>
    <w:p w:rsidR="00FD4C4F" w:rsidRDefault="006E1CE9" w:rsidP="001D1516">
      <w:pPr>
        <w:pStyle w:val="ppBodyText"/>
      </w:pPr>
      <w:r>
        <w:t>Using this recipe in your application is as easy as one-two-three – add a dependency to the code library, initialize a SingleInstanceManager (usually most defaults will do)</w:t>
      </w:r>
      <w:r w:rsidR="001D1516">
        <w:t>,</w:t>
      </w:r>
      <w:r>
        <w:t xml:space="preserve"> and you're good to go!</w:t>
      </w:r>
    </w:p>
    <w:sectPr w:rsidR="00FD4C4F" w:rsidSect="00C12FCC">
      <w:headerReference w:type="default" r:id="rId20"/>
      <w:footerReference w:type="default" r:id="rId21"/>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250" w:rsidRDefault="00011250" w:rsidP="00AF018D">
      <w:pPr>
        <w:spacing w:after="0" w:line="240" w:lineRule="auto"/>
      </w:pPr>
      <w:r>
        <w:separator/>
      </w:r>
    </w:p>
  </w:endnote>
  <w:endnote w:type="continuationSeparator" w:id="0">
    <w:p w:rsidR="00011250" w:rsidRDefault="00011250" w:rsidP="00AF0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933671"/>
      <w:docPartObj>
        <w:docPartGallery w:val="Page Numbers (Bottom of Page)"/>
        <w:docPartUnique/>
      </w:docPartObj>
    </w:sdtPr>
    <w:sdtContent>
      <w:p w:rsidR="00800160" w:rsidRPr="00D62632" w:rsidRDefault="00800160" w:rsidP="00D62632">
        <w:pPr>
          <w:pStyle w:val="Footer"/>
          <w:jc w:val="center"/>
        </w:pPr>
        <w:r>
          <w:fldChar w:fldCharType="begin"/>
        </w:r>
        <w:r>
          <w:instrText xml:space="preserve"> PAGE   \* MERGEFORMAT </w:instrText>
        </w:r>
        <w:r>
          <w:fldChar w:fldCharType="separate"/>
        </w:r>
        <w:r w:rsidR="001A2F94">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250" w:rsidRDefault="00011250" w:rsidP="00AF018D">
      <w:pPr>
        <w:spacing w:after="0" w:line="240" w:lineRule="auto"/>
      </w:pPr>
      <w:r>
        <w:separator/>
      </w:r>
    </w:p>
  </w:footnote>
  <w:footnote w:type="continuationSeparator" w:id="0">
    <w:p w:rsidR="00011250" w:rsidRDefault="00011250" w:rsidP="00AF01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8"/>
      <w:gridCol w:w="2358"/>
    </w:tblGrid>
    <w:tr w:rsidR="00800160" w:rsidTr="00C12FCC">
      <w:trPr>
        <w:trHeight w:val="350"/>
      </w:trPr>
      <w:tc>
        <w:tcPr>
          <w:tcW w:w="7218" w:type="dxa"/>
        </w:tcPr>
        <w:p w:rsidR="00800160" w:rsidRPr="00C12FCC" w:rsidRDefault="00800160" w:rsidP="00C12FCC">
          <w:pPr>
            <w:pStyle w:val="NoSpacing"/>
            <w:rPr>
              <w:sz w:val="16"/>
              <w:szCs w:val="16"/>
            </w:rPr>
          </w:pPr>
        </w:p>
      </w:tc>
      <w:tc>
        <w:tcPr>
          <w:tcW w:w="2358" w:type="dxa"/>
        </w:tcPr>
        <w:p w:rsidR="00800160" w:rsidRDefault="00800160" w:rsidP="00C12FCC">
          <w:pPr>
            <w:pStyle w:val="Header"/>
            <w:jc w:val="right"/>
          </w:pPr>
          <w:r w:rsidRPr="00C12FCC">
            <w:rPr>
              <w:noProof/>
              <w:lang w:bidi="he-IL"/>
            </w:rPr>
            <w:drawing>
              <wp:inline distT="0" distB="0" distL="0" distR="0">
                <wp:extent cx="731521" cy="115215"/>
                <wp:effectExtent l="19050" t="0" r="0" b="0"/>
                <wp:docPr id="6" name="Picture 1" descr="windows 7 bl 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7 bl h.png"/>
                        <pic:cNvPicPr/>
                      </pic:nvPicPr>
                      <pic:blipFill>
                        <a:blip r:embed="rId1"/>
                        <a:stretch>
                          <a:fillRect/>
                        </a:stretch>
                      </pic:blipFill>
                      <pic:spPr>
                        <a:xfrm>
                          <a:off x="0" y="0"/>
                          <a:ext cx="728373" cy="111318"/>
                        </a:xfrm>
                        <a:prstGeom prst="rect">
                          <a:avLst/>
                        </a:prstGeom>
                      </pic:spPr>
                    </pic:pic>
                  </a:graphicData>
                </a:graphic>
              </wp:inline>
            </w:drawing>
          </w:r>
        </w:p>
      </w:tc>
    </w:tr>
  </w:tbl>
  <w:p w:rsidR="00800160" w:rsidRDefault="008001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7ACF"/>
    <w:multiLevelType w:val="hybridMultilevel"/>
    <w:tmpl w:val="A0C2B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7BE02C1"/>
    <w:multiLevelType w:val="hybridMultilevel"/>
    <w:tmpl w:val="8DEE85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713D48"/>
    <w:multiLevelType w:val="hybridMultilevel"/>
    <w:tmpl w:val="C2A832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99330F"/>
    <w:multiLevelType w:val="hybridMultilevel"/>
    <w:tmpl w:val="2C6EF5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33E87B11"/>
    <w:multiLevelType w:val="hybridMultilevel"/>
    <w:tmpl w:val="235022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CF1C95"/>
    <w:multiLevelType w:val="hybridMultilevel"/>
    <w:tmpl w:val="8C288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1D75B2"/>
    <w:multiLevelType w:val="multilevel"/>
    <w:tmpl w:val="139ED6A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nsid w:val="3C8A2968"/>
    <w:multiLevelType w:val="hybridMultilevel"/>
    <w:tmpl w:val="72E2C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752A7C"/>
    <w:multiLevelType w:val="hybridMultilevel"/>
    <w:tmpl w:val="21F4DE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2E5BCD"/>
    <w:multiLevelType w:val="hybridMultilevel"/>
    <w:tmpl w:val="457AB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467880"/>
    <w:multiLevelType w:val="hybridMultilevel"/>
    <w:tmpl w:val="4FD28D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141555"/>
    <w:multiLevelType w:val="hybridMultilevel"/>
    <w:tmpl w:val="8C4CC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6">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nsid w:val="66A21E3A"/>
    <w:multiLevelType w:val="hybridMultilevel"/>
    <w:tmpl w:val="7DE07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0">
    <w:nsid w:val="70C804DC"/>
    <w:multiLevelType w:val="singleLevel"/>
    <w:tmpl w:val="1F8A68C4"/>
    <w:lvl w:ilvl="0">
      <w:start w:val="1"/>
      <w:numFmt w:val="bullet"/>
      <w:pStyle w:val="BulletedList2"/>
      <w:lvlText w:val=""/>
      <w:lvlJc w:val="left"/>
      <w:pPr>
        <w:tabs>
          <w:tab w:val="num" w:pos="720"/>
        </w:tabs>
        <w:ind w:left="720" w:hanging="360"/>
      </w:pPr>
      <w:rPr>
        <w:rFonts w:ascii="Symbol" w:hAnsi="Symbol" w:hint="default"/>
      </w:rPr>
    </w:lvl>
  </w:abstractNum>
  <w:abstractNum w:abstractNumId="21">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22">
    <w:nsid w:val="71DA0A9D"/>
    <w:multiLevelType w:val="hybridMultilevel"/>
    <w:tmpl w:val="D048DB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8626E4"/>
    <w:multiLevelType w:val="multilevel"/>
    <w:tmpl w:val="3646A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80"/>
        </w:tabs>
        <w:ind w:left="1080"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4">
    <w:nsid w:val="7D3E07A0"/>
    <w:multiLevelType w:val="multilevel"/>
    <w:tmpl w:val="27D22C82"/>
    <w:lvl w:ilvl="0">
      <w:start w:val="7"/>
      <w:numFmt w:val="none"/>
      <w:lvlText w:val=""/>
      <w:lvlJc w:val="left"/>
      <w:pPr>
        <w:tabs>
          <w:tab w:val="num" w:pos="173"/>
        </w:tabs>
        <w:ind w:left="173" w:firstLine="0"/>
      </w:pPr>
      <w:rPr>
        <w:rFonts w:hint="default"/>
      </w:rPr>
    </w:lvl>
    <w:lvl w:ilvl="1">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b w:val="0"/>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5">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6">
    <w:nsid w:val="7F3A3581"/>
    <w:multiLevelType w:val="multilevel"/>
    <w:tmpl w:val="271A6B6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5"/>
  </w:num>
  <w:num w:numId="3">
    <w:abstractNumId w:val="26"/>
  </w:num>
  <w:num w:numId="4">
    <w:abstractNumId w:val="17"/>
  </w:num>
  <w:num w:numId="5">
    <w:abstractNumId w:val="19"/>
  </w:num>
  <w:num w:numId="6">
    <w:abstractNumId w:val="2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21"/>
  </w:num>
  <w:num w:numId="10">
    <w:abstractNumId w:val="20"/>
  </w:num>
  <w:num w:numId="11">
    <w:abstractNumId w:val="9"/>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2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18"/>
  </w:num>
  <w:num w:numId="17">
    <w:abstractNumId w:val="3"/>
  </w:num>
  <w:num w:numId="18">
    <w:abstractNumId w:val="10"/>
  </w:num>
  <w:num w:numId="19">
    <w:abstractNumId w:val="15"/>
  </w:num>
  <w:num w:numId="20">
    <w:abstractNumId w:val="15"/>
  </w:num>
  <w:num w:numId="21">
    <w:abstractNumId w:val="15"/>
  </w:num>
  <w:num w:numId="22">
    <w:abstractNumId w:val="17"/>
  </w:num>
  <w:num w:numId="23">
    <w:abstractNumId w:val="15"/>
  </w:num>
  <w:num w:numId="24">
    <w:abstractNumId w:val="17"/>
  </w:num>
  <w:num w:numId="25">
    <w:abstractNumId w:val="17"/>
  </w:num>
  <w:num w:numId="26">
    <w:abstractNumId w:val="12"/>
  </w:num>
  <w:num w:numId="27">
    <w:abstractNumId w:val="15"/>
  </w:num>
  <w:num w:numId="28">
    <w:abstractNumId w:val="11"/>
  </w:num>
  <w:num w:numId="29">
    <w:abstractNumId w:val="0"/>
  </w:num>
  <w:num w:numId="30">
    <w:abstractNumId w:val="14"/>
  </w:num>
  <w:num w:numId="31">
    <w:abstractNumId w:val="2"/>
  </w:num>
  <w:num w:numId="32">
    <w:abstractNumId w:val="8"/>
  </w:num>
  <w:num w:numId="33">
    <w:abstractNumId w:val="15"/>
  </w:num>
  <w:num w:numId="34">
    <w:abstractNumId w:val="13"/>
  </w:num>
  <w:num w:numId="35">
    <w:abstractNumId w:val="22"/>
  </w:num>
  <w:num w:numId="36">
    <w:abstractNumId w:val="7"/>
  </w:num>
  <w:num w:numId="37">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06C"/>
    <w:rsid w:val="00000401"/>
    <w:rsid w:val="00000E0A"/>
    <w:rsid w:val="00002F6F"/>
    <w:rsid w:val="00003C06"/>
    <w:rsid w:val="00004FF8"/>
    <w:rsid w:val="00005AF9"/>
    <w:rsid w:val="00007D6C"/>
    <w:rsid w:val="00011250"/>
    <w:rsid w:val="0001135E"/>
    <w:rsid w:val="00011E71"/>
    <w:rsid w:val="00012778"/>
    <w:rsid w:val="00012F2A"/>
    <w:rsid w:val="00014FB1"/>
    <w:rsid w:val="00016690"/>
    <w:rsid w:val="000219D2"/>
    <w:rsid w:val="00021F99"/>
    <w:rsid w:val="00025478"/>
    <w:rsid w:val="0002571D"/>
    <w:rsid w:val="000302CC"/>
    <w:rsid w:val="00032E35"/>
    <w:rsid w:val="000353A3"/>
    <w:rsid w:val="0003551D"/>
    <w:rsid w:val="00035E83"/>
    <w:rsid w:val="0003705F"/>
    <w:rsid w:val="0004045C"/>
    <w:rsid w:val="00041267"/>
    <w:rsid w:val="000415C4"/>
    <w:rsid w:val="00042A96"/>
    <w:rsid w:val="000450D0"/>
    <w:rsid w:val="00050B3B"/>
    <w:rsid w:val="00050EAC"/>
    <w:rsid w:val="00055D98"/>
    <w:rsid w:val="0005701A"/>
    <w:rsid w:val="0005795F"/>
    <w:rsid w:val="00060302"/>
    <w:rsid w:val="000603B3"/>
    <w:rsid w:val="00060F46"/>
    <w:rsid w:val="00066144"/>
    <w:rsid w:val="00067CF2"/>
    <w:rsid w:val="000727F3"/>
    <w:rsid w:val="00074153"/>
    <w:rsid w:val="000770E6"/>
    <w:rsid w:val="00077EF4"/>
    <w:rsid w:val="00077F74"/>
    <w:rsid w:val="00080127"/>
    <w:rsid w:val="000817D6"/>
    <w:rsid w:val="0008331D"/>
    <w:rsid w:val="0008468C"/>
    <w:rsid w:val="000847F9"/>
    <w:rsid w:val="00084E28"/>
    <w:rsid w:val="00085289"/>
    <w:rsid w:val="0008714D"/>
    <w:rsid w:val="00087157"/>
    <w:rsid w:val="000907CB"/>
    <w:rsid w:val="000915DB"/>
    <w:rsid w:val="00091ED1"/>
    <w:rsid w:val="00092DFB"/>
    <w:rsid w:val="00094C18"/>
    <w:rsid w:val="00094C6E"/>
    <w:rsid w:val="00095531"/>
    <w:rsid w:val="00097EEB"/>
    <w:rsid w:val="000A0753"/>
    <w:rsid w:val="000A0F55"/>
    <w:rsid w:val="000A19F3"/>
    <w:rsid w:val="000A2D89"/>
    <w:rsid w:val="000A3149"/>
    <w:rsid w:val="000A47B6"/>
    <w:rsid w:val="000A5430"/>
    <w:rsid w:val="000A5A9B"/>
    <w:rsid w:val="000A66CA"/>
    <w:rsid w:val="000B0289"/>
    <w:rsid w:val="000B1A48"/>
    <w:rsid w:val="000B55D6"/>
    <w:rsid w:val="000B59A4"/>
    <w:rsid w:val="000B638D"/>
    <w:rsid w:val="000B79E8"/>
    <w:rsid w:val="000C0508"/>
    <w:rsid w:val="000C0FD8"/>
    <w:rsid w:val="000C2F37"/>
    <w:rsid w:val="000C4FE0"/>
    <w:rsid w:val="000C50A8"/>
    <w:rsid w:val="000C57BA"/>
    <w:rsid w:val="000C66DE"/>
    <w:rsid w:val="000D04C3"/>
    <w:rsid w:val="000D1700"/>
    <w:rsid w:val="000D2393"/>
    <w:rsid w:val="000D27D7"/>
    <w:rsid w:val="000D2A4B"/>
    <w:rsid w:val="000D2E25"/>
    <w:rsid w:val="000D4BA2"/>
    <w:rsid w:val="000D5157"/>
    <w:rsid w:val="000D5A09"/>
    <w:rsid w:val="000D6390"/>
    <w:rsid w:val="000E14AB"/>
    <w:rsid w:val="000F33C8"/>
    <w:rsid w:val="000F4544"/>
    <w:rsid w:val="000F53B7"/>
    <w:rsid w:val="000F773F"/>
    <w:rsid w:val="000F7DA0"/>
    <w:rsid w:val="001008DF"/>
    <w:rsid w:val="001034A9"/>
    <w:rsid w:val="001106B7"/>
    <w:rsid w:val="00110AA3"/>
    <w:rsid w:val="00112838"/>
    <w:rsid w:val="00113058"/>
    <w:rsid w:val="00113881"/>
    <w:rsid w:val="00113942"/>
    <w:rsid w:val="0011395D"/>
    <w:rsid w:val="00113CBD"/>
    <w:rsid w:val="00114470"/>
    <w:rsid w:val="00116916"/>
    <w:rsid w:val="00116DCA"/>
    <w:rsid w:val="00117BC8"/>
    <w:rsid w:val="001218E0"/>
    <w:rsid w:val="00121B18"/>
    <w:rsid w:val="0012227D"/>
    <w:rsid w:val="0012323A"/>
    <w:rsid w:val="00123528"/>
    <w:rsid w:val="0012394B"/>
    <w:rsid w:val="00125149"/>
    <w:rsid w:val="00126829"/>
    <w:rsid w:val="00127005"/>
    <w:rsid w:val="00130307"/>
    <w:rsid w:val="00132D7E"/>
    <w:rsid w:val="001332B5"/>
    <w:rsid w:val="00133864"/>
    <w:rsid w:val="00134E4A"/>
    <w:rsid w:val="00136DFC"/>
    <w:rsid w:val="00136F08"/>
    <w:rsid w:val="00137499"/>
    <w:rsid w:val="00137833"/>
    <w:rsid w:val="00137A94"/>
    <w:rsid w:val="00137DBA"/>
    <w:rsid w:val="00137DF9"/>
    <w:rsid w:val="001417BA"/>
    <w:rsid w:val="001418BA"/>
    <w:rsid w:val="00141FAD"/>
    <w:rsid w:val="00142FD1"/>
    <w:rsid w:val="001435D2"/>
    <w:rsid w:val="001437AA"/>
    <w:rsid w:val="00143F15"/>
    <w:rsid w:val="00144911"/>
    <w:rsid w:val="001460EE"/>
    <w:rsid w:val="00147287"/>
    <w:rsid w:val="00147CB6"/>
    <w:rsid w:val="00150E28"/>
    <w:rsid w:val="00151847"/>
    <w:rsid w:val="00157BB8"/>
    <w:rsid w:val="00157E0E"/>
    <w:rsid w:val="001610CC"/>
    <w:rsid w:val="0016181F"/>
    <w:rsid w:val="001635E2"/>
    <w:rsid w:val="00163DCB"/>
    <w:rsid w:val="001656CE"/>
    <w:rsid w:val="00166A55"/>
    <w:rsid w:val="001705BC"/>
    <w:rsid w:val="00170CB5"/>
    <w:rsid w:val="00173AFB"/>
    <w:rsid w:val="001740D2"/>
    <w:rsid w:val="001762D6"/>
    <w:rsid w:val="001766ED"/>
    <w:rsid w:val="00176F38"/>
    <w:rsid w:val="00180987"/>
    <w:rsid w:val="0018200B"/>
    <w:rsid w:val="0018297B"/>
    <w:rsid w:val="00183C54"/>
    <w:rsid w:val="00183EA5"/>
    <w:rsid w:val="00185CAC"/>
    <w:rsid w:val="00185DA7"/>
    <w:rsid w:val="001910E9"/>
    <w:rsid w:val="00191C13"/>
    <w:rsid w:val="00193761"/>
    <w:rsid w:val="00193A4B"/>
    <w:rsid w:val="00194392"/>
    <w:rsid w:val="00195AF4"/>
    <w:rsid w:val="00195E9C"/>
    <w:rsid w:val="0019652F"/>
    <w:rsid w:val="001A0347"/>
    <w:rsid w:val="001A0AC9"/>
    <w:rsid w:val="001A0F11"/>
    <w:rsid w:val="001A17C4"/>
    <w:rsid w:val="001A1EC2"/>
    <w:rsid w:val="001A2A13"/>
    <w:rsid w:val="001A2F94"/>
    <w:rsid w:val="001A3AA9"/>
    <w:rsid w:val="001A5593"/>
    <w:rsid w:val="001A561C"/>
    <w:rsid w:val="001A7D52"/>
    <w:rsid w:val="001B42FF"/>
    <w:rsid w:val="001B4DB6"/>
    <w:rsid w:val="001C137F"/>
    <w:rsid w:val="001C1A1E"/>
    <w:rsid w:val="001C5536"/>
    <w:rsid w:val="001C5B63"/>
    <w:rsid w:val="001D1516"/>
    <w:rsid w:val="001D43F3"/>
    <w:rsid w:val="001D5650"/>
    <w:rsid w:val="001E2088"/>
    <w:rsid w:val="001E2AAC"/>
    <w:rsid w:val="001E2BBF"/>
    <w:rsid w:val="001E348D"/>
    <w:rsid w:val="001E3C48"/>
    <w:rsid w:val="001E6BD9"/>
    <w:rsid w:val="001E6CF5"/>
    <w:rsid w:val="001F2D25"/>
    <w:rsid w:val="001F3527"/>
    <w:rsid w:val="001F4604"/>
    <w:rsid w:val="001F51F9"/>
    <w:rsid w:val="001F6220"/>
    <w:rsid w:val="001F7336"/>
    <w:rsid w:val="00202926"/>
    <w:rsid w:val="00202BB5"/>
    <w:rsid w:val="00203244"/>
    <w:rsid w:val="00204477"/>
    <w:rsid w:val="00206FDF"/>
    <w:rsid w:val="0021046B"/>
    <w:rsid w:val="002113D8"/>
    <w:rsid w:val="00211596"/>
    <w:rsid w:val="002122FB"/>
    <w:rsid w:val="00213652"/>
    <w:rsid w:val="00214625"/>
    <w:rsid w:val="0021662B"/>
    <w:rsid w:val="00216B0B"/>
    <w:rsid w:val="00217A5D"/>
    <w:rsid w:val="00220D29"/>
    <w:rsid w:val="00221D7D"/>
    <w:rsid w:val="0022452C"/>
    <w:rsid w:val="002247DF"/>
    <w:rsid w:val="002248F9"/>
    <w:rsid w:val="00226CA4"/>
    <w:rsid w:val="00227151"/>
    <w:rsid w:val="00227A7C"/>
    <w:rsid w:val="00233406"/>
    <w:rsid w:val="00236DB9"/>
    <w:rsid w:val="00237BB4"/>
    <w:rsid w:val="00237FA9"/>
    <w:rsid w:val="00241BF2"/>
    <w:rsid w:val="00242A32"/>
    <w:rsid w:val="00244B1E"/>
    <w:rsid w:val="00245FCA"/>
    <w:rsid w:val="002463BE"/>
    <w:rsid w:val="00247693"/>
    <w:rsid w:val="00247DA8"/>
    <w:rsid w:val="00250DC6"/>
    <w:rsid w:val="002543EC"/>
    <w:rsid w:val="00254404"/>
    <w:rsid w:val="00255DD9"/>
    <w:rsid w:val="00256ADF"/>
    <w:rsid w:val="00261FA4"/>
    <w:rsid w:val="002622E2"/>
    <w:rsid w:val="00263696"/>
    <w:rsid w:val="00265615"/>
    <w:rsid w:val="00267D7A"/>
    <w:rsid w:val="0027163D"/>
    <w:rsid w:val="00272E5D"/>
    <w:rsid w:val="00275025"/>
    <w:rsid w:val="00276AEB"/>
    <w:rsid w:val="0028180F"/>
    <w:rsid w:val="00282AEF"/>
    <w:rsid w:val="002842E0"/>
    <w:rsid w:val="00284434"/>
    <w:rsid w:val="00285F64"/>
    <w:rsid w:val="002867D7"/>
    <w:rsid w:val="00290807"/>
    <w:rsid w:val="00292768"/>
    <w:rsid w:val="002928D6"/>
    <w:rsid w:val="002951F0"/>
    <w:rsid w:val="00295F08"/>
    <w:rsid w:val="00296449"/>
    <w:rsid w:val="00297D8B"/>
    <w:rsid w:val="00297D9E"/>
    <w:rsid w:val="002A07DB"/>
    <w:rsid w:val="002A0D04"/>
    <w:rsid w:val="002A21BE"/>
    <w:rsid w:val="002A3349"/>
    <w:rsid w:val="002A5032"/>
    <w:rsid w:val="002A6114"/>
    <w:rsid w:val="002B099C"/>
    <w:rsid w:val="002B10B6"/>
    <w:rsid w:val="002B1A44"/>
    <w:rsid w:val="002B25DE"/>
    <w:rsid w:val="002B40E9"/>
    <w:rsid w:val="002B4967"/>
    <w:rsid w:val="002B5BDD"/>
    <w:rsid w:val="002B736B"/>
    <w:rsid w:val="002C026B"/>
    <w:rsid w:val="002C0681"/>
    <w:rsid w:val="002C07A6"/>
    <w:rsid w:val="002C3B1D"/>
    <w:rsid w:val="002C543F"/>
    <w:rsid w:val="002C65AD"/>
    <w:rsid w:val="002C6742"/>
    <w:rsid w:val="002C692B"/>
    <w:rsid w:val="002C69AF"/>
    <w:rsid w:val="002D15E1"/>
    <w:rsid w:val="002D192C"/>
    <w:rsid w:val="002D230B"/>
    <w:rsid w:val="002E0673"/>
    <w:rsid w:val="002E30AE"/>
    <w:rsid w:val="002E37AB"/>
    <w:rsid w:val="002E429A"/>
    <w:rsid w:val="002E6910"/>
    <w:rsid w:val="002E6ECC"/>
    <w:rsid w:val="002F08B7"/>
    <w:rsid w:val="002F1B2D"/>
    <w:rsid w:val="002F41D7"/>
    <w:rsid w:val="002F47B1"/>
    <w:rsid w:val="002F4C95"/>
    <w:rsid w:val="002F5384"/>
    <w:rsid w:val="002F6304"/>
    <w:rsid w:val="00300480"/>
    <w:rsid w:val="003006E4"/>
    <w:rsid w:val="00300732"/>
    <w:rsid w:val="00303979"/>
    <w:rsid w:val="003042C2"/>
    <w:rsid w:val="0030474C"/>
    <w:rsid w:val="00305FA6"/>
    <w:rsid w:val="0030664A"/>
    <w:rsid w:val="0030665D"/>
    <w:rsid w:val="00306D05"/>
    <w:rsid w:val="00307E76"/>
    <w:rsid w:val="00310DE9"/>
    <w:rsid w:val="00312233"/>
    <w:rsid w:val="00312348"/>
    <w:rsid w:val="003139C1"/>
    <w:rsid w:val="003156A5"/>
    <w:rsid w:val="00320FE0"/>
    <w:rsid w:val="003220EE"/>
    <w:rsid w:val="003227F1"/>
    <w:rsid w:val="00322C35"/>
    <w:rsid w:val="00323068"/>
    <w:rsid w:val="00324CF0"/>
    <w:rsid w:val="00326460"/>
    <w:rsid w:val="003269D9"/>
    <w:rsid w:val="00330140"/>
    <w:rsid w:val="003312A7"/>
    <w:rsid w:val="00334328"/>
    <w:rsid w:val="00334408"/>
    <w:rsid w:val="00334AD2"/>
    <w:rsid w:val="00337368"/>
    <w:rsid w:val="00340929"/>
    <w:rsid w:val="0034116E"/>
    <w:rsid w:val="003435A4"/>
    <w:rsid w:val="00343A43"/>
    <w:rsid w:val="0034419E"/>
    <w:rsid w:val="0034443A"/>
    <w:rsid w:val="003461F7"/>
    <w:rsid w:val="003469AE"/>
    <w:rsid w:val="00347118"/>
    <w:rsid w:val="00347BAE"/>
    <w:rsid w:val="003505CA"/>
    <w:rsid w:val="00350911"/>
    <w:rsid w:val="0035154C"/>
    <w:rsid w:val="00356ADA"/>
    <w:rsid w:val="0035728D"/>
    <w:rsid w:val="003601B9"/>
    <w:rsid w:val="0036485F"/>
    <w:rsid w:val="00364953"/>
    <w:rsid w:val="0036560D"/>
    <w:rsid w:val="00366423"/>
    <w:rsid w:val="00367721"/>
    <w:rsid w:val="00367729"/>
    <w:rsid w:val="00370B84"/>
    <w:rsid w:val="003717DB"/>
    <w:rsid w:val="003720FA"/>
    <w:rsid w:val="00372BF6"/>
    <w:rsid w:val="003746CC"/>
    <w:rsid w:val="00377310"/>
    <w:rsid w:val="00381245"/>
    <w:rsid w:val="00382838"/>
    <w:rsid w:val="003845BE"/>
    <w:rsid w:val="00385AFD"/>
    <w:rsid w:val="003866D1"/>
    <w:rsid w:val="00386C90"/>
    <w:rsid w:val="00387B03"/>
    <w:rsid w:val="0039130B"/>
    <w:rsid w:val="00391C11"/>
    <w:rsid w:val="0039236F"/>
    <w:rsid w:val="00392AAC"/>
    <w:rsid w:val="003935B5"/>
    <w:rsid w:val="00393EC7"/>
    <w:rsid w:val="00393FBF"/>
    <w:rsid w:val="003967EE"/>
    <w:rsid w:val="003A0684"/>
    <w:rsid w:val="003A0E41"/>
    <w:rsid w:val="003A32BC"/>
    <w:rsid w:val="003A3863"/>
    <w:rsid w:val="003A571D"/>
    <w:rsid w:val="003A6873"/>
    <w:rsid w:val="003A78E8"/>
    <w:rsid w:val="003A7A24"/>
    <w:rsid w:val="003B0D0F"/>
    <w:rsid w:val="003B1812"/>
    <w:rsid w:val="003B1B11"/>
    <w:rsid w:val="003B375A"/>
    <w:rsid w:val="003B46EE"/>
    <w:rsid w:val="003B5857"/>
    <w:rsid w:val="003B6A26"/>
    <w:rsid w:val="003C029F"/>
    <w:rsid w:val="003C4468"/>
    <w:rsid w:val="003C5E5E"/>
    <w:rsid w:val="003C691A"/>
    <w:rsid w:val="003C7284"/>
    <w:rsid w:val="003C7ECA"/>
    <w:rsid w:val="003D3699"/>
    <w:rsid w:val="003D38AB"/>
    <w:rsid w:val="003D467E"/>
    <w:rsid w:val="003D5D37"/>
    <w:rsid w:val="003D5E5F"/>
    <w:rsid w:val="003D629D"/>
    <w:rsid w:val="003D62EB"/>
    <w:rsid w:val="003D634E"/>
    <w:rsid w:val="003D6C58"/>
    <w:rsid w:val="003E1FDB"/>
    <w:rsid w:val="003E23BC"/>
    <w:rsid w:val="003E32BA"/>
    <w:rsid w:val="003E4CAD"/>
    <w:rsid w:val="003E4EDE"/>
    <w:rsid w:val="003E579D"/>
    <w:rsid w:val="003E7133"/>
    <w:rsid w:val="003F23FC"/>
    <w:rsid w:val="003F2C07"/>
    <w:rsid w:val="003F2DB8"/>
    <w:rsid w:val="003F431E"/>
    <w:rsid w:val="003F4BC5"/>
    <w:rsid w:val="003F4DA0"/>
    <w:rsid w:val="003F6BBA"/>
    <w:rsid w:val="003F6E7E"/>
    <w:rsid w:val="0040060F"/>
    <w:rsid w:val="00401D12"/>
    <w:rsid w:val="00401EEF"/>
    <w:rsid w:val="00402DA9"/>
    <w:rsid w:val="00402FCE"/>
    <w:rsid w:val="0040704F"/>
    <w:rsid w:val="00410F46"/>
    <w:rsid w:val="00411FB6"/>
    <w:rsid w:val="004139C4"/>
    <w:rsid w:val="004145F7"/>
    <w:rsid w:val="004153D5"/>
    <w:rsid w:val="00415735"/>
    <w:rsid w:val="004157D5"/>
    <w:rsid w:val="00417407"/>
    <w:rsid w:val="004207C8"/>
    <w:rsid w:val="004208D8"/>
    <w:rsid w:val="00420ED9"/>
    <w:rsid w:val="00421625"/>
    <w:rsid w:val="004218FF"/>
    <w:rsid w:val="00422D2E"/>
    <w:rsid w:val="004231FE"/>
    <w:rsid w:val="004233AD"/>
    <w:rsid w:val="00423EB8"/>
    <w:rsid w:val="0042643D"/>
    <w:rsid w:val="00426594"/>
    <w:rsid w:val="00426CEC"/>
    <w:rsid w:val="00430949"/>
    <w:rsid w:val="00436148"/>
    <w:rsid w:val="00436FA5"/>
    <w:rsid w:val="00440685"/>
    <w:rsid w:val="00441007"/>
    <w:rsid w:val="00441D78"/>
    <w:rsid w:val="0044226D"/>
    <w:rsid w:val="00442328"/>
    <w:rsid w:val="004429E8"/>
    <w:rsid w:val="004435CB"/>
    <w:rsid w:val="00444D4F"/>
    <w:rsid w:val="00445061"/>
    <w:rsid w:val="00446E60"/>
    <w:rsid w:val="004519E3"/>
    <w:rsid w:val="004520DC"/>
    <w:rsid w:val="00452CC9"/>
    <w:rsid w:val="0045480F"/>
    <w:rsid w:val="00455F83"/>
    <w:rsid w:val="004563C9"/>
    <w:rsid w:val="00457E61"/>
    <w:rsid w:val="00457F35"/>
    <w:rsid w:val="004600E1"/>
    <w:rsid w:val="00461F42"/>
    <w:rsid w:val="004620C9"/>
    <w:rsid w:val="004629E5"/>
    <w:rsid w:val="00463734"/>
    <w:rsid w:val="00464137"/>
    <w:rsid w:val="004645F3"/>
    <w:rsid w:val="004662D1"/>
    <w:rsid w:val="00466ACE"/>
    <w:rsid w:val="00466C82"/>
    <w:rsid w:val="0047121D"/>
    <w:rsid w:val="004723E8"/>
    <w:rsid w:val="00474144"/>
    <w:rsid w:val="004758EA"/>
    <w:rsid w:val="00476A3B"/>
    <w:rsid w:val="00477930"/>
    <w:rsid w:val="00480A21"/>
    <w:rsid w:val="004815CE"/>
    <w:rsid w:val="0048191C"/>
    <w:rsid w:val="004821F6"/>
    <w:rsid w:val="004840FC"/>
    <w:rsid w:val="004841A6"/>
    <w:rsid w:val="004843F7"/>
    <w:rsid w:val="004845BA"/>
    <w:rsid w:val="00490BE9"/>
    <w:rsid w:val="00490E7C"/>
    <w:rsid w:val="004921CD"/>
    <w:rsid w:val="0049499B"/>
    <w:rsid w:val="004949E4"/>
    <w:rsid w:val="00494BB0"/>
    <w:rsid w:val="00495F9D"/>
    <w:rsid w:val="004A00BB"/>
    <w:rsid w:val="004A2512"/>
    <w:rsid w:val="004A612D"/>
    <w:rsid w:val="004A6881"/>
    <w:rsid w:val="004A78EF"/>
    <w:rsid w:val="004A7DFE"/>
    <w:rsid w:val="004B231F"/>
    <w:rsid w:val="004B2BE9"/>
    <w:rsid w:val="004B2FD2"/>
    <w:rsid w:val="004B500C"/>
    <w:rsid w:val="004B51EC"/>
    <w:rsid w:val="004B5733"/>
    <w:rsid w:val="004B5BCE"/>
    <w:rsid w:val="004C02A6"/>
    <w:rsid w:val="004C1909"/>
    <w:rsid w:val="004C217C"/>
    <w:rsid w:val="004C2BDA"/>
    <w:rsid w:val="004C464B"/>
    <w:rsid w:val="004C4D77"/>
    <w:rsid w:val="004C6B5E"/>
    <w:rsid w:val="004C6BD8"/>
    <w:rsid w:val="004C79A2"/>
    <w:rsid w:val="004C7A24"/>
    <w:rsid w:val="004D1660"/>
    <w:rsid w:val="004D1F5A"/>
    <w:rsid w:val="004D264D"/>
    <w:rsid w:val="004D2B11"/>
    <w:rsid w:val="004D448F"/>
    <w:rsid w:val="004D5E3A"/>
    <w:rsid w:val="004D6479"/>
    <w:rsid w:val="004E05DE"/>
    <w:rsid w:val="004E2AE4"/>
    <w:rsid w:val="004E2C0C"/>
    <w:rsid w:val="004E5F8A"/>
    <w:rsid w:val="004F2638"/>
    <w:rsid w:val="004F3282"/>
    <w:rsid w:val="004F3CE2"/>
    <w:rsid w:val="004F402C"/>
    <w:rsid w:val="004F54C8"/>
    <w:rsid w:val="004F5A60"/>
    <w:rsid w:val="004F5F2C"/>
    <w:rsid w:val="004F6AE8"/>
    <w:rsid w:val="00503B8D"/>
    <w:rsid w:val="00503C8C"/>
    <w:rsid w:val="00504250"/>
    <w:rsid w:val="00505857"/>
    <w:rsid w:val="00507511"/>
    <w:rsid w:val="00510E08"/>
    <w:rsid w:val="00511012"/>
    <w:rsid w:val="00512AE1"/>
    <w:rsid w:val="0051311C"/>
    <w:rsid w:val="00514F08"/>
    <w:rsid w:val="00520FB3"/>
    <w:rsid w:val="00521191"/>
    <w:rsid w:val="0052157A"/>
    <w:rsid w:val="0052652F"/>
    <w:rsid w:val="00527EB6"/>
    <w:rsid w:val="00530738"/>
    <w:rsid w:val="00530ACD"/>
    <w:rsid w:val="00534DA3"/>
    <w:rsid w:val="0053640F"/>
    <w:rsid w:val="005418A0"/>
    <w:rsid w:val="00542D54"/>
    <w:rsid w:val="00544C2D"/>
    <w:rsid w:val="00544EC5"/>
    <w:rsid w:val="005451EA"/>
    <w:rsid w:val="00545B48"/>
    <w:rsid w:val="005460CC"/>
    <w:rsid w:val="0055006B"/>
    <w:rsid w:val="00550BF6"/>
    <w:rsid w:val="00552393"/>
    <w:rsid w:val="00552E43"/>
    <w:rsid w:val="0055380D"/>
    <w:rsid w:val="00554D43"/>
    <w:rsid w:val="00554DD6"/>
    <w:rsid w:val="00555BF3"/>
    <w:rsid w:val="005560DA"/>
    <w:rsid w:val="005577AD"/>
    <w:rsid w:val="005605AE"/>
    <w:rsid w:val="00563BD9"/>
    <w:rsid w:val="00563DC5"/>
    <w:rsid w:val="005650A2"/>
    <w:rsid w:val="005653BF"/>
    <w:rsid w:val="005657F3"/>
    <w:rsid w:val="005661A3"/>
    <w:rsid w:val="0057597C"/>
    <w:rsid w:val="0057623D"/>
    <w:rsid w:val="0057631F"/>
    <w:rsid w:val="00576AFE"/>
    <w:rsid w:val="005778FC"/>
    <w:rsid w:val="00580FE8"/>
    <w:rsid w:val="005812C7"/>
    <w:rsid w:val="0058376D"/>
    <w:rsid w:val="00584C64"/>
    <w:rsid w:val="00584D0F"/>
    <w:rsid w:val="0058599A"/>
    <w:rsid w:val="0058660F"/>
    <w:rsid w:val="00586818"/>
    <w:rsid w:val="00586863"/>
    <w:rsid w:val="005868D2"/>
    <w:rsid w:val="00587114"/>
    <w:rsid w:val="00590309"/>
    <w:rsid w:val="00590723"/>
    <w:rsid w:val="00590F5D"/>
    <w:rsid w:val="00591281"/>
    <w:rsid w:val="0059238B"/>
    <w:rsid w:val="00592B20"/>
    <w:rsid w:val="00593DA9"/>
    <w:rsid w:val="00597455"/>
    <w:rsid w:val="00597724"/>
    <w:rsid w:val="005A0F26"/>
    <w:rsid w:val="005A1A77"/>
    <w:rsid w:val="005A1BD2"/>
    <w:rsid w:val="005A288F"/>
    <w:rsid w:val="005A3D70"/>
    <w:rsid w:val="005A44AD"/>
    <w:rsid w:val="005A5194"/>
    <w:rsid w:val="005A5AB1"/>
    <w:rsid w:val="005A69B7"/>
    <w:rsid w:val="005A6B80"/>
    <w:rsid w:val="005B0BB1"/>
    <w:rsid w:val="005B215D"/>
    <w:rsid w:val="005B2C23"/>
    <w:rsid w:val="005B4718"/>
    <w:rsid w:val="005B5986"/>
    <w:rsid w:val="005B64E4"/>
    <w:rsid w:val="005B65EA"/>
    <w:rsid w:val="005B6BD6"/>
    <w:rsid w:val="005B6E2B"/>
    <w:rsid w:val="005B79F8"/>
    <w:rsid w:val="005B7A95"/>
    <w:rsid w:val="005C0697"/>
    <w:rsid w:val="005C3547"/>
    <w:rsid w:val="005C3C5B"/>
    <w:rsid w:val="005C6657"/>
    <w:rsid w:val="005C7055"/>
    <w:rsid w:val="005D2F01"/>
    <w:rsid w:val="005D30F1"/>
    <w:rsid w:val="005D35A8"/>
    <w:rsid w:val="005D445F"/>
    <w:rsid w:val="005D5BF1"/>
    <w:rsid w:val="005D6DED"/>
    <w:rsid w:val="005D70CC"/>
    <w:rsid w:val="005D7D7B"/>
    <w:rsid w:val="005E06DB"/>
    <w:rsid w:val="005E0707"/>
    <w:rsid w:val="005E1D80"/>
    <w:rsid w:val="005E5030"/>
    <w:rsid w:val="005E6A20"/>
    <w:rsid w:val="005E6B32"/>
    <w:rsid w:val="005E785B"/>
    <w:rsid w:val="005F002D"/>
    <w:rsid w:val="005F0124"/>
    <w:rsid w:val="005F0489"/>
    <w:rsid w:val="005F2E8D"/>
    <w:rsid w:val="005F3A73"/>
    <w:rsid w:val="0060023B"/>
    <w:rsid w:val="0060121D"/>
    <w:rsid w:val="0060328A"/>
    <w:rsid w:val="00603A77"/>
    <w:rsid w:val="00605D8C"/>
    <w:rsid w:val="00607CA5"/>
    <w:rsid w:val="00610675"/>
    <w:rsid w:val="00611C44"/>
    <w:rsid w:val="00612971"/>
    <w:rsid w:val="006130CC"/>
    <w:rsid w:val="00614013"/>
    <w:rsid w:val="0061778D"/>
    <w:rsid w:val="00617EDF"/>
    <w:rsid w:val="00620C39"/>
    <w:rsid w:val="006227F8"/>
    <w:rsid w:val="00626810"/>
    <w:rsid w:val="00626D83"/>
    <w:rsid w:val="006303AA"/>
    <w:rsid w:val="00632168"/>
    <w:rsid w:val="00632E0F"/>
    <w:rsid w:val="00633244"/>
    <w:rsid w:val="006332D0"/>
    <w:rsid w:val="006347D6"/>
    <w:rsid w:val="00635150"/>
    <w:rsid w:val="0063527C"/>
    <w:rsid w:val="00636D0A"/>
    <w:rsid w:val="00640172"/>
    <w:rsid w:val="0064309E"/>
    <w:rsid w:val="00643216"/>
    <w:rsid w:val="0064474F"/>
    <w:rsid w:val="00646169"/>
    <w:rsid w:val="006467E9"/>
    <w:rsid w:val="0064732E"/>
    <w:rsid w:val="00650924"/>
    <w:rsid w:val="00651385"/>
    <w:rsid w:val="00652DEE"/>
    <w:rsid w:val="006535A3"/>
    <w:rsid w:val="006556C4"/>
    <w:rsid w:val="00655902"/>
    <w:rsid w:val="00657F28"/>
    <w:rsid w:val="00661D89"/>
    <w:rsid w:val="00662A81"/>
    <w:rsid w:val="00663187"/>
    <w:rsid w:val="00663A25"/>
    <w:rsid w:val="00664308"/>
    <w:rsid w:val="006648AE"/>
    <w:rsid w:val="00666CFC"/>
    <w:rsid w:val="006674E9"/>
    <w:rsid w:val="006674F8"/>
    <w:rsid w:val="006676BD"/>
    <w:rsid w:val="00667C54"/>
    <w:rsid w:val="0067077F"/>
    <w:rsid w:val="00672346"/>
    <w:rsid w:val="00675783"/>
    <w:rsid w:val="0067578E"/>
    <w:rsid w:val="00676058"/>
    <w:rsid w:val="00680529"/>
    <w:rsid w:val="006827C4"/>
    <w:rsid w:val="006836FA"/>
    <w:rsid w:val="006838F3"/>
    <w:rsid w:val="00683F80"/>
    <w:rsid w:val="006859A2"/>
    <w:rsid w:val="006860A0"/>
    <w:rsid w:val="00687679"/>
    <w:rsid w:val="00687DDE"/>
    <w:rsid w:val="006900AE"/>
    <w:rsid w:val="00690561"/>
    <w:rsid w:val="00690FE5"/>
    <w:rsid w:val="00691BEA"/>
    <w:rsid w:val="00691E6F"/>
    <w:rsid w:val="00691F22"/>
    <w:rsid w:val="00693878"/>
    <w:rsid w:val="00697B94"/>
    <w:rsid w:val="00697C5D"/>
    <w:rsid w:val="006A008C"/>
    <w:rsid w:val="006A32DE"/>
    <w:rsid w:val="006A39F4"/>
    <w:rsid w:val="006A3CD8"/>
    <w:rsid w:val="006A6A66"/>
    <w:rsid w:val="006B2ED2"/>
    <w:rsid w:val="006B3727"/>
    <w:rsid w:val="006B6822"/>
    <w:rsid w:val="006B6C1B"/>
    <w:rsid w:val="006C0947"/>
    <w:rsid w:val="006C147C"/>
    <w:rsid w:val="006C38FB"/>
    <w:rsid w:val="006C4EC3"/>
    <w:rsid w:val="006C7EF9"/>
    <w:rsid w:val="006D0343"/>
    <w:rsid w:val="006D1A22"/>
    <w:rsid w:val="006D3301"/>
    <w:rsid w:val="006D34F6"/>
    <w:rsid w:val="006D514F"/>
    <w:rsid w:val="006E04E3"/>
    <w:rsid w:val="006E0F2C"/>
    <w:rsid w:val="006E1CE9"/>
    <w:rsid w:val="006E268D"/>
    <w:rsid w:val="006E4A68"/>
    <w:rsid w:val="006E56AF"/>
    <w:rsid w:val="006E612F"/>
    <w:rsid w:val="006E7D93"/>
    <w:rsid w:val="006F0433"/>
    <w:rsid w:val="006F383A"/>
    <w:rsid w:val="006F3D36"/>
    <w:rsid w:val="006F4597"/>
    <w:rsid w:val="006F56D5"/>
    <w:rsid w:val="006F5B67"/>
    <w:rsid w:val="006F722D"/>
    <w:rsid w:val="006F7239"/>
    <w:rsid w:val="006F7BEA"/>
    <w:rsid w:val="00701957"/>
    <w:rsid w:val="00701F7A"/>
    <w:rsid w:val="007029A1"/>
    <w:rsid w:val="0070317B"/>
    <w:rsid w:val="00704258"/>
    <w:rsid w:val="007048D5"/>
    <w:rsid w:val="00705799"/>
    <w:rsid w:val="0070699F"/>
    <w:rsid w:val="0071138E"/>
    <w:rsid w:val="00712B79"/>
    <w:rsid w:val="00713A0C"/>
    <w:rsid w:val="00713A8A"/>
    <w:rsid w:val="00715A39"/>
    <w:rsid w:val="00716030"/>
    <w:rsid w:val="0071686C"/>
    <w:rsid w:val="007202BA"/>
    <w:rsid w:val="0072311B"/>
    <w:rsid w:val="00724927"/>
    <w:rsid w:val="00726E08"/>
    <w:rsid w:val="00730AD4"/>
    <w:rsid w:val="00733427"/>
    <w:rsid w:val="00736D16"/>
    <w:rsid w:val="00740C70"/>
    <w:rsid w:val="00740CDB"/>
    <w:rsid w:val="007413CE"/>
    <w:rsid w:val="00741E65"/>
    <w:rsid w:val="00742875"/>
    <w:rsid w:val="00742955"/>
    <w:rsid w:val="007456AA"/>
    <w:rsid w:val="00745DFE"/>
    <w:rsid w:val="0074604F"/>
    <w:rsid w:val="00746759"/>
    <w:rsid w:val="00751232"/>
    <w:rsid w:val="00752067"/>
    <w:rsid w:val="00752976"/>
    <w:rsid w:val="00752F10"/>
    <w:rsid w:val="0075569F"/>
    <w:rsid w:val="00755D30"/>
    <w:rsid w:val="00756EE2"/>
    <w:rsid w:val="00760397"/>
    <w:rsid w:val="00760675"/>
    <w:rsid w:val="00761308"/>
    <w:rsid w:val="007627B3"/>
    <w:rsid w:val="00763649"/>
    <w:rsid w:val="00763F80"/>
    <w:rsid w:val="007640D1"/>
    <w:rsid w:val="00764231"/>
    <w:rsid w:val="00764707"/>
    <w:rsid w:val="007653FE"/>
    <w:rsid w:val="00765716"/>
    <w:rsid w:val="007710C8"/>
    <w:rsid w:val="007747CC"/>
    <w:rsid w:val="00775819"/>
    <w:rsid w:val="00775EDA"/>
    <w:rsid w:val="00777ABE"/>
    <w:rsid w:val="00780B57"/>
    <w:rsid w:val="0079022D"/>
    <w:rsid w:val="007921C3"/>
    <w:rsid w:val="00795901"/>
    <w:rsid w:val="007974D0"/>
    <w:rsid w:val="007A0F94"/>
    <w:rsid w:val="007A42D7"/>
    <w:rsid w:val="007A480D"/>
    <w:rsid w:val="007A57DD"/>
    <w:rsid w:val="007A6E80"/>
    <w:rsid w:val="007B0098"/>
    <w:rsid w:val="007B037C"/>
    <w:rsid w:val="007B0A75"/>
    <w:rsid w:val="007B0DD6"/>
    <w:rsid w:val="007B0FB7"/>
    <w:rsid w:val="007B2863"/>
    <w:rsid w:val="007B2B16"/>
    <w:rsid w:val="007B4FCA"/>
    <w:rsid w:val="007B59F3"/>
    <w:rsid w:val="007B65AA"/>
    <w:rsid w:val="007B6C48"/>
    <w:rsid w:val="007B6DDC"/>
    <w:rsid w:val="007C00A3"/>
    <w:rsid w:val="007C086B"/>
    <w:rsid w:val="007C0A21"/>
    <w:rsid w:val="007C22CE"/>
    <w:rsid w:val="007C55F1"/>
    <w:rsid w:val="007D1203"/>
    <w:rsid w:val="007D197E"/>
    <w:rsid w:val="007D1E9B"/>
    <w:rsid w:val="007D3F02"/>
    <w:rsid w:val="007D4293"/>
    <w:rsid w:val="007D45B8"/>
    <w:rsid w:val="007D53DF"/>
    <w:rsid w:val="007D68BF"/>
    <w:rsid w:val="007D6C1F"/>
    <w:rsid w:val="007D7BFA"/>
    <w:rsid w:val="007E3704"/>
    <w:rsid w:val="007E4365"/>
    <w:rsid w:val="007E4C1A"/>
    <w:rsid w:val="007E4CCF"/>
    <w:rsid w:val="007E5781"/>
    <w:rsid w:val="007E5932"/>
    <w:rsid w:val="007F0735"/>
    <w:rsid w:val="007F14E1"/>
    <w:rsid w:val="007F2718"/>
    <w:rsid w:val="007F2A64"/>
    <w:rsid w:val="007F305F"/>
    <w:rsid w:val="007F36ED"/>
    <w:rsid w:val="007F44A0"/>
    <w:rsid w:val="007F52FE"/>
    <w:rsid w:val="007F6E35"/>
    <w:rsid w:val="00800160"/>
    <w:rsid w:val="008011F6"/>
    <w:rsid w:val="008025BC"/>
    <w:rsid w:val="00803E22"/>
    <w:rsid w:val="00803ED3"/>
    <w:rsid w:val="00804969"/>
    <w:rsid w:val="00804CF4"/>
    <w:rsid w:val="00805F54"/>
    <w:rsid w:val="00806FA3"/>
    <w:rsid w:val="00807780"/>
    <w:rsid w:val="00811AFD"/>
    <w:rsid w:val="0081357F"/>
    <w:rsid w:val="00814B44"/>
    <w:rsid w:val="00814E10"/>
    <w:rsid w:val="008157EB"/>
    <w:rsid w:val="008168E9"/>
    <w:rsid w:val="00820D12"/>
    <w:rsid w:val="00823633"/>
    <w:rsid w:val="00825426"/>
    <w:rsid w:val="00827FC6"/>
    <w:rsid w:val="008303C0"/>
    <w:rsid w:val="00831615"/>
    <w:rsid w:val="00832DA6"/>
    <w:rsid w:val="00832F77"/>
    <w:rsid w:val="008338ED"/>
    <w:rsid w:val="00833CD1"/>
    <w:rsid w:val="00834619"/>
    <w:rsid w:val="00836C30"/>
    <w:rsid w:val="008377FA"/>
    <w:rsid w:val="00840167"/>
    <w:rsid w:val="008402B2"/>
    <w:rsid w:val="00841965"/>
    <w:rsid w:val="008444F0"/>
    <w:rsid w:val="0084517E"/>
    <w:rsid w:val="00846240"/>
    <w:rsid w:val="008503A1"/>
    <w:rsid w:val="00850C37"/>
    <w:rsid w:val="00850C44"/>
    <w:rsid w:val="008548FE"/>
    <w:rsid w:val="00855685"/>
    <w:rsid w:val="00855A51"/>
    <w:rsid w:val="0085640D"/>
    <w:rsid w:val="00856A15"/>
    <w:rsid w:val="00857954"/>
    <w:rsid w:val="008579DB"/>
    <w:rsid w:val="00860145"/>
    <w:rsid w:val="00860961"/>
    <w:rsid w:val="008612D4"/>
    <w:rsid w:val="00862506"/>
    <w:rsid w:val="008647C4"/>
    <w:rsid w:val="00864F7D"/>
    <w:rsid w:val="00865E9A"/>
    <w:rsid w:val="008663F4"/>
    <w:rsid w:val="00871087"/>
    <w:rsid w:val="00871BB5"/>
    <w:rsid w:val="00871F61"/>
    <w:rsid w:val="00872F4F"/>
    <w:rsid w:val="0087395A"/>
    <w:rsid w:val="00874C46"/>
    <w:rsid w:val="00874C6A"/>
    <w:rsid w:val="0087681D"/>
    <w:rsid w:val="00880C5D"/>
    <w:rsid w:val="00880D48"/>
    <w:rsid w:val="008833BC"/>
    <w:rsid w:val="0088342B"/>
    <w:rsid w:val="00884330"/>
    <w:rsid w:val="008846A4"/>
    <w:rsid w:val="00884CE5"/>
    <w:rsid w:val="00884E36"/>
    <w:rsid w:val="008852D2"/>
    <w:rsid w:val="008857FF"/>
    <w:rsid w:val="00885C91"/>
    <w:rsid w:val="00887C83"/>
    <w:rsid w:val="00887E21"/>
    <w:rsid w:val="008921A2"/>
    <w:rsid w:val="0089350E"/>
    <w:rsid w:val="00895882"/>
    <w:rsid w:val="00896885"/>
    <w:rsid w:val="0089771E"/>
    <w:rsid w:val="008A173E"/>
    <w:rsid w:val="008A17EB"/>
    <w:rsid w:val="008A377D"/>
    <w:rsid w:val="008A3A79"/>
    <w:rsid w:val="008A404F"/>
    <w:rsid w:val="008A7D85"/>
    <w:rsid w:val="008B058C"/>
    <w:rsid w:val="008B0D50"/>
    <w:rsid w:val="008B2247"/>
    <w:rsid w:val="008B5710"/>
    <w:rsid w:val="008B5E15"/>
    <w:rsid w:val="008B71EF"/>
    <w:rsid w:val="008C0AFA"/>
    <w:rsid w:val="008C0D27"/>
    <w:rsid w:val="008C11A2"/>
    <w:rsid w:val="008C276D"/>
    <w:rsid w:val="008C440B"/>
    <w:rsid w:val="008C7006"/>
    <w:rsid w:val="008D2C10"/>
    <w:rsid w:val="008D30D5"/>
    <w:rsid w:val="008D37A2"/>
    <w:rsid w:val="008D6509"/>
    <w:rsid w:val="008D7048"/>
    <w:rsid w:val="008D762B"/>
    <w:rsid w:val="008D7A88"/>
    <w:rsid w:val="008D7F1F"/>
    <w:rsid w:val="008E00F0"/>
    <w:rsid w:val="008E0BA8"/>
    <w:rsid w:val="008E1045"/>
    <w:rsid w:val="008E2043"/>
    <w:rsid w:val="008E3400"/>
    <w:rsid w:val="008E40FD"/>
    <w:rsid w:val="008E49C3"/>
    <w:rsid w:val="008E4A51"/>
    <w:rsid w:val="008E4AC1"/>
    <w:rsid w:val="008E5A46"/>
    <w:rsid w:val="008E7984"/>
    <w:rsid w:val="008F0AD7"/>
    <w:rsid w:val="008F1686"/>
    <w:rsid w:val="008F1936"/>
    <w:rsid w:val="008F26FD"/>
    <w:rsid w:val="008F2933"/>
    <w:rsid w:val="008F3C1A"/>
    <w:rsid w:val="008F6391"/>
    <w:rsid w:val="008F714F"/>
    <w:rsid w:val="008F75B6"/>
    <w:rsid w:val="00900C97"/>
    <w:rsid w:val="00901C78"/>
    <w:rsid w:val="0090210B"/>
    <w:rsid w:val="009026CA"/>
    <w:rsid w:val="009027F2"/>
    <w:rsid w:val="00902D6B"/>
    <w:rsid w:val="00902EE2"/>
    <w:rsid w:val="00904588"/>
    <w:rsid w:val="00905385"/>
    <w:rsid w:val="00905DDD"/>
    <w:rsid w:val="009068A7"/>
    <w:rsid w:val="009075E6"/>
    <w:rsid w:val="00907A7F"/>
    <w:rsid w:val="0091032D"/>
    <w:rsid w:val="00911171"/>
    <w:rsid w:val="00913190"/>
    <w:rsid w:val="00914EE8"/>
    <w:rsid w:val="00916A67"/>
    <w:rsid w:val="0092383A"/>
    <w:rsid w:val="0092429C"/>
    <w:rsid w:val="00926241"/>
    <w:rsid w:val="0093202B"/>
    <w:rsid w:val="0093298F"/>
    <w:rsid w:val="00932C58"/>
    <w:rsid w:val="00933442"/>
    <w:rsid w:val="0093375C"/>
    <w:rsid w:val="00934C94"/>
    <w:rsid w:val="00935800"/>
    <w:rsid w:val="00935B0C"/>
    <w:rsid w:val="00936107"/>
    <w:rsid w:val="009377FA"/>
    <w:rsid w:val="009403F7"/>
    <w:rsid w:val="00940407"/>
    <w:rsid w:val="0094126B"/>
    <w:rsid w:val="0094133B"/>
    <w:rsid w:val="00941F06"/>
    <w:rsid w:val="0094219F"/>
    <w:rsid w:val="00943404"/>
    <w:rsid w:val="009451A4"/>
    <w:rsid w:val="009459DF"/>
    <w:rsid w:val="00946B2D"/>
    <w:rsid w:val="00946BF3"/>
    <w:rsid w:val="00946C79"/>
    <w:rsid w:val="009517C6"/>
    <w:rsid w:val="0095333B"/>
    <w:rsid w:val="00954297"/>
    <w:rsid w:val="00954542"/>
    <w:rsid w:val="00955045"/>
    <w:rsid w:val="00955DE6"/>
    <w:rsid w:val="009563D0"/>
    <w:rsid w:val="009625FA"/>
    <w:rsid w:val="009632FA"/>
    <w:rsid w:val="00963C61"/>
    <w:rsid w:val="0096479B"/>
    <w:rsid w:val="009700AB"/>
    <w:rsid w:val="009707BE"/>
    <w:rsid w:val="00971AA5"/>
    <w:rsid w:val="009722B0"/>
    <w:rsid w:val="00973DD9"/>
    <w:rsid w:val="00973EC5"/>
    <w:rsid w:val="00974B92"/>
    <w:rsid w:val="00975532"/>
    <w:rsid w:val="00975C5D"/>
    <w:rsid w:val="009778EC"/>
    <w:rsid w:val="00980854"/>
    <w:rsid w:val="00981FA2"/>
    <w:rsid w:val="00982161"/>
    <w:rsid w:val="00982299"/>
    <w:rsid w:val="00982BB2"/>
    <w:rsid w:val="009864C5"/>
    <w:rsid w:val="009877C5"/>
    <w:rsid w:val="00991A23"/>
    <w:rsid w:val="00992C4A"/>
    <w:rsid w:val="00993179"/>
    <w:rsid w:val="009933AD"/>
    <w:rsid w:val="00993B60"/>
    <w:rsid w:val="00994852"/>
    <w:rsid w:val="0099545E"/>
    <w:rsid w:val="00995510"/>
    <w:rsid w:val="00996C49"/>
    <w:rsid w:val="00997479"/>
    <w:rsid w:val="00997ACA"/>
    <w:rsid w:val="009A5B7A"/>
    <w:rsid w:val="009A6369"/>
    <w:rsid w:val="009A63F7"/>
    <w:rsid w:val="009B0387"/>
    <w:rsid w:val="009B03E4"/>
    <w:rsid w:val="009B46B4"/>
    <w:rsid w:val="009B6F21"/>
    <w:rsid w:val="009C0373"/>
    <w:rsid w:val="009C1D98"/>
    <w:rsid w:val="009C2EE9"/>
    <w:rsid w:val="009C385A"/>
    <w:rsid w:val="009C46B2"/>
    <w:rsid w:val="009C5216"/>
    <w:rsid w:val="009C782C"/>
    <w:rsid w:val="009D0152"/>
    <w:rsid w:val="009D0E84"/>
    <w:rsid w:val="009D1580"/>
    <w:rsid w:val="009D4C8A"/>
    <w:rsid w:val="009D6132"/>
    <w:rsid w:val="009D6C59"/>
    <w:rsid w:val="009D6F9D"/>
    <w:rsid w:val="009E101B"/>
    <w:rsid w:val="009E6427"/>
    <w:rsid w:val="009E6D22"/>
    <w:rsid w:val="009F11C2"/>
    <w:rsid w:val="009F11E2"/>
    <w:rsid w:val="009F1B61"/>
    <w:rsid w:val="009F329A"/>
    <w:rsid w:val="009F373A"/>
    <w:rsid w:val="009F3BB6"/>
    <w:rsid w:val="009F3EE5"/>
    <w:rsid w:val="009F45CB"/>
    <w:rsid w:val="009F468A"/>
    <w:rsid w:val="009F49F9"/>
    <w:rsid w:val="009F5F0D"/>
    <w:rsid w:val="009F6E24"/>
    <w:rsid w:val="009F7CAE"/>
    <w:rsid w:val="009F7EB5"/>
    <w:rsid w:val="00A0025A"/>
    <w:rsid w:val="00A032E0"/>
    <w:rsid w:val="00A03601"/>
    <w:rsid w:val="00A03B8F"/>
    <w:rsid w:val="00A064E1"/>
    <w:rsid w:val="00A10F84"/>
    <w:rsid w:val="00A113A6"/>
    <w:rsid w:val="00A113CD"/>
    <w:rsid w:val="00A1191F"/>
    <w:rsid w:val="00A11F9D"/>
    <w:rsid w:val="00A1333C"/>
    <w:rsid w:val="00A13704"/>
    <w:rsid w:val="00A137A9"/>
    <w:rsid w:val="00A14343"/>
    <w:rsid w:val="00A1543E"/>
    <w:rsid w:val="00A16E1B"/>
    <w:rsid w:val="00A175F6"/>
    <w:rsid w:val="00A223CB"/>
    <w:rsid w:val="00A22F97"/>
    <w:rsid w:val="00A254E1"/>
    <w:rsid w:val="00A30040"/>
    <w:rsid w:val="00A30186"/>
    <w:rsid w:val="00A32933"/>
    <w:rsid w:val="00A33B26"/>
    <w:rsid w:val="00A34AD5"/>
    <w:rsid w:val="00A35FFA"/>
    <w:rsid w:val="00A370C2"/>
    <w:rsid w:val="00A404D8"/>
    <w:rsid w:val="00A4078E"/>
    <w:rsid w:val="00A40C67"/>
    <w:rsid w:val="00A410FE"/>
    <w:rsid w:val="00A43504"/>
    <w:rsid w:val="00A44233"/>
    <w:rsid w:val="00A4453E"/>
    <w:rsid w:val="00A47A3B"/>
    <w:rsid w:val="00A53269"/>
    <w:rsid w:val="00A54558"/>
    <w:rsid w:val="00A547B4"/>
    <w:rsid w:val="00A55A9D"/>
    <w:rsid w:val="00A55AF1"/>
    <w:rsid w:val="00A573A7"/>
    <w:rsid w:val="00A60CE1"/>
    <w:rsid w:val="00A613FF"/>
    <w:rsid w:val="00A63073"/>
    <w:rsid w:val="00A63170"/>
    <w:rsid w:val="00A648A3"/>
    <w:rsid w:val="00A64F04"/>
    <w:rsid w:val="00A70B42"/>
    <w:rsid w:val="00A713CA"/>
    <w:rsid w:val="00A71D00"/>
    <w:rsid w:val="00A739F8"/>
    <w:rsid w:val="00A750A7"/>
    <w:rsid w:val="00A80BCB"/>
    <w:rsid w:val="00A823CE"/>
    <w:rsid w:val="00A82E5D"/>
    <w:rsid w:val="00A834F5"/>
    <w:rsid w:val="00A83B27"/>
    <w:rsid w:val="00A87FE0"/>
    <w:rsid w:val="00A90367"/>
    <w:rsid w:val="00A93768"/>
    <w:rsid w:val="00A93AE5"/>
    <w:rsid w:val="00A94CEB"/>
    <w:rsid w:val="00A95572"/>
    <w:rsid w:val="00A96743"/>
    <w:rsid w:val="00A97E90"/>
    <w:rsid w:val="00AA0436"/>
    <w:rsid w:val="00AA1876"/>
    <w:rsid w:val="00AA1A15"/>
    <w:rsid w:val="00AA5FDB"/>
    <w:rsid w:val="00AA663C"/>
    <w:rsid w:val="00AB0B0E"/>
    <w:rsid w:val="00AB1937"/>
    <w:rsid w:val="00AB518B"/>
    <w:rsid w:val="00AB69FC"/>
    <w:rsid w:val="00AB733E"/>
    <w:rsid w:val="00AC0905"/>
    <w:rsid w:val="00AC12F6"/>
    <w:rsid w:val="00AC1FA1"/>
    <w:rsid w:val="00AC2EF5"/>
    <w:rsid w:val="00AC435F"/>
    <w:rsid w:val="00AC449D"/>
    <w:rsid w:val="00AC7F36"/>
    <w:rsid w:val="00AD04CE"/>
    <w:rsid w:val="00AD053F"/>
    <w:rsid w:val="00AD062D"/>
    <w:rsid w:val="00AD2750"/>
    <w:rsid w:val="00AD27E2"/>
    <w:rsid w:val="00AD334D"/>
    <w:rsid w:val="00AD427A"/>
    <w:rsid w:val="00AD42AA"/>
    <w:rsid w:val="00AD4D39"/>
    <w:rsid w:val="00AD5D22"/>
    <w:rsid w:val="00AD649E"/>
    <w:rsid w:val="00AE15FD"/>
    <w:rsid w:val="00AE29B1"/>
    <w:rsid w:val="00AE50AF"/>
    <w:rsid w:val="00AE62E6"/>
    <w:rsid w:val="00AE6F3D"/>
    <w:rsid w:val="00AF018D"/>
    <w:rsid w:val="00AF0E2C"/>
    <w:rsid w:val="00AF25AB"/>
    <w:rsid w:val="00AF2751"/>
    <w:rsid w:val="00AF2E2A"/>
    <w:rsid w:val="00AF48F9"/>
    <w:rsid w:val="00AF5954"/>
    <w:rsid w:val="00AF5F2A"/>
    <w:rsid w:val="00AF7A05"/>
    <w:rsid w:val="00B00109"/>
    <w:rsid w:val="00B015E3"/>
    <w:rsid w:val="00B021C5"/>
    <w:rsid w:val="00B027FB"/>
    <w:rsid w:val="00B0455E"/>
    <w:rsid w:val="00B05706"/>
    <w:rsid w:val="00B05D23"/>
    <w:rsid w:val="00B064A4"/>
    <w:rsid w:val="00B06FCC"/>
    <w:rsid w:val="00B10091"/>
    <w:rsid w:val="00B10C58"/>
    <w:rsid w:val="00B12A17"/>
    <w:rsid w:val="00B13090"/>
    <w:rsid w:val="00B1310D"/>
    <w:rsid w:val="00B14CDF"/>
    <w:rsid w:val="00B15572"/>
    <w:rsid w:val="00B2035D"/>
    <w:rsid w:val="00B224D9"/>
    <w:rsid w:val="00B24290"/>
    <w:rsid w:val="00B27AF0"/>
    <w:rsid w:val="00B27E0B"/>
    <w:rsid w:val="00B3062F"/>
    <w:rsid w:val="00B30B3A"/>
    <w:rsid w:val="00B31043"/>
    <w:rsid w:val="00B3148E"/>
    <w:rsid w:val="00B31811"/>
    <w:rsid w:val="00B32B9B"/>
    <w:rsid w:val="00B33271"/>
    <w:rsid w:val="00B34691"/>
    <w:rsid w:val="00B34897"/>
    <w:rsid w:val="00B34A18"/>
    <w:rsid w:val="00B3553C"/>
    <w:rsid w:val="00B40DE7"/>
    <w:rsid w:val="00B40ECD"/>
    <w:rsid w:val="00B42119"/>
    <w:rsid w:val="00B43A08"/>
    <w:rsid w:val="00B45CAF"/>
    <w:rsid w:val="00B46E1A"/>
    <w:rsid w:val="00B46EF9"/>
    <w:rsid w:val="00B476C0"/>
    <w:rsid w:val="00B47F92"/>
    <w:rsid w:val="00B5054C"/>
    <w:rsid w:val="00B50CA8"/>
    <w:rsid w:val="00B52DDC"/>
    <w:rsid w:val="00B532D5"/>
    <w:rsid w:val="00B55AC9"/>
    <w:rsid w:val="00B56C8D"/>
    <w:rsid w:val="00B60195"/>
    <w:rsid w:val="00B62B95"/>
    <w:rsid w:val="00B62D3E"/>
    <w:rsid w:val="00B63E81"/>
    <w:rsid w:val="00B643A5"/>
    <w:rsid w:val="00B6507D"/>
    <w:rsid w:val="00B65DBD"/>
    <w:rsid w:val="00B708B9"/>
    <w:rsid w:val="00B718D6"/>
    <w:rsid w:val="00B71910"/>
    <w:rsid w:val="00B72038"/>
    <w:rsid w:val="00B73126"/>
    <w:rsid w:val="00B74094"/>
    <w:rsid w:val="00B74393"/>
    <w:rsid w:val="00B743F4"/>
    <w:rsid w:val="00B76467"/>
    <w:rsid w:val="00B77EE3"/>
    <w:rsid w:val="00B81621"/>
    <w:rsid w:val="00B82345"/>
    <w:rsid w:val="00B83C04"/>
    <w:rsid w:val="00B8425E"/>
    <w:rsid w:val="00B8516A"/>
    <w:rsid w:val="00B858D2"/>
    <w:rsid w:val="00B85CD9"/>
    <w:rsid w:val="00B87295"/>
    <w:rsid w:val="00B87D98"/>
    <w:rsid w:val="00B91C3F"/>
    <w:rsid w:val="00B947B5"/>
    <w:rsid w:val="00B94EE9"/>
    <w:rsid w:val="00B96D17"/>
    <w:rsid w:val="00B97B42"/>
    <w:rsid w:val="00B97EF2"/>
    <w:rsid w:val="00BA1380"/>
    <w:rsid w:val="00BA1CF7"/>
    <w:rsid w:val="00BA4348"/>
    <w:rsid w:val="00BA4468"/>
    <w:rsid w:val="00BA75E6"/>
    <w:rsid w:val="00BA78A2"/>
    <w:rsid w:val="00BB3168"/>
    <w:rsid w:val="00BB60CA"/>
    <w:rsid w:val="00BB6BD6"/>
    <w:rsid w:val="00BB77AD"/>
    <w:rsid w:val="00BB785B"/>
    <w:rsid w:val="00BC146A"/>
    <w:rsid w:val="00BC1D84"/>
    <w:rsid w:val="00BC1F8A"/>
    <w:rsid w:val="00BC2038"/>
    <w:rsid w:val="00BC44D4"/>
    <w:rsid w:val="00BC4E5B"/>
    <w:rsid w:val="00BD094B"/>
    <w:rsid w:val="00BD09B9"/>
    <w:rsid w:val="00BD125F"/>
    <w:rsid w:val="00BD13FB"/>
    <w:rsid w:val="00BD1CE4"/>
    <w:rsid w:val="00BD2CDF"/>
    <w:rsid w:val="00BD359B"/>
    <w:rsid w:val="00BD4D5D"/>
    <w:rsid w:val="00BD5530"/>
    <w:rsid w:val="00BD71E9"/>
    <w:rsid w:val="00BE0BA8"/>
    <w:rsid w:val="00BE2DE9"/>
    <w:rsid w:val="00BE3670"/>
    <w:rsid w:val="00BE4D80"/>
    <w:rsid w:val="00BE6531"/>
    <w:rsid w:val="00BE7013"/>
    <w:rsid w:val="00BE7CC4"/>
    <w:rsid w:val="00BF0CA7"/>
    <w:rsid w:val="00BF33D5"/>
    <w:rsid w:val="00BF6643"/>
    <w:rsid w:val="00BF76A2"/>
    <w:rsid w:val="00C0042C"/>
    <w:rsid w:val="00C00F87"/>
    <w:rsid w:val="00C01A9D"/>
    <w:rsid w:val="00C02112"/>
    <w:rsid w:val="00C0309C"/>
    <w:rsid w:val="00C04876"/>
    <w:rsid w:val="00C05289"/>
    <w:rsid w:val="00C066BB"/>
    <w:rsid w:val="00C073E0"/>
    <w:rsid w:val="00C07ADF"/>
    <w:rsid w:val="00C10028"/>
    <w:rsid w:val="00C10A2E"/>
    <w:rsid w:val="00C113B9"/>
    <w:rsid w:val="00C12FCC"/>
    <w:rsid w:val="00C14F2B"/>
    <w:rsid w:val="00C152DC"/>
    <w:rsid w:val="00C15B8B"/>
    <w:rsid w:val="00C16230"/>
    <w:rsid w:val="00C166BB"/>
    <w:rsid w:val="00C172CC"/>
    <w:rsid w:val="00C174B6"/>
    <w:rsid w:val="00C20445"/>
    <w:rsid w:val="00C22E8C"/>
    <w:rsid w:val="00C24819"/>
    <w:rsid w:val="00C2619D"/>
    <w:rsid w:val="00C26AC0"/>
    <w:rsid w:val="00C31486"/>
    <w:rsid w:val="00C31F34"/>
    <w:rsid w:val="00C3235C"/>
    <w:rsid w:val="00C3413A"/>
    <w:rsid w:val="00C353DC"/>
    <w:rsid w:val="00C35FDC"/>
    <w:rsid w:val="00C3603F"/>
    <w:rsid w:val="00C361F9"/>
    <w:rsid w:val="00C3648A"/>
    <w:rsid w:val="00C37963"/>
    <w:rsid w:val="00C4141B"/>
    <w:rsid w:val="00C428F0"/>
    <w:rsid w:val="00C4371E"/>
    <w:rsid w:val="00C454CD"/>
    <w:rsid w:val="00C459DA"/>
    <w:rsid w:val="00C465EC"/>
    <w:rsid w:val="00C51B64"/>
    <w:rsid w:val="00C51DC2"/>
    <w:rsid w:val="00C52654"/>
    <w:rsid w:val="00C52965"/>
    <w:rsid w:val="00C52CDA"/>
    <w:rsid w:val="00C53C83"/>
    <w:rsid w:val="00C55093"/>
    <w:rsid w:val="00C55FB7"/>
    <w:rsid w:val="00C57214"/>
    <w:rsid w:val="00C572CB"/>
    <w:rsid w:val="00C64D23"/>
    <w:rsid w:val="00C709F4"/>
    <w:rsid w:val="00C7240A"/>
    <w:rsid w:val="00C734BA"/>
    <w:rsid w:val="00C74AC0"/>
    <w:rsid w:val="00C75849"/>
    <w:rsid w:val="00C759CD"/>
    <w:rsid w:val="00C80B34"/>
    <w:rsid w:val="00C81FAF"/>
    <w:rsid w:val="00C82E17"/>
    <w:rsid w:val="00C83B34"/>
    <w:rsid w:val="00C8420B"/>
    <w:rsid w:val="00C84293"/>
    <w:rsid w:val="00C85AFA"/>
    <w:rsid w:val="00C8611B"/>
    <w:rsid w:val="00C87AB6"/>
    <w:rsid w:val="00C924F7"/>
    <w:rsid w:val="00C96BF5"/>
    <w:rsid w:val="00CA0201"/>
    <w:rsid w:val="00CA07F2"/>
    <w:rsid w:val="00CA3D03"/>
    <w:rsid w:val="00CA5E66"/>
    <w:rsid w:val="00CA7803"/>
    <w:rsid w:val="00CA7CD1"/>
    <w:rsid w:val="00CA7CDF"/>
    <w:rsid w:val="00CB0007"/>
    <w:rsid w:val="00CB0F6C"/>
    <w:rsid w:val="00CB20BD"/>
    <w:rsid w:val="00CB20BF"/>
    <w:rsid w:val="00CB270C"/>
    <w:rsid w:val="00CB2B62"/>
    <w:rsid w:val="00CB4D9E"/>
    <w:rsid w:val="00CC2544"/>
    <w:rsid w:val="00CC2CA1"/>
    <w:rsid w:val="00CC3BF8"/>
    <w:rsid w:val="00CC453F"/>
    <w:rsid w:val="00CC46F1"/>
    <w:rsid w:val="00CC483A"/>
    <w:rsid w:val="00CC513A"/>
    <w:rsid w:val="00CC5F36"/>
    <w:rsid w:val="00CC7459"/>
    <w:rsid w:val="00CD0692"/>
    <w:rsid w:val="00CD0E50"/>
    <w:rsid w:val="00CD1A56"/>
    <w:rsid w:val="00CD1DEF"/>
    <w:rsid w:val="00CD64D4"/>
    <w:rsid w:val="00CD7E19"/>
    <w:rsid w:val="00CE0B90"/>
    <w:rsid w:val="00CE0F3E"/>
    <w:rsid w:val="00CE195D"/>
    <w:rsid w:val="00CE1AB8"/>
    <w:rsid w:val="00CE256A"/>
    <w:rsid w:val="00CE32DB"/>
    <w:rsid w:val="00CE46A8"/>
    <w:rsid w:val="00CE4CFC"/>
    <w:rsid w:val="00CE6038"/>
    <w:rsid w:val="00CF126C"/>
    <w:rsid w:val="00CF132D"/>
    <w:rsid w:val="00CF2DAC"/>
    <w:rsid w:val="00CF46DB"/>
    <w:rsid w:val="00CF490F"/>
    <w:rsid w:val="00CF67BD"/>
    <w:rsid w:val="00CF7E00"/>
    <w:rsid w:val="00D006B7"/>
    <w:rsid w:val="00D00E2A"/>
    <w:rsid w:val="00D014C8"/>
    <w:rsid w:val="00D02D2D"/>
    <w:rsid w:val="00D0482E"/>
    <w:rsid w:val="00D079FD"/>
    <w:rsid w:val="00D10527"/>
    <w:rsid w:val="00D12998"/>
    <w:rsid w:val="00D12FA8"/>
    <w:rsid w:val="00D13002"/>
    <w:rsid w:val="00D13E48"/>
    <w:rsid w:val="00D146ED"/>
    <w:rsid w:val="00D206B3"/>
    <w:rsid w:val="00D21AA8"/>
    <w:rsid w:val="00D24332"/>
    <w:rsid w:val="00D26673"/>
    <w:rsid w:val="00D26AAB"/>
    <w:rsid w:val="00D30F1A"/>
    <w:rsid w:val="00D30F9F"/>
    <w:rsid w:val="00D312E7"/>
    <w:rsid w:val="00D3236D"/>
    <w:rsid w:val="00D343AE"/>
    <w:rsid w:val="00D40819"/>
    <w:rsid w:val="00D41BB0"/>
    <w:rsid w:val="00D43FBD"/>
    <w:rsid w:val="00D44762"/>
    <w:rsid w:val="00D454D7"/>
    <w:rsid w:val="00D45822"/>
    <w:rsid w:val="00D5091D"/>
    <w:rsid w:val="00D51A41"/>
    <w:rsid w:val="00D535FE"/>
    <w:rsid w:val="00D54414"/>
    <w:rsid w:val="00D558F4"/>
    <w:rsid w:val="00D60A45"/>
    <w:rsid w:val="00D61AD2"/>
    <w:rsid w:val="00D61BB0"/>
    <w:rsid w:val="00D624E0"/>
    <w:rsid w:val="00D62632"/>
    <w:rsid w:val="00D62D95"/>
    <w:rsid w:val="00D665E2"/>
    <w:rsid w:val="00D66CE9"/>
    <w:rsid w:val="00D751D2"/>
    <w:rsid w:val="00D81561"/>
    <w:rsid w:val="00D83EE4"/>
    <w:rsid w:val="00D84DF4"/>
    <w:rsid w:val="00D8541A"/>
    <w:rsid w:val="00D854EE"/>
    <w:rsid w:val="00D85656"/>
    <w:rsid w:val="00D91AE3"/>
    <w:rsid w:val="00D95532"/>
    <w:rsid w:val="00D96E23"/>
    <w:rsid w:val="00DA02C8"/>
    <w:rsid w:val="00DA3A4F"/>
    <w:rsid w:val="00DA3C29"/>
    <w:rsid w:val="00DA557A"/>
    <w:rsid w:val="00DA557C"/>
    <w:rsid w:val="00DA605A"/>
    <w:rsid w:val="00DA6155"/>
    <w:rsid w:val="00DA61F9"/>
    <w:rsid w:val="00DA79CF"/>
    <w:rsid w:val="00DB0A64"/>
    <w:rsid w:val="00DB1075"/>
    <w:rsid w:val="00DB17F1"/>
    <w:rsid w:val="00DB19F6"/>
    <w:rsid w:val="00DB4520"/>
    <w:rsid w:val="00DB6D95"/>
    <w:rsid w:val="00DC0310"/>
    <w:rsid w:val="00DC0A6A"/>
    <w:rsid w:val="00DC0D9D"/>
    <w:rsid w:val="00DC0E8A"/>
    <w:rsid w:val="00DC5BBA"/>
    <w:rsid w:val="00DC7766"/>
    <w:rsid w:val="00DC7BBA"/>
    <w:rsid w:val="00DC7D0C"/>
    <w:rsid w:val="00DD0A6C"/>
    <w:rsid w:val="00DD2759"/>
    <w:rsid w:val="00DD440D"/>
    <w:rsid w:val="00DD485D"/>
    <w:rsid w:val="00DD53EF"/>
    <w:rsid w:val="00DD6AA7"/>
    <w:rsid w:val="00DD6D32"/>
    <w:rsid w:val="00DD786F"/>
    <w:rsid w:val="00DE0146"/>
    <w:rsid w:val="00DE25DA"/>
    <w:rsid w:val="00DE28E8"/>
    <w:rsid w:val="00DE4C8A"/>
    <w:rsid w:val="00DE62B6"/>
    <w:rsid w:val="00DE76AB"/>
    <w:rsid w:val="00DF005A"/>
    <w:rsid w:val="00DF1023"/>
    <w:rsid w:val="00DF1557"/>
    <w:rsid w:val="00DF2273"/>
    <w:rsid w:val="00DF5342"/>
    <w:rsid w:val="00DF5668"/>
    <w:rsid w:val="00DF64E4"/>
    <w:rsid w:val="00DF7C68"/>
    <w:rsid w:val="00E0070E"/>
    <w:rsid w:val="00E00D0A"/>
    <w:rsid w:val="00E00F6C"/>
    <w:rsid w:val="00E011B2"/>
    <w:rsid w:val="00E01308"/>
    <w:rsid w:val="00E03A5F"/>
    <w:rsid w:val="00E0417C"/>
    <w:rsid w:val="00E0460C"/>
    <w:rsid w:val="00E06EF9"/>
    <w:rsid w:val="00E070CF"/>
    <w:rsid w:val="00E075CD"/>
    <w:rsid w:val="00E104DE"/>
    <w:rsid w:val="00E119E3"/>
    <w:rsid w:val="00E1230B"/>
    <w:rsid w:val="00E12C0C"/>
    <w:rsid w:val="00E135F7"/>
    <w:rsid w:val="00E14E12"/>
    <w:rsid w:val="00E16F85"/>
    <w:rsid w:val="00E170A8"/>
    <w:rsid w:val="00E17428"/>
    <w:rsid w:val="00E176E2"/>
    <w:rsid w:val="00E21266"/>
    <w:rsid w:val="00E23B41"/>
    <w:rsid w:val="00E3092F"/>
    <w:rsid w:val="00E30F6D"/>
    <w:rsid w:val="00E30FFB"/>
    <w:rsid w:val="00E31718"/>
    <w:rsid w:val="00E31747"/>
    <w:rsid w:val="00E31EE1"/>
    <w:rsid w:val="00E320F3"/>
    <w:rsid w:val="00E32943"/>
    <w:rsid w:val="00E32DD6"/>
    <w:rsid w:val="00E33E97"/>
    <w:rsid w:val="00E3400C"/>
    <w:rsid w:val="00E343C1"/>
    <w:rsid w:val="00E351B4"/>
    <w:rsid w:val="00E3530E"/>
    <w:rsid w:val="00E35B99"/>
    <w:rsid w:val="00E3638A"/>
    <w:rsid w:val="00E36D7E"/>
    <w:rsid w:val="00E37C03"/>
    <w:rsid w:val="00E40ED3"/>
    <w:rsid w:val="00E41EC7"/>
    <w:rsid w:val="00E42A98"/>
    <w:rsid w:val="00E42CC1"/>
    <w:rsid w:val="00E433FB"/>
    <w:rsid w:val="00E4559B"/>
    <w:rsid w:val="00E47477"/>
    <w:rsid w:val="00E4760A"/>
    <w:rsid w:val="00E5027E"/>
    <w:rsid w:val="00E50F03"/>
    <w:rsid w:val="00E51859"/>
    <w:rsid w:val="00E51BED"/>
    <w:rsid w:val="00E524EF"/>
    <w:rsid w:val="00E52763"/>
    <w:rsid w:val="00E5467C"/>
    <w:rsid w:val="00E56D23"/>
    <w:rsid w:val="00E57857"/>
    <w:rsid w:val="00E6093B"/>
    <w:rsid w:val="00E6197C"/>
    <w:rsid w:val="00E62C7C"/>
    <w:rsid w:val="00E63229"/>
    <w:rsid w:val="00E63468"/>
    <w:rsid w:val="00E6387B"/>
    <w:rsid w:val="00E66336"/>
    <w:rsid w:val="00E665FE"/>
    <w:rsid w:val="00E666C0"/>
    <w:rsid w:val="00E679EA"/>
    <w:rsid w:val="00E67F53"/>
    <w:rsid w:val="00E7007B"/>
    <w:rsid w:val="00E74816"/>
    <w:rsid w:val="00E76493"/>
    <w:rsid w:val="00E76C07"/>
    <w:rsid w:val="00E76E83"/>
    <w:rsid w:val="00E77C9D"/>
    <w:rsid w:val="00E82079"/>
    <w:rsid w:val="00E837E6"/>
    <w:rsid w:val="00E83AA8"/>
    <w:rsid w:val="00E83D9D"/>
    <w:rsid w:val="00E84E88"/>
    <w:rsid w:val="00E85397"/>
    <w:rsid w:val="00E86A88"/>
    <w:rsid w:val="00E87176"/>
    <w:rsid w:val="00E92812"/>
    <w:rsid w:val="00E93033"/>
    <w:rsid w:val="00E95CE1"/>
    <w:rsid w:val="00E95EAE"/>
    <w:rsid w:val="00EA0A99"/>
    <w:rsid w:val="00EA0C30"/>
    <w:rsid w:val="00EA1033"/>
    <w:rsid w:val="00EA263D"/>
    <w:rsid w:val="00EA2986"/>
    <w:rsid w:val="00EA32AE"/>
    <w:rsid w:val="00EA4BA7"/>
    <w:rsid w:val="00EA6135"/>
    <w:rsid w:val="00EA6263"/>
    <w:rsid w:val="00EA7206"/>
    <w:rsid w:val="00EB0BB8"/>
    <w:rsid w:val="00EB506C"/>
    <w:rsid w:val="00EB5523"/>
    <w:rsid w:val="00EB58C9"/>
    <w:rsid w:val="00EB595A"/>
    <w:rsid w:val="00EB5C75"/>
    <w:rsid w:val="00EB654C"/>
    <w:rsid w:val="00EB67FC"/>
    <w:rsid w:val="00EB7DA7"/>
    <w:rsid w:val="00EC0E57"/>
    <w:rsid w:val="00EC1410"/>
    <w:rsid w:val="00EC2769"/>
    <w:rsid w:val="00EC2DF1"/>
    <w:rsid w:val="00EC3F61"/>
    <w:rsid w:val="00EC5016"/>
    <w:rsid w:val="00EC5131"/>
    <w:rsid w:val="00ED15CD"/>
    <w:rsid w:val="00ED2BA9"/>
    <w:rsid w:val="00ED344B"/>
    <w:rsid w:val="00ED358B"/>
    <w:rsid w:val="00ED4FDB"/>
    <w:rsid w:val="00ED5254"/>
    <w:rsid w:val="00ED548A"/>
    <w:rsid w:val="00ED5B07"/>
    <w:rsid w:val="00ED5FAA"/>
    <w:rsid w:val="00ED6265"/>
    <w:rsid w:val="00EE07D5"/>
    <w:rsid w:val="00EE0DDA"/>
    <w:rsid w:val="00EE1B2F"/>
    <w:rsid w:val="00EE1BB4"/>
    <w:rsid w:val="00EE49D5"/>
    <w:rsid w:val="00EE6339"/>
    <w:rsid w:val="00EE6B63"/>
    <w:rsid w:val="00EE727B"/>
    <w:rsid w:val="00EF007A"/>
    <w:rsid w:val="00EF0CFD"/>
    <w:rsid w:val="00EF3C89"/>
    <w:rsid w:val="00EF422D"/>
    <w:rsid w:val="00EF4662"/>
    <w:rsid w:val="00EF51ED"/>
    <w:rsid w:val="00EF590B"/>
    <w:rsid w:val="00EF5CF5"/>
    <w:rsid w:val="00EF7665"/>
    <w:rsid w:val="00EF7853"/>
    <w:rsid w:val="00F0445F"/>
    <w:rsid w:val="00F04D84"/>
    <w:rsid w:val="00F07436"/>
    <w:rsid w:val="00F133B3"/>
    <w:rsid w:val="00F13B8B"/>
    <w:rsid w:val="00F13FCA"/>
    <w:rsid w:val="00F14AC7"/>
    <w:rsid w:val="00F16461"/>
    <w:rsid w:val="00F16AFA"/>
    <w:rsid w:val="00F21339"/>
    <w:rsid w:val="00F2196C"/>
    <w:rsid w:val="00F220D1"/>
    <w:rsid w:val="00F263E8"/>
    <w:rsid w:val="00F26DF0"/>
    <w:rsid w:val="00F26EC1"/>
    <w:rsid w:val="00F2740A"/>
    <w:rsid w:val="00F30B42"/>
    <w:rsid w:val="00F319CF"/>
    <w:rsid w:val="00F31A6C"/>
    <w:rsid w:val="00F31FE8"/>
    <w:rsid w:val="00F3309F"/>
    <w:rsid w:val="00F34E1D"/>
    <w:rsid w:val="00F350D0"/>
    <w:rsid w:val="00F35127"/>
    <w:rsid w:val="00F35803"/>
    <w:rsid w:val="00F359C5"/>
    <w:rsid w:val="00F35A49"/>
    <w:rsid w:val="00F35E84"/>
    <w:rsid w:val="00F4048E"/>
    <w:rsid w:val="00F41A62"/>
    <w:rsid w:val="00F42F46"/>
    <w:rsid w:val="00F43EDA"/>
    <w:rsid w:val="00F45AA5"/>
    <w:rsid w:val="00F45C04"/>
    <w:rsid w:val="00F469A0"/>
    <w:rsid w:val="00F46CB5"/>
    <w:rsid w:val="00F50331"/>
    <w:rsid w:val="00F541A3"/>
    <w:rsid w:val="00F554EA"/>
    <w:rsid w:val="00F5735A"/>
    <w:rsid w:val="00F57B74"/>
    <w:rsid w:val="00F606C8"/>
    <w:rsid w:val="00F61081"/>
    <w:rsid w:val="00F61147"/>
    <w:rsid w:val="00F62B0F"/>
    <w:rsid w:val="00F64820"/>
    <w:rsid w:val="00F64D19"/>
    <w:rsid w:val="00F67A02"/>
    <w:rsid w:val="00F747F8"/>
    <w:rsid w:val="00F7654D"/>
    <w:rsid w:val="00F76757"/>
    <w:rsid w:val="00F76C3A"/>
    <w:rsid w:val="00F81328"/>
    <w:rsid w:val="00F81520"/>
    <w:rsid w:val="00F81D5F"/>
    <w:rsid w:val="00F85C9B"/>
    <w:rsid w:val="00F87332"/>
    <w:rsid w:val="00F90FA0"/>
    <w:rsid w:val="00F939A8"/>
    <w:rsid w:val="00F969DE"/>
    <w:rsid w:val="00F969E6"/>
    <w:rsid w:val="00F97CF0"/>
    <w:rsid w:val="00FA0002"/>
    <w:rsid w:val="00FA03B3"/>
    <w:rsid w:val="00FA30D1"/>
    <w:rsid w:val="00FA69D1"/>
    <w:rsid w:val="00FA73C3"/>
    <w:rsid w:val="00FA7BA9"/>
    <w:rsid w:val="00FB3564"/>
    <w:rsid w:val="00FB61E0"/>
    <w:rsid w:val="00FB680A"/>
    <w:rsid w:val="00FB6A91"/>
    <w:rsid w:val="00FC0524"/>
    <w:rsid w:val="00FC08F2"/>
    <w:rsid w:val="00FC157E"/>
    <w:rsid w:val="00FC40A2"/>
    <w:rsid w:val="00FC5943"/>
    <w:rsid w:val="00FC5BB9"/>
    <w:rsid w:val="00FC5BFE"/>
    <w:rsid w:val="00FC60DF"/>
    <w:rsid w:val="00FC67E8"/>
    <w:rsid w:val="00FC6A8F"/>
    <w:rsid w:val="00FC74B4"/>
    <w:rsid w:val="00FC793C"/>
    <w:rsid w:val="00FD00D8"/>
    <w:rsid w:val="00FD06CE"/>
    <w:rsid w:val="00FD2570"/>
    <w:rsid w:val="00FD2A5E"/>
    <w:rsid w:val="00FD3047"/>
    <w:rsid w:val="00FD4B9C"/>
    <w:rsid w:val="00FD4C4F"/>
    <w:rsid w:val="00FD7939"/>
    <w:rsid w:val="00FE2065"/>
    <w:rsid w:val="00FE53B6"/>
    <w:rsid w:val="00FE549E"/>
    <w:rsid w:val="00FE65A4"/>
    <w:rsid w:val="00FE7C9F"/>
    <w:rsid w:val="00FF1B52"/>
    <w:rsid w:val="00FF2B6D"/>
    <w:rsid w:val="00FF3109"/>
    <w:rsid w:val="00FF3DDA"/>
    <w:rsid w:val="00FF423B"/>
    <w:rsid w:val="00FF61DC"/>
    <w:rsid w:val="00FF6889"/>
    <w:rsid w:val="00FF6B95"/>
    <w:rsid w:val="00FF71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6C4EC3"/>
    <w:pPr>
      <w:spacing w:after="120"/>
    </w:pPr>
    <w:rPr>
      <w:rFonts w:eastAsiaTheme="minorEastAsia"/>
      <w:lang w:bidi="en-US"/>
    </w:rPr>
  </w:style>
  <w:style w:type="paragraph" w:styleId="Heading1">
    <w:name w:val="heading 1"/>
    <w:basedOn w:val="Normal"/>
    <w:next w:val="ppBodyText"/>
    <w:link w:val="Heading1Char"/>
    <w:qFormat/>
    <w:rsid w:val="007168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7168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7168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71686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08B7"/>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506C"/>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08B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08B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08B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86C"/>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71686C"/>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71686C"/>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71686C"/>
    <w:rPr>
      <w:rFonts w:asciiTheme="majorHAnsi" w:eastAsiaTheme="majorEastAsia" w:hAnsiTheme="majorHAnsi" w:cstheme="majorBidi"/>
      <w:b/>
      <w:bCs/>
      <w:i/>
      <w:iCs/>
      <w:color w:val="4F81BD" w:themeColor="accent1"/>
      <w:lang w:bidi="en-US"/>
    </w:rPr>
  </w:style>
  <w:style w:type="character" w:customStyle="1" w:styleId="Heading6Char">
    <w:name w:val="Heading 6 Char"/>
    <w:basedOn w:val="DefaultParagraphFont"/>
    <w:link w:val="Heading6"/>
    <w:uiPriority w:val="9"/>
    <w:semiHidden/>
    <w:rsid w:val="00EB506C"/>
    <w:rPr>
      <w:rFonts w:asciiTheme="majorHAnsi" w:eastAsiaTheme="majorEastAsia" w:hAnsiTheme="majorHAnsi" w:cstheme="majorBidi"/>
      <w:i/>
      <w:iCs/>
      <w:color w:val="243F60" w:themeColor="accent1" w:themeShade="7F"/>
      <w:lang w:bidi="en-US"/>
    </w:rPr>
  </w:style>
  <w:style w:type="paragraph" w:customStyle="1" w:styleId="ppBodyText">
    <w:name w:val="pp Body Text"/>
    <w:link w:val="ppBodyTextChar"/>
    <w:qFormat/>
    <w:rsid w:val="0071686C"/>
    <w:pPr>
      <w:numPr>
        <w:ilvl w:val="1"/>
        <w:numId w:val="13"/>
      </w:numPr>
      <w:spacing w:after="120"/>
    </w:pPr>
    <w:rPr>
      <w:rFonts w:eastAsiaTheme="minorEastAsia"/>
      <w:lang w:bidi="en-US"/>
    </w:rPr>
  </w:style>
  <w:style w:type="paragraph" w:customStyle="1" w:styleId="ppListEnd">
    <w:name w:val="pp List End"/>
    <w:basedOn w:val="ppNumberList"/>
    <w:next w:val="ppBodyText"/>
    <w:rsid w:val="0071686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rsid w:val="0071686C"/>
    <w:pPr>
      <w:numPr>
        <w:ilvl w:val="1"/>
        <w:numId w:val="12"/>
      </w:numPr>
      <w:tabs>
        <w:tab w:val="left" w:pos="1440"/>
      </w:tabs>
      <w:ind w:left="754" w:hanging="357"/>
    </w:pPr>
  </w:style>
  <w:style w:type="paragraph" w:customStyle="1" w:styleId="ppNumberListIndent">
    <w:name w:val="pp Number List Indent"/>
    <w:basedOn w:val="ppNumberList"/>
    <w:rsid w:val="0071686C"/>
    <w:pPr>
      <w:numPr>
        <w:ilvl w:val="2"/>
      </w:numPr>
      <w:tabs>
        <w:tab w:val="clear" w:pos="1440"/>
        <w:tab w:val="left" w:pos="2160"/>
      </w:tabs>
      <w:ind w:left="1434" w:hanging="357"/>
    </w:pPr>
  </w:style>
  <w:style w:type="paragraph" w:customStyle="1" w:styleId="ppFigure">
    <w:name w:val="pp Figure"/>
    <w:basedOn w:val="Normal"/>
    <w:next w:val="Normal"/>
    <w:qFormat/>
    <w:rsid w:val="0071686C"/>
    <w:pPr>
      <w:numPr>
        <w:ilvl w:val="1"/>
        <w:numId w:val="1"/>
      </w:numPr>
      <w:spacing w:after="0"/>
      <w:ind w:left="0"/>
    </w:pPr>
  </w:style>
  <w:style w:type="paragraph" w:customStyle="1" w:styleId="ppBodyTextIndent">
    <w:name w:val="pp Body Text Indent"/>
    <w:basedOn w:val="ppBodyText"/>
    <w:rsid w:val="0071686C"/>
    <w:pPr>
      <w:numPr>
        <w:ilvl w:val="2"/>
      </w:numPr>
    </w:pPr>
  </w:style>
  <w:style w:type="paragraph" w:customStyle="1" w:styleId="ppBodyTextIndent2">
    <w:name w:val="pp Body Text Indent 2"/>
    <w:basedOn w:val="ppBodyTextIndent"/>
    <w:rsid w:val="0071686C"/>
    <w:pPr>
      <w:numPr>
        <w:ilvl w:val="3"/>
      </w:numPr>
    </w:pPr>
  </w:style>
  <w:style w:type="paragraph" w:customStyle="1" w:styleId="ppFigureIndent">
    <w:name w:val="pp Figure Indent"/>
    <w:basedOn w:val="ppFigure"/>
    <w:next w:val="Normal"/>
    <w:rsid w:val="0071686C"/>
    <w:pPr>
      <w:numPr>
        <w:ilvl w:val="2"/>
      </w:numPr>
      <w:ind w:left="720"/>
    </w:pPr>
  </w:style>
  <w:style w:type="paragraph" w:customStyle="1" w:styleId="ppFigureIndent2">
    <w:name w:val="pp Figure Indent 2"/>
    <w:basedOn w:val="ppFigureIndent"/>
    <w:next w:val="Normal"/>
    <w:rsid w:val="0071686C"/>
    <w:pPr>
      <w:numPr>
        <w:ilvl w:val="3"/>
      </w:numPr>
      <w:ind w:left="1440"/>
    </w:pPr>
  </w:style>
  <w:style w:type="paragraph" w:styleId="Footer">
    <w:name w:val="footer"/>
    <w:basedOn w:val="Normal"/>
    <w:link w:val="FooterChar"/>
    <w:uiPriority w:val="99"/>
    <w:unhideWhenUsed/>
    <w:rsid w:val="0071686C"/>
    <w:pPr>
      <w:tabs>
        <w:tab w:val="center" w:pos="4680"/>
        <w:tab w:val="right" w:pos="9360"/>
      </w:tabs>
    </w:pPr>
  </w:style>
  <w:style w:type="character" w:customStyle="1" w:styleId="FooterChar">
    <w:name w:val="Footer Char"/>
    <w:basedOn w:val="DefaultParagraphFont"/>
    <w:link w:val="Footer"/>
    <w:uiPriority w:val="99"/>
    <w:rsid w:val="0071686C"/>
    <w:rPr>
      <w:rFonts w:eastAsiaTheme="minorEastAsia"/>
      <w:lang w:bidi="en-US"/>
    </w:rPr>
  </w:style>
  <w:style w:type="paragraph" w:customStyle="1" w:styleId="Bodynoindent">
    <w:name w:val="Body no indent"/>
    <w:basedOn w:val="Normal"/>
    <w:next w:val="Normal"/>
    <w:rsid w:val="00EB506C"/>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EB506C"/>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EB506C"/>
    <w:rPr>
      <w:rFonts w:cs="Times New Roman"/>
      <w:color w:val="0000FF"/>
      <w:u w:val="single"/>
    </w:rPr>
  </w:style>
  <w:style w:type="paragraph" w:customStyle="1" w:styleId="ppNote">
    <w:name w:val="pp Note"/>
    <w:basedOn w:val="Normal"/>
    <w:qFormat/>
    <w:rsid w:val="0071686C"/>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71686C"/>
    <w:pPr>
      <w:numPr>
        <w:ilvl w:val="2"/>
      </w:numPr>
      <w:ind w:left="862"/>
    </w:pPr>
  </w:style>
  <w:style w:type="paragraph" w:customStyle="1" w:styleId="ppNoteIndent2">
    <w:name w:val="pp Note Indent 2"/>
    <w:basedOn w:val="ppNoteIndent"/>
    <w:rsid w:val="0071686C"/>
    <w:pPr>
      <w:numPr>
        <w:ilvl w:val="3"/>
      </w:numPr>
      <w:ind w:left="1584"/>
    </w:pPr>
  </w:style>
  <w:style w:type="paragraph" w:customStyle="1" w:styleId="ppBulletList">
    <w:name w:val="pp Bullet List"/>
    <w:basedOn w:val="ppNumberList"/>
    <w:link w:val="ppBulletListChar"/>
    <w:qFormat/>
    <w:rsid w:val="0071686C"/>
    <w:pPr>
      <w:numPr>
        <w:numId w:val="7"/>
      </w:numPr>
      <w:tabs>
        <w:tab w:val="clear" w:pos="1440"/>
      </w:tabs>
      <w:ind w:left="754" w:hanging="357"/>
    </w:pPr>
  </w:style>
  <w:style w:type="paragraph" w:styleId="BodyText">
    <w:name w:val="Body Text"/>
    <w:basedOn w:val="Normal"/>
    <w:link w:val="BodyTextChar"/>
    <w:rsid w:val="00EB506C"/>
    <w:pPr>
      <w:spacing w:line="240" w:lineRule="auto"/>
    </w:pPr>
    <w:rPr>
      <w:rFonts w:ascii="Arial" w:eastAsia="Batang" w:hAnsi="Arial" w:cs="Times New Roman"/>
      <w:sz w:val="20"/>
      <w:szCs w:val="24"/>
      <w:lang w:eastAsia="ko-KR"/>
    </w:rPr>
  </w:style>
  <w:style w:type="character" w:customStyle="1" w:styleId="BodyTextChar">
    <w:name w:val="Body Text Char"/>
    <w:basedOn w:val="DefaultParagraphFont"/>
    <w:link w:val="BodyText"/>
    <w:rsid w:val="00EB506C"/>
    <w:rPr>
      <w:rFonts w:ascii="Arial" w:eastAsia="Batang" w:hAnsi="Arial" w:cs="Times New Roman"/>
      <w:sz w:val="20"/>
      <w:szCs w:val="24"/>
      <w:lang w:eastAsia="ko-KR" w:bidi="en-US"/>
    </w:rPr>
  </w:style>
  <w:style w:type="paragraph" w:customStyle="1" w:styleId="HOLTitle1">
    <w:name w:val="HOL Title 1"/>
    <w:basedOn w:val="Normal"/>
    <w:rsid w:val="00EB506C"/>
    <w:pPr>
      <w:spacing w:after="0" w:line="240" w:lineRule="auto"/>
    </w:pPr>
    <w:rPr>
      <w:rFonts w:ascii="Arial Black" w:eastAsia="Batang" w:hAnsi="Arial Black" w:cs="Times New Roman"/>
      <w:sz w:val="72"/>
      <w:szCs w:val="20"/>
      <w:lang w:eastAsia="ko-KR"/>
    </w:rPr>
  </w:style>
  <w:style w:type="paragraph" w:customStyle="1" w:styleId="ppBulletListIndent">
    <w:name w:val="pp Bullet List Indent"/>
    <w:basedOn w:val="ppBulletList"/>
    <w:rsid w:val="0071686C"/>
    <w:pPr>
      <w:numPr>
        <w:ilvl w:val="2"/>
      </w:numPr>
      <w:ind w:left="1434" w:hanging="357"/>
    </w:pPr>
  </w:style>
  <w:style w:type="paragraph" w:customStyle="1" w:styleId="ppCode">
    <w:name w:val="pp Code"/>
    <w:qFormat/>
    <w:rsid w:val="009C1D98"/>
    <w:p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hAnsi="Consolas"/>
      <w:noProof/>
      <w:sz w:val="20"/>
      <w:szCs w:val="20"/>
      <w:lang w:bidi="en-US"/>
    </w:rPr>
  </w:style>
  <w:style w:type="paragraph" w:customStyle="1" w:styleId="ppCodeIndent">
    <w:name w:val="pp Code Indent"/>
    <w:basedOn w:val="ppCode"/>
    <w:rsid w:val="0071686C"/>
    <w:pPr>
      <w:numPr>
        <w:ilvl w:val="2"/>
      </w:numPr>
      <w:ind w:left="720"/>
    </w:pPr>
  </w:style>
  <w:style w:type="paragraph" w:customStyle="1" w:styleId="ppCodeIndent2">
    <w:name w:val="pp Code Indent 2"/>
    <w:basedOn w:val="ppCodeIndent"/>
    <w:rsid w:val="0071686C"/>
    <w:pPr>
      <w:numPr>
        <w:ilvl w:val="3"/>
      </w:numPr>
      <w:ind w:left="1440"/>
    </w:pPr>
  </w:style>
  <w:style w:type="paragraph" w:customStyle="1" w:styleId="ppCodeLanguage">
    <w:name w:val="pp Code Language"/>
    <w:basedOn w:val="Normal"/>
    <w:next w:val="ppCode"/>
    <w:qFormat/>
    <w:rsid w:val="0071686C"/>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71686C"/>
    <w:pPr>
      <w:numPr>
        <w:ilvl w:val="2"/>
      </w:numPr>
      <w:ind w:left="720"/>
    </w:pPr>
  </w:style>
  <w:style w:type="paragraph" w:customStyle="1" w:styleId="ppCodeLanguageIndent2">
    <w:name w:val="pp Code Language Indent 2"/>
    <w:basedOn w:val="ppCodeLanguageIndent"/>
    <w:next w:val="ppCodeIndent2"/>
    <w:rsid w:val="0071686C"/>
    <w:pPr>
      <w:numPr>
        <w:ilvl w:val="3"/>
      </w:numPr>
      <w:ind w:left="1440"/>
    </w:pPr>
  </w:style>
  <w:style w:type="paragraph" w:customStyle="1" w:styleId="ppFigureCaption">
    <w:name w:val="pp Figure Caption"/>
    <w:basedOn w:val="Normal"/>
    <w:next w:val="ppBodyText"/>
    <w:qFormat/>
    <w:rsid w:val="0071686C"/>
    <w:pPr>
      <w:numPr>
        <w:ilvl w:val="1"/>
        <w:numId w:val="5"/>
      </w:numPr>
      <w:ind w:left="0"/>
    </w:pPr>
    <w:rPr>
      <w:i/>
    </w:rPr>
  </w:style>
  <w:style w:type="paragraph" w:customStyle="1" w:styleId="ppFigureCaptionIndent">
    <w:name w:val="pp Figure Caption Indent"/>
    <w:basedOn w:val="ppFigureCaption"/>
    <w:next w:val="ppBodyTextIndent"/>
    <w:rsid w:val="0071686C"/>
    <w:pPr>
      <w:numPr>
        <w:ilvl w:val="2"/>
      </w:numPr>
      <w:ind w:left="720"/>
    </w:pPr>
  </w:style>
  <w:style w:type="paragraph" w:customStyle="1" w:styleId="ppFigureCaptionIndent2">
    <w:name w:val="pp Figure Caption Indent 2"/>
    <w:basedOn w:val="ppFigureCaptionIndent"/>
    <w:next w:val="ppBodyTextIndent2"/>
    <w:rsid w:val="0071686C"/>
    <w:pPr>
      <w:numPr>
        <w:ilvl w:val="3"/>
      </w:numPr>
      <w:ind w:left="1440"/>
    </w:pPr>
  </w:style>
  <w:style w:type="paragraph" w:customStyle="1" w:styleId="ppFigureNumber">
    <w:name w:val="pp Figure Number"/>
    <w:basedOn w:val="Normal"/>
    <w:next w:val="ppFigureCaption"/>
    <w:rsid w:val="0071686C"/>
    <w:pPr>
      <w:numPr>
        <w:ilvl w:val="1"/>
        <w:numId w:val="6"/>
      </w:numPr>
      <w:spacing w:after="0"/>
      <w:ind w:left="0"/>
    </w:pPr>
    <w:rPr>
      <w:b/>
    </w:rPr>
  </w:style>
  <w:style w:type="paragraph" w:customStyle="1" w:styleId="ppFigureNumberIndent">
    <w:name w:val="pp Figure Number Indent"/>
    <w:basedOn w:val="ppFigureNumber"/>
    <w:next w:val="ppFigureCaptionIndent"/>
    <w:rsid w:val="0071686C"/>
    <w:pPr>
      <w:numPr>
        <w:ilvl w:val="2"/>
      </w:numPr>
      <w:ind w:left="720"/>
    </w:pPr>
  </w:style>
  <w:style w:type="paragraph" w:customStyle="1" w:styleId="ppFigureNumberIndent2">
    <w:name w:val="pp Figure Number Indent 2"/>
    <w:basedOn w:val="ppFigureNumberIndent"/>
    <w:next w:val="ppFigureCaptionIndent2"/>
    <w:rsid w:val="0071686C"/>
    <w:pPr>
      <w:numPr>
        <w:ilvl w:val="3"/>
      </w:numPr>
      <w:ind w:left="1440"/>
    </w:pPr>
  </w:style>
  <w:style w:type="paragraph" w:customStyle="1" w:styleId="ppTopic">
    <w:name w:val="pp Topic"/>
    <w:basedOn w:val="Title"/>
    <w:next w:val="ppBodyText"/>
    <w:rsid w:val="0071686C"/>
  </w:style>
  <w:style w:type="paragraph" w:styleId="TOC1">
    <w:name w:val="toc 1"/>
    <w:basedOn w:val="Normal"/>
    <w:next w:val="Normal"/>
    <w:autoRedefine/>
    <w:uiPriority w:val="39"/>
    <w:qFormat/>
    <w:rsid w:val="00EB506C"/>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E40ED3"/>
    <w:pPr>
      <w:tabs>
        <w:tab w:val="right" w:leader="dot" w:pos="9344"/>
      </w:tabs>
      <w:spacing w:after="100"/>
      <w:ind w:left="220"/>
    </w:pPr>
    <w:rPr>
      <w:rFonts w:ascii="Arial" w:hAnsi="Arial"/>
      <w:sz w:val="20"/>
    </w:rPr>
  </w:style>
  <w:style w:type="character" w:customStyle="1" w:styleId="ppBodyTextChar">
    <w:name w:val="pp Body Text Char"/>
    <w:basedOn w:val="DefaultParagraphFont"/>
    <w:link w:val="ppBodyText"/>
    <w:locked/>
    <w:rsid w:val="00EB506C"/>
    <w:rPr>
      <w:rFonts w:eastAsiaTheme="minorEastAsia"/>
      <w:lang w:bidi="en-US"/>
    </w:rPr>
  </w:style>
  <w:style w:type="character" w:customStyle="1" w:styleId="ppBulletListChar">
    <w:name w:val="pp Bullet List Char"/>
    <w:basedOn w:val="DefaultParagraphFont"/>
    <w:link w:val="ppBulletList"/>
    <w:rsid w:val="0071686C"/>
    <w:rPr>
      <w:rFonts w:eastAsiaTheme="minorEastAsia"/>
      <w:lang w:bidi="en-US"/>
    </w:rPr>
  </w:style>
  <w:style w:type="paragraph" w:styleId="Title">
    <w:name w:val="Title"/>
    <w:basedOn w:val="Normal"/>
    <w:next w:val="Normal"/>
    <w:link w:val="TitleChar"/>
    <w:uiPriority w:val="10"/>
    <w:qFormat/>
    <w:rsid w:val="007168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86C"/>
    <w:rPr>
      <w:rFonts w:asciiTheme="majorHAnsi" w:eastAsiaTheme="majorEastAsia" w:hAnsiTheme="majorHAnsi" w:cstheme="majorBidi"/>
      <w:color w:val="17365D" w:themeColor="text2" w:themeShade="BF"/>
      <w:spacing w:val="5"/>
      <w:kern w:val="28"/>
      <w:sz w:val="52"/>
      <w:szCs w:val="52"/>
      <w:lang w:bidi="en-US"/>
    </w:rPr>
  </w:style>
  <w:style w:type="paragraph" w:styleId="BalloonText">
    <w:name w:val="Balloon Text"/>
    <w:basedOn w:val="Normal"/>
    <w:link w:val="BalloonTextChar"/>
    <w:uiPriority w:val="99"/>
    <w:semiHidden/>
    <w:unhideWhenUsed/>
    <w:rsid w:val="00716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86C"/>
    <w:rPr>
      <w:rFonts w:ascii="Tahoma" w:eastAsiaTheme="minorEastAsia" w:hAnsi="Tahoma" w:cs="Tahoma"/>
      <w:sz w:val="16"/>
      <w:szCs w:val="16"/>
      <w:lang w:bidi="en-US"/>
    </w:rPr>
  </w:style>
  <w:style w:type="paragraph" w:customStyle="1" w:styleId="ppBulletListTable">
    <w:name w:val="pp Bullet List Table"/>
    <w:basedOn w:val="Normal"/>
    <w:uiPriority w:val="11"/>
    <w:rsid w:val="0071686C"/>
    <w:pPr>
      <w:numPr>
        <w:numId w:val="8"/>
      </w:numPr>
      <w:tabs>
        <w:tab w:val="left" w:pos="403"/>
      </w:tabs>
      <w:spacing w:before="100"/>
    </w:pPr>
    <w:rPr>
      <w:sz w:val="18"/>
    </w:rPr>
  </w:style>
  <w:style w:type="paragraph" w:customStyle="1" w:styleId="ppChapterNumber">
    <w:name w:val="pp Chapter Number"/>
    <w:next w:val="Normal"/>
    <w:uiPriority w:val="14"/>
    <w:rsid w:val="0071686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71686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71686C"/>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71686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71686C"/>
    <w:pPr>
      <w:numPr>
        <w:ilvl w:val="0"/>
        <w:numId w:val="0"/>
      </w:numPr>
    </w:pPr>
  </w:style>
  <w:style w:type="paragraph" w:customStyle="1" w:styleId="ppCodeTable">
    <w:name w:val="pp Code Table"/>
    <w:basedOn w:val="ppCode"/>
    <w:rsid w:val="0071686C"/>
  </w:style>
  <w:style w:type="paragraph" w:customStyle="1" w:styleId="ppListBodyText">
    <w:name w:val="pp List Body Text"/>
    <w:basedOn w:val="Normal"/>
    <w:rsid w:val="0071686C"/>
  </w:style>
  <w:style w:type="paragraph" w:customStyle="1" w:styleId="ppNoteBullet">
    <w:name w:val="pp Note Bullet"/>
    <w:basedOn w:val="ppNote"/>
    <w:rsid w:val="0071686C"/>
    <w:pPr>
      <w:numPr>
        <w:ilvl w:val="0"/>
        <w:numId w:val="0"/>
      </w:numPr>
    </w:pPr>
  </w:style>
  <w:style w:type="paragraph" w:customStyle="1" w:styleId="ppNumberListTable">
    <w:name w:val="pp Number List Table"/>
    <w:basedOn w:val="ppNumberList"/>
    <w:rsid w:val="0071686C"/>
    <w:pPr>
      <w:numPr>
        <w:ilvl w:val="0"/>
        <w:numId w:val="0"/>
      </w:numPr>
      <w:tabs>
        <w:tab w:val="left" w:pos="403"/>
      </w:tabs>
    </w:pPr>
    <w:rPr>
      <w:sz w:val="18"/>
    </w:rPr>
  </w:style>
  <w:style w:type="paragraph" w:customStyle="1" w:styleId="ppProcedureStart">
    <w:name w:val="pp Procedure Start"/>
    <w:basedOn w:val="Normal"/>
    <w:next w:val="ppNumberList"/>
    <w:rsid w:val="0071686C"/>
    <w:pPr>
      <w:spacing w:before="80" w:after="80"/>
    </w:pPr>
    <w:rPr>
      <w:rFonts w:cs="Arial"/>
      <w:b/>
      <w:szCs w:val="20"/>
    </w:rPr>
  </w:style>
  <w:style w:type="paragraph" w:customStyle="1" w:styleId="ppSection">
    <w:name w:val="pp Section"/>
    <w:basedOn w:val="Heading1"/>
    <w:next w:val="Normal"/>
    <w:rsid w:val="0071686C"/>
    <w:rPr>
      <w:color w:val="333399"/>
    </w:rPr>
  </w:style>
  <w:style w:type="paragraph" w:customStyle="1" w:styleId="ppShowMe">
    <w:name w:val="pp Show Me"/>
    <w:basedOn w:val="Normal"/>
    <w:next w:val="ppBodyText"/>
    <w:rsid w:val="0071686C"/>
    <w:rPr>
      <w:rFonts w:ascii="Britannic Bold" w:hAnsi="Britannic Bold"/>
      <w:color w:val="000080"/>
      <w:szCs w:val="20"/>
    </w:rPr>
  </w:style>
  <w:style w:type="paragraph" w:customStyle="1" w:styleId="ppTableCaption">
    <w:name w:val="pp Table Caption"/>
    <w:basedOn w:val="ppBodyText"/>
    <w:next w:val="Normal"/>
    <w:rsid w:val="00EB506C"/>
    <w:rPr>
      <w:b/>
    </w:rPr>
  </w:style>
  <w:style w:type="paragraph" w:customStyle="1" w:styleId="ppTableCaptionIndent">
    <w:name w:val="pp Table Caption Indent"/>
    <w:basedOn w:val="ppTableCaption"/>
    <w:next w:val="Normal"/>
    <w:rsid w:val="00EB506C"/>
  </w:style>
  <w:style w:type="table" w:customStyle="1" w:styleId="ppTableGrid">
    <w:name w:val="pp Table Grid"/>
    <w:basedOn w:val="ppTableList"/>
    <w:rsid w:val="0071686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71686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71686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71686C"/>
    <w:pPr>
      <w:autoSpaceDE w:val="0"/>
      <w:autoSpaceDN w:val="0"/>
      <w:adjustRightInd w:val="0"/>
      <w:spacing w:before="60" w:after="60" w:line="260" w:lineRule="atLeast"/>
    </w:pPr>
    <w:rPr>
      <w:rFonts w:ascii="Arial" w:eastAsia="Times New Roman" w:hAnsi="Arial" w:cs="Times New Roman"/>
      <w:color w:val="000000"/>
      <w:sz w:val="18"/>
      <w:szCs w:val="20"/>
    </w:rPr>
  </w:style>
  <w:style w:type="table" w:styleId="TableGrid">
    <w:name w:val="Table Grid"/>
    <w:basedOn w:val="TableNormal"/>
    <w:rsid w:val="0071686C"/>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1686C"/>
    <w:rPr>
      <w:szCs w:val="20"/>
    </w:rPr>
  </w:style>
  <w:style w:type="character" w:customStyle="1" w:styleId="FootnoteTextChar">
    <w:name w:val="Footnote Text Char"/>
    <w:basedOn w:val="DefaultParagraphFont"/>
    <w:link w:val="FootnoteText"/>
    <w:uiPriority w:val="99"/>
    <w:rsid w:val="0071686C"/>
    <w:rPr>
      <w:rFonts w:eastAsiaTheme="minorEastAsia"/>
      <w:szCs w:val="20"/>
      <w:lang w:bidi="en-US"/>
    </w:rPr>
  </w:style>
  <w:style w:type="paragraph" w:styleId="Header">
    <w:name w:val="header"/>
    <w:basedOn w:val="Normal"/>
    <w:link w:val="HeaderChar"/>
    <w:uiPriority w:val="99"/>
    <w:unhideWhenUsed/>
    <w:rsid w:val="0071686C"/>
    <w:pPr>
      <w:tabs>
        <w:tab w:val="center" w:pos="4680"/>
        <w:tab w:val="right" w:pos="9360"/>
      </w:tabs>
    </w:pPr>
  </w:style>
  <w:style w:type="character" w:customStyle="1" w:styleId="HeaderChar">
    <w:name w:val="Header Char"/>
    <w:basedOn w:val="DefaultParagraphFont"/>
    <w:link w:val="Header"/>
    <w:uiPriority w:val="99"/>
    <w:rsid w:val="0071686C"/>
    <w:rPr>
      <w:rFonts w:eastAsiaTheme="minorEastAsia"/>
      <w:lang w:bidi="en-US"/>
    </w:rPr>
  </w:style>
  <w:style w:type="character" w:styleId="PlaceholderText">
    <w:name w:val="Placeholder Text"/>
    <w:basedOn w:val="DefaultParagraphFont"/>
    <w:uiPriority w:val="99"/>
    <w:semiHidden/>
    <w:rsid w:val="0071686C"/>
    <w:rPr>
      <w:color w:val="808080"/>
    </w:rPr>
  </w:style>
  <w:style w:type="paragraph" w:styleId="Caption">
    <w:name w:val="caption"/>
    <w:basedOn w:val="Normal"/>
    <w:next w:val="Normal"/>
    <w:uiPriority w:val="35"/>
    <w:unhideWhenUsed/>
    <w:qFormat/>
    <w:rsid w:val="0071686C"/>
    <w:pPr>
      <w:spacing w:after="200" w:line="240" w:lineRule="auto"/>
    </w:pPr>
    <w:rPr>
      <w:b/>
      <w:bCs/>
      <w:color w:val="4F81BD" w:themeColor="accent1"/>
      <w:sz w:val="18"/>
      <w:szCs w:val="18"/>
    </w:rPr>
  </w:style>
  <w:style w:type="paragraph" w:customStyle="1" w:styleId="Label">
    <w:name w:val="Label"/>
    <w:aliases w:val="l"/>
    <w:basedOn w:val="Normal"/>
    <w:next w:val="Normal"/>
    <w:rsid w:val="00EB506C"/>
    <w:pPr>
      <w:spacing w:before="60" w:after="60" w:line="260" w:lineRule="exact"/>
    </w:pPr>
    <w:rPr>
      <w:rFonts w:ascii="Verdana" w:eastAsia="SimSun" w:hAnsi="Verdana" w:cs="Times New Roman"/>
      <w:b/>
      <w:color w:val="000000"/>
      <w:sz w:val="20"/>
      <w:szCs w:val="20"/>
      <w:lang w:bidi="ar-SA"/>
    </w:rPr>
  </w:style>
  <w:style w:type="paragraph" w:customStyle="1" w:styleId="NumberedList1">
    <w:name w:val="Numbered List 1"/>
    <w:aliases w:val="nl1"/>
    <w:basedOn w:val="Normal"/>
    <w:rsid w:val="00EB506C"/>
    <w:pPr>
      <w:numPr>
        <w:numId w:val="9"/>
      </w:numPr>
      <w:spacing w:before="60" w:after="60" w:line="260" w:lineRule="exact"/>
    </w:pPr>
    <w:rPr>
      <w:rFonts w:ascii="Verdana" w:eastAsia="SimSun" w:hAnsi="Verdana" w:cs="Times New Roman"/>
      <w:color w:val="000000"/>
      <w:sz w:val="20"/>
      <w:szCs w:val="20"/>
      <w:lang w:bidi="ar-SA"/>
    </w:rPr>
  </w:style>
  <w:style w:type="paragraph" w:customStyle="1" w:styleId="TextinList1">
    <w:name w:val="Text in List 1"/>
    <w:aliases w:val="t1"/>
    <w:basedOn w:val="Normal"/>
    <w:rsid w:val="00EB506C"/>
    <w:pPr>
      <w:spacing w:before="60" w:after="60" w:line="260" w:lineRule="exact"/>
      <w:ind w:left="360"/>
    </w:pPr>
    <w:rPr>
      <w:rFonts w:ascii="Verdana" w:eastAsia="SimSun" w:hAnsi="Verdana" w:cs="Times New Roman"/>
      <w:color w:val="000000"/>
      <w:sz w:val="20"/>
      <w:szCs w:val="20"/>
      <w:lang w:bidi="ar-SA"/>
    </w:rPr>
  </w:style>
  <w:style w:type="paragraph" w:customStyle="1" w:styleId="AlertTextinList1">
    <w:name w:val="Alert Text in List 1"/>
    <w:aliases w:val="at1"/>
    <w:basedOn w:val="TextinList1"/>
    <w:rsid w:val="00EB506C"/>
    <w:pPr>
      <w:ind w:left="720"/>
    </w:pPr>
  </w:style>
  <w:style w:type="character" w:styleId="CommentReference">
    <w:name w:val="annotation reference"/>
    <w:aliases w:val="cr,Used by Word to flag author queries"/>
    <w:basedOn w:val="DefaultParagraphFont"/>
    <w:uiPriority w:val="99"/>
    <w:semiHidden/>
    <w:rsid w:val="00EB506C"/>
  </w:style>
  <w:style w:type="paragraph" w:styleId="CommentText">
    <w:name w:val="annotation text"/>
    <w:aliases w:val="ct,Used by Word for text of author queries"/>
    <w:basedOn w:val="Normal"/>
    <w:link w:val="CommentTextChar"/>
    <w:uiPriority w:val="99"/>
    <w:semiHidden/>
    <w:rsid w:val="00EB506C"/>
    <w:pPr>
      <w:spacing w:before="60" w:after="60" w:line="260" w:lineRule="exact"/>
    </w:pPr>
    <w:rPr>
      <w:rFonts w:ascii="Verdana" w:eastAsia="SimSun" w:hAnsi="Verdana" w:cs="Times New Roman"/>
      <w:color w:val="000000"/>
      <w:sz w:val="20"/>
      <w:szCs w:val="20"/>
      <w:lang w:bidi="ar-SA"/>
    </w:rPr>
  </w:style>
  <w:style w:type="character" w:customStyle="1" w:styleId="CommentTextChar">
    <w:name w:val="Comment Text Char"/>
    <w:aliases w:val="ct Char,Used by Word for text of author queries Char"/>
    <w:basedOn w:val="DefaultParagraphFont"/>
    <w:link w:val="CommentText"/>
    <w:uiPriority w:val="99"/>
    <w:semiHidden/>
    <w:rsid w:val="00EB506C"/>
    <w:rPr>
      <w:rFonts w:ascii="Verdana" w:eastAsia="SimSun" w:hAnsi="Verdana" w:cs="Times New Roman"/>
      <w:color w:val="000000"/>
      <w:sz w:val="20"/>
      <w:szCs w:val="20"/>
    </w:rPr>
  </w:style>
  <w:style w:type="paragraph" w:customStyle="1" w:styleId="CodeinList1">
    <w:name w:val="Code in List 1"/>
    <w:aliases w:val="c1"/>
    <w:basedOn w:val="Normal"/>
    <w:rsid w:val="00EB506C"/>
    <w:pPr>
      <w:shd w:val="clear" w:color="auto" w:fill="E0E0E0"/>
      <w:spacing w:after="60" w:line="300" w:lineRule="exact"/>
      <w:ind w:left="360"/>
    </w:pPr>
    <w:rPr>
      <w:rFonts w:ascii="Courier New" w:eastAsia="SimSun" w:hAnsi="Courier New" w:cs="Times New Roman"/>
      <w:noProof/>
      <w:color w:val="000000"/>
      <w:sz w:val="20"/>
      <w:szCs w:val="20"/>
      <w:lang w:bidi="ar-SA"/>
    </w:rPr>
  </w:style>
  <w:style w:type="paragraph" w:customStyle="1" w:styleId="TableFootnoteinList1">
    <w:name w:val="Table Footnote in List 1"/>
    <w:aliases w:val="tf1"/>
    <w:basedOn w:val="TextinList1"/>
    <w:next w:val="TextinList1"/>
    <w:rsid w:val="00EB506C"/>
    <w:pPr>
      <w:pBdr>
        <w:top w:val="single" w:sz="4" w:space="1" w:color="auto"/>
      </w:pBdr>
      <w:spacing w:before="40" w:after="80" w:line="220" w:lineRule="exact"/>
    </w:pPr>
    <w:rPr>
      <w:sz w:val="16"/>
    </w:rPr>
  </w:style>
  <w:style w:type="paragraph" w:customStyle="1" w:styleId="BulletedList2">
    <w:name w:val="Bulleted List 2"/>
    <w:aliases w:val="bl2"/>
    <w:basedOn w:val="Normal"/>
    <w:rsid w:val="00EB506C"/>
    <w:pPr>
      <w:numPr>
        <w:numId w:val="10"/>
      </w:numPr>
      <w:tabs>
        <w:tab w:val="left" w:pos="720"/>
      </w:tabs>
      <w:spacing w:before="60" w:after="60" w:line="260" w:lineRule="exact"/>
    </w:pPr>
    <w:rPr>
      <w:rFonts w:ascii="Verdana" w:eastAsia="SimSun" w:hAnsi="Verdana" w:cs="Times New Roman"/>
      <w:color w:val="000000"/>
      <w:sz w:val="20"/>
      <w:szCs w:val="20"/>
      <w:lang w:bidi="ar-SA"/>
    </w:rPr>
  </w:style>
  <w:style w:type="paragraph" w:customStyle="1" w:styleId="LabelinList2">
    <w:name w:val="Label in List 2"/>
    <w:aliases w:val="l2"/>
    <w:basedOn w:val="Normal"/>
    <w:next w:val="Normal"/>
    <w:rsid w:val="00EB506C"/>
    <w:pPr>
      <w:spacing w:before="60" w:after="60" w:line="260" w:lineRule="exact"/>
      <w:ind w:left="720"/>
    </w:pPr>
    <w:rPr>
      <w:rFonts w:ascii="Verdana" w:eastAsia="SimSun" w:hAnsi="Verdana" w:cs="Times New Roman"/>
      <w:b/>
      <w:color w:val="000000"/>
      <w:sz w:val="20"/>
      <w:szCs w:val="20"/>
      <w:lang w:bidi="ar-SA"/>
    </w:rPr>
  </w:style>
  <w:style w:type="paragraph" w:customStyle="1" w:styleId="LabelinList1">
    <w:name w:val="Label in List 1"/>
    <w:aliases w:val="l1"/>
    <w:basedOn w:val="TextinList1"/>
    <w:next w:val="TextinList1"/>
    <w:rsid w:val="00EB506C"/>
    <w:rPr>
      <w:b/>
    </w:rPr>
  </w:style>
  <w:style w:type="paragraph" w:customStyle="1" w:styleId="FigureinList1">
    <w:name w:val="Figure in List 1"/>
    <w:aliases w:val="fig1"/>
    <w:basedOn w:val="Normal"/>
    <w:next w:val="TextinList1"/>
    <w:rsid w:val="00EB506C"/>
    <w:pPr>
      <w:keepNext/>
      <w:spacing w:before="60" w:after="180" w:line="240" w:lineRule="auto"/>
      <w:ind w:left="360"/>
    </w:pPr>
    <w:rPr>
      <w:rFonts w:ascii="Verdana" w:eastAsia="SimSun" w:hAnsi="Verdana" w:cs="Times New Roman"/>
      <w:color w:val="000000"/>
      <w:sz w:val="20"/>
      <w:szCs w:val="20"/>
      <w:lang w:bidi="ar-SA"/>
    </w:rPr>
  </w:style>
  <w:style w:type="paragraph" w:customStyle="1" w:styleId="Text">
    <w:name w:val="Text"/>
    <w:aliases w:val="t"/>
    <w:link w:val="TextChar"/>
    <w:rsid w:val="00EB506C"/>
    <w:pPr>
      <w:spacing w:before="60" w:after="60" w:line="260" w:lineRule="exact"/>
    </w:pPr>
    <w:rPr>
      <w:rFonts w:ascii="Verdana" w:eastAsia="SimSun" w:hAnsi="Verdana" w:cs="Times New Roman"/>
      <w:color w:val="000000"/>
      <w:sz w:val="20"/>
      <w:szCs w:val="20"/>
    </w:rPr>
  </w:style>
  <w:style w:type="character" w:customStyle="1" w:styleId="TextChar">
    <w:name w:val="Text Char"/>
    <w:aliases w:val="t Char"/>
    <w:basedOn w:val="DefaultParagraphFont"/>
    <w:link w:val="Text"/>
    <w:rsid w:val="00EB506C"/>
    <w:rPr>
      <w:rFonts w:ascii="Verdana" w:eastAsia="SimSun" w:hAnsi="Verdana" w:cs="Times New Roman"/>
      <w:color w:val="000000"/>
      <w:sz w:val="20"/>
      <w:szCs w:val="20"/>
    </w:rPr>
  </w:style>
  <w:style w:type="paragraph" w:customStyle="1" w:styleId="TextinList2">
    <w:name w:val="Text in List 2"/>
    <w:aliases w:val="t2"/>
    <w:basedOn w:val="Text"/>
    <w:rsid w:val="00236DB9"/>
    <w:pPr>
      <w:ind w:left="720"/>
    </w:pPr>
  </w:style>
  <w:style w:type="paragraph" w:styleId="ListParagraph">
    <w:name w:val="List Paragraph"/>
    <w:basedOn w:val="Normal"/>
    <w:uiPriority w:val="34"/>
    <w:qFormat/>
    <w:rsid w:val="00393EC7"/>
    <w:pPr>
      <w:ind w:left="720"/>
      <w:contextualSpacing/>
    </w:pPr>
  </w:style>
  <w:style w:type="paragraph" w:styleId="TOC3">
    <w:name w:val="toc 3"/>
    <w:basedOn w:val="Normal"/>
    <w:next w:val="Normal"/>
    <w:autoRedefine/>
    <w:uiPriority w:val="39"/>
    <w:unhideWhenUsed/>
    <w:rsid w:val="0074604F"/>
    <w:pPr>
      <w:spacing w:after="100"/>
      <w:ind w:left="440"/>
    </w:pPr>
  </w:style>
  <w:style w:type="character" w:styleId="FootnoteReference">
    <w:name w:val="footnote reference"/>
    <w:basedOn w:val="DefaultParagraphFont"/>
    <w:uiPriority w:val="99"/>
    <w:semiHidden/>
    <w:unhideWhenUsed/>
    <w:rsid w:val="009F11C2"/>
    <w:rPr>
      <w:vertAlign w:val="superscript"/>
    </w:rPr>
  </w:style>
  <w:style w:type="paragraph" w:styleId="Revision">
    <w:name w:val="Revision"/>
    <w:hidden/>
    <w:uiPriority w:val="99"/>
    <w:semiHidden/>
    <w:rsid w:val="001E2088"/>
    <w:pPr>
      <w:spacing w:after="0" w:line="240" w:lineRule="auto"/>
    </w:pPr>
    <w:rPr>
      <w:rFonts w:eastAsiaTheme="minorEastAsia"/>
      <w:lang w:bidi="en-US"/>
    </w:rPr>
  </w:style>
  <w:style w:type="table" w:customStyle="1" w:styleId="ppTable">
    <w:name w:val="pp Table"/>
    <w:basedOn w:val="TableNormal"/>
    <w:uiPriority w:val="99"/>
    <w:rsid w:val="0071686C"/>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71686C"/>
    <w:pPr>
      <w:numPr>
        <w:ilvl w:val="4"/>
      </w:numPr>
    </w:pPr>
  </w:style>
  <w:style w:type="paragraph" w:customStyle="1" w:styleId="ppBulletListIndent2">
    <w:name w:val="pp Bullet List Indent 2"/>
    <w:basedOn w:val="ppBulletListIndent"/>
    <w:qFormat/>
    <w:rsid w:val="0071686C"/>
    <w:pPr>
      <w:numPr>
        <w:ilvl w:val="3"/>
      </w:numPr>
      <w:ind w:left="2115" w:hanging="357"/>
    </w:pPr>
  </w:style>
  <w:style w:type="paragraph" w:customStyle="1" w:styleId="ppNumberListIndent2">
    <w:name w:val="pp Number List Indent 2"/>
    <w:basedOn w:val="ppNumberListIndent"/>
    <w:qFormat/>
    <w:rsid w:val="0071686C"/>
    <w:pPr>
      <w:numPr>
        <w:ilvl w:val="3"/>
      </w:numPr>
      <w:ind w:left="2115" w:hanging="357"/>
    </w:pPr>
  </w:style>
  <w:style w:type="paragraph" w:customStyle="1" w:styleId="ppCodeIndent3">
    <w:name w:val="pp Code Indent 3"/>
    <w:basedOn w:val="ppCodeIndent2"/>
    <w:qFormat/>
    <w:rsid w:val="0071686C"/>
    <w:pPr>
      <w:numPr>
        <w:ilvl w:val="4"/>
      </w:numPr>
      <w:ind w:left="1440"/>
    </w:pPr>
  </w:style>
  <w:style w:type="paragraph" w:customStyle="1" w:styleId="ppCodeLanguageIndent3">
    <w:name w:val="pp Code Language Indent 3"/>
    <w:basedOn w:val="ppCodeLanguageIndent2"/>
    <w:next w:val="ppCodeIndent3"/>
    <w:qFormat/>
    <w:rsid w:val="0071686C"/>
    <w:pPr>
      <w:numPr>
        <w:ilvl w:val="4"/>
      </w:numPr>
    </w:pPr>
  </w:style>
  <w:style w:type="paragraph" w:customStyle="1" w:styleId="ppNoteIndent3">
    <w:name w:val="pp Note Indent 3"/>
    <w:basedOn w:val="ppNoteIndent2"/>
    <w:qFormat/>
    <w:rsid w:val="0071686C"/>
    <w:pPr>
      <w:numPr>
        <w:ilvl w:val="4"/>
      </w:numPr>
    </w:pPr>
  </w:style>
  <w:style w:type="paragraph" w:customStyle="1" w:styleId="ppFigureIndent3">
    <w:name w:val="pp Figure Indent 3"/>
    <w:basedOn w:val="ppFigureIndent2"/>
    <w:qFormat/>
    <w:rsid w:val="0071686C"/>
    <w:pPr>
      <w:numPr>
        <w:ilvl w:val="4"/>
      </w:numPr>
    </w:pPr>
  </w:style>
  <w:style w:type="paragraph" w:customStyle="1" w:styleId="ppFigureCaptionIndent3">
    <w:name w:val="pp Figure Caption Indent 3"/>
    <w:basedOn w:val="ppFigureCaptionIndent2"/>
    <w:qFormat/>
    <w:rsid w:val="0071686C"/>
    <w:pPr>
      <w:numPr>
        <w:ilvl w:val="4"/>
      </w:numPr>
    </w:pPr>
  </w:style>
  <w:style w:type="paragraph" w:customStyle="1" w:styleId="ppFigureNumberIndent3">
    <w:name w:val="pp Figure Number Indent 3"/>
    <w:basedOn w:val="ppFigureNumberIndent2"/>
    <w:qFormat/>
    <w:rsid w:val="0071686C"/>
    <w:pPr>
      <w:numPr>
        <w:ilvl w:val="4"/>
      </w:numPr>
      <w:ind w:left="2160" w:firstLine="0"/>
    </w:pPr>
  </w:style>
  <w:style w:type="character" w:customStyle="1" w:styleId="keyword1">
    <w:name w:val="keyword1"/>
    <w:basedOn w:val="DefaultParagraphFont"/>
    <w:rsid w:val="00157BB8"/>
    <w:rPr>
      <w:rFonts w:ascii="Courier New" w:hAnsi="Courier New" w:cs="Courier New" w:hint="default"/>
      <w:b/>
      <w:bCs/>
      <w:color w:val="669933"/>
      <w:sz w:val="24"/>
      <w:szCs w:val="24"/>
    </w:rPr>
  </w:style>
  <w:style w:type="character" w:styleId="FollowedHyperlink">
    <w:name w:val="FollowedHyperlink"/>
    <w:basedOn w:val="DefaultParagraphFont"/>
    <w:uiPriority w:val="99"/>
    <w:semiHidden/>
    <w:unhideWhenUsed/>
    <w:rsid w:val="00C52965"/>
    <w:rPr>
      <w:color w:val="800080" w:themeColor="followedHyperlink"/>
      <w:u w:val="single"/>
    </w:rPr>
  </w:style>
  <w:style w:type="character" w:customStyle="1" w:styleId="Heading5Char">
    <w:name w:val="Heading 5 Char"/>
    <w:basedOn w:val="DefaultParagraphFont"/>
    <w:link w:val="Heading5"/>
    <w:uiPriority w:val="9"/>
    <w:semiHidden/>
    <w:rsid w:val="002F08B7"/>
    <w:rPr>
      <w:rFonts w:asciiTheme="majorHAnsi" w:eastAsiaTheme="majorEastAsia" w:hAnsiTheme="majorHAnsi" w:cstheme="majorBidi"/>
      <w:color w:val="243F60" w:themeColor="accent1" w:themeShade="7F"/>
      <w:lang w:bidi="en-US"/>
    </w:rPr>
  </w:style>
  <w:style w:type="character" w:customStyle="1" w:styleId="Heading7Char">
    <w:name w:val="Heading 7 Char"/>
    <w:basedOn w:val="DefaultParagraphFont"/>
    <w:link w:val="Heading7"/>
    <w:uiPriority w:val="9"/>
    <w:semiHidden/>
    <w:rsid w:val="002F08B7"/>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2F08B7"/>
    <w:rPr>
      <w:rFonts w:asciiTheme="majorHAnsi" w:eastAsiaTheme="majorEastAsia" w:hAnsiTheme="majorHAnsi" w:cstheme="majorBidi"/>
      <w:color w:val="404040" w:themeColor="text1" w:themeTint="BF"/>
      <w:sz w:val="20"/>
      <w:szCs w:val="20"/>
      <w:lang w:bidi="en-US"/>
    </w:rPr>
  </w:style>
  <w:style w:type="character" w:customStyle="1" w:styleId="Heading9Char">
    <w:name w:val="Heading 9 Char"/>
    <w:basedOn w:val="DefaultParagraphFont"/>
    <w:link w:val="Heading9"/>
    <w:uiPriority w:val="9"/>
    <w:semiHidden/>
    <w:rsid w:val="002F08B7"/>
    <w:rPr>
      <w:rFonts w:asciiTheme="majorHAnsi" w:eastAsiaTheme="majorEastAsia" w:hAnsiTheme="majorHAnsi" w:cstheme="majorBidi"/>
      <w:i/>
      <w:iCs/>
      <w:color w:val="404040" w:themeColor="text1" w:themeTint="BF"/>
      <w:sz w:val="20"/>
      <w:szCs w:val="20"/>
      <w:lang w:bidi="en-US"/>
    </w:rPr>
  </w:style>
  <w:style w:type="paragraph" w:styleId="DocumentMap">
    <w:name w:val="Document Map"/>
    <w:basedOn w:val="Normal"/>
    <w:link w:val="DocumentMapChar"/>
    <w:uiPriority w:val="99"/>
    <w:semiHidden/>
    <w:unhideWhenUsed/>
    <w:rsid w:val="00C152D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2DC"/>
    <w:rPr>
      <w:rFonts w:ascii="Tahoma" w:eastAsiaTheme="minorEastAsia" w:hAnsi="Tahoma" w:cs="Tahoma"/>
      <w:sz w:val="16"/>
      <w:szCs w:val="16"/>
      <w:lang w:bidi="en-US"/>
    </w:rPr>
  </w:style>
  <w:style w:type="paragraph" w:styleId="CommentSubject">
    <w:name w:val="annotation subject"/>
    <w:basedOn w:val="CommentText"/>
    <w:next w:val="CommentText"/>
    <w:link w:val="CommentSubjectChar"/>
    <w:uiPriority w:val="99"/>
    <w:semiHidden/>
    <w:unhideWhenUsed/>
    <w:rsid w:val="00B5054C"/>
    <w:pPr>
      <w:spacing w:before="0" w:after="120" w:line="240" w:lineRule="auto"/>
    </w:pPr>
    <w:rPr>
      <w:rFonts w:asciiTheme="minorHAnsi" w:eastAsiaTheme="minorEastAsia" w:hAnsiTheme="minorHAnsi" w:cstheme="minorBidi"/>
      <w:b/>
      <w:bCs/>
      <w:color w:val="auto"/>
      <w:lang w:bidi="en-US"/>
    </w:rPr>
  </w:style>
  <w:style w:type="character" w:customStyle="1" w:styleId="CommentSubjectChar">
    <w:name w:val="Comment Subject Char"/>
    <w:basedOn w:val="CommentTextChar"/>
    <w:link w:val="CommentSubject"/>
    <w:uiPriority w:val="99"/>
    <w:semiHidden/>
    <w:rsid w:val="00B5054C"/>
    <w:rPr>
      <w:rFonts w:ascii="Verdana" w:eastAsiaTheme="minorEastAsia" w:hAnsi="Verdana" w:cs="Times New Roman"/>
      <w:b/>
      <w:bCs/>
      <w:color w:val="000000"/>
      <w:sz w:val="20"/>
      <w:szCs w:val="20"/>
      <w:lang w:bidi="en-US"/>
    </w:rPr>
  </w:style>
  <w:style w:type="paragraph" w:styleId="NormalWeb">
    <w:name w:val="Normal (Web)"/>
    <w:basedOn w:val="Normal"/>
    <w:uiPriority w:val="99"/>
    <w:semiHidden/>
    <w:unhideWhenUsed/>
    <w:rsid w:val="00B63E8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andsOnLab-Note">
    <w:name w:val="HandsOnLab-Note"/>
    <w:basedOn w:val="Normal"/>
    <w:qFormat/>
    <w:rsid w:val="00911171"/>
    <w:pPr>
      <w:pBdr>
        <w:top w:val="single" w:sz="12" w:space="1" w:color="999999"/>
        <w:left w:val="single" w:sz="12" w:space="4" w:color="999999"/>
        <w:bottom w:val="single" w:sz="12" w:space="1" w:color="999999"/>
        <w:right w:val="single" w:sz="12" w:space="4" w:color="999999"/>
      </w:pBdr>
      <w:shd w:val="clear" w:color="auto" w:fill="EAF1DD" w:themeFill="accent3" w:themeFillTint="33"/>
    </w:pPr>
  </w:style>
  <w:style w:type="paragraph" w:styleId="NoSpacing">
    <w:name w:val="No Spacing"/>
    <w:uiPriority w:val="1"/>
    <w:qFormat/>
    <w:rsid w:val="00C12FCC"/>
    <w:pPr>
      <w:spacing w:after="0" w:line="240" w:lineRule="auto"/>
    </w:pPr>
    <w:rPr>
      <w:rFonts w:eastAsiaTheme="minorEastAsia"/>
      <w:lang w:bidi="en-US"/>
    </w:rPr>
  </w:style>
  <w:style w:type="character" w:customStyle="1" w:styleId="Bold">
    <w:name w:val="Bold"/>
    <w:aliases w:val="b"/>
    <w:basedOn w:val="DefaultParagraphFont"/>
    <w:rsid w:val="007D53DF"/>
    <w:rPr>
      <w:rFonts w:cs="Times New Roman"/>
      <w:b/>
      <w:bCs/>
    </w:rPr>
  </w:style>
  <w:style w:type="paragraph" w:customStyle="1" w:styleId="TableSpacingAfter">
    <w:name w:val="Table Spacing After"/>
    <w:aliases w:val="tsa,Le"/>
    <w:basedOn w:val="Normal"/>
    <w:next w:val="Normal"/>
    <w:rsid w:val="007D53DF"/>
    <w:pPr>
      <w:tabs>
        <w:tab w:val="left" w:pos="360"/>
      </w:tabs>
      <w:spacing w:after="0" w:line="120" w:lineRule="exact"/>
    </w:pPr>
    <w:rPr>
      <w:rFonts w:ascii="Verdana" w:eastAsia="Times New Roman" w:hAnsi="Verdana" w:cs="Arial"/>
      <w:noProof/>
      <w:color w:val="FF00FF"/>
      <w:sz w:val="12"/>
      <w:szCs w:val="12"/>
      <w:lang w:bidi="ar-SA"/>
    </w:rPr>
  </w:style>
  <w:style w:type="paragraph" w:customStyle="1" w:styleId="TableBody">
    <w:name w:val="Table Body"/>
    <w:basedOn w:val="Normal"/>
    <w:rsid w:val="00F42F46"/>
    <w:pPr>
      <w:keepLines/>
      <w:tabs>
        <w:tab w:val="left" w:pos="200"/>
        <w:tab w:val="left" w:pos="360"/>
      </w:tabs>
      <w:spacing w:before="40" w:after="40" w:line="220" w:lineRule="exact"/>
      <w:ind w:left="40" w:right="40"/>
    </w:pPr>
    <w:rPr>
      <w:rFonts w:ascii="Verdana" w:eastAsia="Times New Roman" w:hAnsi="Verdana" w:cs="Arial"/>
      <w:sz w:val="20"/>
      <w:szCs w:val="18"/>
      <w:lang w:bidi="ar-SA"/>
    </w:rPr>
  </w:style>
  <w:style w:type="paragraph" w:customStyle="1" w:styleId="TableHead">
    <w:name w:val="Table Head"/>
    <w:basedOn w:val="Normal"/>
    <w:next w:val="Normal"/>
    <w:rsid w:val="00F42F46"/>
    <w:pPr>
      <w:keepNext/>
      <w:keepLines/>
      <w:spacing w:before="20" w:after="20" w:line="240" w:lineRule="auto"/>
    </w:pPr>
    <w:rPr>
      <w:rFonts w:ascii="Verdana" w:eastAsia="MS Mincho" w:hAnsi="Verdana" w:cs="Arial"/>
      <w:b/>
      <w:bCs/>
      <w:sz w:val="20"/>
      <w:szCs w:val="20"/>
      <w:lang w:bidi="ar-SA"/>
    </w:rPr>
  </w:style>
  <w:style w:type="character" w:customStyle="1" w:styleId="FileName">
    <w:name w:val="File Name"/>
    <w:basedOn w:val="DefaultParagraphFont"/>
    <w:uiPriority w:val="1"/>
    <w:qFormat/>
    <w:rsid w:val="00F42F46"/>
    <w:rPr>
      <w:rFonts w:ascii="Courier New" w:hAnsi="Courier New" w:cs="Courier New"/>
      <w:noProof/>
      <w:sz w:val="20"/>
      <w:szCs w:val="18"/>
    </w:rPr>
  </w:style>
  <w:style w:type="paragraph" w:styleId="HTMLPreformatted">
    <w:name w:val="HTML Preformatted"/>
    <w:basedOn w:val="Normal"/>
    <w:link w:val="HTMLPreformattedChar"/>
    <w:uiPriority w:val="99"/>
    <w:semiHidden/>
    <w:unhideWhenUsed/>
    <w:rsid w:val="006E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6E612F"/>
    <w:rPr>
      <w:rFonts w:ascii="Courier New" w:eastAsia="Times New Roman" w:hAnsi="Courier New" w:cs="Courier New"/>
      <w:sz w:val="20"/>
      <w:szCs w:val="20"/>
      <w:lang w:bidi="he-IL"/>
    </w:rPr>
  </w:style>
  <w:style w:type="paragraph" w:styleId="TOCHeading">
    <w:name w:val="TOC Heading"/>
    <w:basedOn w:val="Heading1"/>
    <w:next w:val="Normal"/>
    <w:uiPriority w:val="39"/>
    <w:semiHidden/>
    <w:unhideWhenUsed/>
    <w:qFormat/>
    <w:rsid w:val="00415735"/>
    <w:pPr>
      <w:spacing w:after="0"/>
      <w:outlineLvl w:val="9"/>
    </w:pPr>
    <w:rPr>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6C4EC3"/>
    <w:pPr>
      <w:spacing w:after="120"/>
    </w:pPr>
    <w:rPr>
      <w:rFonts w:eastAsiaTheme="minorEastAsia"/>
      <w:lang w:bidi="en-US"/>
    </w:rPr>
  </w:style>
  <w:style w:type="paragraph" w:styleId="Heading1">
    <w:name w:val="heading 1"/>
    <w:basedOn w:val="Normal"/>
    <w:next w:val="ppBodyText"/>
    <w:link w:val="Heading1Char"/>
    <w:qFormat/>
    <w:rsid w:val="007168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7168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7168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71686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08B7"/>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506C"/>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08B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08B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08B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86C"/>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71686C"/>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71686C"/>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71686C"/>
    <w:rPr>
      <w:rFonts w:asciiTheme="majorHAnsi" w:eastAsiaTheme="majorEastAsia" w:hAnsiTheme="majorHAnsi" w:cstheme="majorBidi"/>
      <w:b/>
      <w:bCs/>
      <w:i/>
      <w:iCs/>
      <w:color w:val="4F81BD" w:themeColor="accent1"/>
      <w:lang w:bidi="en-US"/>
    </w:rPr>
  </w:style>
  <w:style w:type="character" w:customStyle="1" w:styleId="Heading6Char">
    <w:name w:val="Heading 6 Char"/>
    <w:basedOn w:val="DefaultParagraphFont"/>
    <w:link w:val="Heading6"/>
    <w:uiPriority w:val="9"/>
    <w:semiHidden/>
    <w:rsid w:val="00EB506C"/>
    <w:rPr>
      <w:rFonts w:asciiTheme="majorHAnsi" w:eastAsiaTheme="majorEastAsia" w:hAnsiTheme="majorHAnsi" w:cstheme="majorBidi"/>
      <w:i/>
      <w:iCs/>
      <w:color w:val="243F60" w:themeColor="accent1" w:themeShade="7F"/>
      <w:lang w:bidi="en-US"/>
    </w:rPr>
  </w:style>
  <w:style w:type="paragraph" w:customStyle="1" w:styleId="ppBodyText">
    <w:name w:val="pp Body Text"/>
    <w:link w:val="ppBodyTextChar"/>
    <w:qFormat/>
    <w:rsid w:val="0071686C"/>
    <w:pPr>
      <w:numPr>
        <w:ilvl w:val="1"/>
        <w:numId w:val="13"/>
      </w:numPr>
      <w:spacing w:after="120"/>
    </w:pPr>
    <w:rPr>
      <w:rFonts w:eastAsiaTheme="minorEastAsia"/>
      <w:lang w:bidi="en-US"/>
    </w:rPr>
  </w:style>
  <w:style w:type="paragraph" w:customStyle="1" w:styleId="ppListEnd">
    <w:name w:val="pp List End"/>
    <w:basedOn w:val="ppNumberList"/>
    <w:next w:val="ppBodyText"/>
    <w:rsid w:val="0071686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rsid w:val="0071686C"/>
    <w:pPr>
      <w:numPr>
        <w:ilvl w:val="1"/>
        <w:numId w:val="12"/>
      </w:numPr>
      <w:tabs>
        <w:tab w:val="left" w:pos="1440"/>
      </w:tabs>
      <w:ind w:left="754" w:hanging="357"/>
    </w:pPr>
  </w:style>
  <w:style w:type="paragraph" w:customStyle="1" w:styleId="ppNumberListIndent">
    <w:name w:val="pp Number List Indent"/>
    <w:basedOn w:val="ppNumberList"/>
    <w:rsid w:val="0071686C"/>
    <w:pPr>
      <w:numPr>
        <w:ilvl w:val="2"/>
      </w:numPr>
      <w:tabs>
        <w:tab w:val="clear" w:pos="1440"/>
        <w:tab w:val="left" w:pos="2160"/>
      </w:tabs>
      <w:ind w:left="1434" w:hanging="357"/>
    </w:pPr>
  </w:style>
  <w:style w:type="paragraph" w:customStyle="1" w:styleId="ppFigure">
    <w:name w:val="pp Figure"/>
    <w:basedOn w:val="Normal"/>
    <w:next w:val="Normal"/>
    <w:qFormat/>
    <w:rsid w:val="0071686C"/>
    <w:pPr>
      <w:numPr>
        <w:ilvl w:val="1"/>
        <w:numId w:val="1"/>
      </w:numPr>
      <w:spacing w:after="0"/>
      <w:ind w:left="0"/>
    </w:pPr>
  </w:style>
  <w:style w:type="paragraph" w:customStyle="1" w:styleId="ppBodyTextIndent">
    <w:name w:val="pp Body Text Indent"/>
    <w:basedOn w:val="ppBodyText"/>
    <w:rsid w:val="0071686C"/>
    <w:pPr>
      <w:numPr>
        <w:ilvl w:val="2"/>
      </w:numPr>
    </w:pPr>
  </w:style>
  <w:style w:type="paragraph" w:customStyle="1" w:styleId="ppBodyTextIndent2">
    <w:name w:val="pp Body Text Indent 2"/>
    <w:basedOn w:val="ppBodyTextIndent"/>
    <w:rsid w:val="0071686C"/>
    <w:pPr>
      <w:numPr>
        <w:ilvl w:val="3"/>
      </w:numPr>
    </w:pPr>
  </w:style>
  <w:style w:type="paragraph" w:customStyle="1" w:styleId="ppFigureIndent">
    <w:name w:val="pp Figure Indent"/>
    <w:basedOn w:val="ppFigure"/>
    <w:next w:val="Normal"/>
    <w:rsid w:val="0071686C"/>
    <w:pPr>
      <w:numPr>
        <w:ilvl w:val="2"/>
      </w:numPr>
      <w:ind w:left="720"/>
    </w:pPr>
  </w:style>
  <w:style w:type="paragraph" w:customStyle="1" w:styleId="ppFigureIndent2">
    <w:name w:val="pp Figure Indent 2"/>
    <w:basedOn w:val="ppFigureIndent"/>
    <w:next w:val="Normal"/>
    <w:rsid w:val="0071686C"/>
    <w:pPr>
      <w:numPr>
        <w:ilvl w:val="3"/>
      </w:numPr>
      <w:ind w:left="1440"/>
    </w:pPr>
  </w:style>
  <w:style w:type="paragraph" w:styleId="Footer">
    <w:name w:val="footer"/>
    <w:basedOn w:val="Normal"/>
    <w:link w:val="FooterChar"/>
    <w:uiPriority w:val="99"/>
    <w:unhideWhenUsed/>
    <w:rsid w:val="0071686C"/>
    <w:pPr>
      <w:tabs>
        <w:tab w:val="center" w:pos="4680"/>
        <w:tab w:val="right" w:pos="9360"/>
      </w:tabs>
    </w:pPr>
  </w:style>
  <w:style w:type="character" w:customStyle="1" w:styleId="FooterChar">
    <w:name w:val="Footer Char"/>
    <w:basedOn w:val="DefaultParagraphFont"/>
    <w:link w:val="Footer"/>
    <w:uiPriority w:val="99"/>
    <w:rsid w:val="0071686C"/>
    <w:rPr>
      <w:rFonts w:eastAsiaTheme="minorEastAsia"/>
      <w:lang w:bidi="en-US"/>
    </w:rPr>
  </w:style>
  <w:style w:type="paragraph" w:customStyle="1" w:styleId="Bodynoindent">
    <w:name w:val="Body no indent"/>
    <w:basedOn w:val="Normal"/>
    <w:next w:val="Normal"/>
    <w:rsid w:val="00EB506C"/>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EB506C"/>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EB506C"/>
    <w:rPr>
      <w:rFonts w:cs="Times New Roman"/>
      <w:color w:val="0000FF"/>
      <w:u w:val="single"/>
    </w:rPr>
  </w:style>
  <w:style w:type="paragraph" w:customStyle="1" w:styleId="ppNote">
    <w:name w:val="pp Note"/>
    <w:basedOn w:val="Normal"/>
    <w:qFormat/>
    <w:rsid w:val="0071686C"/>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71686C"/>
    <w:pPr>
      <w:numPr>
        <w:ilvl w:val="2"/>
      </w:numPr>
      <w:ind w:left="862"/>
    </w:pPr>
  </w:style>
  <w:style w:type="paragraph" w:customStyle="1" w:styleId="ppNoteIndent2">
    <w:name w:val="pp Note Indent 2"/>
    <w:basedOn w:val="ppNoteIndent"/>
    <w:rsid w:val="0071686C"/>
    <w:pPr>
      <w:numPr>
        <w:ilvl w:val="3"/>
      </w:numPr>
      <w:ind w:left="1584"/>
    </w:pPr>
  </w:style>
  <w:style w:type="paragraph" w:customStyle="1" w:styleId="ppBulletList">
    <w:name w:val="pp Bullet List"/>
    <w:basedOn w:val="ppNumberList"/>
    <w:link w:val="ppBulletListChar"/>
    <w:qFormat/>
    <w:rsid w:val="0071686C"/>
    <w:pPr>
      <w:numPr>
        <w:numId w:val="7"/>
      </w:numPr>
      <w:tabs>
        <w:tab w:val="clear" w:pos="1440"/>
      </w:tabs>
      <w:ind w:left="754" w:hanging="357"/>
    </w:pPr>
  </w:style>
  <w:style w:type="paragraph" w:styleId="BodyText">
    <w:name w:val="Body Text"/>
    <w:basedOn w:val="Normal"/>
    <w:link w:val="BodyTextChar"/>
    <w:rsid w:val="00EB506C"/>
    <w:pPr>
      <w:spacing w:line="240" w:lineRule="auto"/>
    </w:pPr>
    <w:rPr>
      <w:rFonts w:ascii="Arial" w:eastAsia="Batang" w:hAnsi="Arial" w:cs="Times New Roman"/>
      <w:sz w:val="20"/>
      <w:szCs w:val="24"/>
      <w:lang w:eastAsia="ko-KR"/>
    </w:rPr>
  </w:style>
  <w:style w:type="character" w:customStyle="1" w:styleId="BodyTextChar">
    <w:name w:val="Body Text Char"/>
    <w:basedOn w:val="DefaultParagraphFont"/>
    <w:link w:val="BodyText"/>
    <w:rsid w:val="00EB506C"/>
    <w:rPr>
      <w:rFonts w:ascii="Arial" w:eastAsia="Batang" w:hAnsi="Arial" w:cs="Times New Roman"/>
      <w:sz w:val="20"/>
      <w:szCs w:val="24"/>
      <w:lang w:eastAsia="ko-KR" w:bidi="en-US"/>
    </w:rPr>
  </w:style>
  <w:style w:type="paragraph" w:customStyle="1" w:styleId="HOLTitle1">
    <w:name w:val="HOL Title 1"/>
    <w:basedOn w:val="Normal"/>
    <w:rsid w:val="00EB506C"/>
    <w:pPr>
      <w:spacing w:after="0" w:line="240" w:lineRule="auto"/>
    </w:pPr>
    <w:rPr>
      <w:rFonts w:ascii="Arial Black" w:eastAsia="Batang" w:hAnsi="Arial Black" w:cs="Times New Roman"/>
      <w:sz w:val="72"/>
      <w:szCs w:val="20"/>
      <w:lang w:eastAsia="ko-KR"/>
    </w:rPr>
  </w:style>
  <w:style w:type="paragraph" w:customStyle="1" w:styleId="ppBulletListIndent">
    <w:name w:val="pp Bullet List Indent"/>
    <w:basedOn w:val="ppBulletList"/>
    <w:rsid w:val="0071686C"/>
    <w:pPr>
      <w:numPr>
        <w:ilvl w:val="2"/>
      </w:numPr>
      <w:ind w:left="1434" w:hanging="357"/>
    </w:pPr>
  </w:style>
  <w:style w:type="paragraph" w:customStyle="1" w:styleId="ppCode">
    <w:name w:val="pp Code"/>
    <w:qFormat/>
    <w:rsid w:val="009C1D98"/>
    <w:p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hAnsi="Consolas"/>
      <w:noProof/>
      <w:sz w:val="20"/>
      <w:szCs w:val="20"/>
      <w:lang w:bidi="en-US"/>
    </w:rPr>
  </w:style>
  <w:style w:type="paragraph" w:customStyle="1" w:styleId="ppCodeIndent">
    <w:name w:val="pp Code Indent"/>
    <w:basedOn w:val="ppCode"/>
    <w:rsid w:val="0071686C"/>
    <w:pPr>
      <w:numPr>
        <w:ilvl w:val="2"/>
      </w:numPr>
      <w:ind w:left="720"/>
    </w:pPr>
  </w:style>
  <w:style w:type="paragraph" w:customStyle="1" w:styleId="ppCodeIndent2">
    <w:name w:val="pp Code Indent 2"/>
    <w:basedOn w:val="ppCodeIndent"/>
    <w:rsid w:val="0071686C"/>
    <w:pPr>
      <w:numPr>
        <w:ilvl w:val="3"/>
      </w:numPr>
      <w:ind w:left="1440"/>
    </w:pPr>
  </w:style>
  <w:style w:type="paragraph" w:customStyle="1" w:styleId="ppCodeLanguage">
    <w:name w:val="pp Code Language"/>
    <w:basedOn w:val="Normal"/>
    <w:next w:val="ppCode"/>
    <w:qFormat/>
    <w:rsid w:val="0071686C"/>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71686C"/>
    <w:pPr>
      <w:numPr>
        <w:ilvl w:val="2"/>
      </w:numPr>
      <w:ind w:left="720"/>
    </w:pPr>
  </w:style>
  <w:style w:type="paragraph" w:customStyle="1" w:styleId="ppCodeLanguageIndent2">
    <w:name w:val="pp Code Language Indent 2"/>
    <w:basedOn w:val="ppCodeLanguageIndent"/>
    <w:next w:val="ppCodeIndent2"/>
    <w:rsid w:val="0071686C"/>
    <w:pPr>
      <w:numPr>
        <w:ilvl w:val="3"/>
      </w:numPr>
      <w:ind w:left="1440"/>
    </w:pPr>
  </w:style>
  <w:style w:type="paragraph" w:customStyle="1" w:styleId="ppFigureCaption">
    <w:name w:val="pp Figure Caption"/>
    <w:basedOn w:val="Normal"/>
    <w:next w:val="ppBodyText"/>
    <w:qFormat/>
    <w:rsid w:val="0071686C"/>
    <w:pPr>
      <w:numPr>
        <w:ilvl w:val="1"/>
        <w:numId w:val="5"/>
      </w:numPr>
      <w:ind w:left="0"/>
    </w:pPr>
    <w:rPr>
      <w:i/>
    </w:rPr>
  </w:style>
  <w:style w:type="paragraph" w:customStyle="1" w:styleId="ppFigureCaptionIndent">
    <w:name w:val="pp Figure Caption Indent"/>
    <w:basedOn w:val="ppFigureCaption"/>
    <w:next w:val="ppBodyTextIndent"/>
    <w:rsid w:val="0071686C"/>
    <w:pPr>
      <w:numPr>
        <w:ilvl w:val="2"/>
      </w:numPr>
      <w:ind w:left="720"/>
    </w:pPr>
  </w:style>
  <w:style w:type="paragraph" w:customStyle="1" w:styleId="ppFigureCaptionIndent2">
    <w:name w:val="pp Figure Caption Indent 2"/>
    <w:basedOn w:val="ppFigureCaptionIndent"/>
    <w:next w:val="ppBodyTextIndent2"/>
    <w:rsid w:val="0071686C"/>
    <w:pPr>
      <w:numPr>
        <w:ilvl w:val="3"/>
      </w:numPr>
      <w:ind w:left="1440"/>
    </w:pPr>
  </w:style>
  <w:style w:type="paragraph" w:customStyle="1" w:styleId="ppFigureNumber">
    <w:name w:val="pp Figure Number"/>
    <w:basedOn w:val="Normal"/>
    <w:next w:val="ppFigureCaption"/>
    <w:rsid w:val="0071686C"/>
    <w:pPr>
      <w:numPr>
        <w:ilvl w:val="1"/>
        <w:numId w:val="6"/>
      </w:numPr>
      <w:spacing w:after="0"/>
      <w:ind w:left="0"/>
    </w:pPr>
    <w:rPr>
      <w:b/>
    </w:rPr>
  </w:style>
  <w:style w:type="paragraph" w:customStyle="1" w:styleId="ppFigureNumberIndent">
    <w:name w:val="pp Figure Number Indent"/>
    <w:basedOn w:val="ppFigureNumber"/>
    <w:next w:val="ppFigureCaptionIndent"/>
    <w:rsid w:val="0071686C"/>
    <w:pPr>
      <w:numPr>
        <w:ilvl w:val="2"/>
      </w:numPr>
      <w:ind w:left="720"/>
    </w:pPr>
  </w:style>
  <w:style w:type="paragraph" w:customStyle="1" w:styleId="ppFigureNumberIndent2">
    <w:name w:val="pp Figure Number Indent 2"/>
    <w:basedOn w:val="ppFigureNumberIndent"/>
    <w:next w:val="ppFigureCaptionIndent2"/>
    <w:rsid w:val="0071686C"/>
    <w:pPr>
      <w:numPr>
        <w:ilvl w:val="3"/>
      </w:numPr>
      <w:ind w:left="1440"/>
    </w:pPr>
  </w:style>
  <w:style w:type="paragraph" w:customStyle="1" w:styleId="ppTopic">
    <w:name w:val="pp Topic"/>
    <w:basedOn w:val="Title"/>
    <w:next w:val="ppBodyText"/>
    <w:rsid w:val="0071686C"/>
  </w:style>
  <w:style w:type="paragraph" w:styleId="TOC1">
    <w:name w:val="toc 1"/>
    <w:basedOn w:val="Normal"/>
    <w:next w:val="Normal"/>
    <w:autoRedefine/>
    <w:uiPriority w:val="39"/>
    <w:qFormat/>
    <w:rsid w:val="00EB506C"/>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E40ED3"/>
    <w:pPr>
      <w:tabs>
        <w:tab w:val="right" w:leader="dot" w:pos="9344"/>
      </w:tabs>
      <w:spacing w:after="100"/>
      <w:ind w:left="220"/>
    </w:pPr>
    <w:rPr>
      <w:rFonts w:ascii="Arial" w:hAnsi="Arial"/>
      <w:sz w:val="20"/>
    </w:rPr>
  </w:style>
  <w:style w:type="character" w:customStyle="1" w:styleId="ppBodyTextChar">
    <w:name w:val="pp Body Text Char"/>
    <w:basedOn w:val="DefaultParagraphFont"/>
    <w:link w:val="ppBodyText"/>
    <w:locked/>
    <w:rsid w:val="00EB506C"/>
    <w:rPr>
      <w:rFonts w:eastAsiaTheme="minorEastAsia"/>
      <w:lang w:bidi="en-US"/>
    </w:rPr>
  </w:style>
  <w:style w:type="character" w:customStyle="1" w:styleId="ppBulletListChar">
    <w:name w:val="pp Bullet List Char"/>
    <w:basedOn w:val="DefaultParagraphFont"/>
    <w:link w:val="ppBulletList"/>
    <w:rsid w:val="0071686C"/>
    <w:rPr>
      <w:rFonts w:eastAsiaTheme="minorEastAsia"/>
      <w:lang w:bidi="en-US"/>
    </w:rPr>
  </w:style>
  <w:style w:type="paragraph" w:styleId="Title">
    <w:name w:val="Title"/>
    <w:basedOn w:val="Normal"/>
    <w:next w:val="Normal"/>
    <w:link w:val="TitleChar"/>
    <w:uiPriority w:val="10"/>
    <w:qFormat/>
    <w:rsid w:val="007168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86C"/>
    <w:rPr>
      <w:rFonts w:asciiTheme="majorHAnsi" w:eastAsiaTheme="majorEastAsia" w:hAnsiTheme="majorHAnsi" w:cstheme="majorBidi"/>
      <w:color w:val="17365D" w:themeColor="text2" w:themeShade="BF"/>
      <w:spacing w:val="5"/>
      <w:kern w:val="28"/>
      <w:sz w:val="52"/>
      <w:szCs w:val="52"/>
      <w:lang w:bidi="en-US"/>
    </w:rPr>
  </w:style>
  <w:style w:type="paragraph" w:styleId="BalloonText">
    <w:name w:val="Balloon Text"/>
    <w:basedOn w:val="Normal"/>
    <w:link w:val="BalloonTextChar"/>
    <w:uiPriority w:val="99"/>
    <w:semiHidden/>
    <w:unhideWhenUsed/>
    <w:rsid w:val="00716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86C"/>
    <w:rPr>
      <w:rFonts w:ascii="Tahoma" w:eastAsiaTheme="minorEastAsia" w:hAnsi="Tahoma" w:cs="Tahoma"/>
      <w:sz w:val="16"/>
      <w:szCs w:val="16"/>
      <w:lang w:bidi="en-US"/>
    </w:rPr>
  </w:style>
  <w:style w:type="paragraph" w:customStyle="1" w:styleId="ppBulletListTable">
    <w:name w:val="pp Bullet List Table"/>
    <w:basedOn w:val="Normal"/>
    <w:uiPriority w:val="11"/>
    <w:rsid w:val="0071686C"/>
    <w:pPr>
      <w:numPr>
        <w:numId w:val="8"/>
      </w:numPr>
      <w:tabs>
        <w:tab w:val="left" w:pos="403"/>
      </w:tabs>
      <w:spacing w:before="100"/>
    </w:pPr>
    <w:rPr>
      <w:sz w:val="18"/>
    </w:rPr>
  </w:style>
  <w:style w:type="paragraph" w:customStyle="1" w:styleId="ppChapterNumber">
    <w:name w:val="pp Chapter Number"/>
    <w:next w:val="Normal"/>
    <w:uiPriority w:val="14"/>
    <w:rsid w:val="0071686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71686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71686C"/>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71686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71686C"/>
    <w:pPr>
      <w:numPr>
        <w:ilvl w:val="0"/>
        <w:numId w:val="0"/>
      </w:numPr>
    </w:pPr>
  </w:style>
  <w:style w:type="paragraph" w:customStyle="1" w:styleId="ppCodeTable">
    <w:name w:val="pp Code Table"/>
    <w:basedOn w:val="ppCode"/>
    <w:rsid w:val="0071686C"/>
  </w:style>
  <w:style w:type="paragraph" w:customStyle="1" w:styleId="ppListBodyText">
    <w:name w:val="pp List Body Text"/>
    <w:basedOn w:val="Normal"/>
    <w:rsid w:val="0071686C"/>
  </w:style>
  <w:style w:type="paragraph" w:customStyle="1" w:styleId="ppNoteBullet">
    <w:name w:val="pp Note Bullet"/>
    <w:basedOn w:val="ppNote"/>
    <w:rsid w:val="0071686C"/>
    <w:pPr>
      <w:numPr>
        <w:ilvl w:val="0"/>
        <w:numId w:val="0"/>
      </w:numPr>
    </w:pPr>
  </w:style>
  <w:style w:type="paragraph" w:customStyle="1" w:styleId="ppNumberListTable">
    <w:name w:val="pp Number List Table"/>
    <w:basedOn w:val="ppNumberList"/>
    <w:rsid w:val="0071686C"/>
    <w:pPr>
      <w:numPr>
        <w:ilvl w:val="0"/>
        <w:numId w:val="0"/>
      </w:numPr>
      <w:tabs>
        <w:tab w:val="left" w:pos="403"/>
      </w:tabs>
    </w:pPr>
    <w:rPr>
      <w:sz w:val="18"/>
    </w:rPr>
  </w:style>
  <w:style w:type="paragraph" w:customStyle="1" w:styleId="ppProcedureStart">
    <w:name w:val="pp Procedure Start"/>
    <w:basedOn w:val="Normal"/>
    <w:next w:val="ppNumberList"/>
    <w:rsid w:val="0071686C"/>
    <w:pPr>
      <w:spacing w:before="80" w:after="80"/>
    </w:pPr>
    <w:rPr>
      <w:rFonts w:cs="Arial"/>
      <w:b/>
      <w:szCs w:val="20"/>
    </w:rPr>
  </w:style>
  <w:style w:type="paragraph" w:customStyle="1" w:styleId="ppSection">
    <w:name w:val="pp Section"/>
    <w:basedOn w:val="Heading1"/>
    <w:next w:val="Normal"/>
    <w:rsid w:val="0071686C"/>
    <w:rPr>
      <w:color w:val="333399"/>
    </w:rPr>
  </w:style>
  <w:style w:type="paragraph" w:customStyle="1" w:styleId="ppShowMe">
    <w:name w:val="pp Show Me"/>
    <w:basedOn w:val="Normal"/>
    <w:next w:val="ppBodyText"/>
    <w:rsid w:val="0071686C"/>
    <w:rPr>
      <w:rFonts w:ascii="Britannic Bold" w:hAnsi="Britannic Bold"/>
      <w:color w:val="000080"/>
      <w:szCs w:val="20"/>
    </w:rPr>
  </w:style>
  <w:style w:type="paragraph" w:customStyle="1" w:styleId="ppTableCaption">
    <w:name w:val="pp Table Caption"/>
    <w:basedOn w:val="ppBodyText"/>
    <w:next w:val="Normal"/>
    <w:rsid w:val="00EB506C"/>
    <w:rPr>
      <w:b/>
    </w:rPr>
  </w:style>
  <w:style w:type="paragraph" w:customStyle="1" w:styleId="ppTableCaptionIndent">
    <w:name w:val="pp Table Caption Indent"/>
    <w:basedOn w:val="ppTableCaption"/>
    <w:next w:val="Normal"/>
    <w:rsid w:val="00EB506C"/>
  </w:style>
  <w:style w:type="table" w:customStyle="1" w:styleId="ppTableGrid">
    <w:name w:val="pp Table Grid"/>
    <w:basedOn w:val="ppTableList"/>
    <w:rsid w:val="0071686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71686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71686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71686C"/>
    <w:pPr>
      <w:autoSpaceDE w:val="0"/>
      <w:autoSpaceDN w:val="0"/>
      <w:adjustRightInd w:val="0"/>
      <w:spacing w:before="60" w:after="60" w:line="260" w:lineRule="atLeast"/>
    </w:pPr>
    <w:rPr>
      <w:rFonts w:ascii="Arial" w:eastAsia="Times New Roman" w:hAnsi="Arial" w:cs="Times New Roman"/>
      <w:color w:val="000000"/>
      <w:sz w:val="18"/>
      <w:szCs w:val="20"/>
    </w:rPr>
  </w:style>
  <w:style w:type="table" w:styleId="TableGrid">
    <w:name w:val="Table Grid"/>
    <w:basedOn w:val="TableNormal"/>
    <w:rsid w:val="0071686C"/>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1686C"/>
    <w:rPr>
      <w:szCs w:val="20"/>
    </w:rPr>
  </w:style>
  <w:style w:type="character" w:customStyle="1" w:styleId="FootnoteTextChar">
    <w:name w:val="Footnote Text Char"/>
    <w:basedOn w:val="DefaultParagraphFont"/>
    <w:link w:val="FootnoteText"/>
    <w:uiPriority w:val="99"/>
    <w:rsid w:val="0071686C"/>
    <w:rPr>
      <w:rFonts w:eastAsiaTheme="minorEastAsia"/>
      <w:szCs w:val="20"/>
      <w:lang w:bidi="en-US"/>
    </w:rPr>
  </w:style>
  <w:style w:type="paragraph" w:styleId="Header">
    <w:name w:val="header"/>
    <w:basedOn w:val="Normal"/>
    <w:link w:val="HeaderChar"/>
    <w:uiPriority w:val="99"/>
    <w:unhideWhenUsed/>
    <w:rsid w:val="0071686C"/>
    <w:pPr>
      <w:tabs>
        <w:tab w:val="center" w:pos="4680"/>
        <w:tab w:val="right" w:pos="9360"/>
      </w:tabs>
    </w:pPr>
  </w:style>
  <w:style w:type="character" w:customStyle="1" w:styleId="HeaderChar">
    <w:name w:val="Header Char"/>
    <w:basedOn w:val="DefaultParagraphFont"/>
    <w:link w:val="Header"/>
    <w:uiPriority w:val="99"/>
    <w:rsid w:val="0071686C"/>
    <w:rPr>
      <w:rFonts w:eastAsiaTheme="minorEastAsia"/>
      <w:lang w:bidi="en-US"/>
    </w:rPr>
  </w:style>
  <w:style w:type="character" w:styleId="PlaceholderText">
    <w:name w:val="Placeholder Text"/>
    <w:basedOn w:val="DefaultParagraphFont"/>
    <w:uiPriority w:val="99"/>
    <w:semiHidden/>
    <w:rsid w:val="0071686C"/>
    <w:rPr>
      <w:color w:val="808080"/>
    </w:rPr>
  </w:style>
  <w:style w:type="paragraph" w:styleId="Caption">
    <w:name w:val="caption"/>
    <w:basedOn w:val="Normal"/>
    <w:next w:val="Normal"/>
    <w:uiPriority w:val="35"/>
    <w:unhideWhenUsed/>
    <w:qFormat/>
    <w:rsid w:val="0071686C"/>
    <w:pPr>
      <w:spacing w:after="200" w:line="240" w:lineRule="auto"/>
    </w:pPr>
    <w:rPr>
      <w:b/>
      <w:bCs/>
      <w:color w:val="4F81BD" w:themeColor="accent1"/>
      <w:sz w:val="18"/>
      <w:szCs w:val="18"/>
    </w:rPr>
  </w:style>
  <w:style w:type="paragraph" w:customStyle="1" w:styleId="Label">
    <w:name w:val="Label"/>
    <w:aliases w:val="l"/>
    <w:basedOn w:val="Normal"/>
    <w:next w:val="Normal"/>
    <w:rsid w:val="00EB506C"/>
    <w:pPr>
      <w:spacing w:before="60" w:after="60" w:line="260" w:lineRule="exact"/>
    </w:pPr>
    <w:rPr>
      <w:rFonts w:ascii="Verdana" w:eastAsia="SimSun" w:hAnsi="Verdana" w:cs="Times New Roman"/>
      <w:b/>
      <w:color w:val="000000"/>
      <w:sz w:val="20"/>
      <w:szCs w:val="20"/>
      <w:lang w:bidi="ar-SA"/>
    </w:rPr>
  </w:style>
  <w:style w:type="paragraph" w:customStyle="1" w:styleId="NumberedList1">
    <w:name w:val="Numbered List 1"/>
    <w:aliases w:val="nl1"/>
    <w:basedOn w:val="Normal"/>
    <w:rsid w:val="00EB506C"/>
    <w:pPr>
      <w:numPr>
        <w:numId w:val="9"/>
      </w:numPr>
      <w:spacing w:before="60" w:after="60" w:line="260" w:lineRule="exact"/>
    </w:pPr>
    <w:rPr>
      <w:rFonts w:ascii="Verdana" w:eastAsia="SimSun" w:hAnsi="Verdana" w:cs="Times New Roman"/>
      <w:color w:val="000000"/>
      <w:sz w:val="20"/>
      <w:szCs w:val="20"/>
      <w:lang w:bidi="ar-SA"/>
    </w:rPr>
  </w:style>
  <w:style w:type="paragraph" w:customStyle="1" w:styleId="TextinList1">
    <w:name w:val="Text in List 1"/>
    <w:aliases w:val="t1"/>
    <w:basedOn w:val="Normal"/>
    <w:rsid w:val="00EB506C"/>
    <w:pPr>
      <w:spacing w:before="60" w:after="60" w:line="260" w:lineRule="exact"/>
      <w:ind w:left="360"/>
    </w:pPr>
    <w:rPr>
      <w:rFonts w:ascii="Verdana" w:eastAsia="SimSun" w:hAnsi="Verdana" w:cs="Times New Roman"/>
      <w:color w:val="000000"/>
      <w:sz w:val="20"/>
      <w:szCs w:val="20"/>
      <w:lang w:bidi="ar-SA"/>
    </w:rPr>
  </w:style>
  <w:style w:type="paragraph" w:customStyle="1" w:styleId="AlertTextinList1">
    <w:name w:val="Alert Text in List 1"/>
    <w:aliases w:val="at1"/>
    <w:basedOn w:val="TextinList1"/>
    <w:rsid w:val="00EB506C"/>
    <w:pPr>
      <w:ind w:left="720"/>
    </w:pPr>
  </w:style>
  <w:style w:type="character" w:styleId="CommentReference">
    <w:name w:val="annotation reference"/>
    <w:aliases w:val="cr,Used by Word to flag author queries"/>
    <w:basedOn w:val="DefaultParagraphFont"/>
    <w:uiPriority w:val="99"/>
    <w:semiHidden/>
    <w:rsid w:val="00EB506C"/>
  </w:style>
  <w:style w:type="paragraph" w:styleId="CommentText">
    <w:name w:val="annotation text"/>
    <w:aliases w:val="ct,Used by Word for text of author queries"/>
    <w:basedOn w:val="Normal"/>
    <w:link w:val="CommentTextChar"/>
    <w:uiPriority w:val="99"/>
    <w:semiHidden/>
    <w:rsid w:val="00EB506C"/>
    <w:pPr>
      <w:spacing w:before="60" w:after="60" w:line="260" w:lineRule="exact"/>
    </w:pPr>
    <w:rPr>
      <w:rFonts w:ascii="Verdana" w:eastAsia="SimSun" w:hAnsi="Verdana" w:cs="Times New Roman"/>
      <w:color w:val="000000"/>
      <w:sz w:val="20"/>
      <w:szCs w:val="20"/>
      <w:lang w:bidi="ar-SA"/>
    </w:rPr>
  </w:style>
  <w:style w:type="character" w:customStyle="1" w:styleId="CommentTextChar">
    <w:name w:val="Comment Text Char"/>
    <w:aliases w:val="ct Char,Used by Word for text of author queries Char"/>
    <w:basedOn w:val="DefaultParagraphFont"/>
    <w:link w:val="CommentText"/>
    <w:uiPriority w:val="99"/>
    <w:semiHidden/>
    <w:rsid w:val="00EB506C"/>
    <w:rPr>
      <w:rFonts w:ascii="Verdana" w:eastAsia="SimSun" w:hAnsi="Verdana" w:cs="Times New Roman"/>
      <w:color w:val="000000"/>
      <w:sz w:val="20"/>
      <w:szCs w:val="20"/>
    </w:rPr>
  </w:style>
  <w:style w:type="paragraph" w:customStyle="1" w:styleId="CodeinList1">
    <w:name w:val="Code in List 1"/>
    <w:aliases w:val="c1"/>
    <w:basedOn w:val="Normal"/>
    <w:rsid w:val="00EB506C"/>
    <w:pPr>
      <w:shd w:val="clear" w:color="auto" w:fill="E0E0E0"/>
      <w:spacing w:after="60" w:line="300" w:lineRule="exact"/>
      <w:ind w:left="360"/>
    </w:pPr>
    <w:rPr>
      <w:rFonts w:ascii="Courier New" w:eastAsia="SimSun" w:hAnsi="Courier New" w:cs="Times New Roman"/>
      <w:noProof/>
      <w:color w:val="000000"/>
      <w:sz w:val="20"/>
      <w:szCs w:val="20"/>
      <w:lang w:bidi="ar-SA"/>
    </w:rPr>
  </w:style>
  <w:style w:type="paragraph" w:customStyle="1" w:styleId="TableFootnoteinList1">
    <w:name w:val="Table Footnote in List 1"/>
    <w:aliases w:val="tf1"/>
    <w:basedOn w:val="TextinList1"/>
    <w:next w:val="TextinList1"/>
    <w:rsid w:val="00EB506C"/>
    <w:pPr>
      <w:pBdr>
        <w:top w:val="single" w:sz="4" w:space="1" w:color="auto"/>
      </w:pBdr>
      <w:spacing w:before="40" w:after="80" w:line="220" w:lineRule="exact"/>
    </w:pPr>
    <w:rPr>
      <w:sz w:val="16"/>
    </w:rPr>
  </w:style>
  <w:style w:type="paragraph" w:customStyle="1" w:styleId="BulletedList2">
    <w:name w:val="Bulleted List 2"/>
    <w:aliases w:val="bl2"/>
    <w:basedOn w:val="Normal"/>
    <w:rsid w:val="00EB506C"/>
    <w:pPr>
      <w:numPr>
        <w:numId w:val="10"/>
      </w:numPr>
      <w:tabs>
        <w:tab w:val="left" w:pos="720"/>
      </w:tabs>
      <w:spacing w:before="60" w:after="60" w:line="260" w:lineRule="exact"/>
    </w:pPr>
    <w:rPr>
      <w:rFonts w:ascii="Verdana" w:eastAsia="SimSun" w:hAnsi="Verdana" w:cs="Times New Roman"/>
      <w:color w:val="000000"/>
      <w:sz w:val="20"/>
      <w:szCs w:val="20"/>
      <w:lang w:bidi="ar-SA"/>
    </w:rPr>
  </w:style>
  <w:style w:type="paragraph" w:customStyle="1" w:styleId="LabelinList2">
    <w:name w:val="Label in List 2"/>
    <w:aliases w:val="l2"/>
    <w:basedOn w:val="Normal"/>
    <w:next w:val="Normal"/>
    <w:rsid w:val="00EB506C"/>
    <w:pPr>
      <w:spacing w:before="60" w:after="60" w:line="260" w:lineRule="exact"/>
      <w:ind w:left="720"/>
    </w:pPr>
    <w:rPr>
      <w:rFonts w:ascii="Verdana" w:eastAsia="SimSun" w:hAnsi="Verdana" w:cs="Times New Roman"/>
      <w:b/>
      <w:color w:val="000000"/>
      <w:sz w:val="20"/>
      <w:szCs w:val="20"/>
      <w:lang w:bidi="ar-SA"/>
    </w:rPr>
  </w:style>
  <w:style w:type="paragraph" w:customStyle="1" w:styleId="LabelinList1">
    <w:name w:val="Label in List 1"/>
    <w:aliases w:val="l1"/>
    <w:basedOn w:val="TextinList1"/>
    <w:next w:val="TextinList1"/>
    <w:rsid w:val="00EB506C"/>
    <w:rPr>
      <w:b/>
    </w:rPr>
  </w:style>
  <w:style w:type="paragraph" w:customStyle="1" w:styleId="FigureinList1">
    <w:name w:val="Figure in List 1"/>
    <w:aliases w:val="fig1"/>
    <w:basedOn w:val="Normal"/>
    <w:next w:val="TextinList1"/>
    <w:rsid w:val="00EB506C"/>
    <w:pPr>
      <w:keepNext/>
      <w:spacing w:before="60" w:after="180" w:line="240" w:lineRule="auto"/>
      <w:ind w:left="360"/>
    </w:pPr>
    <w:rPr>
      <w:rFonts w:ascii="Verdana" w:eastAsia="SimSun" w:hAnsi="Verdana" w:cs="Times New Roman"/>
      <w:color w:val="000000"/>
      <w:sz w:val="20"/>
      <w:szCs w:val="20"/>
      <w:lang w:bidi="ar-SA"/>
    </w:rPr>
  </w:style>
  <w:style w:type="paragraph" w:customStyle="1" w:styleId="Text">
    <w:name w:val="Text"/>
    <w:aliases w:val="t"/>
    <w:link w:val="TextChar"/>
    <w:rsid w:val="00EB506C"/>
    <w:pPr>
      <w:spacing w:before="60" w:after="60" w:line="260" w:lineRule="exact"/>
    </w:pPr>
    <w:rPr>
      <w:rFonts w:ascii="Verdana" w:eastAsia="SimSun" w:hAnsi="Verdana" w:cs="Times New Roman"/>
      <w:color w:val="000000"/>
      <w:sz w:val="20"/>
      <w:szCs w:val="20"/>
    </w:rPr>
  </w:style>
  <w:style w:type="character" w:customStyle="1" w:styleId="TextChar">
    <w:name w:val="Text Char"/>
    <w:aliases w:val="t Char"/>
    <w:basedOn w:val="DefaultParagraphFont"/>
    <w:link w:val="Text"/>
    <w:rsid w:val="00EB506C"/>
    <w:rPr>
      <w:rFonts w:ascii="Verdana" w:eastAsia="SimSun" w:hAnsi="Verdana" w:cs="Times New Roman"/>
      <w:color w:val="000000"/>
      <w:sz w:val="20"/>
      <w:szCs w:val="20"/>
    </w:rPr>
  </w:style>
  <w:style w:type="paragraph" w:customStyle="1" w:styleId="TextinList2">
    <w:name w:val="Text in List 2"/>
    <w:aliases w:val="t2"/>
    <w:basedOn w:val="Text"/>
    <w:rsid w:val="00236DB9"/>
    <w:pPr>
      <w:ind w:left="720"/>
    </w:pPr>
  </w:style>
  <w:style w:type="paragraph" w:styleId="ListParagraph">
    <w:name w:val="List Paragraph"/>
    <w:basedOn w:val="Normal"/>
    <w:uiPriority w:val="34"/>
    <w:qFormat/>
    <w:rsid w:val="00393EC7"/>
    <w:pPr>
      <w:ind w:left="720"/>
      <w:contextualSpacing/>
    </w:pPr>
  </w:style>
  <w:style w:type="paragraph" w:styleId="TOC3">
    <w:name w:val="toc 3"/>
    <w:basedOn w:val="Normal"/>
    <w:next w:val="Normal"/>
    <w:autoRedefine/>
    <w:uiPriority w:val="39"/>
    <w:unhideWhenUsed/>
    <w:rsid w:val="0074604F"/>
    <w:pPr>
      <w:spacing w:after="100"/>
      <w:ind w:left="440"/>
    </w:pPr>
  </w:style>
  <w:style w:type="character" w:styleId="FootnoteReference">
    <w:name w:val="footnote reference"/>
    <w:basedOn w:val="DefaultParagraphFont"/>
    <w:uiPriority w:val="99"/>
    <w:semiHidden/>
    <w:unhideWhenUsed/>
    <w:rsid w:val="009F11C2"/>
    <w:rPr>
      <w:vertAlign w:val="superscript"/>
    </w:rPr>
  </w:style>
  <w:style w:type="paragraph" w:styleId="Revision">
    <w:name w:val="Revision"/>
    <w:hidden/>
    <w:uiPriority w:val="99"/>
    <w:semiHidden/>
    <w:rsid w:val="001E2088"/>
    <w:pPr>
      <w:spacing w:after="0" w:line="240" w:lineRule="auto"/>
    </w:pPr>
    <w:rPr>
      <w:rFonts w:eastAsiaTheme="minorEastAsia"/>
      <w:lang w:bidi="en-US"/>
    </w:rPr>
  </w:style>
  <w:style w:type="table" w:customStyle="1" w:styleId="ppTable">
    <w:name w:val="pp Table"/>
    <w:basedOn w:val="TableNormal"/>
    <w:uiPriority w:val="99"/>
    <w:rsid w:val="0071686C"/>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71686C"/>
    <w:pPr>
      <w:numPr>
        <w:ilvl w:val="4"/>
      </w:numPr>
    </w:pPr>
  </w:style>
  <w:style w:type="paragraph" w:customStyle="1" w:styleId="ppBulletListIndent2">
    <w:name w:val="pp Bullet List Indent 2"/>
    <w:basedOn w:val="ppBulletListIndent"/>
    <w:qFormat/>
    <w:rsid w:val="0071686C"/>
    <w:pPr>
      <w:numPr>
        <w:ilvl w:val="3"/>
      </w:numPr>
      <w:ind w:left="2115" w:hanging="357"/>
    </w:pPr>
  </w:style>
  <w:style w:type="paragraph" w:customStyle="1" w:styleId="ppNumberListIndent2">
    <w:name w:val="pp Number List Indent 2"/>
    <w:basedOn w:val="ppNumberListIndent"/>
    <w:qFormat/>
    <w:rsid w:val="0071686C"/>
    <w:pPr>
      <w:numPr>
        <w:ilvl w:val="3"/>
      </w:numPr>
      <w:ind w:left="2115" w:hanging="357"/>
    </w:pPr>
  </w:style>
  <w:style w:type="paragraph" w:customStyle="1" w:styleId="ppCodeIndent3">
    <w:name w:val="pp Code Indent 3"/>
    <w:basedOn w:val="ppCodeIndent2"/>
    <w:qFormat/>
    <w:rsid w:val="0071686C"/>
    <w:pPr>
      <w:numPr>
        <w:ilvl w:val="4"/>
      </w:numPr>
      <w:ind w:left="1440"/>
    </w:pPr>
  </w:style>
  <w:style w:type="paragraph" w:customStyle="1" w:styleId="ppCodeLanguageIndent3">
    <w:name w:val="pp Code Language Indent 3"/>
    <w:basedOn w:val="ppCodeLanguageIndent2"/>
    <w:next w:val="ppCodeIndent3"/>
    <w:qFormat/>
    <w:rsid w:val="0071686C"/>
    <w:pPr>
      <w:numPr>
        <w:ilvl w:val="4"/>
      </w:numPr>
    </w:pPr>
  </w:style>
  <w:style w:type="paragraph" w:customStyle="1" w:styleId="ppNoteIndent3">
    <w:name w:val="pp Note Indent 3"/>
    <w:basedOn w:val="ppNoteIndent2"/>
    <w:qFormat/>
    <w:rsid w:val="0071686C"/>
    <w:pPr>
      <w:numPr>
        <w:ilvl w:val="4"/>
      </w:numPr>
    </w:pPr>
  </w:style>
  <w:style w:type="paragraph" w:customStyle="1" w:styleId="ppFigureIndent3">
    <w:name w:val="pp Figure Indent 3"/>
    <w:basedOn w:val="ppFigureIndent2"/>
    <w:qFormat/>
    <w:rsid w:val="0071686C"/>
    <w:pPr>
      <w:numPr>
        <w:ilvl w:val="4"/>
      </w:numPr>
    </w:pPr>
  </w:style>
  <w:style w:type="paragraph" w:customStyle="1" w:styleId="ppFigureCaptionIndent3">
    <w:name w:val="pp Figure Caption Indent 3"/>
    <w:basedOn w:val="ppFigureCaptionIndent2"/>
    <w:qFormat/>
    <w:rsid w:val="0071686C"/>
    <w:pPr>
      <w:numPr>
        <w:ilvl w:val="4"/>
      </w:numPr>
    </w:pPr>
  </w:style>
  <w:style w:type="paragraph" w:customStyle="1" w:styleId="ppFigureNumberIndent3">
    <w:name w:val="pp Figure Number Indent 3"/>
    <w:basedOn w:val="ppFigureNumberIndent2"/>
    <w:qFormat/>
    <w:rsid w:val="0071686C"/>
    <w:pPr>
      <w:numPr>
        <w:ilvl w:val="4"/>
      </w:numPr>
      <w:ind w:left="2160" w:firstLine="0"/>
    </w:pPr>
  </w:style>
  <w:style w:type="character" w:customStyle="1" w:styleId="keyword1">
    <w:name w:val="keyword1"/>
    <w:basedOn w:val="DefaultParagraphFont"/>
    <w:rsid w:val="00157BB8"/>
    <w:rPr>
      <w:rFonts w:ascii="Courier New" w:hAnsi="Courier New" w:cs="Courier New" w:hint="default"/>
      <w:b/>
      <w:bCs/>
      <w:color w:val="669933"/>
      <w:sz w:val="24"/>
      <w:szCs w:val="24"/>
    </w:rPr>
  </w:style>
  <w:style w:type="character" w:styleId="FollowedHyperlink">
    <w:name w:val="FollowedHyperlink"/>
    <w:basedOn w:val="DefaultParagraphFont"/>
    <w:uiPriority w:val="99"/>
    <w:semiHidden/>
    <w:unhideWhenUsed/>
    <w:rsid w:val="00C52965"/>
    <w:rPr>
      <w:color w:val="800080" w:themeColor="followedHyperlink"/>
      <w:u w:val="single"/>
    </w:rPr>
  </w:style>
  <w:style w:type="character" w:customStyle="1" w:styleId="Heading5Char">
    <w:name w:val="Heading 5 Char"/>
    <w:basedOn w:val="DefaultParagraphFont"/>
    <w:link w:val="Heading5"/>
    <w:uiPriority w:val="9"/>
    <w:semiHidden/>
    <w:rsid w:val="002F08B7"/>
    <w:rPr>
      <w:rFonts w:asciiTheme="majorHAnsi" w:eastAsiaTheme="majorEastAsia" w:hAnsiTheme="majorHAnsi" w:cstheme="majorBidi"/>
      <w:color w:val="243F60" w:themeColor="accent1" w:themeShade="7F"/>
      <w:lang w:bidi="en-US"/>
    </w:rPr>
  </w:style>
  <w:style w:type="character" w:customStyle="1" w:styleId="Heading7Char">
    <w:name w:val="Heading 7 Char"/>
    <w:basedOn w:val="DefaultParagraphFont"/>
    <w:link w:val="Heading7"/>
    <w:uiPriority w:val="9"/>
    <w:semiHidden/>
    <w:rsid w:val="002F08B7"/>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2F08B7"/>
    <w:rPr>
      <w:rFonts w:asciiTheme="majorHAnsi" w:eastAsiaTheme="majorEastAsia" w:hAnsiTheme="majorHAnsi" w:cstheme="majorBidi"/>
      <w:color w:val="404040" w:themeColor="text1" w:themeTint="BF"/>
      <w:sz w:val="20"/>
      <w:szCs w:val="20"/>
      <w:lang w:bidi="en-US"/>
    </w:rPr>
  </w:style>
  <w:style w:type="character" w:customStyle="1" w:styleId="Heading9Char">
    <w:name w:val="Heading 9 Char"/>
    <w:basedOn w:val="DefaultParagraphFont"/>
    <w:link w:val="Heading9"/>
    <w:uiPriority w:val="9"/>
    <w:semiHidden/>
    <w:rsid w:val="002F08B7"/>
    <w:rPr>
      <w:rFonts w:asciiTheme="majorHAnsi" w:eastAsiaTheme="majorEastAsia" w:hAnsiTheme="majorHAnsi" w:cstheme="majorBidi"/>
      <w:i/>
      <w:iCs/>
      <w:color w:val="404040" w:themeColor="text1" w:themeTint="BF"/>
      <w:sz w:val="20"/>
      <w:szCs w:val="20"/>
      <w:lang w:bidi="en-US"/>
    </w:rPr>
  </w:style>
  <w:style w:type="paragraph" w:styleId="DocumentMap">
    <w:name w:val="Document Map"/>
    <w:basedOn w:val="Normal"/>
    <w:link w:val="DocumentMapChar"/>
    <w:uiPriority w:val="99"/>
    <w:semiHidden/>
    <w:unhideWhenUsed/>
    <w:rsid w:val="00C152D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2DC"/>
    <w:rPr>
      <w:rFonts w:ascii="Tahoma" w:eastAsiaTheme="minorEastAsia" w:hAnsi="Tahoma" w:cs="Tahoma"/>
      <w:sz w:val="16"/>
      <w:szCs w:val="16"/>
      <w:lang w:bidi="en-US"/>
    </w:rPr>
  </w:style>
  <w:style w:type="paragraph" w:styleId="CommentSubject">
    <w:name w:val="annotation subject"/>
    <w:basedOn w:val="CommentText"/>
    <w:next w:val="CommentText"/>
    <w:link w:val="CommentSubjectChar"/>
    <w:uiPriority w:val="99"/>
    <w:semiHidden/>
    <w:unhideWhenUsed/>
    <w:rsid w:val="00B5054C"/>
    <w:pPr>
      <w:spacing w:before="0" w:after="120" w:line="240" w:lineRule="auto"/>
    </w:pPr>
    <w:rPr>
      <w:rFonts w:asciiTheme="minorHAnsi" w:eastAsiaTheme="minorEastAsia" w:hAnsiTheme="minorHAnsi" w:cstheme="minorBidi"/>
      <w:b/>
      <w:bCs/>
      <w:color w:val="auto"/>
      <w:lang w:bidi="en-US"/>
    </w:rPr>
  </w:style>
  <w:style w:type="character" w:customStyle="1" w:styleId="CommentSubjectChar">
    <w:name w:val="Comment Subject Char"/>
    <w:basedOn w:val="CommentTextChar"/>
    <w:link w:val="CommentSubject"/>
    <w:uiPriority w:val="99"/>
    <w:semiHidden/>
    <w:rsid w:val="00B5054C"/>
    <w:rPr>
      <w:rFonts w:ascii="Verdana" w:eastAsiaTheme="minorEastAsia" w:hAnsi="Verdana" w:cs="Times New Roman"/>
      <w:b/>
      <w:bCs/>
      <w:color w:val="000000"/>
      <w:sz w:val="20"/>
      <w:szCs w:val="20"/>
      <w:lang w:bidi="en-US"/>
    </w:rPr>
  </w:style>
  <w:style w:type="paragraph" w:styleId="NormalWeb">
    <w:name w:val="Normal (Web)"/>
    <w:basedOn w:val="Normal"/>
    <w:uiPriority w:val="99"/>
    <w:semiHidden/>
    <w:unhideWhenUsed/>
    <w:rsid w:val="00B63E8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andsOnLab-Note">
    <w:name w:val="HandsOnLab-Note"/>
    <w:basedOn w:val="Normal"/>
    <w:qFormat/>
    <w:rsid w:val="00911171"/>
    <w:pPr>
      <w:pBdr>
        <w:top w:val="single" w:sz="12" w:space="1" w:color="999999"/>
        <w:left w:val="single" w:sz="12" w:space="4" w:color="999999"/>
        <w:bottom w:val="single" w:sz="12" w:space="1" w:color="999999"/>
        <w:right w:val="single" w:sz="12" w:space="4" w:color="999999"/>
      </w:pBdr>
      <w:shd w:val="clear" w:color="auto" w:fill="EAF1DD" w:themeFill="accent3" w:themeFillTint="33"/>
    </w:pPr>
  </w:style>
  <w:style w:type="paragraph" w:styleId="NoSpacing">
    <w:name w:val="No Spacing"/>
    <w:uiPriority w:val="1"/>
    <w:qFormat/>
    <w:rsid w:val="00C12FCC"/>
    <w:pPr>
      <w:spacing w:after="0" w:line="240" w:lineRule="auto"/>
    </w:pPr>
    <w:rPr>
      <w:rFonts w:eastAsiaTheme="minorEastAsia"/>
      <w:lang w:bidi="en-US"/>
    </w:rPr>
  </w:style>
  <w:style w:type="character" w:customStyle="1" w:styleId="Bold">
    <w:name w:val="Bold"/>
    <w:aliases w:val="b"/>
    <w:basedOn w:val="DefaultParagraphFont"/>
    <w:rsid w:val="007D53DF"/>
    <w:rPr>
      <w:rFonts w:cs="Times New Roman"/>
      <w:b/>
      <w:bCs/>
    </w:rPr>
  </w:style>
  <w:style w:type="paragraph" w:customStyle="1" w:styleId="TableSpacingAfter">
    <w:name w:val="Table Spacing After"/>
    <w:aliases w:val="tsa,Le"/>
    <w:basedOn w:val="Normal"/>
    <w:next w:val="Normal"/>
    <w:rsid w:val="007D53DF"/>
    <w:pPr>
      <w:tabs>
        <w:tab w:val="left" w:pos="360"/>
      </w:tabs>
      <w:spacing w:after="0" w:line="120" w:lineRule="exact"/>
    </w:pPr>
    <w:rPr>
      <w:rFonts w:ascii="Verdana" w:eastAsia="Times New Roman" w:hAnsi="Verdana" w:cs="Arial"/>
      <w:noProof/>
      <w:color w:val="FF00FF"/>
      <w:sz w:val="12"/>
      <w:szCs w:val="12"/>
      <w:lang w:bidi="ar-SA"/>
    </w:rPr>
  </w:style>
  <w:style w:type="paragraph" w:customStyle="1" w:styleId="TableBody">
    <w:name w:val="Table Body"/>
    <w:basedOn w:val="Normal"/>
    <w:rsid w:val="00F42F46"/>
    <w:pPr>
      <w:keepLines/>
      <w:tabs>
        <w:tab w:val="left" w:pos="200"/>
        <w:tab w:val="left" w:pos="360"/>
      </w:tabs>
      <w:spacing w:before="40" w:after="40" w:line="220" w:lineRule="exact"/>
      <w:ind w:left="40" w:right="40"/>
    </w:pPr>
    <w:rPr>
      <w:rFonts w:ascii="Verdana" w:eastAsia="Times New Roman" w:hAnsi="Verdana" w:cs="Arial"/>
      <w:sz w:val="20"/>
      <w:szCs w:val="18"/>
      <w:lang w:bidi="ar-SA"/>
    </w:rPr>
  </w:style>
  <w:style w:type="paragraph" w:customStyle="1" w:styleId="TableHead">
    <w:name w:val="Table Head"/>
    <w:basedOn w:val="Normal"/>
    <w:next w:val="Normal"/>
    <w:rsid w:val="00F42F46"/>
    <w:pPr>
      <w:keepNext/>
      <w:keepLines/>
      <w:spacing w:before="20" w:after="20" w:line="240" w:lineRule="auto"/>
    </w:pPr>
    <w:rPr>
      <w:rFonts w:ascii="Verdana" w:eastAsia="MS Mincho" w:hAnsi="Verdana" w:cs="Arial"/>
      <w:b/>
      <w:bCs/>
      <w:sz w:val="20"/>
      <w:szCs w:val="20"/>
      <w:lang w:bidi="ar-SA"/>
    </w:rPr>
  </w:style>
  <w:style w:type="character" w:customStyle="1" w:styleId="FileName">
    <w:name w:val="File Name"/>
    <w:basedOn w:val="DefaultParagraphFont"/>
    <w:uiPriority w:val="1"/>
    <w:qFormat/>
    <w:rsid w:val="00F42F46"/>
    <w:rPr>
      <w:rFonts w:ascii="Courier New" w:hAnsi="Courier New" w:cs="Courier New"/>
      <w:noProof/>
      <w:sz w:val="20"/>
      <w:szCs w:val="18"/>
    </w:rPr>
  </w:style>
  <w:style w:type="paragraph" w:styleId="HTMLPreformatted">
    <w:name w:val="HTML Preformatted"/>
    <w:basedOn w:val="Normal"/>
    <w:link w:val="HTMLPreformattedChar"/>
    <w:uiPriority w:val="99"/>
    <w:semiHidden/>
    <w:unhideWhenUsed/>
    <w:rsid w:val="006E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6E612F"/>
    <w:rPr>
      <w:rFonts w:ascii="Courier New" w:eastAsia="Times New Roman" w:hAnsi="Courier New" w:cs="Courier New"/>
      <w:sz w:val="20"/>
      <w:szCs w:val="20"/>
      <w:lang w:bidi="he-IL"/>
    </w:rPr>
  </w:style>
  <w:style w:type="paragraph" w:styleId="TOCHeading">
    <w:name w:val="TOC Heading"/>
    <w:basedOn w:val="Heading1"/>
    <w:next w:val="Normal"/>
    <w:uiPriority w:val="39"/>
    <w:semiHidden/>
    <w:unhideWhenUsed/>
    <w:qFormat/>
    <w:rsid w:val="00415735"/>
    <w:pPr>
      <w:spacing w:after="0"/>
      <w:outlineLvl w:val="9"/>
    </w:pPr>
    <w:rPr>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15240">
      <w:bodyDiv w:val="1"/>
      <w:marLeft w:val="0"/>
      <w:marRight w:val="0"/>
      <w:marTop w:val="0"/>
      <w:marBottom w:val="0"/>
      <w:divBdr>
        <w:top w:val="none" w:sz="0" w:space="0" w:color="auto"/>
        <w:left w:val="none" w:sz="0" w:space="0" w:color="auto"/>
        <w:bottom w:val="none" w:sz="0" w:space="0" w:color="auto"/>
        <w:right w:val="none" w:sz="0" w:space="0" w:color="auto"/>
      </w:divBdr>
      <w:divsChild>
        <w:div w:id="1720742336">
          <w:marLeft w:val="0"/>
          <w:marRight w:val="0"/>
          <w:marTop w:val="0"/>
          <w:marBottom w:val="0"/>
          <w:divBdr>
            <w:top w:val="none" w:sz="0" w:space="0" w:color="auto"/>
            <w:left w:val="none" w:sz="0" w:space="0" w:color="auto"/>
            <w:bottom w:val="none" w:sz="0" w:space="0" w:color="auto"/>
            <w:right w:val="none" w:sz="0" w:space="0" w:color="auto"/>
          </w:divBdr>
          <w:divsChild>
            <w:div w:id="1660842508">
              <w:marLeft w:val="225"/>
              <w:marRight w:val="0"/>
              <w:marTop w:val="150"/>
              <w:marBottom w:val="0"/>
              <w:divBdr>
                <w:top w:val="none" w:sz="0" w:space="0" w:color="auto"/>
                <w:left w:val="none" w:sz="0" w:space="0" w:color="auto"/>
                <w:bottom w:val="none" w:sz="0" w:space="0" w:color="auto"/>
                <w:right w:val="none" w:sz="0" w:space="0" w:color="auto"/>
              </w:divBdr>
              <w:divsChild>
                <w:div w:id="7156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085">
      <w:bodyDiv w:val="1"/>
      <w:marLeft w:val="0"/>
      <w:marRight w:val="0"/>
      <w:marTop w:val="0"/>
      <w:marBottom w:val="0"/>
      <w:divBdr>
        <w:top w:val="none" w:sz="0" w:space="0" w:color="auto"/>
        <w:left w:val="none" w:sz="0" w:space="0" w:color="auto"/>
        <w:bottom w:val="none" w:sz="0" w:space="0" w:color="auto"/>
        <w:right w:val="none" w:sz="0" w:space="0" w:color="auto"/>
      </w:divBdr>
      <w:divsChild>
        <w:div w:id="2001499708">
          <w:marLeft w:val="0"/>
          <w:marRight w:val="0"/>
          <w:marTop w:val="0"/>
          <w:marBottom w:val="0"/>
          <w:divBdr>
            <w:top w:val="none" w:sz="0" w:space="0" w:color="auto"/>
            <w:left w:val="none" w:sz="0" w:space="0" w:color="auto"/>
            <w:bottom w:val="none" w:sz="0" w:space="0" w:color="auto"/>
            <w:right w:val="none" w:sz="0" w:space="0" w:color="auto"/>
          </w:divBdr>
          <w:divsChild>
            <w:div w:id="1925533641">
              <w:marLeft w:val="225"/>
              <w:marRight w:val="0"/>
              <w:marTop w:val="150"/>
              <w:marBottom w:val="0"/>
              <w:divBdr>
                <w:top w:val="none" w:sz="0" w:space="0" w:color="auto"/>
                <w:left w:val="none" w:sz="0" w:space="0" w:color="auto"/>
                <w:bottom w:val="none" w:sz="0" w:space="0" w:color="auto"/>
                <w:right w:val="none" w:sz="0" w:space="0" w:color="auto"/>
              </w:divBdr>
              <w:divsChild>
                <w:div w:id="329867894">
                  <w:marLeft w:val="0"/>
                  <w:marRight w:val="0"/>
                  <w:marTop w:val="0"/>
                  <w:marBottom w:val="0"/>
                  <w:divBdr>
                    <w:top w:val="none" w:sz="0" w:space="0" w:color="auto"/>
                    <w:left w:val="none" w:sz="0" w:space="0" w:color="auto"/>
                    <w:bottom w:val="none" w:sz="0" w:space="0" w:color="auto"/>
                    <w:right w:val="none" w:sz="0" w:space="0" w:color="auto"/>
                  </w:divBdr>
                  <w:divsChild>
                    <w:div w:id="4105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50478">
      <w:bodyDiv w:val="1"/>
      <w:marLeft w:val="0"/>
      <w:marRight w:val="0"/>
      <w:marTop w:val="0"/>
      <w:marBottom w:val="0"/>
      <w:divBdr>
        <w:top w:val="none" w:sz="0" w:space="0" w:color="auto"/>
        <w:left w:val="none" w:sz="0" w:space="0" w:color="auto"/>
        <w:bottom w:val="none" w:sz="0" w:space="0" w:color="auto"/>
        <w:right w:val="none" w:sz="0" w:space="0" w:color="auto"/>
      </w:divBdr>
    </w:div>
    <w:div w:id="412354627">
      <w:bodyDiv w:val="1"/>
      <w:marLeft w:val="0"/>
      <w:marRight w:val="0"/>
      <w:marTop w:val="0"/>
      <w:marBottom w:val="0"/>
      <w:divBdr>
        <w:top w:val="none" w:sz="0" w:space="0" w:color="auto"/>
        <w:left w:val="none" w:sz="0" w:space="0" w:color="auto"/>
        <w:bottom w:val="none" w:sz="0" w:space="0" w:color="auto"/>
        <w:right w:val="none" w:sz="0" w:space="0" w:color="auto"/>
      </w:divBdr>
      <w:divsChild>
        <w:div w:id="123545510">
          <w:marLeft w:val="0"/>
          <w:marRight w:val="0"/>
          <w:marTop w:val="0"/>
          <w:marBottom w:val="0"/>
          <w:divBdr>
            <w:top w:val="none" w:sz="0" w:space="0" w:color="auto"/>
            <w:left w:val="none" w:sz="0" w:space="0" w:color="auto"/>
            <w:bottom w:val="none" w:sz="0" w:space="0" w:color="auto"/>
            <w:right w:val="none" w:sz="0" w:space="0" w:color="auto"/>
          </w:divBdr>
          <w:divsChild>
            <w:div w:id="815688805">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452602931">
      <w:bodyDiv w:val="1"/>
      <w:marLeft w:val="0"/>
      <w:marRight w:val="0"/>
      <w:marTop w:val="0"/>
      <w:marBottom w:val="0"/>
      <w:divBdr>
        <w:top w:val="none" w:sz="0" w:space="0" w:color="auto"/>
        <w:left w:val="none" w:sz="0" w:space="0" w:color="auto"/>
        <w:bottom w:val="none" w:sz="0" w:space="0" w:color="auto"/>
        <w:right w:val="none" w:sz="0" w:space="0" w:color="auto"/>
      </w:divBdr>
      <w:divsChild>
        <w:div w:id="836774789">
          <w:marLeft w:val="0"/>
          <w:marRight w:val="0"/>
          <w:marTop w:val="0"/>
          <w:marBottom w:val="0"/>
          <w:divBdr>
            <w:top w:val="none" w:sz="0" w:space="0" w:color="auto"/>
            <w:left w:val="none" w:sz="0" w:space="0" w:color="auto"/>
            <w:bottom w:val="none" w:sz="0" w:space="0" w:color="auto"/>
            <w:right w:val="none" w:sz="0" w:space="0" w:color="auto"/>
          </w:divBdr>
          <w:divsChild>
            <w:div w:id="347829975">
              <w:marLeft w:val="225"/>
              <w:marRight w:val="0"/>
              <w:marTop w:val="150"/>
              <w:marBottom w:val="0"/>
              <w:divBdr>
                <w:top w:val="none" w:sz="0" w:space="0" w:color="auto"/>
                <w:left w:val="none" w:sz="0" w:space="0" w:color="auto"/>
                <w:bottom w:val="none" w:sz="0" w:space="0" w:color="auto"/>
                <w:right w:val="none" w:sz="0" w:space="0" w:color="auto"/>
              </w:divBdr>
              <w:divsChild>
                <w:div w:id="6587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66574">
      <w:bodyDiv w:val="1"/>
      <w:marLeft w:val="0"/>
      <w:marRight w:val="0"/>
      <w:marTop w:val="0"/>
      <w:marBottom w:val="0"/>
      <w:divBdr>
        <w:top w:val="none" w:sz="0" w:space="0" w:color="auto"/>
        <w:left w:val="none" w:sz="0" w:space="0" w:color="auto"/>
        <w:bottom w:val="none" w:sz="0" w:space="0" w:color="auto"/>
        <w:right w:val="none" w:sz="0" w:space="0" w:color="auto"/>
      </w:divBdr>
      <w:divsChild>
        <w:div w:id="1823813053">
          <w:marLeft w:val="0"/>
          <w:marRight w:val="0"/>
          <w:marTop w:val="0"/>
          <w:marBottom w:val="0"/>
          <w:divBdr>
            <w:top w:val="none" w:sz="0" w:space="0" w:color="auto"/>
            <w:left w:val="none" w:sz="0" w:space="0" w:color="auto"/>
            <w:bottom w:val="none" w:sz="0" w:space="0" w:color="auto"/>
            <w:right w:val="none" w:sz="0" w:space="0" w:color="auto"/>
          </w:divBdr>
        </w:div>
      </w:divsChild>
    </w:div>
    <w:div w:id="922303959">
      <w:bodyDiv w:val="1"/>
      <w:marLeft w:val="0"/>
      <w:marRight w:val="0"/>
      <w:marTop w:val="0"/>
      <w:marBottom w:val="0"/>
      <w:divBdr>
        <w:top w:val="none" w:sz="0" w:space="0" w:color="auto"/>
        <w:left w:val="none" w:sz="0" w:space="0" w:color="auto"/>
        <w:bottom w:val="none" w:sz="0" w:space="0" w:color="auto"/>
        <w:right w:val="none" w:sz="0" w:space="0" w:color="auto"/>
      </w:divBdr>
      <w:divsChild>
        <w:div w:id="75368386">
          <w:marLeft w:val="0"/>
          <w:marRight w:val="0"/>
          <w:marTop w:val="0"/>
          <w:marBottom w:val="0"/>
          <w:divBdr>
            <w:top w:val="none" w:sz="0" w:space="0" w:color="auto"/>
            <w:left w:val="none" w:sz="0" w:space="0" w:color="auto"/>
            <w:bottom w:val="none" w:sz="0" w:space="0" w:color="auto"/>
            <w:right w:val="none" w:sz="0" w:space="0" w:color="auto"/>
          </w:divBdr>
        </w:div>
      </w:divsChild>
    </w:div>
    <w:div w:id="942374666">
      <w:bodyDiv w:val="1"/>
      <w:marLeft w:val="0"/>
      <w:marRight w:val="0"/>
      <w:marTop w:val="0"/>
      <w:marBottom w:val="0"/>
      <w:divBdr>
        <w:top w:val="none" w:sz="0" w:space="0" w:color="auto"/>
        <w:left w:val="none" w:sz="0" w:space="0" w:color="auto"/>
        <w:bottom w:val="none" w:sz="0" w:space="0" w:color="auto"/>
        <w:right w:val="none" w:sz="0" w:space="0" w:color="auto"/>
      </w:divBdr>
    </w:div>
    <w:div w:id="1104881580">
      <w:bodyDiv w:val="1"/>
      <w:marLeft w:val="0"/>
      <w:marRight w:val="0"/>
      <w:marTop w:val="0"/>
      <w:marBottom w:val="0"/>
      <w:divBdr>
        <w:top w:val="none" w:sz="0" w:space="0" w:color="auto"/>
        <w:left w:val="none" w:sz="0" w:space="0" w:color="auto"/>
        <w:bottom w:val="none" w:sz="0" w:space="0" w:color="auto"/>
        <w:right w:val="none" w:sz="0" w:space="0" w:color="auto"/>
      </w:divBdr>
    </w:div>
    <w:div w:id="1193611318">
      <w:bodyDiv w:val="1"/>
      <w:marLeft w:val="0"/>
      <w:marRight w:val="0"/>
      <w:marTop w:val="0"/>
      <w:marBottom w:val="0"/>
      <w:divBdr>
        <w:top w:val="none" w:sz="0" w:space="0" w:color="auto"/>
        <w:left w:val="none" w:sz="0" w:space="0" w:color="auto"/>
        <w:bottom w:val="none" w:sz="0" w:space="0" w:color="auto"/>
        <w:right w:val="none" w:sz="0" w:space="0" w:color="auto"/>
      </w:divBdr>
      <w:divsChild>
        <w:div w:id="269972023">
          <w:marLeft w:val="0"/>
          <w:marRight w:val="0"/>
          <w:marTop w:val="0"/>
          <w:marBottom w:val="0"/>
          <w:divBdr>
            <w:top w:val="none" w:sz="0" w:space="0" w:color="auto"/>
            <w:left w:val="none" w:sz="0" w:space="0" w:color="auto"/>
            <w:bottom w:val="none" w:sz="0" w:space="0" w:color="auto"/>
            <w:right w:val="none" w:sz="0" w:space="0" w:color="auto"/>
          </w:divBdr>
          <w:divsChild>
            <w:div w:id="1036466210">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340083701">
      <w:bodyDiv w:val="1"/>
      <w:marLeft w:val="0"/>
      <w:marRight w:val="0"/>
      <w:marTop w:val="0"/>
      <w:marBottom w:val="0"/>
      <w:divBdr>
        <w:top w:val="none" w:sz="0" w:space="0" w:color="auto"/>
        <w:left w:val="none" w:sz="0" w:space="0" w:color="auto"/>
        <w:bottom w:val="none" w:sz="0" w:space="0" w:color="auto"/>
        <w:right w:val="none" w:sz="0" w:space="0" w:color="auto"/>
      </w:divBdr>
      <w:divsChild>
        <w:div w:id="372080604">
          <w:marLeft w:val="0"/>
          <w:marRight w:val="0"/>
          <w:marTop w:val="0"/>
          <w:marBottom w:val="0"/>
          <w:divBdr>
            <w:top w:val="none" w:sz="0" w:space="0" w:color="auto"/>
            <w:left w:val="none" w:sz="0" w:space="0" w:color="auto"/>
            <w:bottom w:val="none" w:sz="0" w:space="0" w:color="auto"/>
            <w:right w:val="none" w:sz="0" w:space="0" w:color="auto"/>
          </w:divBdr>
          <w:divsChild>
            <w:div w:id="201403149">
              <w:marLeft w:val="225"/>
              <w:marRight w:val="0"/>
              <w:marTop w:val="150"/>
              <w:marBottom w:val="0"/>
              <w:divBdr>
                <w:top w:val="none" w:sz="0" w:space="0" w:color="auto"/>
                <w:left w:val="none" w:sz="0" w:space="0" w:color="auto"/>
                <w:bottom w:val="none" w:sz="0" w:space="0" w:color="auto"/>
                <w:right w:val="none" w:sz="0" w:space="0" w:color="auto"/>
              </w:divBdr>
              <w:divsChild>
                <w:div w:id="1047988835">
                  <w:marLeft w:val="0"/>
                  <w:marRight w:val="0"/>
                  <w:marTop w:val="0"/>
                  <w:marBottom w:val="0"/>
                  <w:divBdr>
                    <w:top w:val="none" w:sz="0" w:space="0" w:color="auto"/>
                    <w:left w:val="none" w:sz="0" w:space="0" w:color="auto"/>
                    <w:bottom w:val="none" w:sz="0" w:space="0" w:color="auto"/>
                    <w:right w:val="none" w:sz="0" w:space="0" w:color="auto"/>
                  </w:divBdr>
                  <w:divsChild>
                    <w:div w:id="11008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318295">
      <w:bodyDiv w:val="1"/>
      <w:marLeft w:val="0"/>
      <w:marRight w:val="0"/>
      <w:marTop w:val="0"/>
      <w:marBottom w:val="0"/>
      <w:divBdr>
        <w:top w:val="none" w:sz="0" w:space="0" w:color="auto"/>
        <w:left w:val="none" w:sz="0" w:space="0" w:color="auto"/>
        <w:bottom w:val="none" w:sz="0" w:space="0" w:color="auto"/>
        <w:right w:val="none" w:sz="0" w:space="0" w:color="auto"/>
      </w:divBdr>
      <w:divsChild>
        <w:div w:id="690448667">
          <w:marLeft w:val="0"/>
          <w:marRight w:val="0"/>
          <w:marTop w:val="0"/>
          <w:marBottom w:val="0"/>
          <w:divBdr>
            <w:top w:val="none" w:sz="0" w:space="0" w:color="auto"/>
            <w:left w:val="none" w:sz="0" w:space="0" w:color="auto"/>
            <w:bottom w:val="none" w:sz="0" w:space="0" w:color="auto"/>
            <w:right w:val="none" w:sz="0" w:space="0" w:color="auto"/>
          </w:divBdr>
        </w:div>
      </w:divsChild>
    </w:div>
    <w:div w:id="1708723143">
      <w:bodyDiv w:val="1"/>
      <w:marLeft w:val="0"/>
      <w:marRight w:val="0"/>
      <w:marTop w:val="0"/>
      <w:marBottom w:val="0"/>
      <w:divBdr>
        <w:top w:val="none" w:sz="0" w:space="0" w:color="auto"/>
        <w:left w:val="none" w:sz="0" w:space="0" w:color="auto"/>
        <w:bottom w:val="none" w:sz="0" w:space="0" w:color="auto"/>
        <w:right w:val="none" w:sz="0" w:space="0" w:color="auto"/>
      </w:divBdr>
      <w:divsChild>
        <w:div w:id="103422063">
          <w:marLeft w:val="0"/>
          <w:marRight w:val="0"/>
          <w:marTop w:val="0"/>
          <w:marBottom w:val="0"/>
          <w:divBdr>
            <w:top w:val="none" w:sz="0" w:space="0" w:color="auto"/>
            <w:left w:val="none" w:sz="0" w:space="0" w:color="auto"/>
            <w:bottom w:val="none" w:sz="0" w:space="0" w:color="auto"/>
            <w:right w:val="none" w:sz="0" w:space="0" w:color="auto"/>
          </w:divBdr>
          <w:divsChild>
            <w:div w:id="1519662918">
              <w:marLeft w:val="225"/>
              <w:marRight w:val="0"/>
              <w:marTop w:val="150"/>
              <w:marBottom w:val="0"/>
              <w:divBdr>
                <w:top w:val="none" w:sz="0" w:space="0" w:color="auto"/>
                <w:left w:val="none" w:sz="0" w:space="0" w:color="auto"/>
                <w:bottom w:val="none" w:sz="0" w:space="0" w:color="auto"/>
                <w:right w:val="none" w:sz="0" w:space="0" w:color="auto"/>
              </w:divBdr>
              <w:divsChild>
                <w:div w:id="20398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1664">
      <w:bodyDiv w:val="1"/>
      <w:marLeft w:val="0"/>
      <w:marRight w:val="0"/>
      <w:marTop w:val="0"/>
      <w:marBottom w:val="0"/>
      <w:divBdr>
        <w:top w:val="none" w:sz="0" w:space="0" w:color="auto"/>
        <w:left w:val="none" w:sz="0" w:space="0" w:color="auto"/>
        <w:bottom w:val="none" w:sz="0" w:space="0" w:color="auto"/>
        <w:right w:val="none" w:sz="0" w:space="0" w:color="auto"/>
      </w:divBdr>
      <w:divsChild>
        <w:div w:id="441191404">
          <w:marLeft w:val="0"/>
          <w:marRight w:val="0"/>
          <w:marTop w:val="0"/>
          <w:marBottom w:val="0"/>
          <w:divBdr>
            <w:top w:val="none" w:sz="0" w:space="0" w:color="auto"/>
            <w:left w:val="none" w:sz="0" w:space="0" w:color="auto"/>
            <w:bottom w:val="none" w:sz="0" w:space="0" w:color="auto"/>
            <w:right w:val="none" w:sz="0" w:space="0" w:color="auto"/>
          </w:divBdr>
        </w:div>
      </w:divsChild>
    </w:div>
    <w:div w:id="2018191245">
      <w:bodyDiv w:val="1"/>
      <w:marLeft w:val="0"/>
      <w:marRight w:val="0"/>
      <w:marTop w:val="0"/>
      <w:marBottom w:val="0"/>
      <w:divBdr>
        <w:top w:val="none" w:sz="0" w:space="0" w:color="auto"/>
        <w:left w:val="none" w:sz="0" w:space="0" w:color="auto"/>
        <w:bottom w:val="none" w:sz="0" w:space="0" w:color="auto"/>
        <w:right w:val="none" w:sz="0" w:space="0" w:color="auto"/>
      </w:divBdr>
      <w:divsChild>
        <w:div w:id="1601140741">
          <w:marLeft w:val="0"/>
          <w:marRight w:val="0"/>
          <w:marTop w:val="0"/>
          <w:marBottom w:val="0"/>
          <w:divBdr>
            <w:top w:val="none" w:sz="0" w:space="0" w:color="auto"/>
            <w:left w:val="none" w:sz="0" w:space="0" w:color="auto"/>
            <w:bottom w:val="none" w:sz="0" w:space="0" w:color="auto"/>
            <w:right w:val="none" w:sz="0" w:space="0" w:color="auto"/>
          </w:divBdr>
        </w:div>
      </w:divsChild>
    </w:div>
    <w:div w:id="2048868988">
      <w:bodyDiv w:val="1"/>
      <w:marLeft w:val="0"/>
      <w:marRight w:val="0"/>
      <w:marTop w:val="0"/>
      <w:marBottom w:val="0"/>
      <w:divBdr>
        <w:top w:val="none" w:sz="0" w:space="0" w:color="auto"/>
        <w:left w:val="none" w:sz="0" w:space="0" w:color="auto"/>
        <w:bottom w:val="none" w:sz="0" w:space="0" w:color="auto"/>
        <w:right w:val="none" w:sz="0" w:space="0" w:color="auto"/>
      </w:divBdr>
    </w:div>
    <w:div w:id="2116946325">
      <w:bodyDiv w:val="1"/>
      <w:marLeft w:val="0"/>
      <w:marRight w:val="0"/>
      <w:marTop w:val="0"/>
      <w:marBottom w:val="0"/>
      <w:divBdr>
        <w:top w:val="none" w:sz="0" w:space="0" w:color="auto"/>
        <w:left w:val="none" w:sz="0" w:space="0" w:color="auto"/>
        <w:bottom w:val="none" w:sz="0" w:space="0" w:color="auto"/>
        <w:right w:val="none" w:sz="0" w:space="0" w:color="auto"/>
      </w:divBdr>
      <w:divsChild>
        <w:div w:id="295571133">
          <w:marLeft w:val="0"/>
          <w:marRight w:val="0"/>
          <w:marTop w:val="0"/>
          <w:marBottom w:val="0"/>
          <w:divBdr>
            <w:top w:val="none" w:sz="0" w:space="0" w:color="auto"/>
            <w:left w:val="none" w:sz="0" w:space="0" w:color="auto"/>
            <w:bottom w:val="none" w:sz="0" w:space="0" w:color="auto"/>
            <w:right w:val="none" w:sz="0" w:space="0" w:color="auto"/>
          </w:divBdr>
        </w:div>
      </w:divsChild>
    </w:div>
    <w:div w:id="2135900374">
      <w:bodyDiv w:val="1"/>
      <w:marLeft w:val="0"/>
      <w:marRight w:val="0"/>
      <w:marTop w:val="0"/>
      <w:marBottom w:val="0"/>
      <w:divBdr>
        <w:top w:val="none" w:sz="0" w:space="0" w:color="auto"/>
        <w:left w:val="none" w:sz="0" w:space="0" w:color="auto"/>
        <w:bottom w:val="none" w:sz="0" w:space="0" w:color="auto"/>
        <w:right w:val="none" w:sz="0" w:space="0" w:color="auto"/>
      </w:divBdr>
      <w:divsChild>
        <w:div w:id="1236747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yperlink" Target="http://msdn.microsoft.com/en-us/magazine/dd942846.aspx"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msdn.microsoft.com/en-us/magazine/dd942846.aspx" TargetMode="External"/><Relationship Id="rId2" Type="http://schemas.openxmlformats.org/officeDocument/2006/relationships/customXml" Target="../customXml/item2.xml"/><Relationship Id="rId16" Type="http://schemas.openxmlformats.org/officeDocument/2006/relationships/hyperlink" Target="http://windowsteamblog.com/blogs/developers/default.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windowsteamblog.com/blogs/developers/default.asp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en.wikipedia.org/wiki/Singleton_patter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code.msdn.microsoft.com/WindowsAPICodePack"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chayk\AppData\Roaming\Microsoft\Templates\ppCont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t o c   x m l n s : x s i = " h t t p : / / w w w . w 3 . o r g / 2 0 0 1 / X M L S c h e m a - i n s t a n c e "   x m l n s : x s d = " h t t p : / / w w w . w 3 . o r g / 2 0 0 1 / X M L S c h e m a " >  
     < t o p i c   i d = " c 9 a 4 c 3 b a - f 7 a c - 4 d 8 9 - a 9 1 f - c 5 1 8 4 e 9 8 4 c e 0 "   t i t l e = " O v e r v i e w "   s t y l e = " T o p i c " / >  
     < t o p i c   i d = " d 2 c 4 6 e 5 7 - 0 c 1 6 - 4 b f 8 - b c e e - 8 d 2 d 1 b a 4 9 f f a "   t i t l e = " E x e r c i s e :   E x p e r i m e n t   w i t h   t h e   N e w   W i n d o w s   7   T a s k b a r   F e a t u r e s "   s t y l e = " T o p i c " / >  
     < t o p i c   i d = " a 6 9 a e a c 6 - 3 6 1 7 - 4 3 4 a - b 0 b f - 9 4 3 9 6 8 3 b b b 6 1 "   t i t l e = " S u m m a r y "   s t y l e = " T o p i c " / >  
 < / t o c > 
</file>

<file path=customXml/item2.xml>��< ? x m l   v e r s i o n = " 1 . 0 "   e n c o d i n g = " u t f - 1 6 " ? > < t o c   x m l n s : x s i = " h t t p : / / w w w . w 3 . o r g / 2 0 0 1 / X M L S c h e m a - i n s t a n c e "   x m l n s : x s d = " h t t p : / / w w w . w 3 . o r g / 2 0 0 1 / X M L S c h e m a " >  
     < t o p i c   i d = " c 9 a 4 c 3 b a - f 7 a c - 4 d 8 9 - a 9 1 f - c 5 1 8 4 e 9 8 4 c e 0 "   t i t l e = " O v e r v i e w "   s t y l e = " T o p i c " / >  
     < t o p i c   i d = " d 2 c 4 6 e 5 7 - 0 c 1 6 - 4 b f 8 - b c e e - 8 d 2 d 1 b a 4 9 f f a "   t i t l e = " E x e r c i s e :   E x p e r i m e n t   w i t h   t h e   N e w   W i n d o w s   7   T a s k b a r   F e a t u r e s "   s t y l e = " T o p i c " / >  
     < t o p i c   i d = " a 6 9 a e a c 6 - 3 6 1 7 - 4 3 4 a - b 0 b f - 9 4 3 9 6 8 3 b b b 6 1 "   t i t l e = " S u m m a r y "   s t y l e = " 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B48BA-7E44-4BD1-A077-CBC576305691}">
  <ds:schemaRefs>
    <ds:schemaRef ds:uri="http://www.w3.org/2001/XMLSchema"/>
  </ds:schemaRefs>
</ds:datastoreItem>
</file>

<file path=customXml/itemProps2.xml><?xml version="1.0" encoding="utf-8"?>
<ds:datastoreItem xmlns:ds="http://schemas.openxmlformats.org/officeDocument/2006/customXml" ds:itemID="{EF48E52C-4948-4C1E-9577-AF5B48FCBD06}">
  <ds:schemaRefs>
    <ds:schemaRef ds:uri="http://www.w3.org/2001/XMLSchema"/>
  </ds:schemaRefs>
</ds:datastoreItem>
</file>

<file path=customXml/itemProps3.xml><?xml version="1.0" encoding="utf-8"?>
<ds:datastoreItem xmlns:ds="http://schemas.openxmlformats.org/officeDocument/2006/customXml" ds:itemID="{9FC689C5-34A5-4DA4-80B0-8F205D8C3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0</TotalTime>
  <Pages>16</Pages>
  <Words>3716</Words>
  <Characters>21184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Taskbar - Managed</vt:lpstr>
    </vt:vector>
  </TitlesOfParts>
  <LinksUpToDate>false</LinksUpToDate>
  <CharactersWithSpaces>24851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Taskbar - Managed</dc:title>
  <dc:creator/>
  <dc:description>In this lab, you will use the Windows API CodePack library to exercise the taskbar from a .NET application. You will show visual progress, status indicators, custom thumbnails, thumbnail buttons and thumbnail clips, and of course jump lists to frequently used destinations.
by Yochay
http://windowsteamblog.com/blogs/developers/default.aspx</dc:description>
  <cp:lastModifiedBy/>
  <cp:revision>1</cp:revision>
  <dcterms:created xsi:type="dcterms:W3CDTF">2011-02-03T06:19:00Z</dcterms:created>
  <dcterms:modified xsi:type="dcterms:W3CDTF">2011-02-08T20:13:00Z</dcterms:modified>
  <cp:version>1.0.0</cp:version>
</cp:coreProperties>
</file>