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All 5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Leganthree, Merethe and Gugulethu went through for interviews with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Leganthree Reddy was eventually placed in the vacancy.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