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C5A3" w14:textId="5B1E8F75" w:rsidR="0076376F" w:rsidRDefault="005B363E">
      <w:pPr>
        <w:rPr>
          <w:noProof/>
        </w:rPr>
      </w:pPr>
      <w:r>
        <w:rPr>
          <w:noProof/>
        </w:rPr>
        <w:t>Kiểm thử phần mềm là gì ?</w:t>
      </w:r>
    </w:p>
    <w:p w14:paraId="455A6A75" w14:textId="665CFB60" w:rsidR="005B363E" w:rsidRDefault="005B363E">
      <w:pPr>
        <w:rPr>
          <w:noProof/>
        </w:rPr>
      </w:pPr>
      <w:r>
        <w:rPr>
          <w:noProof/>
        </w:rPr>
        <w:t>Tại sao kiểm thử phần mềm là cần thiết? Cho 5 ví dụ về lỗi phần mềm, tác động như thế nào?</w:t>
      </w:r>
    </w:p>
    <w:p w14:paraId="48AF785E" w14:textId="310533B7" w:rsidR="005B363E" w:rsidRDefault="005B363E">
      <w:pPr>
        <w:rPr>
          <w:noProof/>
        </w:rPr>
      </w:pPr>
      <w:r>
        <w:rPr>
          <w:noProof/>
        </w:rPr>
        <w:t>Phân biệt verification và validation</w:t>
      </w:r>
    </w:p>
    <w:p w14:paraId="475A1B98" w14:textId="1CA50F00" w:rsidR="00953B1C" w:rsidRDefault="00953B1C" w:rsidP="00953B1C">
      <w:pPr>
        <w:pStyle w:val="ListParagraph"/>
        <w:numPr>
          <w:ilvl w:val="0"/>
          <w:numId w:val="5"/>
        </w:numPr>
        <w:rPr>
          <w:noProof/>
        </w:rPr>
      </w:pPr>
      <w:r>
        <w:rPr>
          <w:noProof/>
        </w:rPr>
        <w:t>Khái niệm kiểm thử</w:t>
      </w:r>
      <w:r>
        <w:rPr>
          <w:noProof/>
        </w:rPr>
        <w:br/>
        <w:t>1.1. Định nghĩa</w:t>
      </w:r>
    </w:p>
    <w:p w14:paraId="4E80AB51" w14:textId="22B5A184" w:rsidR="00947A86" w:rsidRDefault="00947A86" w:rsidP="00953B1C">
      <w:pPr>
        <w:pStyle w:val="0NoiDung"/>
      </w:pPr>
      <w:r>
        <w:t>1. Kiểm thử phần mềm là một quá trình bao gồm tất cả các hoạt động trong vòng đời phát triển phần mềm, bao gồm cả kiểm thử tĩnh (static testing) và kiểm thử động (dynamic testing)</w:t>
      </w:r>
    </w:p>
    <w:p w14:paraId="393926FB" w14:textId="4E21FF32" w:rsidR="00947A86" w:rsidRDefault="00947A86" w:rsidP="00953B1C">
      <w:pPr>
        <w:pStyle w:val="0NoiDung"/>
      </w:pPr>
      <w:r>
        <w:t>Quá trình này liên quan đến việc lập kế hoạch, chuẩn bị và đánh giá các sản phẩm phần mềm cùng các sản phẩm liên quan để xác định xem chúng có đáp ứng các yêu cầu đã được chỉ định hay không, chứng minh rằng chúng phù hợp với mục đích sử dụng, và nhằm mục đích phát hiện ra các khiếm khuyết (defects)</w:t>
      </w:r>
    </w:p>
    <w:p w14:paraId="5F835F41" w14:textId="64E4D8CB" w:rsidR="00953B1C" w:rsidRDefault="00953B1C" w:rsidP="00953B1C">
      <w:pPr>
        <w:pStyle w:val="TieuDe1"/>
        <w:rPr>
          <w:noProof/>
        </w:rPr>
      </w:pPr>
      <w:r>
        <w:t xml:space="preserve">1.2 </w:t>
      </w:r>
      <w:proofErr w:type="spellStart"/>
      <w:r>
        <w:t>Giải</w:t>
      </w:r>
      <w:proofErr w:type="spellEnd"/>
      <w:r>
        <w:t xml:space="preserve"> </w:t>
      </w:r>
      <w:proofErr w:type="spellStart"/>
      <w:r>
        <w:t>thích</w:t>
      </w:r>
      <w:proofErr w:type="spellEnd"/>
    </w:p>
    <w:p w14:paraId="30586169" w14:textId="1EF3EBC1" w:rsidR="00947A86" w:rsidRDefault="00947A86" w:rsidP="00953B1C">
      <w:pPr>
        <w:pStyle w:val="0NoiDung"/>
      </w:pPr>
      <w:r>
        <w:t>Kiểm thử không chỉ đơn thuần là việc chạy code mà còn bao gồm cả các hoạt động trước và sau khi thực thi như đánh giá tài liệu, phân tích mã nguồn và báo cáo kết quả.</w:t>
      </w:r>
    </w:p>
    <w:p w14:paraId="5E96B040" w14:textId="77777777" w:rsidR="00947A86" w:rsidRDefault="00947A86" w:rsidP="00947A86">
      <w:pPr>
        <w:ind w:left="360"/>
        <w:rPr>
          <w:noProof/>
        </w:rPr>
      </w:pPr>
    </w:p>
    <w:p w14:paraId="776848B0" w14:textId="77777777" w:rsidR="00947A86" w:rsidRPr="00947A86" w:rsidRDefault="00947A86" w:rsidP="00953B1C">
      <w:pPr>
        <w:pStyle w:val="0NoiDung"/>
      </w:pPr>
      <w:r>
        <w:t xml:space="preserve">2. </w:t>
      </w:r>
      <w:r w:rsidRPr="00947A86">
        <w:t>Bởi vì quá trình phát triển phần mềm được thực hiện bởi con người, mà con người thì có thể mắc sai lầm, từ đó tạo ra các khiếm khuyết (bugs/defects) trong hệ thống. Kiểm thử phần mềm là cần thiết vì những lý do sau:</w:t>
      </w:r>
    </w:p>
    <w:p w14:paraId="76B98AAF" w14:textId="77777777" w:rsidR="00947A86" w:rsidRPr="00947A86" w:rsidRDefault="00947A86" w:rsidP="00953B1C">
      <w:pPr>
        <w:pStyle w:val="0NoiDung"/>
      </w:pPr>
      <w:r w:rsidRPr="00947A86">
        <w:rPr>
          <w:b/>
          <w:bCs/>
        </w:rPr>
        <w:t>Giảm thiểu rủi ro hỏng hóc (failures):</w:t>
      </w:r>
      <w:r w:rsidRPr="00947A86">
        <w:t xml:space="preserve"> Kiểm thử nghiêm ngặt giúp ngăn chặn các sự cố xuất hiện khi phần mềm được đưa vào sử dụng thực tế.</w:t>
      </w:r>
    </w:p>
    <w:p w14:paraId="470A5A6D" w14:textId="77777777" w:rsidR="00947A86" w:rsidRPr="00947A86" w:rsidRDefault="00947A86" w:rsidP="00953B1C">
      <w:pPr>
        <w:pStyle w:val="0NoiDung"/>
      </w:pPr>
      <w:r w:rsidRPr="00947A86">
        <w:rPr>
          <w:b/>
          <w:bCs/>
        </w:rPr>
        <w:t>Tiết kiệm thời gian và chi phí:</w:t>
      </w:r>
      <w:r w:rsidRPr="00947A86">
        <w:t xml:space="preserve"> Việc phát hiện lỗi ngay từ các giai đoạn sớm (ví dụ như rà soát yêu cầu hệ thống hoặc thiết kế) giúp tránh được việc xây dựng sai phần mềm, giảm chi phí sửa chữa muộn.</w:t>
      </w:r>
    </w:p>
    <w:p w14:paraId="733BF55D" w14:textId="77777777" w:rsidR="00947A86" w:rsidRPr="00947A86" w:rsidRDefault="00947A86" w:rsidP="00953B1C">
      <w:pPr>
        <w:pStyle w:val="0NoiDung"/>
      </w:pPr>
      <w:r w:rsidRPr="00947A86">
        <w:rPr>
          <w:b/>
          <w:bCs/>
        </w:rPr>
        <w:t>Đảm bảo chất lượng và sự hài lòng của các bên liên quan:</w:t>
      </w:r>
      <w:r w:rsidRPr="00947A86">
        <w:t xml:space="preserve"> Nó xác minh và xác nhận phần mềm không chỉ được xây dựng đúng theo đặc tả mà còn đáp ứng được kỳ vọng thực tế của người dùng.</w:t>
      </w:r>
    </w:p>
    <w:p w14:paraId="5E40F4F5" w14:textId="77777777" w:rsidR="00947A86" w:rsidRPr="00947A86" w:rsidRDefault="00947A86" w:rsidP="00953B1C">
      <w:pPr>
        <w:pStyle w:val="0NoiDung"/>
      </w:pPr>
      <w:r w:rsidRPr="00947A86">
        <w:rPr>
          <w:b/>
          <w:bCs/>
        </w:rPr>
        <w:t>Tuân thủ tiêu chuẩn và pháp luật:</w:t>
      </w:r>
      <w:r w:rsidRPr="00947A86">
        <w:t xml:space="preserve"> Đối với một số ngành đặc thù (như thiết bị y tế hay xe tự lái), kiểm thử là bắt buộc để đáp ứng các quy định của hợp đồng, tiêu chuẩn pháp lý hoặc các tiêu chuẩn khắt khe của ngành.</w:t>
      </w:r>
    </w:p>
    <w:p w14:paraId="06C2502A" w14:textId="77777777" w:rsidR="00947A86" w:rsidRDefault="00947A86" w:rsidP="00947A86">
      <w:pPr>
        <w:ind w:left="360"/>
        <w:rPr>
          <w:noProof/>
        </w:rPr>
      </w:pPr>
    </w:p>
    <w:p w14:paraId="3794C643" w14:textId="77777777" w:rsidR="00947A86" w:rsidRDefault="00947A86" w:rsidP="00947A86">
      <w:pPr>
        <w:ind w:left="360"/>
        <w:rPr>
          <w:noProof/>
        </w:rPr>
      </w:pPr>
    </w:p>
    <w:p w14:paraId="783B7219" w14:textId="678A16AD" w:rsidR="00947A86" w:rsidRDefault="00947A86" w:rsidP="00953B1C">
      <w:pPr>
        <w:pStyle w:val="0NoiDung"/>
      </w:pPr>
      <w:r>
        <w:lastRenderedPageBreak/>
        <w:t>2.1</w:t>
      </w:r>
    </w:p>
    <w:p w14:paraId="0176D6A4" w14:textId="77777777" w:rsidR="00947A86" w:rsidRPr="00947A86" w:rsidRDefault="00947A86" w:rsidP="00947A86">
      <w:pPr>
        <w:numPr>
          <w:ilvl w:val="0"/>
          <w:numId w:val="3"/>
        </w:numPr>
        <w:rPr>
          <w:noProof/>
        </w:rPr>
      </w:pPr>
      <w:r w:rsidRPr="00947A86">
        <w:rPr>
          <w:b/>
          <w:bCs/>
          <w:noProof/>
        </w:rPr>
        <w:t>Ứng dụng bị dừng đột ngột hoặc web bị treo khi đang thanh toán:</w:t>
      </w:r>
      <w:r w:rsidRPr="00947A86">
        <w:rPr>
          <w:noProof/>
        </w:rPr>
        <w:t xml:space="preserve"> Tác động của lỗi này gây ra sự phiền toái, làm lãng phí thời gian của người dùng, đồng thời công ty có thể bị tổn thất tài chính và suy giảm uy tín kinh doanh.</w:t>
      </w:r>
    </w:p>
    <w:p w14:paraId="47150FD8" w14:textId="77777777" w:rsidR="00947A86" w:rsidRPr="00947A86" w:rsidRDefault="00947A86" w:rsidP="00947A86">
      <w:pPr>
        <w:numPr>
          <w:ilvl w:val="0"/>
          <w:numId w:val="3"/>
        </w:numPr>
        <w:rPr>
          <w:noProof/>
        </w:rPr>
      </w:pPr>
      <w:r w:rsidRPr="00947A86">
        <w:rPr>
          <w:b/>
          <w:bCs/>
          <w:noProof/>
        </w:rPr>
        <w:t>Giá cả không nhất quán đối với cùng một chuyến bay trên các trang web du lịch:</w:t>
      </w:r>
      <w:r w:rsidRPr="00947A86">
        <w:rPr>
          <w:noProof/>
        </w:rPr>
        <w:t xml:space="preserve"> Việc hiển thị sai hoặc không đồng bộ giá cả cũng gây ảnh hưởng trực tiếp tới tài chính và độ tin cậy của dịch vụ.</w:t>
      </w:r>
    </w:p>
    <w:p w14:paraId="0E0DA924" w14:textId="77777777" w:rsidR="00947A86" w:rsidRPr="00947A86" w:rsidRDefault="00947A86" w:rsidP="00947A86">
      <w:pPr>
        <w:numPr>
          <w:ilvl w:val="0"/>
          <w:numId w:val="3"/>
        </w:numPr>
        <w:rPr>
          <w:noProof/>
        </w:rPr>
      </w:pPr>
      <w:r w:rsidRPr="00947A86">
        <w:rPr>
          <w:b/>
          <w:bCs/>
          <w:noProof/>
        </w:rPr>
        <w:t>Lỗi phần mềm trong các hệ thống an toàn trọng yếu (như thiết bị y tế, xe tự lái):</w:t>
      </w:r>
      <w:r w:rsidRPr="00947A86">
        <w:rPr>
          <w:noProof/>
        </w:rPr>
        <w:t xml:space="preserve"> Lỗi trong các môi trường này có tác động cực kỳ nghiêm trọng, vì chúng có thể đe dọa trực tiếp đến tính mạng con người, gây chấn thương hoặc thậm chí là tử vong.</w:t>
      </w:r>
    </w:p>
    <w:p w14:paraId="3D1E7696" w14:textId="77777777" w:rsidR="00947A86" w:rsidRPr="00947A86" w:rsidRDefault="00947A86" w:rsidP="00947A86">
      <w:pPr>
        <w:numPr>
          <w:ilvl w:val="0"/>
          <w:numId w:val="3"/>
        </w:numPr>
        <w:rPr>
          <w:noProof/>
        </w:rPr>
      </w:pPr>
      <w:r w:rsidRPr="00947A86">
        <w:rPr>
          <w:b/>
          <w:bCs/>
          <w:noProof/>
        </w:rPr>
        <w:t>Phân tích viên kinh doanh định nghĩa sai sức chịu tải của hệ thống:</w:t>
      </w:r>
      <w:r w:rsidRPr="00947A86">
        <w:rPr>
          <w:noProof/>
        </w:rPr>
        <w:t xml:space="preserve"> Một hệ thống thương mại điện tử cần hỗ trợ 1.000 người dùng đồng thời, nhưng nếu yêu cầu đưa ra bị lỗi chỉ ghi 100 người, hệ thống sẽ bị cạn kiệt tài nguyên khi đạt mức tải thực tế. Điều này tác động trực tiếp đến thời gian phản hồi và làm hỏng độ tin cậy của phần mềm.</w:t>
      </w:r>
    </w:p>
    <w:p w14:paraId="54B82E49" w14:textId="77777777" w:rsidR="00947A86" w:rsidRDefault="00947A86" w:rsidP="00947A86">
      <w:pPr>
        <w:numPr>
          <w:ilvl w:val="0"/>
          <w:numId w:val="3"/>
        </w:numPr>
        <w:rPr>
          <w:noProof/>
        </w:rPr>
      </w:pPr>
      <w:r w:rsidRPr="00947A86">
        <w:rPr>
          <w:b/>
          <w:bCs/>
          <w:noProof/>
        </w:rPr>
        <w:t>Lỗi sai lệch thông số hoặc giao diện gọi hàm (Ví dụ: Sự kiện Tàu thăm dò Mars Orbiter năm 1999):</w:t>
      </w:r>
      <w:r w:rsidRPr="00947A86">
        <w:rPr>
          <w:noProof/>
        </w:rPr>
        <w:t xml:space="preserve"> Sự cố xảy ra khi một hệ thống gọi sử dụng hệ đo lường Anh trong khi hệ thống được gọi lại sử dụng hệ mét. Lỗi không đồng nhất đơn vị này đã tác động tàn khốc, làm cho tàu thăm dò bị cháy rụi trong khí quyển, phá hủy hoàn toàn cả một chiến dịch đắt đỏ.</w:t>
      </w:r>
    </w:p>
    <w:p w14:paraId="702797DE" w14:textId="60666793" w:rsidR="00947A86" w:rsidRPr="00947A86" w:rsidRDefault="00947A86" w:rsidP="00052643">
      <w:pPr>
        <w:pStyle w:val="TIeuDe11"/>
      </w:pPr>
      <w:r w:rsidRPr="00947A86">
        <w:t>3</w:t>
      </w:r>
      <w:r w:rsidR="00052643">
        <w:t xml:space="preserve"> Phân biệt </w:t>
      </w:r>
    </w:p>
    <w:p w14:paraId="21438EE0" w14:textId="77777777" w:rsidR="00947A86" w:rsidRPr="00947A86" w:rsidRDefault="00947A86" w:rsidP="00052643">
      <w:pPr>
        <w:pStyle w:val="0NoiDung"/>
      </w:pPr>
      <w:r>
        <w:t xml:space="preserve"> </w:t>
      </w:r>
      <w:r w:rsidRPr="00947A86">
        <w:rPr>
          <w:b/>
          <w:bCs/>
        </w:rPr>
        <w:t>Verification (Xác minh):</w:t>
      </w:r>
      <w:r w:rsidRPr="00947A86">
        <w:t xml:space="preserve"> Tập trung vào câu hỏi </w:t>
      </w:r>
      <w:r w:rsidRPr="00947A86">
        <w:rPr>
          <w:b/>
          <w:bCs/>
        </w:rPr>
        <w:t>"Chúng ta đã xây dựng hệ thống đúng kỹ thuật chưa?"</w:t>
      </w:r>
      <w:r w:rsidRPr="00947A86">
        <w:t xml:space="preserve"> ("Have we built the system correctly?"). Nó là việc kiểm tra để đánh giá xem một sản phẩm công việc, thành phần hay hệ thống có tuân thủ và đáp ứng </w:t>
      </w:r>
      <w:r w:rsidRPr="00947A86">
        <w:rPr>
          <w:b/>
          <w:bCs/>
        </w:rPr>
        <w:t>đúng với các yêu cầu đã được chỉ định (đặc tả)</w:t>
      </w:r>
      <w:r w:rsidRPr="00947A86">
        <w:t xml:space="preserve"> hay không.</w:t>
      </w:r>
    </w:p>
    <w:p w14:paraId="37CCF959" w14:textId="77777777" w:rsidR="00947A86" w:rsidRPr="00947A86" w:rsidRDefault="00947A86" w:rsidP="00947A86">
      <w:pPr>
        <w:numPr>
          <w:ilvl w:val="0"/>
          <w:numId w:val="4"/>
        </w:numPr>
        <w:rPr>
          <w:noProof/>
        </w:rPr>
      </w:pPr>
      <w:r w:rsidRPr="00947A86">
        <w:rPr>
          <w:b/>
          <w:bCs/>
          <w:noProof/>
        </w:rPr>
        <w:t>Validation (Xác nhận):</w:t>
      </w:r>
      <w:r w:rsidRPr="00947A86">
        <w:rPr>
          <w:noProof/>
        </w:rPr>
        <w:t xml:space="preserve"> Tập trung vào câu hỏi </w:t>
      </w:r>
      <w:r w:rsidRPr="00947A86">
        <w:rPr>
          <w:b/>
          <w:bCs/>
          <w:noProof/>
        </w:rPr>
        <w:t>"Chúng ta có đang xây dựng đúng hệ thống mà người dùng cần không?"</w:t>
      </w:r>
      <w:r w:rsidRPr="00947A86">
        <w:rPr>
          <w:noProof/>
        </w:rPr>
        <w:t xml:space="preserve"> ("Have we built the right system?"). Đây là quá trình kiểm tra để đảm bảo rằng phần mềm khi giao cho khách hàng sẽ thực sự hoạt động hiệu quả trong môi trường thực tế, </w:t>
      </w:r>
      <w:r w:rsidRPr="00947A86">
        <w:rPr>
          <w:b/>
          <w:bCs/>
          <w:noProof/>
        </w:rPr>
        <w:t>đáp ứng được nhu cầu, mong muốn của người dùng</w:t>
      </w:r>
      <w:r w:rsidRPr="00947A86">
        <w:rPr>
          <w:noProof/>
        </w:rPr>
        <w:t xml:space="preserve"> và giải quyết được vấn đề thực tế (phù hợp với mục đích sử dụng - fit for purpose).</w:t>
      </w:r>
    </w:p>
    <w:p w14:paraId="1BE43987" w14:textId="4D869A3B" w:rsidR="00947A86" w:rsidRDefault="00947A86" w:rsidP="00947A86">
      <w:pPr>
        <w:ind w:left="360"/>
        <w:rPr>
          <w:noProof/>
        </w:rPr>
      </w:pPr>
    </w:p>
    <w:sectPr w:rsidR="00947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CEC"/>
    <w:multiLevelType w:val="multilevel"/>
    <w:tmpl w:val="ECB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A30D4"/>
    <w:multiLevelType w:val="hybridMultilevel"/>
    <w:tmpl w:val="52C83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74E5F"/>
    <w:multiLevelType w:val="multilevel"/>
    <w:tmpl w:val="BC0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25C4B"/>
    <w:multiLevelType w:val="multilevel"/>
    <w:tmpl w:val="D06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B32F6"/>
    <w:multiLevelType w:val="hybridMultilevel"/>
    <w:tmpl w:val="D1647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641946">
    <w:abstractNumId w:val="1"/>
  </w:num>
  <w:num w:numId="2" w16cid:durableId="1934584668">
    <w:abstractNumId w:val="3"/>
  </w:num>
  <w:num w:numId="3" w16cid:durableId="1791700794">
    <w:abstractNumId w:val="0"/>
  </w:num>
  <w:num w:numId="4" w16cid:durableId="1599605234">
    <w:abstractNumId w:val="2"/>
  </w:num>
  <w:num w:numId="5" w16cid:durableId="1332097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3E"/>
    <w:rsid w:val="0002459E"/>
    <w:rsid w:val="00052643"/>
    <w:rsid w:val="005B363E"/>
    <w:rsid w:val="0076376F"/>
    <w:rsid w:val="00947A86"/>
    <w:rsid w:val="00953B1C"/>
    <w:rsid w:val="00CE6B53"/>
    <w:rsid w:val="00F55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C481"/>
  <w15:chartTrackingRefBased/>
  <w15:docId w15:val="{492BED2B-5120-4685-B106-7F1D7CC6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63E"/>
    <w:rPr>
      <w:rFonts w:eastAsiaTheme="majorEastAsia" w:cstheme="majorBidi"/>
      <w:color w:val="272727" w:themeColor="text1" w:themeTint="D8"/>
    </w:rPr>
  </w:style>
  <w:style w:type="paragraph" w:styleId="Title">
    <w:name w:val="Title"/>
    <w:basedOn w:val="Normal"/>
    <w:next w:val="Normal"/>
    <w:link w:val="TitleChar"/>
    <w:uiPriority w:val="10"/>
    <w:qFormat/>
    <w:rsid w:val="005B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63E"/>
    <w:pPr>
      <w:spacing w:before="160"/>
      <w:jc w:val="center"/>
    </w:pPr>
    <w:rPr>
      <w:i/>
      <w:iCs/>
      <w:color w:val="404040" w:themeColor="text1" w:themeTint="BF"/>
    </w:rPr>
  </w:style>
  <w:style w:type="character" w:customStyle="1" w:styleId="QuoteChar">
    <w:name w:val="Quote Char"/>
    <w:basedOn w:val="DefaultParagraphFont"/>
    <w:link w:val="Quote"/>
    <w:uiPriority w:val="29"/>
    <w:rsid w:val="005B363E"/>
    <w:rPr>
      <w:i/>
      <w:iCs/>
      <w:color w:val="404040" w:themeColor="text1" w:themeTint="BF"/>
    </w:rPr>
  </w:style>
  <w:style w:type="paragraph" w:styleId="ListParagraph">
    <w:name w:val="List Paragraph"/>
    <w:basedOn w:val="Normal"/>
    <w:uiPriority w:val="34"/>
    <w:qFormat/>
    <w:rsid w:val="005B363E"/>
    <w:pPr>
      <w:ind w:left="720"/>
      <w:contextualSpacing/>
    </w:pPr>
  </w:style>
  <w:style w:type="character" w:styleId="IntenseEmphasis">
    <w:name w:val="Intense Emphasis"/>
    <w:basedOn w:val="DefaultParagraphFont"/>
    <w:uiPriority w:val="21"/>
    <w:qFormat/>
    <w:rsid w:val="005B363E"/>
    <w:rPr>
      <w:i/>
      <w:iCs/>
      <w:color w:val="0F4761" w:themeColor="accent1" w:themeShade="BF"/>
    </w:rPr>
  </w:style>
  <w:style w:type="paragraph" w:styleId="IntenseQuote">
    <w:name w:val="Intense Quote"/>
    <w:basedOn w:val="Normal"/>
    <w:next w:val="Normal"/>
    <w:link w:val="IntenseQuoteChar"/>
    <w:uiPriority w:val="30"/>
    <w:qFormat/>
    <w:rsid w:val="005B3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63E"/>
    <w:rPr>
      <w:i/>
      <w:iCs/>
      <w:color w:val="0F4761" w:themeColor="accent1" w:themeShade="BF"/>
    </w:rPr>
  </w:style>
  <w:style w:type="character" w:styleId="IntenseReference">
    <w:name w:val="Intense Reference"/>
    <w:basedOn w:val="DefaultParagraphFont"/>
    <w:uiPriority w:val="32"/>
    <w:qFormat/>
    <w:rsid w:val="005B363E"/>
    <w:rPr>
      <w:b/>
      <w:bCs/>
      <w:smallCaps/>
      <w:color w:val="0F4761" w:themeColor="accent1" w:themeShade="BF"/>
      <w:spacing w:val="5"/>
    </w:rPr>
  </w:style>
  <w:style w:type="paragraph" w:customStyle="1" w:styleId="0NoiDung">
    <w:name w:val="0.NoiDung"/>
    <w:basedOn w:val="Normal"/>
    <w:qFormat/>
    <w:rsid w:val="00953B1C"/>
    <w:pPr>
      <w:spacing w:before="60" w:after="60" w:line="312" w:lineRule="auto"/>
      <w:ind w:firstLine="720"/>
      <w:jc w:val="both"/>
    </w:pPr>
    <w:rPr>
      <w:rFonts w:ascii="Times New Roman" w:hAnsi="Times New Roman"/>
      <w:noProof/>
    </w:rPr>
  </w:style>
  <w:style w:type="paragraph" w:customStyle="1" w:styleId="TieuDe1">
    <w:name w:val="TieuDe1."/>
    <w:basedOn w:val="Normal"/>
    <w:qFormat/>
    <w:rsid w:val="00953B1C"/>
    <w:pPr>
      <w:spacing w:before="60" w:after="60"/>
      <w:outlineLvl w:val="0"/>
    </w:pPr>
    <w:rPr>
      <w:b/>
      <w:sz w:val="26"/>
    </w:rPr>
  </w:style>
  <w:style w:type="paragraph" w:customStyle="1" w:styleId="TIeuDe11">
    <w:name w:val="TIeuDe1.1"/>
    <w:basedOn w:val="Normal"/>
    <w:qFormat/>
    <w:rsid w:val="00052643"/>
    <w:pPr>
      <w:spacing w:before="60" w:after="60" w:line="312" w:lineRule="auto"/>
      <w:outlineLvl w:val="1"/>
    </w:pPr>
    <w:rPr>
      <w:rFonts w:ascii="Times New Roman" w:hAnsi="Times New Roman"/>
      <w:b/>
      <w:noProo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amaury blandaux</dc:creator>
  <cp:keywords/>
  <dc:description/>
  <cp:lastModifiedBy>amaury blandaux</cp:lastModifiedBy>
  <cp:revision>1</cp:revision>
  <dcterms:created xsi:type="dcterms:W3CDTF">2026-05-13T01:14:00Z</dcterms:created>
  <dcterms:modified xsi:type="dcterms:W3CDTF">2026-05-14T00:47:00Z</dcterms:modified>
</cp:coreProperties>
</file>