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Red"/>
        <w:numPr>
          <w:ilvl w:val="0"/>
          <w:numId w:val="2"/>
        </w:numP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draw_tree(node,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fr-FR"/>
          <w14:textFill>
            <w14:solidFill>
              <w14:srgbClr w14:val="000000"/>
            </w14:solidFill>
          </w14:textFill>
        </w:rPr>
        <w:t>x,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y,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dx)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function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recursively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draws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Tkinter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canvas.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time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complexity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depends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number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which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number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tree.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2"/>
        </w:numP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lang w:val="nl-NL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nl-NL"/>
          <w14:textFill>
            <w14:solidFill>
              <w14:srgbClr w14:val="000000"/>
            </w14:solidFill>
          </w14:textFill>
        </w:rPr>
        <w:t>printCodes(root,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code_str)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function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recursively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prints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each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character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tree.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time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complexity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number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tree.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2"/>
        </w:numP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lang w:val="nl-NL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nl-NL"/>
          <w14:textFill>
            <w14:solidFill>
              <w14:srgbClr w14:val="000000"/>
            </w14:solidFill>
          </w14:textFill>
        </w:rPr>
        <w:t>storeCodes(root,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code_str)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function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recursively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stores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each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character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dictionary.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time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complexity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number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tree.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2"/>
        </w:numP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HuffmanCodes(size)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function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builds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calls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storeCodes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a-DK"/>
          <w14:textFill>
            <w14:solidFill>
              <w14:srgbClr w14:val="000000"/>
            </w14:solidFill>
          </w14:textFill>
        </w:rPr>
        <w:t>store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codes.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time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complexity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log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number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unique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characters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string.</w:t>
      </w:r>
    </w:p>
    <w:p>
      <w:pPr>
        <w:pStyle w:val="Heading Red"/>
        <w:numPr>
          <w:ilvl w:val="0"/>
          <w:numId w:val="2"/>
        </w:numP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calcFreq(input_str,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n)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function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calculates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frequency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each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character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string.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time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complexity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length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string.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2"/>
        </w:numP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decode_file(root,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s)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function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decodes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Huffman-encoded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using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provided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tree.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time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complexity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depends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length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which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O(m),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length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encoded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string.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2"/>
        </w:numP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compare_with_ascii(input_str)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function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compares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with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ASCII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characters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string.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time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complexity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length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string.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2"/>
        </w:numP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visualize_frequency_distribution(input_str)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function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calculates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frequency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distribution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characters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visualizes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using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bar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chart.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time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complexity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log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length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string.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2"/>
        </w:numP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efficiency_comparison(input_str)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function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compares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compression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efficiency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coding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with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other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compression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techniques.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time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complexity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depends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compression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techniques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used,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O(n)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calculating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codes.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2"/>
        </w:numP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compress_file(file_path)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function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compresses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file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using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coding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writes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compressed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data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new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file.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time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complexity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depends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size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file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log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size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file.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2"/>
        </w:numP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calculate_compression_ratio(input_str,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encoded_str)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function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calculates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compression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ratio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between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original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encoded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string.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time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complexity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O(1).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Code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Documentation:</w:t>
      </w:r>
    </w:p>
    <w:p>
      <w:pPr>
        <w:pStyle w:val="Heading Red"/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Please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find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code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documentation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below.</w:t>
      </w:r>
    </w:p>
    <w:p>
      <w:pPr>
        <w:pStyle w:val="Heading Red"/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Title: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Coding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Implementation</w:t>
      </w:r>
    </w:p>
    <w:p>
      <w:pPr>
        <w:pStyle w:val="Heading Red"/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Author: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AmirHossein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Sabry,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Kimia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Keivanloo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4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fr-FR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Introduction: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4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Coding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Implementation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program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that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demonstrates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compression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decompression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data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using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coding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algorithm.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provides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various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functionalities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such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building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encoding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decoding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data,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visualizing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frequency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distribution,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comparing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with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ASCII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codes,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analyzing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compression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efficiency.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4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Dependencies: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heapq: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module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provides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implementation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heap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queue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algorithm,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which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used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build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fr-FR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collections.defaultdict: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module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provides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defaultdict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class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that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allows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default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values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keys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that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have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not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been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set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dictionary.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tkinter: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module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provides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Tkinter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library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creating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graphical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user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interface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visualize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it-IT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colorama: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module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provides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support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colored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terminal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output.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art: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module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provides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ASCII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art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fonts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displaying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program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title.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7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Functions: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draw_tree(node,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x,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y,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dx):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Draws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Tkinter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canvas.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nl-NL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printCodes(root,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code_str):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Prints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each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character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nl-NL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storeCodes(root,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code_str):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Stores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each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character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dictionary.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HuffmanCodes(size):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Builds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stores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codes.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calcFreq(input_str,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Calculates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frequency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each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character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decode_file(root,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Decodes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Huffman-encoded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using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provided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compare_with_ascii(input_str):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Compares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with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ASCII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characters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visualize_frequency_distribution(input_str):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Calculates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frequency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distribution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characters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visualizes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using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bar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chart.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efficiency_comparison(input_str):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Compares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compression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efficiency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coding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with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other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compression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techniques.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compress_file(file_path):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Compresses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file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using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coding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writes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compressed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data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new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file.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calculate_compression_ratio(input_str,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encoded_str):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Calculates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compression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ratio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between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original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encoded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string.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8"/>
        </w:numPr>
        <w:rPr>
          <w:rFonts w:ascii="Apple Braille Outline 6 Dot" w:hAnsi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Time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Complexities: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draw_tree(node,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x,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y,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dx):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number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nl-NL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printCodes(root,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code_str):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number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nl-NL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storeCodes(root,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code_str):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number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nodes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HuffmanCodes(size):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log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number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unique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characters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calcFreq(input_str,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length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decode_file(root,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O(m),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length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encoded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compare_with_ascii(input_str):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length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visualize_frequency_distribution(input_str):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log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length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efficiency_comparison(input_str):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O(n)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calculating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codes.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compress_file(file_path):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log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n),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where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size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file.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calculate_compression_ratio(input_str,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encoded_str):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O(1).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summary,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overall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time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complexity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code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depends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specific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function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being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executed,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ranging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from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O(n)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O(n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log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n).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9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it-IT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Usage: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Modify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input_str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variable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provide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coding.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Run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script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see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results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console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graphical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user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interface.</w:t>
      </w:r>
    </w:p>
    <w:p>
      <w:pPr>
        <w:pStyle w:val="Body"/>
        <w:rPr>
          <w:rFonts w:ascii="Apple Braille Outline 6 Dot" w:cs="Apple Braille Outline 6 Dot" w:hAnsi="Apple Braille Outline 6 Dot" w:eastAsia="Apple Braille Outline 6 Dot"/>
          <w:shd w:val="clear" w:color="auto" w:fill="ffffff"/>
        </w:rPr>
      </w:pPr>
    </w:p>
    <w:p>
      <w:pPr>
        <w:pStyle w:val="Heading Red"/>
        <w:numPr>
          <w:ilvl w:val="0"/>
          <w:numId w:val="10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fr-FR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Limitations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Future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Enhancements: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current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implementation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only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supports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text-based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graphical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user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interface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simple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may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not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scale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well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large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trees.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program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enhanced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handle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binary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files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provide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more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advanced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compression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techniques.</w:t>
      </w:r>
    </w:p>
    <w:p>
      <w:pPr>
        <w:pStyle w:val="Heading Red"/>
        <w:numPr>
          <w:ilvl w:val="1"/>
          <w:numId w:val="6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it-IT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Error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handling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validation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improved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handle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edge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cases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input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errors.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11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it-IT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Conclusion: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Red"/>
        <w:numPr>
          <w:ilvl w:val="0"/>
          <w:numId w:val="4"/>
        </w:numPr>
        <w:rPr>
          <w:rFonts w:ascii="Apple Braille Outline 6 Dot" w:hAnsi="Apple Braille Outline 6 Dot"/>
          <w:b w:val="0"/>
          <w:bCs w:val="0"/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Coding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Implementation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provides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practical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example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coding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data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compression.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demonstrates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construction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Huffman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trees,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encoding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decoding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data,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comparison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with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ASCII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codes,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visualization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frequency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distribution,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efficiency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comparison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with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other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compression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techniques.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program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can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extended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customized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based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specific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requirements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use</w:t>
      </w:r>
      <w:r>
        <w:rPr>
          <w:rFonts w:ascii="Apple Braille Outline 6 Dot" w:hAnsi="Apple Braille Outline 6 Do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cases.</w:t>
      </w:r>
      <w:r>
        <w:rPr>
          <w:rFonts w:ascii="Apple Braille Outline 6 Dot" w:cs="Apple Braille Outline 6 Dot" w:hAnsi="Apple Braille Outline 6 Dot" w:eastAsia="Apple Braille Outline 6 Dot"/>
          <w:b w:val="0"/>
          <w:bCs w:val="0"/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  <w:font w:name="Apple Braille Outline 6 Dot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91" w:hanging="571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571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31" w:hanging="571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51" w:hanging="571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71" w:hanging="571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91" w:hanging="571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111" w:hanging="571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31" w:hanging="571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551" w:hanging="571"/>
      </w:pPr>
      <w:rPr>
        <w:rFonts w:ascii="Monaco" w:cs="Monaco" w:hAnsi="Monaco" w:eastAsia="Monac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.0"/>
  </w:abstractNum>
  <w:abstractNum w:abstractNumId="5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4"/>
    </w:lvlOverride>
  </w:num>
  <w:num w:numId="8">
    <w:abstractNumId w:val="2"/>
    <w:lvlOverride w:ilvl="0">
      <w:startOverride w:val="5"/>
    </w:lvlOverride>
  </w:num>
  <w:num w:numId="9">
    <w:abstractNumId w:val="2"/>
    <w:lvlOverride w:ilvl="0">
      <w:startOverride w:val="6"/>
    </w:lvlOverride>
  </w:num>
  <w:num w:numId="10">
    <w:abstractNumId w:val="2"/>
    <w:lvlOverride w:ilvl="0">
      <w:startOverride w:val="7"/>
    </w:lvlOverride>
  </w:num>
  <w:num w:numId="11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EE220C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Bullet.0">
    <w:name w:val="Bullet.0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