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06" w:rsidRDefault="00013951" w:rsidP="00013951">
      <w:pPr>
        <w:pStyle w:val="Title"/>
        <w:rPr>
          <w:lang w:val="en"/>
        </w:rPr>
      </w:pPr>
      <w:r>
        <w:rPr>
          <w:lang w:val="en"/>
        </w:rPr>
        <w:t>Create a new logic app connecting SaaS services</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This topic demonstrates how, in just a few minutes, you can get started with </w:t>
      </w:r>
      <w:hyperlink r:id="rId5" w:history="1">
        <w:r w:rsidRPr="00013951">
          <w:rPr>
            <w:rFonts w:ascii="Times New Roman" w:eastAsia="Times New Roman" w:hAnsi="Times New Roman" w:cs="Times New Roman"/>
            <w:color w:val="00ABEC"/>
            <w:sz w:val="24"/>
            <w:szCs w:val="24"/>
            <w:lang w:val="en"/>
          </w:rPr>
          <w:t>App Services Logic Apps</w:t>
        </w:r>
      </w:hyperlink>
      <w:r w:rsidRPr="00013951">
        <w:rPr>
          <w:rFonts w:ascii="Segoe UI" w:eastAsia="Times New Roman" w:hAnsi="Segoe UI" w:cs="Segoe UI"/>
          <w:color w:val="505050"/>
          <w:sz w:val="24"/>
          <w:szCs w:val="24"/>
          <w:lang w:val="en"/>
        </w:rPr>
        <w:t>. We'll walk through a workflow that lets you deliver a set of Tweets that you’re interested in to a Dropbox folder.</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To use this </w:t>
      </w:r>
      <w:proofErr w:type="gramStart"/>
      <w:r w:rsidRPr="00013951">
        <w:rPr>
          <w:rFonts w:ascii="Segoe UI" w:eastAsia="Times New Roman" w:hAnsi="Segoe UI" w:cs="Segoe UI"/>
          <w:color w:val="505050"/>
          <w:sz w:val="24"/>
          <w:szCs w:val="24"/>
          <w:lang w:val="en"/>
        </w:rPr>
        <w:t>scenario</w:t>
      </w:r>
      <w:proofErr w:type="gramEnd"/>
      <w:r w:rsidRPr="00013951">
        <w:rPr>
          <w:rFonts w:ascii="Segoe UI" w:eastAsia="Times New Roman" w:hAnsi="Segoe UI" w:cs="Segoe UI"/>
          <w:color w:val="505050"/>
          <w:sz w:val="24"/>
          <w:szCs w:val="24"/>
          <w:lang w:val="en"/>
        </w:rPr>
        <w:t xml:space="preserve"> you will need:</w:t>
      </w:r>
    </w:p>
    <w:p w:rsidR="00013951" w:rsidRPr="00013951" w:rsidRDefault="00013951" w:rsidP="00013951">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An Azure subscription</w:t>
      </w:r>
    </w:p>
    <w:p w:rsidR="00013951" w:rsidRPr="00013951" w:rsidRDefault="00013951" w:rsidP="00013951">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A Twitter account</w:t>
      </w:r>
    </w:p>
    <w:p w:rsidR="00013951" w:rsidRPr="00013951" w:rsidRDefault="00013951" w:rsidP="00013951">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A Dropbox account</w:t>
      </w:r>
    </w:p>
    <w:p w:rsidR="00013951" w:rsidRPr="00013951" w:rsidRDefault="00013951" w:rsidP="00013951">
      <w:pPr>
        <w:shd w:val="clear" w:color="auto" w:fill="FFFFFF"/>
        <w:spacing w:after="180" w:line="240" w:lineRule="auto"/>
        <w:outlineLvl w:val="1"/>
        <w:rPr>
          <w:rFonts w:ascii="Segoe UI" w:eastAsia="Times New Roman" w:hAnsi="Segoe UI" w:cs="Segoe UI"/>
          <w:color w:val="505050"/>
          <w:sz w:val="45"/>
          <w:szCs w:val="45"/>
          <w:lang w:val="en"/>
        </w:rPr>
      </w:pPr>
      <w:bookmarkStart w:id="0" w:name="get-your-connectors"/>
      <w:bookmarkEnd w:id="0"/>
      <w:r w:rsidRPr="00013951">
        <w:rPr>
          <w:rFonts w:ascii="Segoe UI" w:eastAsia="Times New Roman" w:hAnsi="Segoe UI" w:cs="Segoe UI"/>
          <w:color w:val="505050"/>
          <w:sz w:val="45"/>
          <w:szCs w:val="45"/>
          <w:lang w:val="en"/>
        </w:rPr>
        <w:t>Get your connectors</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First, you need to create the two connectors you will be using: </w:t>
      </w:r>
      <w:hyperlink r:id="rId6" w:history="1">
        <w:r w:rsidRPr="00013951">
          <w:rPr>
            <w:rFonts w:ascii="Times New Roman" w:eastAsia="Times New Roman" w:hAnsi="Times New Roman" w:cs="Times New Roman"/>
            <w:color w:val="00ABEC"/>
            <w:sz w:val="24"/>
            <w:szCs w:val="24"/>
            <w:lang w:val="en"/>
          </w:rPr>
          <w:t>Dropbox Connector</w:t>
        </w:r>
      </w:hyperlink>
      <w:r w:rsidRPr="00013951">
        <w:rPr>
          <w:rFonts w:ascii="Segoe UI" w:eastAsia="Times New Roman" w:hAnsi="Segoe UI" w:cs="Segoe UI"/>
          <w:color w:val="505050"/>
          <w:sz w:val="24"/>
          <w:szCs w:val="24"/>
          <w:lang w:val="en"/>
        </w:rPr>
        <w:t xml:space="preserve"> and </w:t>
      </w:r>
      <w:hyperlink r:id="rId7" w:history="1">
        <w:r w:rsidRPr="00013951">
          <w:rPr>
            <w:rFonts w:ascii="Times New Roman" w:eastAsia="Times New Roman" w:hAnsi="Times New Roman" w:cs="Times New Roman"/>
            <w:color w:val="00ABEC"/>
            <w:sz w:val="24"/>
            <w:szCs w:val="24"/>
            <w:lang w:val="en"/>
          </w:rPr>
          <w:t>Twitter Connector</w:t>
        </w:r>
      </w:hyperlink>
      <w:r w:rsidRPr="00013951">
        <w:rPr>
          <w:rFonts w:ascii="Segoe UI" w:eastAsia="Times New Roman" w:hAnsi="Segoe UI" w:cs="Segoe UI"/>
          <w:color w:val="505050"/>
          <w:sz w:val="24"/>
          <w:szCs w:val="24"/>
          <w:lang w:val="en"/>
        </w:rPr>
        <w:t>. Due to restrictions on the Twitter API, we will also need to register for a free app with Twitter. To create these:</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Sign in to the Azure portal.</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Click </w:t>
      </w:r>
      <w:hyperlink r:id="rId8" w:anchor="blade/HubsExtension/GalleryFeaturedMenuItemBlade/selectedMenuItemId/apiapps" w:history="1">
        <w:r w:rsidRPr="00013951">
          <w:rPr>
            <w:rFonts w:ascii="Times New Roman" w:eastAsia="Times New Roman" w:hAnsi="Times New Roman" w:cs="Times New Roman"/>
            <w:color w:val="00ABEC"/>
            <w:sz w:val="24"/>
            <w:szCs w:val="24"/>
            <w:lang w:val="en"/>
          </w:rPr>
          <w:t xml:space="preserve">Marketplace </w:t>
        </w:r>
      </w:hyperlink>
      <w:r w:rsidRPr="00013951">
        <w:rPr>
          <w:rFonts w:ascii="Segoe UI" w:eastAsia="Times New Roman" w:hAnsi="Segoe UI" w:cs="Segoe UI"/>
          <w:color w:val="505050"/>
          <w:sz w:val="24"/>
          <w:szCs w:val="24"/>
          <w:lang w:val="en"/>
        </w:rPr>
        <w:t xml:space="preserve">on the home screen and search for Twitter (or </w:t>
      </w:r>
      <w:hyperlink r:id="rId9" w:anchor="create/microsoft_com.TwitterConnector.0.2.2" w:history="1">
        <w:r w:rsidRPr="00013951">
          <w:rPr>
            <w:rFonts w:ascii="Times New Roman" w:eastAsia="Times New Roman" w:hAnsi="Times New Roman" w:cs="Times New Roman"/>
            <w:color w:val="00ABEC"/>
            <w:sz w:val="24"/>
            <w:szCs w:val="24"/>
            <w:lang w:val="en"/>
          </w:rPr>
          <w:t>click here</w:t>
        </w:r>
      </w:hyperlink>
      <w:r w:rsidRPr="00013951">
        <w:rPr>
          <w:rFonts w:ascii="Segoe UI" w:eastAsia="Times New Roman" w:hAnsi="Segoe UI" w:cs="Segoe UI"/>
          <w:color w:val="505050"/>
          <w:sz w:val="24"/>
          <w:szCs w:val="24"/>
          <w:lang w:val="en"/>
        </w:rPr>
        <w:t>).</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Select </w:t>
      </w:r>
      <w:r w:rsidRPr="00013951">
        <w:rPr>
          <w:rFonts w:ascii="Segoe UI" w:eastAsia="Times New Roman" w:hAnsi="Segoe UI" w:cs="Segoe UI"/>
          <w:b/>
          <w:bCs/>
          <w:color w:val="505050"/>
          <w:sz w:val="24"/>
          <w:szCs w:val="24"/>
          <w:lang w:val="en"/>
        </w:rPr>
        <w:t>Twitter Connector</w:t>
      </w:r>
      <w:r w:rsidRPr="00013951">
        <w:rPr>
          <w:rFonts w:ascii="Segoe UI" w:eastAsia="Times New Roman" w:hAnsi="Segoe UI" w:cs="Segoe UI"/>
          <w:color w:val="505050"/>
          <w:sz w:val="24"/>
          <w:szCs w:val="24"/>
          <w:lang w:val="en"/>
        </w:rPr>
        <w:t xml:space="preserve"> and click </w:t>
      </w:r>
      <w:r w:rsidRPr="00013951">
        <w:rPr>
          <w:rFonts w:ascii="Segoe UI" w:eastAsia="Times New Roman" w:hAnsi="Segoe UI" w:cs="Segoe UI"/>
          <w:b/>
          <w:bCs/>
          <w:color w:val="505050"/>
          <w:sz w:val="24"/>
          <w:szCs w:val="24"/>
          <w:lang w:val="en"/>
        </w:rPr>
        <w:t>Create</w:t>
      </w:r>
      <w:r w:rsidRPr="00013951">
        <w:rPr>
          <w:rFonts w:ascii="Segoe UI" w:eastAsia="Times New Roman" w:hAnsi="Segoe UI" w:cs="Segoe UI"/>
          <w:color w:val="505050"/>
          <w:sz w:val="24"/>
          <w:szCs w:val="24"/>
          <w:lang w:val="en"/>
        </w:rPr>
        <w:t xml:space="preserve">. You will get a view for all of your settings. You can leave the name as </w:t>
      </w:r>
      <w:r w:rsidRPr="00013951">
        <w:rPr>
          <w:rFonts w:ascii="Segoe UI" w:eastAsia="Times New Roman" w:hAnsi="Segoe UI" w:cs="Segoe UI"/>
          <w:b/>
          <w:bCs/>
          <w:color w:val="505050"/>
          <w:sz w:val="24"/>
          <w:szCs w:val="24"/>
          <w:lang w:val="en"/>
        </w:rPr>
        <w:t>Twitter Connector</w:t>
      </w:r>
      <w:r w:rsidRPr="00013951">
        <w:rPr>
          <w:rFonts w:ascii="Segoe UI" w:eastAsia="Times New Roman" w:hAnsi="Segoe UI" w:cs="Segoe UI"/>
          <w:color w:val="505050"/>
          <w:sz w:val="24"/>
          <w:szCs w:val="24"/>
          <w:lang w:val="en"/>
        </w:rPr>
        <w:t xml:space="preserve">. </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Select </w:t>
      </w:r>
      <w:r w:rsidRPr="00013951">
        <w:rPr>
          <w:rFonts w:ascii="Segoe UI" w:eastAsia="Times New Roman" w:hAnsi="Segoe UI" w:cs="Segoe UI"/>
          <w:b/>
          <w:bCs/>
          <w:color w:val="505050"/>
          <w:sz w:val="24"/>
          <w:szCs w:val="24"/>
          <w:lang w:val="en"/>
        </w:rPr>
        <w:t>Package settings</w:t>
      </w:r>
      <w:r w:rsidRPr="00013951">
        <w:rPr>
          <w:rFonts w:ascii="Segoe UI" w:eastAsia="Times New Roman" w:hAnsi="Segoe UI" w:cs="Segoe UI"/>
          <w:color w:val="505050"/>
          <w:sz w:val="24"/>
          <w:szCs w:val="24"/>
          <w:lang w:val="en"/>
        </w:rPr>
        <w:t>--here you'll need to input the information from your Twitter Application. You can set up a free application using these steps:</w:t>
      </w:r>
    </w:p>
    <w:p w:rsidR="00013951" w:rsidRPr="00013951" w:rsidRDefault="00013951" w:rsidP="00013951">
      <w:pPr>
        <w:numPr>
          <w:ilvl w:val="1"/>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Go to the </w:t>
      </w:r>
      <w:hyperlink r:id="rId10" w:history="1">
        <w:r w:rsidRPr="00013951">
          <w:rPr>
            <w:rFonts w:ascii="Times New Roman" w:eastAsia="Times New Roman" w:hAnsi="Times New Roman" w:cs="Times New Roman"/>
            <w:color w:val="00ABEC"/>
            <w:sz w:val="24"/>
            <w:szCs w:val="24"/>
            <w:lang w:val="en"/>
          </w:rPr>
          <w:t>Twitter App Registration Page</w:t>
        </w:r>
      </w:hyperlink>
      <w:r w:rsidRPr="00013951">
        <w:rPr>
          <w:rFonts w:ascii="Segoe UI" w:eastAsia="Times New Roman" w:hAnsi="Segoe UI" w:cs="Segoe UI"/>
          <w:color w:val="505050"/>
          <w:sz w:val="24"/>
          <w:szCs w:val="24"/>
          <w:lang w:val="en"/>
        </w:rPr>
        <w:t>.</w:t>
      </w:r>
    </w:p>
    <w:p w:rsidR="00013951" w:rsidRPr="00013951" w:rsidRDefault="00013951" w:rsidP="00013951">
      <w:pPr>
        <w:numPr>
          <w:ilvl w:val="1"/>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Create a new app.</w:t>
      </w:r>
    </w:p>
    <w:p w:rsidR="00013951" w:rsidRPr="00013951" w:rsidRDefault="00013951" w:rsidP="00013951">
      <w:pPr>
        <w:numPr>
          <w:ilvl w:val="1"/>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Give it a name and description. You can input any URL for the website, and any URL for the callback URL (do not leave it blank).</w:t>
      </w:r>
    </w:p>
    <w:p w:rsidR="00013951" w:rsidRPr="00013951" w:rsidRDefault="00013951" w:rsidP="00013951">
      <w:pPr>
        <w:numPr>
          <w:ilvl w:val="1"/>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Once registered, copy the </w:t>
      </w:r>
      <w:r w:rsidRPr="00013951">
        <w:rPr>
          <w:rFonts w:ascii="Segoe UI" w:eastAsia="Times New Roman" w:hAnsi="Segoe UI" w:cs="Segoe UI"/>
          <w:b/>
          <w:bCs/>
          <w:color w:val="505050"/>
          <w:sz w:val="24"/>
          <w:szCs w:val="24"/>
          <w:lang w:val="en"/>
        </w:rPr>
        <w:t>Consumer Key</w:t>
      </w:r>
      <w:r w:rsidRPr="00013951">
        <w:rPr>
          <w:rFonts w:ascii="Segoe UI" w:eastAsia="Times New Roman" w:hAnsi="Segoe UI" w:cs="Segoe UI"/>
          <w:color w:val="505050"/>
          <w:sz w:val="24"/>
          <w:szCs w:val="24"/>
          <w:lang w:val="en"/>
        </w:rPr>
        <w:t xml:space="preserve"> from Twitter into the </w:t>
      </w:r>
      <w:proofErr w:type="spellStart"/>
      <w:r w:rsidRPr="00013951">
        <w:rPr>
          <w:rFonts w:ascii="Segoe UI" w:eastAsia="Times New Roman" w:hAnsi="Segoe UI" w:cs="Segoe UI"/>
          <w:b/>
          <w:bCs/>
          <w:color w:val="505050"/>
          <w:sz w:val="24"/>
          <w:szCs w:val="24"/>
          <w:lang w:val="en"/>
        </w:rPr>
        <w:t>clientId</w:t>
      </w:r>
      <w:proofErr w:type="spellEnd"/>
      <w:r w:rsidRPr="00013951">
        <w:rPr>
          <w:rFonts w:ascii="Segoe UI" w:eastAsia="Times New Roman" w:hAnsi="Segoe UI" w:cs="Segoe UI"/>
          <w:color w:val="505050"/>
          <w:sz w:val="24"/>
          <w:szCs w:val="24"/>
          <w:lang w:val="en"/>
        </w:rPr>
        <w:t xml:space="preserve"> field in Azure, and the </w:t>
      </w:r>
      <w:r w:rsidRPr="00013951">
        <w:rPr>
          <w:rFonts w:ascii="Segoe UI" w:eastAsia="Times New Roman" w:hAnsi="Segoe UI" w:cs="Segoe UI"/>
          <w:b/>
          <w:bCs/>
          <w:color w:val="505050"/>
          <w:sz w:val="24"/>
          <w:szCs w:val="24"/>
          <w:lang w:val="en"/>
        </w:rPr>
        <w:t>Consumer Secret</w:t>
      </w:r>
      <w:r w:rsidRPr="00013951">
        <w:rPr>
          <w:rFonts w:ascii="Segoe UI" w:eastAsia="Times New Roman" w:hAnsi="Segoe UI" w:cs="Segoe UI"/>
          <w:color w:val="505050"/>
          <w:sz w:val="24"/>
          <w:szCs w:val="24"/>
          <w:lang w:val="en"/>
        </w:rPr>
        <w:t xml:space="preserve"> from Twitter into the </w:t>
      </w:r>
      <w:proofErr w:type="spellStart"/>
      <w:r w:rsidRPr="00013951">
        <w:rPr>
          <w:rFonts w:ascii="Segoe UI" w:eastAsia="Times New Roman" w:hAnsi="Segoe UI" w:cs="Segoe UI"/>
          <w:b/>
          <w:bCs/>
          <w:color w:val="505050"/>
          <w:sz w:val="24"/>
          <w:szCs w:val="24"/>
          <w:lang w:val="en"/>
        </w:rPr>
        <w:t>clientSecret</w:t>
      </w:r>
      <w:proofErr w:type="spellEnd"/>
      <w:r w:rsidRPr="00013951">
        <w:rPr>
          <w:rFonts w:ascii="Segoe UI" w:eastAsia="Times New Roman" w:hAnsi="Segoe UI" w:cs="Segoe UI"/>
          <w:b/>
          <w:bCs/>
          <w:color w:val="505050"/>
          <w:sz w:val="24"/>
          <w:szCs w:val="24"/>
          <w:lang w:val="en"/>
        </w:rPr>
        <w:t>.</w:t>
      </w:r>
    </w:p>
    <w:p w:rsidR="00013951" w:rsidRPr="00013951" w:rsidRDefault="00013951" w:rsidP="00013951">
      <w:pPr>
        <w:numPr>
          <w:ilvl w:val="1"/>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Click </w:t>
      </w:r>
      <w:r w:rsidRPr="00013951">
        <w:rPr>
          <w:rFonts w:ascii="Segoe UI" w:eastAsia="Times New Roman" w:hAnsi="Segoe UI" w:cs="Segoe UI"/>
          <w:b/>
          <w:bCs/>
          <w:color w:val="505050"/>
          <w:sz w:val="24"/>
          <w:szCs w:val="24"/>
          <w:lang w:val="en"/>
        </w:rPr>
        <w:t>OK</w:t>
      </w:r>
      <w:r w:rsidRPr="00013951">
        <w:rPr>
          <w:rFonts w:ascii="Segoe UI" w:eastAsia="Times New Roman" w:hAnsi="Segoe UI" w:cs="Segoe UI"/>
          <w:color w:val="505050"/>
          <w:sz w:val="24"/>
          <w:szCs w:val="24"/>
          <w:lang w:val="en"/>
        </w:rPr>
        <w:t xml:space="preserve"> in the Azure pane to return to the other API settings.</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Type a plan name in </w:t>
      </w:r>
      <w:r w:rsidRPr="00013951">
        <w:rPr>
          <w:rFonts w:ascii="Segoe UI" w:eastAsia="Times New Roman" w:hAnsi="Segoe UI" w:cs="Segoe UI"/>
          <w:b/>
          <w:bCs/>
          <w:color w:val="505050"/>
          <w:sz w:val="24"/>
          <w:szCs w:val="24"/>
          <w:lang w:val="en"/>
        </w:rPr>
        <w:t>Create new app service plan</w:t>
      </w:r>
      <w:r w:rsidRPr="00013951">
        <w:rPr>
          <w:rFonts w:ascii="Segoe UI" w:eastAsia="Times New Roman" w:hAnsi="Segoe UI" w:cs="Segoe UI"/>
          <w:color w:val="505050"/>
          <w:sz w:val="24"/>
          <w:szCs w:val="24"/>
          <w:lang w:val="en"/>
        </w:rPr>
        <w:t>.</w:t>
      </w:r>
    </w:p>
    <w:p w:rsidR="00013951" w:rsidRPr="00013951" w:rsidRDefault="00013951" w:rsidP="00013951">
      <w:pPr>
        <w:shd w:val="clear" w:color="auto" w:fill="EEEEEE"/>
        <w:spacing w:after="120" w:line="240" w:lineRule="auto"/>
        <w:outlineLvl w:val="4"/>
        <w:rPr>
          <w:rFonts w:ascii="Segoe UI" w:eastAsia="Times New Roman" w:hAnsi="Segoe UI" w:cs="Segoe UI"/>
          <w:color w:val="505050"/>
          <w:sz w:val="27"/>
          <w:szCs w:val="27"/>
          <w:lang w:val="en"/>
        </w:rPr>
      </w:pPr>
      <w:bookmarkStart w:id="1" w:name="note"/>
      <w:bookmarkEnd w:id="1"/>
      <w:r w:rsidRPr="00013951">
        <w:rPr>
          <w:rFonts w:ascii="Segoe UI" w:eastAsia="Times New Roman" w:hAnsi="Segoe UI" w:cs="Segoe UI"/>
          <w:color w:val="505050"/>
          <w:sz w:val="27"/>
          <w:szCs w:val="27"/>
          <w:lang w:val="en"/>
        </w:rPr>
        <w:t>NOTE:</w:t>
      </w:r>
    </w:p>
    <w:p w:rsidR="00013951" w:rsidRPr="00013951" w:rsidRDefault="00013951" w:rsidP="00013951">
      <w:pPr>
        <w:shd w:val="clear" w:color="auto" w:fill="EEEEEE"/>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lastRenderedPageBreak/>
        <w:t xml:space="preserve">The steps in this section assume that you are creating a new app service plan. If you are using an existing app service plan, you click </w:t>
      </w:r>
      <w:r w:rsidRPr="00013951">
        <w:rPr>
          <w:rFonts w:ascii="Segoe UI" w:eastAsia="Times New Roman" w:hAnsi="Segoe UI" w:cs="Segoe UI"/>
          <w:b/>
          <w:bCs/>
          <w:color w:val="505050"/>
          <w:sz w:val="24"/>
          <w:szCs w:val="24"/>
          <w:lang w:val="en"/>
        </w:rPr>
        <w:t>Select Existing</w:t>
      </w:r>
      <w:r w:rsidRPr="00013951">
        <w:rPr>
          <w:rFonts w:ascii="Segoe UI" w:eastAsia="Times New Roman" w:hAnsi="Segoe UI" w:cs="Segoe UI"/>
          <w:color w:val="505050"/>
          <w:sz w:val="24"/>
          <w:szCs w:val="24"/>
          <w:lang w:val="en"/>
        </w:rPr>
        <w:t>, select your existing plan, and then skip to the last step in this section. You need a plan to host all of your apps.</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Select a </w:t>
      </w:r>
      <w:r w:rsidRPr="00013951">
        <w:rPr>
          <w:rFonts w:ascii="Segoe UI" w:eastAsia="Times New Roman" w:hAnsi="Segoe UI" w:cs="Segoe UI"/>
          <w:b/>
          <w:bCs/>
          <w:color w:val="505050"/>
          <w:sz w:val="24"/>
          <w:szCs w:val="24"/>
          <w:lang w:val="en"/>
        </w:rPr>
        <w:t>Pricing tier</w:t>
      </w:r>
      <w:r w:rsidRPr="00013951">
        <w:rPr>
          <w:rFonts w:ascii="Segoe UI" w:eastAsia="Times New Roman" w:hAnsi="Segoe UI" w:cs="Segoe UI"/>
          <w:color w:val="505050"/>
          <w:sz w:val="24"/>
          <w:szCs w:val="24"/>
          <w:lang w:val="en"/>
        </w:rPr>
        <w:t xml:space="preserve"> for your new plan.</w:t>
      </w:r>
    </w:p>
    <w:p w:rsidR="00013951" w:rsidRPr="00013951" w:rsidRDefault="00013951" w:rsidP="00013951">
      <w:pPr>
        <w:shd w:val="clear" w:color="auto" w:fill="EEEEEE"/>
        <w:spacing w:after="120" w:line="240" w:lineRule="auto"/>
        <w:outlineLvl w:val="4"/>
        <w:rPr>
          <w:rFonts w:ascii="Segoe UI" w:eastAsia="Times New Roman" w:hAnsi="Segoe UI" w:cs="Segoe UI"/>
          <w:color w:val="505050"/>
          <w:sz w:val="27"/>
          <w:szCs w:val="27"/>
          <w:lang w:val="en"/>
        </w:rPr>
      </w:pPr>
      <w:bookmarkStart w:id="2" w:name="note-1"/>
      <w:bookmarkEnd w:id="2"/>
      <w:r w:rsidRPr="00013951">
        <w:rPr>
          <w:rFonts w:ascii="Segoe UI" w:eastAsia="Times New Roman" w:hAnsi="Segoe UI" w:cs="Segoe UI"/>
          <w:color w:val="505050"/>
          <w:sz w:val="27"/>
          <w:szCs w:val="27"/>
          <w:lang w:val="en"/>
        </w:rPr>
        <w:t>NOTE:</w:t>
      </w:r>
    </w:p>
    <w:p w:rsidR="00013951" w:rsidRPr="00013951" w:rsidRDefault="00013951" w:rsidP="00013951">
      <w:pPr>
        <w:shd w:val="clear" w:color="auto" w:fill="EEEEEE"/>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By default, only plans recommended for Logic Apps are displayed. Click </w:t>
      </w:r>
      <w:r w:rsidRPr="00013951">
        <w:rPr>
          <w:rFonts w:ascii="Segoe UI" w:eastAsia="Times New Roman" w:hAnsi="Segoe UI" w:cs="Segoe UI"/>
          <w:b/>
          <w:bCs/>
          <w:color w:val="505050"/>
          <w:sz w:val="24"/>
          <w:szCs w:val="24"/>
          <w:lang w:val="en"/>
        </w:rPr>
        <w:t>View all</w:t>
      </w:r>
      <w:r w:rsidRPr="00013951">
        <w:rPr>
          <w:rFonts w:ascii="Segoe UI" w:eastAsia="Times New Roman" w:hAnsi="Segoe UI" w:cs="Segoe UI"/>
          <w:color w:val="505050"/>
          <w:sz w:val="24"/>
          <w:szCs w:val="24"/>
          <w:lang w:val="en"/>
        </w:rPr>
        <w:t xml:space="preserve"> to see all available plans. When you run a logic app in the Free tier, you can only run every hour and use up to 1000 actions per month.</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Create a </w:t>
      </w:r>
      <w:r w:rsidRPr="00013951">
        <w:rPr>
          <w:rFonts w:ascii="Segoe UI" w:eastAsia="Times New Roman" w:hAnsi="Segoe UI" w:cs="Segoe UI"/>
          <w:b/>
          <w:bCs/>
          <w:color w:val="505050"/>
          <w:sz w:val="24"/>
          <w:szCs w:val="24"/>
          <w:lang w:val="en"/>
        </w:rPr>
        <w:t>Resource group</w:t>
      </w:r>
      <w:r w:rsidRPr="00013951">
        <w:rPr>
          <w:rFonts w:ascii="Segoe UI" w:eastAsia="Times New Roman" w:hAnsi="Segoe UI" w:cs="Segoe UI"/>
          <w:color w:val="505050"/>
          <w:sz w:val="24"/>
          <w:szCs w:val="24"/>
          <w:lang w:val="en"/>
        </w:rPr>
        <w:t xml:space="preserve"> for your flow.</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Resource groups act as containers for your apps. All of the resources for your app will live in the same resource group.</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If you have more than one Azure subscription, choose the one you will use.</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Choose the </w:t>
      </w:r>
      <w:r w:rsidRPr="00013951">
        <w:rPr>
          <w:rFonts w:ascii="Segoe UI" w:eastAsia="Times New Roman" w:hAnsi="Segoe UI" w:cs="Segoe UI"/>
          <w:b/>
          <w:bCs/>
          <w:color w:val="505050"/>
          <w:sz w:val="24"/>
          <w:szCs w:val="24"/>
          <w:lang w:val="en"/>
        </w:rPr>
        <w:t>Location</w:t>
      </w:r>
      <w:r w:rsidRPr="00013951">
        <w:rPr>
          <w:rFonts w:ascii="Segoe UI" w:eastAsia="Times New Roman" w:hAnsi="Segoe UI" w:cs="Segoe UI"/>
          <w:color w:val="505050"/>
          <w:sz w:val="24"/>
          <w:szCs w:val="24"/>
          <w:lang w:val="en"/>
        </w:rPr>
        <w:t xml:space="preserve"> to run your Logic app.</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noProof/>
          <w:color w:val="505050"/>
          <w:sz w:val="24"/>
          <w:szCs w:val="24"/>
        </w:rPr>
        <w:lastRenderedPageBreak/>
        <w:drawing>
          <wp:inline distT="0" distB="0" distL="0" distR="0">
            <wp:extent cx="9467850" cy="8620125"/>
            <wp:effectExtent l="0" t="0" r="0" b="9525"/>
            <wp:docPr id="7" name="Picture 7" descr="Create API ap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PI app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7850" cy="8620125"/>
                    </a:xfrm>
                    <a:prstGeom prst="rect">
                      <a:avLst/>
                    </a:prstGeom>
                    <a:noFill/>
                    <a:ln>
                      <a:noFill/>
                    </a:ln>
                  </pic:spPr>
                </pic:pic>
              </a:graphicData>
            </a:graphic>
          </wp:inline>
        </w:drawing>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lastRenderedPageBreak/>
        <w:t xml:space="preserve">Click </w:t>
      </w:r>
      <w:r w:rsidRPr="00013951">
        <w:rPr>
          <w:rFonts w:ascii="Segoe UI" w:eastAsia="Times New Roman" w:hAnsi="Segoe UI" w:cs="Segoe UI"/>
          <w:b/>
          <w:bCs/>
          <w:color w:val="505050"/>
          <w:sz w:val="24"/>
          <w:szCs w:val="24"/>
          <w:lang w:val="en"/>
        </w:rPr>
        <w:t>Create</w:t>
      </w:r>
      <w:r w:rsidRPr="00013951">
        <w:rPr>
          <w:rFonts w:ascii="Segoe UI" w:eastAsia="Times New Roman" w:hAnsi="Segoe UI" w:cs="Segoe UI"/>
          <w:color w:val="505050"/>
          <w:sz w:val="24"/>
          <w:szCs w:val="24"/>
          <w:lang w:val="en"/>
        </w:rPr>
        <w:t>. The provisioning step may take a minute or two.</w:t>
      </w:r>
    </w:p>
    <w:p w:rsidR="00013951" w:rsidRPr="00013951" w:rsidRDefault="00013951" w:rsidP="00013951">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Now repeat the process with </w:t>
      </w:r>
      <w:hyperlink r:id="rId12" w:anchor="create/microsoft_com.DropboxConnector.0.2.2" w:history="1">
        <w:r w:rsidRPr="00013951">
          <w:rPr>
            <w:rFonts w:ascii="Times New Roman" w:eastAsia="Times New Roman" w:hAnsi="Times New Roman" w:cs="Times New Roman"/>
            <w:color w:val="00ABEC"/>
            <w:sz w:val="24"/>
            <w:szCs w:val="24"/>
            <w:lang w:val="en"/>
          </w:rPr>
          <w:t>Dropbox</w:t>
        </w:r>
      </w:hyperlink>
      <w:r w:rsidRPr="00013951">
        <w:rPr>
          <w:rFonts w:ascii="Segoe UI" w:eastAsia="Times New Roman" w:hAnsi="Segoe UI" w:cs="Segoe UI"/>
          <w:color w:val="505050"/>
          <w:sz w:val="24"/>
          <w:szCs w:val="24"/>
          <w:lang w:val="en"/>
        </w:rPr>
        <w:t>.</w:t>
      </w:r>
    </w:p>
    <w:p w:rsidR="00013951" w:rsidRPr="00013951" w:rsidRDefault="00013951" w:rsidP="00013951">
      <w:pPr>
        <w:shd w:val="clear" w:color="auto" w:fill="FFFFFF"/>
        <w:spacing w:after="180" w:line="240" w:lineRule="auto"/>
        <w:outlineLvl w:val="1"/>
        <w:rPr>
          <w:rFonts w:ascii="Segoe UI" w:eastAsia="Times New Roman" w:hAnsi="Segoe UI" w:cs="Segoe UI"/>
          <w:color w:val="505050"/>
          <w:sz w:val="45"/>
          <w:szCs w:val="45"/>
          <w:lang w:val="en"/>
        </w:rPr>
      </w:pPr>
      <w:bookmarkStart w:id="3" w:name="start-the-logic-app"/>
      <w:bookmarkEnd w:id="3"/>
      <w:r w:rsidRPr="00013951">
        <w:rPr>
          <w:rFonts w:ascii="Segoe UI" w:eastAsia="Times New Roman" w:hAnsi="Segoe UI" w:cs="Segoe UI"/>
          <w:color w:val="505050"/>
          <w:sz w:val="45"/>
          <w:szCs w:val="45"/>
          <w:lang w:val="en"/>
        </w:rPr>
        <w:t>Start the Logic app</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Now, you need to create a new Logic app:</w:t>
      </w:r>
    </w:p>
    <w:p w:rsidR="00013951" w:rsidRPr="00013951" w:rsidRDefault="00013951" w:rsidP="00013951">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Click </w:t>
      </w:r>
      <w:r w:rsidRPr="00013951">
        <w:rPr>
          <w:rFonts w:ascii="Segoe UI" w:eastAsia="Times New Roman" w:hAnsi="Segoe UI" w:cs="Segoe UI"/>
          <w:b/>
          <w:bCs/>
          <w:color w:val="505050"/>
          <w:sz w:val="24"/>
          <w:szCs w:val="24"/>
          <w:lang w:val="en"/>
        </w:rPr>
        <w:t>+ New</w:t>
      </w:r>
      <w:r w:rsidRPr="00013951">
        <w:rPr>
          <w:rFonts w:ascii="Segoe UI" w:eastAsia="Times New Roman" w:hAnsi="Segoe UI" w:cs="Segoe UI"/>
          <w:color w:val="505050"/>
          <w:sz w:val="24"/>
          <w:szCs w:val="24"/>
          <w:lang w:val="en"/>
        </w:rPr>
        <w:t xml:space="preserve"> at the bottom-left of the screen, expand </w:t>
      </w:r>
      <w:r w:rsidRPr="00013951">
        <w:rPr>
          <w:rFonts w:ascii="Segoe UI" w:eastAsia="Times New Roman" w:hAnsi="Segoe UI" w:cs="Segoe UI"/>
          <w:b/>
          <w:bCs/>
          <w:color w:val="505050"/>
          <w:sz w:val="24"/>
          <w:szCs w:val="24"/>
          <w:lang w:val="en"/>
        </w:rPr>
        <w:t>Web + Mobile</w:t>
      </w:r>
      <w:r w:rsidRPr="00013951">
        <w:rPr>
          <w:rFonts w:ascii="Segoe UI" w:eastAsia="Times New Roman" w:hAnsi="Segoe UI" w:cs="Segoe UI"/>
          <w:color w:val="505050"/>
          <w:sz w:val="24"/>
          <w:szCs w:val="24"/>
          <w:lang w:val="en"/>
        </w:rPr>
        <w:t xml:space="preserve">, then click </w:t>
      </w:r>
      <w:r w:rsidRPr="00013951">
        <w:rPr>
          <w:rFonts w:ascii="Segoe UI" w:eastAsia="Times New Roman" w:hAnsi="Segoe UI" w:cs="Segoe UI"/>
          <w:b/>
          <w:bCs/>
          <w:color w:val="505050"/>
          <w:sz w:val="24"/>
          <w:szCs w:val="24"/>
          <w:lang w:val="en"/>
        </w:rPr>
        <w:t>Logic App</w:t>
      </w:r>
      <w:r w:rsidRPr="00013951">
        <w:rPr>
          <w:rFonts w:ascii="Segoe UI" w:eastAsia="Times New Roman" w:hAnsi="Segoe UI" w:cs="Segoe UI"/>
          <w:color w:val="505050"/>
          <w:sz w:val="24"/>
          <w:szCs w:val="24"/>
          <w:lang w:val="en"/>
        </w:rPr>
        <w:t>.</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This displays the Create logic app view, where you provide some basic settings to get started.</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noProof/>
          <w:color w:val="505050"/>
          <w:sz w:val="24"/>
          <w:szCs w:val="24"/>
        </w:rPr>
        <w:lastRenderedPageBreak/>
        <w:drawing>
          <wp:inline distT="0" distB="0" distL="0" distR="0">
            <wp:extent cx="14277975" cy="7924800"/>
            <wp:effectExtent l="0" t="0" r="9525" b="0"/>
            <wp:docPr id="6" name="Picture 6" descr="Create logic ap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logic app 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77975" cy="7924800"/>
                    </a:xfrm>
                    <a:prstGeom prst="rect">
                      <a:avLst/>
                    </a:prstGeom>
                    <a:noFill/>
                    <a:ln>
                      <a:noFill/>
                    </a:ln>
                  </pic:spPr>
                </pic:pic>
              </a:graphicData>
            </a:graphic>
          </wp:inline>
        </w:drawing>
      </w:r>
    </w:p>
    <w:p w:rsidR="00013951" w:rsidRPr="00013951" w:rsidRDefault="00013951" w:rsidP="00013951">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In </w:t>
      </w:r>
      <w:r w:rsidRPr="00013951">
        <w:rPr>
          <w:rFonts w:ascii="Segoe UI" w:eastAsia="Times New Roman" w:hAnsi="Segoe UI" w:cs="Segoe UI"/>
          <w:b/>
          <w:bCs/>
          <w:color w:val="505050"/>
          <w:sz w:val="24"/>
          <w:szCs w:val="24"/>
          <w:lang w:val="en"/>
        </w:rPr>
        <w:t>Name</w:t>
      </w:r>
      <w:r w:rsidRPr="00013951">
        <w:rPr>
          <w:rFonts w:ascii="Segoe UI" w:eastAsia="Times New Roman" w:hAnsi="Segoe UI" w:cs="Segoe UI"/>
          <w:color w:val="505050"/>
          <w:sz w:val="24"/>
          <w:szCs w:val="24"/>
          <w:lang w:val="en"/>
        </w:rPr>
        <w:t>, type a meaningful name for your logic app.</w:t>
      </w:r>
    </w:p>
    <w:p w:rsidR="00013951" w:rsidRPr="00013951" w:rsidRDefault="00013951" w:rsidP="00013951">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lastRenderedPageBreak/>
        <w:t xml:space="preserve">Choose the </w:t>
      </w:r>
      <w:r w:rsidRPr="00013951">
        <w:rPr>
          <w:rFonts w:ascii="Segoe UI" w:eastAsia="Times New Roman" w:hAnsi="Segoe UI" w:cs="Segoe UI"/>
          <w:b/>
          <w:bCs/>
          <w:color w:val="505050"/>
          <w:sz w:val="24"/>
          <w:szCs w:val="24"/>
          <w:lang w:val="en"/>
        </w:rPr>
        <w:t>App service plan</w:t>
      </w:r>
      <w:r w:rsidRPr="00013951">
        <w:rPr>
          <w:rFonts w:ascii="Segoe UI" w:eastAsia="Times New Roman" w:hAnsi="Segoe UI" w:cs="Segoe UI"/>
          <w:color w:val="505050"/>
          <w:sz w:val="24"/>
          <w:szCs w:val="24"/>
          <w:lang w:val="en"/>
        </w:rPr>
        <w:t xml:space="preserve"> you used when creating your connectors. This automatically chooses the location, subscription and resource group for you.</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This takes care of the basic settings, but don't click </w:t>
      </w:r>
      <w:r w:rsidRPr="00013951">
        <w:rPr>
          <w:rFonts w:ascii="Segoe UI" w:eastAsia="Times New Roman" w:hAnsi="Segoe UI" w:cs="Segoe UI"/>
          <w:b/>
          <w:bCs/>
          <w:color w:val="505050"/>
          <w:sz w:val="24"/>
          <w:szCs w:val="24"/>
          <w:lang w:val="en"/>
        </w:rPr>
        <w:t>Create</w:t>
      </w:r>
      <w:r w:rsidRPr="00013951">
        <w:rPr>
          <w:rFonts w:ascii="Segoe UI" w:eastAsia="Times New Roman" w:hAnsi="Segoe UI" w:cs="Segoe UI"/>
          <w:color w:val="505050"/>
          <w:sz w:val="24"/>
          <w:szCs w:val="24"/>
          <w:lang w:val="en"/>
        </w:rPr>
        <w:t xml:space="preserve"> just yet. Next, you'll add triggers and actions to your workflow.</w:t>
      </w:r>
    </w:p>
    <w:p w:rsidR="00013951" w:rsidRPr="00013951" w:rsidRDefault="00013951" w:rsidP="00013951">
      <w:pPr>
        <w:shd w:val="clear" w:color="auto" w:fill="FFFFFF"/>
        <w:spacing w:after="180" w:line="240" w:lineRule="auto"/>
        <w:outlineLvl w:val="1"/>
        <w:rPr>
          <w:rFonts w:ascii="Segoe UI" w:eastAsia="Times New Roman" w:hAnsi="Segoe UI" w:cs="Segoe UI"/>
          <w:color w:val="505050"/>
          <w:sz w:val="45"/>
          <w:szCs w:val="45"/>
          <w:lang w:val="en"/>
        </w:rPr>
      </w:pPr>
      <w:bookmarkStart w:id="4" w:name="add-a-trigger"/>
      <w:bookmarkEnd w:id="4"/>
      <w:r w:rsidRPr="00013951">
        <w:rPr>
          <w:rFonts w:ascii="Segoe UI" w:eastAsia="Times New Roman" w:hAnsi="Segoe UI" w:cs="Segoe UI"/>
          <w:color w:val="505050"/>
          <w:sz w:val="45"/>
          <w:szCs w:val="45"/>
          <w:lang w:val="en"/>
        </w:rPr>
        <w:t>Add a trigger</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Triggers are what make your logic app run. Next, you'll add a recurrence trigger, which starts your workflow on a predefined schedule.</w:t>
      </w:r>
    </w:p>
    <w:p w:rsidR="00013951" w:rsidRPr="00013951" w:rsidRDefault="00013951" w:rsidP="0001395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Still in the </w:t>
      </w:r>
      <w:r w:rsidRPr="00013951">
        <w:rPr>
          <w:rFonts w:ascii="Segoe UI" w:eastAsia="Times New Roman" w:hAnsi="Segoe UI" w:cs="Segoe UI"/>
          <w:b/>
          <w:bCs/>
          <w:color w:val="505050"/>
          <w:sz w:val="24"/>
          <w:szCs w:val="24"/>
          <w:lang w:val="en"/>
        </w:rPr>
        <w:t>Create logic app</w:t>
      </w:r>
      <w:r w:rsidRPr="00013951">
        <w:rPr>
          <w:rFonts w:ascii="Segoe UI" w:eastAsia="Times New Roman" w:hAnsi="Segoe UI" w:cs="Segoe UI"/>
          <w:color w:val="505050"/>
          <w:sz w:val="24"/>
          <w:szCs w:val="24"/>
          <w:lang w:val="en"/>
        </w:rPr>
        <w:t xml:space="preserve"> view, click </w:t>
      </w:r>
      <w:r w:rsidRPr="00013951">
        <w:rPr>
          <w:rFonts w:ascii="Segoe UI" w:eastAsia="Times New Roman" w:hAnsi="Segoe UI" w:cs="Segoe UI"/>
          <w:b/>
          <w:bCs/>
          <w:color w:val="505050"/>
          <w:sz w:val="24"/>
          <w:szCs w:val="24"/>
          <w:lang w:val="en"/>
        </w:rPr>
        <w:t>Triggers and actions</w:t>
      </w:r>
      <w:r w:rsidRPr="00013951">
        <w:rPr>
          <w:rFonts w:ascii="Segoe UI" w:eastAsia="Times New Roman" w:hAnsi="Segoe UI" w:cs="Segoe UI"/>
          <w:color w:val="505050"/>
          <w:sz w:val="24"/>
          <w:szCs w:val="24"/>
          <w:lang w:val="en"/>
        </w:rPr>
        <w:t>.</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This displays a full-screen designer that displays your flow, and some templates to start from.</w:t>
      </w:r>
    </w:p>
    <w:p w:rsidR="00013951" w:rsidRPr="00013951" w:rsidRDefault="00013951" w:rsidP="0001395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For this tutorial let's </w:t>
      </w:r>
      <w:r w:rsidRPr="00013951">
        <w:rPr>
          <w:rFonts w:ascii="Segoe UI" w:eastAsia="Times New Roman" w:hAnsi="Segoe UI" w:cs="Segoe UI"/>
          <w:b/>
          <w:bCs/>
          <w:color w:val="505050"/>
          <w:sz w:val="24"/>
          <w:szCs w:val="24"/>
          <w:lang w:val="en"/>
        </w:rPr>
        <w:t>Create from Scratch</w:t>
      </w:r>
      <w:r w:rsidRPr="00013951">
        <w:rPr>
          <w:rFonts w:ascii="Segoe UI" w:eastAsia="Times New Roman" w:hAnsi="Segoe UI" w:cs="Segoe UI"/>
          <w:color w:val="505050"/>
          <w:sz w:val="24"/>
          <w:szCs w:val="24"/>
          <w:lang w:val="en"/>
        </w:rPr>
        <w:t>. You can always use a template if it looks like it would be useful.</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Now on the right-hand side is a list of all services that could have triggers.</w:t>
      </w:r>
    </w:p>
    <w:p w:rsidR="00013951" w:rsidRPr="00013951" w:rsidRDefault="00013951" w:rsidP="0001395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In the top section, click </w:t>
      </w:r>
      <w:r w:rsidRPr="00013951">
        <w:rPr>
          <w:rFonts w:ascii="Segoe UI" w:eastAsia="Times New Roman" w:hAnsi="Segoe UI" w:cs="Segoe UI"/>
          <w:b/>
          <w:bCs/>
          <w:color w:val="505050"/>
          <w:sz w:val="24"/>
          <w:szCs w:val="24"/>
          <w:lang w:val="en"/>
        </w:rPr>
        <w:t>Recurrence</w:t>
      </w:r>
      <w:r w:rsidRPr="00013951">
        <w:rPr>
          <w:rFonts w:ascii="Segoe UI" w:eastAsia="Times New Roman" w:hAnsi="Segoe UI" w:cs="Segoe UI"/>
          <w:color w:val="505050"/>
          <w:sz w:val="24"/>
          <w:szCs w:val="24"/>
          <w:lang w:val="en"/>
        </w:rPr>
        <w:t>.</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This adds a box where you can specify the recurrence settings.</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noProof/>
          <w:color w:val="505050"/>
          <w:sz w:val="24"/>
          <w:szCs w:val="24"/>
        </w:rPr>
        <w:lastRenderedPageBreak/>
        <w:drawing>
          <wp:inline distT="0" distB="0" distL="0" distR="0">
            <wp:extent cx="2895600" cy="4714875"/>
            <wp:effectExtent l="0" t="0" r="0" b="9525"/>
            <wp:docPr id="5" name="Picture 5" descr="Re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4714875"/>
                    </a:xfrm>
                    <a:prstGeom prst="rect">
                      <a:avLst/>
                    </a:prstGeom>
                    <a:noFill/>
                    <a:ln>
                      <a:noFill/>
                    </a:ln>
                  </pic:spPr>
                </pic:pic>
              </a:graphicData>
            </a:graphic>
          </wp:inline>
        </w:drawing>
      </w:r>
    </w:p>
    <w:p w:rsidR="00013951" w:rsidRPr="00013951" w:rsidRDefault="00013951" w:rsidP="0001395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Choose a recurrence </w:t>
      </w:r>
      <w:r w:rsidRPr="00013951">
        <w:rPr>
          <w:rFonts w:ascii="Segoe UI" w:eastAsia="Times New Roman" w:hAnsi="Segoe UI" w:cs="Segoe UI"/>
          <w:b/>
          <w:bCs/>
          <w:color w:val="505050"/>
          <w:sz w:val="24"/>
          <w:szCs w:val="24"/>
          <w:lang w:val="en"/>
        </w:rPr>
        <w:t>Frequency</w:t>
      </w:r>
      <w:r w:rsidRPr="00013951">
        <w:rPr>
          <w:rFonts w:ascii="Segoe UI" w:eastAsia="Times New Roman" w:hAnsi="Segoe UI" w:cs="Segoe UI"/>
          <w:color w:val="505050"/>
          <w:sz w:val="24"/>
          <w:szCs w:val="24"/>
          <w:lang w:val="en"/>
        </w:rPr>
        <w:t xml:space="preserve"> and </w:t>
      </w:r>
      <w:r w:rsidRPr="00013951">
        <w:rPr>
          <w:rFonts w:ascii="Segoe UI" w:eastAsia="Times New Roman" w:hAnsi="Segoe UI" w:cs="Segoe UI"/>
          <w:b/>
          <w:bCs/>
          <w:color w:val="505050"/>
          <w:sz w:val="24"/>
          <w:szCs w:val="24"/>
          <w:lang w:val="en"/>
        </w:rPr>
        <w:t>Interval</w:t>
      </w:r>
      <w:r w:rsidRPr="00013951">
        <w:rPr>
          <w:rFonts w:ascii="Segoe UI" w:eastAsia="Times New Roman" w:hAnsi="Segoe UI" w:cs="Segoe UI"/>
          <w:color w:val="505050"/>
          <w:sz w:val="24"/>
          <w:szCs w:val="24"/>
          <w:lang w:val="en"/>
        </w:rPr>
        <w:t xml:space="preserve"> (such as once every 1 hour), then click the green checkmark.</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Now, you'll add an action to the flow.</w:t>
      </w:r>
    </w:p>
    <w:p w:rsidR="00013951" w:rsidRPr="00013951" w:rsidRDefault="00013951" w:rsidP="00013951">
      <w:pPr>
        <w:shd w:val="clear" w:color="auto" w:fill="FFFFFF"/>
        <w:spacing w:after="180" w:line="240" w:lineRule="auto"/>
        <w:outlineLvl w:val="1"/>
        <w:rPr>
          <w:rFonts w:ascii="Segoe UI" w:eastAsia="Times New Roman" w:hAnsi="Segoe UI" w:cs="Segoe UI"/>
          <w:color w:val="505050"/>
          <w:sz w:val="45"/>
          <w:szCs w:val="45"/>
          <w:lang w:val="en"/>
        </w:rPr>
      </w:pPr>
      <w:bookmarkStart w:id="5" w:name="add-a-twitter-action"/>
      <w:bookmarkEnd w:id="5"/>
      <w:r w:rsidRPr="00013951">
        <w:rPr>
          <w:rFonts w:ascii="Segoe UI" w:eastAsia="Times New Roman" w:hAnsi="Segoe UI" w:cs="Segoe UI"/>
          <w:color w:val="505050"/>
          <w:sz w:val="45"/>
          <w:szCs w:val="45"/>
          <w:lang w:val="en"/>
        </w:rPr>
        <w:t>Add a Twitter action</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Actions are what your workflow does. You can have any number of actions, and you can organize them so that information from one action is passed to the next.</w:t>
      </w:r>
    </w:p>
    <w:p w:rsidR="00013951" w:rsidRPr="00013951" w:rsidRDefault="00013951" w:rsidP="00013951">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In the right-hand pane, click </w:t>
      </w:r>
      <w:r w:rsidRPr="00013951">
        <w:rPr>
          <w:rFonts w:ascii="Segoe UI" w:eastAsia="Times New Roman" w:hAnsi="Segoe UI" w:cs="Segoe UI"/>
          <w:b/>
          <w:bCs/>
          <w:color w:val="505050"/>
          <w:sz w:val="24"/>
          <w:szCs w:val="24"/>
          <w:lang w:val="en"/>
        </w:rPr>
        <w:t>Twitter connector</w:t>
      </w:r>
      <w:r w:rsidRPr="00013951">
        <w:rPr>
          <w:rFonts w:ascii="Segoe UI" w:eastAsia="Times New Roman" w:hAnsi="Segoe UI" w:cs="Segoe UI"/>
          <w:color w:val="505050"/>
          <w:sz w:val="24"/>
          <w:szCs w:val="24"/>
          <w:lang w:val="en"/>
        </w:rPr>
        <w:t>.</w:t>
      </w:r>
    </w:p>
    <w:p w:rsidR="00013951" w:rsidRPr="00013951" w:rsidRDefault="00013951" w:rsidP="00013951">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After it loads, click </w:t>
      </w:r>
      <w:r w:rsidRPr="00013951">
        <w:rPr>
          <w:rFonts w:ascii="Segoe UI" w:eastAsia="Times New Roman" w:hAnsi="Segoe UI" w:cs="Segoe UI"/>
          <w:b/>
          <w:bCs/>
          <w:color w:val="505050"/>
          <w:sz w:val="24"/>
          <w:szCs w:val="24"/>
          <w:lang w:val="en"/>
        </w:rPr>
        <w:t>Authorize</w:t>
      </w:r>
      <w:r w:rsidRPr="00013951">
        <w:rPr>
          <w:rFonts w:ascii="Segoe UI" w:eastAsia="Times New Roman" w:hAnsi="Segoe UI" w:cs="Segoe UI"/>
          <w:color w:val="505050"/>
          <w:sz w:val="24"/>
          <w:szCs w:val="24"/>
          <w:lang w:val="en"/>
        </w:rPr>
        <w:t xml:space="preserve">, sign in to your Twitter account and click </w:t>
      </w:r>
      <w:r w:rsidRPr="00013951">
        <w:rPr>
          <w:rFonts w:ascii="Segoe UI" w:eastAsia="Times New Roman" w:hAnsi="Segoe UI" w:cs="Segoe UI"/>
          <w:b/>
          <w:bCs/>
          <w:color w:val="505050"/>
          <w:sz w:val="24"/>
          <w:szCs w:val="24"/>
          <w:lang w:val="en"/>
        </w:rPr>
        <w:t>Authorize app</w:t>
      </w:r>
      <w:r w:rsidRPr="00013951">
        <w:rPr>
          <w:rFonts w:ascii="Segoe UI" w:eastAsia="Times New Roman" w:hAnsi="Segoe UI" w:cs="Segoe UI"/>
          <w:color w:val="505050"/>
          <w:sz w:val="24"/>
          <w:szCs w:val="24"/>
          <w:lang w:val="en"/>
        </w:rPr>
        <w:t>.</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This grants the connector access to your Twitter account. A list of possible operations provided by the Twitter connector is displayed.</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noProof/>
          <w:color w:val="505050"/>
          <w:sz w:val="24"/>
          <w:szCs w:val="24"/>
        </w:rPr>
        <w:lastRenderedPageBreak/>
        <w:drawing>
          <wp:inline distT="0" distB="0" distL="0" distR="0">
            <wp:extent cx="2647950" cy="4619625"/>
            <wp:effectExtent l="0" t="0" r="0" b="9525"/>
            <wp:docPr id="4" name="Picture 4" desc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4619625"/>
                    </a:xfrm>
                    <a:prstGeom prst="rect">
                      <a:avLst/>
                    </a:prstGeom>
                    <a:noFill/>
                    <a:ln>
                      <a:noFill/>
                    </a:ln>
                  </pic:spPr>
                </pic:pic>
              </a:graphicData>
            </a:graphic>
          </wp:inline>
        </w:drawing>
      </w:r>
    </w:p>
    <w:p w:rsidR="00013951" w:rsidRPr="00013951" w:rsidRDefault="00013951" w:rsidP="00013951">
      <w:pPr>
        <w:shd w:val="clear" w:color="auto" w:fill="EEEEEE"/>
        <w:spacing w:after="120" w:line="240" w:lineRule="auto"/>
        <w:outlineLvl w:val="4"/>
        <w:rPr>
          <w:rFonts w:ascii="Segoe UI" w:eastAsia="Times New Roman" w:hAnsi="Segoe UI" w:cs="Segoe UI"/>
          <w:color w:val="505050"/>
          <w:sz w:val="27"/>
          <w:szCs w:val="27"/>
          <w:lang w:val="en"/>
        </w:rPr>
      </w:pPr>
      <w:bookmarkStart w:id="6" w:name="note-2"/>
      <w:bookmarkEnd w:id="6"/>
      <w:r w:rsidRPr="00013951">
        <w:rPr>
          <w:rFonts w:ascii="Segoe UI" w:eastAsia="Times New Roman" w:hAnsi="Segoe UI" w:cs="Segoe UI"/>
          <w:color w:val="505050"/>
          <w:sz w:val="27"/>
          <w:szCs w:val="27"/>
          <w:lang w:val="en"/>
        </w:rPr>
        <w:t>NOTE:</w:t>
      </w:r>
    </w:p>
    <w:p w:rsidR="00013951" w:rsidRPr="00013951" w:rsidRDefault="00013951" w:rsidP="00013951">
      <w:pPr>
        <w:shd w:val="clear" w:color="auto" w:fill="EEEEEE"/>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The </w:t>
      </w:r>
      <w:r w:rsidRPr="00013951">
        <w:rPr>
          <w:rFonts w:ascii="Segoe UI" w:eastAsia="Times New Roman" w:hAnsi="Segoe UI" w:cs="Segoe UI"/>
          <w:b/>
          <w:bCs/>
          <w:color w:val="505050"/>
          <w:sz w:val="24"/>
          <w:szCs w:val="24"/>
          <w:lang w:val="en"/>
        </w:rPr>
        <w:t>Authorize</w:t>
      </w:r>
      <w:r w:rsidRPr="00013951">
        <w:rPr>
          <w:rFonts w:ascii="Segoe UI" w:eastAsia="Times New Roman" w:hAnsi="Segoe UI" w:cs="Segoe UI"/>
          <w:color w:val="505050"/>
          <w:sz w:val="24"/>
          <w:szCs w:val="24"/>
          <w:lang w:val="en"/>
        </w:rPr>
        <w:t xml:space="preserve"> button uses OAUTH security to connect to SaaS services, like Twitter. More on OAUTH at </w:t>
      </w:r>
      <w:hyperlink r:id="rId16" w:history="1">
        <w:r w:rsidRPr="00013951">
          <w:rPr>
            <w:rFonts w:ascii="Times New Roman" w:eastAsia="Times New Roman" w:hAnsi="Times New Roman" w:cs="Times New Roman"/>
            <w:color w:val="00ABEC"/>
            <w:sz w:val="24"/>
            <w:szCs w:val="24"/>
            <w:lang w:val="en"/>
          </w:rPr>
          <w:t>OAUTH Security</w:t>
        </w:r>
      </w:hyperlink>
      <w:r w:rsidRPr="00013951">
        <w:rPr>
          <w:rFonts w:ascii="Segoe UI" w:eastAsia="Times New Roman" w:hAnsi="Segoe UI" w:cs="Segoe UI"/>
          <w:color w:val="505050"/>
          <w:sz w:val="24"/>
          <w:szCs w:val="24"/>
          <w:lang w:val="en"/>
        </w:rPr>
        <w:t>.</w:t>
      </w:r>
    </w:p>
    <w:p w:rsidR="00013951" w:rsidRPr="00013951" w:rsidRDefault="00013951" w:rsidP="00013951">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Click </w:t>
      </w:r>
      <w:r w:rsidRPr="00013951">
        <w:rPr>
          <w:rFonts w:ascii="Segoe UI" w:eastAsia="Times New Roman" w:hAnsi="Segoe UI" w:cs="Segoe UI"/>
          <w:b/>
          <w:bCs/>
          <w:color w:val="505050"/>
          <w:sz w:val="24"/>
          <w:szCs w:val="24"/>
          <w:lang w:val="en"/>
        </w:rPr>
        <w:t>Search tweets</w:t>
      </w:r>
      <w:r w:rsidRPr="00013951">
        <w:rPr>
          <w:rFonts w:ascii="Segoe UI" w:eastAsia="Times New Roman" w:hAnsi="Segoe UI" w:cs="Segoe UI"/>
          <w:color w:val="505050"/>
          <w:sz w:val="24"/>
          <w:szCs w:val="24"/>
          <w:lang w:val="en"/>
        </w:rPr>
        <w:t xml:space="preserve">, then in </w:t>
      </w:r>
      <w:r w:rsidRPr="00013951">
        <w:rPr>
          <w:rFonts w:ascii="Segoe UI" w:eastAsia="Times New Roman" w:hAnsi="Segoe UI" w:cs="Segoe UI"/>
          <w:b/>
          <w:bCs/>
          <w:color w:val="505050"/>
          <w:sz w:val="24"/>
          <w:szCs w:val="24"/>
          <w:lang w:val="en"/>
        </w:rPr>
        <w:t>Specify a query</w:t>
      </w:r>
      <w:r w:rsidRPr="00013951">
        <w:rPr>
          <w:rFonts w:ascii="Segoe UI" w:eastAsia="Times New Roman" w:hAnsi="Segoe UI" w:cs="Segoe UI"/>
          <w:color w:val="505050"/>
          <w:sz w:val="24"/>
          <w:szCs w:val="24"/>
          <w:lang w:val="en"/>
        </w:rPr>
        <w:t xml:space="preserve">, type something like </w:t>
      </w:r>
      <w:r w:rsidRPr="00013951">
        <w:rPr>
          <w:rFonts w:ascii="Consolas" w:eastAsia="Times New Roman" w:hAnsi="Consolas" w:cs="Consolas"/>
          <w:color w:val="505050"/>
          <w:sz w:val="18"/>
          <w:szCs w:val="18"/>
          <w:shd w:val="clear" w:color="auto" w:fill="EEEEEE"/>
          <w:lang w:val="en"/>
        </w:rPr>
        <w:t>#</w:t>
      </w:r>
      <w:proofErr w:type="spellStart"/>
      <w:r w:rsidRPr="00013951">
        <w:rPr>
          <w:rFonts w:ascii="Consolas" w:eastAsia="Times New Roman" w:hAnsi="Consolas" w:cs="Consolas"/>
          <w:color w:val="505050"/>
          <w:sz w:val="18"/>
          <w:szCs w:val="18"/>
          <w:shd w:val="clear" w:color="auto" w:fill="EEEEEE"/>
          <w:lang w:val="en"/>
        </w:rPr>
        <w:t>MicrosoftAzure</w:t>
      </w:r>
      <w:proofErr w:type="spellEnd"/>
      <w:r w:rsidRPr="00013951">
        <w:rPr>
          <w:rFonts w:ascii="Segoe UI" w:eastAsia="Times New Roman" w:hAnsi="Segoe UI" w:cs="Segoe UI"/>
          <w:color w:val="505050"/>
          <w:sz w:val="24"/>
          <w:szCs w:val="24"/>
          <w:lang w:val="en"/>
        </w:rPr>
        <w:t xml:space="preserve"> and click the green checkmark.</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noProof/>
          <w:color w:val="505050"/>
          <w:sz w:val="24"/>
          <w:szCs w:val="24"/>
        </w:rPr>
        <w:lastRenderedPageBreak/>
        <w:drawing>
          <wp:inline distT="0" distB="0" distL="0" distR="0">
            <wp:extent cx="2619375" cy="4619625"/>
            <wp:effectExtent l="0" t="0" r="9525" b="9525"/>
            <wp:docPr id="3" name="Picture 3" descr="Twitte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sea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4619625"/>
                    </a:xfrm>
                    <a:prstGeom prst="rect">
                      <a:avLst/>
                    </a:prstGeom>
                    <a:noFill/>
                    <a:ln>
                      <a:noFill/>
                    </a:ln>
                  </pic:spPr>
                </pic:pic>
              </a:graphicData>
            </a:graphic>
          </wp:inline>
        </w:drawing>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The Twitter connector is now part of the workflow.</w:t>
      </w:r>
    </w:p>
    <w:p w:rsidR="00013951" w:rsidRPr="00013951" w:rsidRDefault="00013951" w:rsidP="00013951">
      <w:pPr>
        <w:shd w:val="clear" w:color="auto" w:fill="FFFFFF"/>
        <w:spacing w:after="180" w:line="240" w:lineRule="auto"/>
        <w:outlineLvl w:val="1"/>
        <w:rPr>
          <w:rFonts w:ascii="Segoe UI" w:eastAsia="Times New Roman" w:hAnsi="Segoe UI" w:cs="Segoe UI"/>
          <w:color w:val="505050"/>
          <w:sz w:val="45"/>
          <w:szCs w:val="45"/>
          <w:lang w:val="en"/>
        </w:rPr>
      </w:pPr>
      <w:bookmarkStart w:id="7" w:name="add-a-dropbox-action-and-create-the-app"/>
      <w:bookmarkEnd w:id="7"/>
      <w:r w:rsidRPr="00013951">
        <w:rPr>
          <w:rFonts w:ascii="Segoe UI" w:eastAsia="Times New Roman" w:hAnsi="Segoe UI" w:cs="Segoe UI"/>
          <w:color w:val="505050"/>
          <w:sz w:val="45"/>
          <w:szCs w:val="45"/>
          <w:lang w:val="en"/>
        </w:rPr>
        <w:t>Add a Dropbox action and create the app</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The final step is to add an action that uploads a tweets to a Dropbox file.</w:t>
      </w:r>
    </w:p>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In the right-hand pane, click </w:t>
      </w:r>
      <w:r w:rsidRPr="00013951">
        <w:rPr>
          <w:rFonts w:ascii="Segoe UI" w:eastAsia="Times New Roman" w:hAnsi="Segoe UI" w:cs="Segoe UI"/>
          <w:b/>
          <w:bCs/>
          <w:color w:val="505050"/>
          <w:sz w:val="24"/>
          <w:szCs w:val="24"/>
          <w:lang w:val="en"/>
        </w:rPr>
        <w:t>Dropbox connector</w:t>
      </w:r>
      <w:r w:rsidRPr="00013951">
        <w:rPr>
          <w:rFonts w:ascii="Segoe UI" w:eastAsia="Times New Roman" w:hAnsi="Segoe UI" w:cs="Segoe UI"/>
          <w:color w:val="505050"/>
          <w:sz w:val="24"/>
          <w:szCs w:val="24"/>
          <w:lang w:val="en"/>
        </w:rPr>
        <w:t>.</w:t>
      </w:r>
    </w:p>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After provisioning is complete, click </w:t>
      </w:r>
      <w:r w:rsidRPr="00013951">
        <w:rPr>
          <w:rFonts w:ascii="Segoe UI" w:eastAsia="Times New Roman" w:hAnsi="Segoe UI" w:cs="Segoe UI"/>
          <w:b/>
          <w:bCs/>
          <w:color w:val="505050"/>
          <w:sz w:val="24"/>
          <w:szCs w:val="24"/>
          <w:lang w:val="en"/>
        </w:rPr>
        <w:t>Authorize</w:t>
      </w:r>
      <w:r w:rsidRPr="00013951">
        <w:rPr>
          <w:rFonts w:ascii="Segoe UI" w:eastAsia="Times New Roman" w:hAnsi="Segoe UI" w:cs="Segoe UI"/>
          <w:color w:val="505050"/>
          <w:sz w:val="24"/>
          <w:szCs w:val="24"/>
          <w:lang w:val="en"/>
        </w:rPr>
        <w:t xml:space="preserve">, sign in to your Dropbox account, and </w:t>
      </w:r>
      <w:r w:rsidRPr="00013951">
        <w:rPr>
          <w:rFonts w:ascii="Segoe UI" w:eastAsia="Times New Roman" w:hAnsi="Segoe UI" w:cs="Segoe UI"/>
          <w:b/>
          <w:bCs/>
          <w:color w:val="505050"/>
          <w:sz w:val="24"/>
          <w:szCs w:val="24"/>
          <w:lang w:val="en"/>
        </w:rPr>
        <w:t>Allow</w:t>
      </w:r>
      <w:r w:rsidRPr="00013951">
        <w:rPr>
          <w:rFonts w:ascii="Segoe UI" w:eastAsia="Times New Roman" w:hAnsi="Segoe UI" w:cs="Segoe UI"/>
          <w:color w:val="505050"/>
          <w:sz w:val="24"/>
          <w:szCs w:val="24"/>
          <w:lang w:val="en"/>
        </w:rPr>
        <w:t>.</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noProof/>
          <w:color w:val="505050"/>
          <w:sz w:val="24"/>
          <w:szCs w:val="24"/>
        </w:rPr>
        <w:lastRenderedPageBreak/>
        <w:drawing>
          <wp:inline distT="0" distB="0" distL="0" distR="0">
            <wp:extent cx="2647950" cy="4591050"/>
            <wp:effectExtent l="0" t="0" r="0" b="0"/>
            <wp:docPr id="2" name="Picture 2" descr="Authorize Dropbox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horize Dropbox conne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4591050"/>
                    </a:xfrm>
                    <a:prstGeom prst="rect">
                      <a:avLst/>
                    </a:prstGeom>
                    <a:noFill/>
                    <a:ln>
                      <a:noFill/>
                    </a:ln>
                  </pic:spPr>
                </pic:pic>
              </a:graphicData>
            </a:graphic>
          </wp:inline>
        </w:drawing>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This grants the connector access to your Dropbox account. A list of possible operations provided by the Dropbox connector is displayed.</w:t>
      </w:r>
    </w:p>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Click </w:t>
      </w:r>
      <w:r w:rsidRPr="00013951">
        <w:rPr>
          <w:rFonts w:ascii="Segoe UI" w:eastAsia="Times New Roman" w:hAnsi="Segoe UI" w:cs="Segoe UI"/>
          <w:b/>
          <w:bCs/>
          <w:color w:val="505050"/>
          <w:sz w:val="24"/>
          <w:szCs w:val="24"/>
          <w:lang w:val="en"/>
        </w:rPr>
        <w:t>Upload file</w:t>
      </w:r>
      <w:r w:rsidRPr="00013951">
        <w:rPr>
          <w:rFonts w:ascii="Segoe UI" w:eastAsia="Times New Roman" w:hAnsi="Segoe UI" w:cs="Segoe UI"/>
          <w:color w:val="505050"/>
          <w:sz w:val="24"/>
          <w:szCs w:val="24"/>
          <w:lang w:val="en"/>
        </w:rPr>
        <w:t xml:space="preserve">. </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This displays the Dropbox connector settings, which you must set to pass the data from the Twitter search to Dropbox.</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noProof/>
          <w:color w:val="505050"/>
          <w:sz w:val="24"/>
          <w:szCs w:val="24"/>
        </w:rPr>
        <w:lastRenderedPageBreak/>
        <w:drawing>
          <wp:inline distT="0" distB="0" distL="0" distR="0">
            <wp:extent cx="2647950" cy="4600575"/>
            <wp:effectExtent l="0" t="0" r="0" b="9525"/>
            <wp:docPr id="1" name="Picture 1" descr="Drop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4600575"/>
                    </a:xfrm>
                    <a:prstGeom prst="rect">
                      <a:avLst/>
                    </a:prstGeom>
                    <a:noFill/>
                    <a:ln>
                      <a:noFill/>
                    </a:ln>
                  </pic:spPr>
                </pic:pic>
              </a:graphicData>
            </a:graphic>
          </wp:inline>
        </w:drawing>
      </w:r>
    </w:p>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In the </w:t>
      </w:r>
      <w:proofErr w:type="spellStart"/>
      <w:r w:rsidRPr="00013951">
        <w:rPr>
          <w:rFonts w:ascii="Segoe UI" w:eastAsia="Times New Roman" w:hAnsi="Segoe UI" w:cs="Segoe UI"/>
          <w:b/>
          <w:bCs/>
          <w:color w:val="505050"/>
          <w:sz w:val="24"/>
          <w:szCs w:val="24"/>
          <w:lang w:val="en"/>
        </w:rPr>
        <w:t>FilePath</w:t>
      </w:r>
      <w:proofErr w:type="spellEnd"/>
      <w:r w:rsidRPr="00013951">
        <w:rPr>
          <w:rFonts w:ascii="Segoe UI" w:eastAsia="Times New Roman" w:hAnsi="Segoe UI" w:cs="Segoe UI"/>
          <w:color w:val="505050"/>
          <w:sz w:val="24"/>
          <w:szCs w:val="24"/>
          <w:lang w:val="en"/>
        </w:rPr>
        <w:t xml:space="preserve"> field, type </w:t>
      </w:r>
      <w:r w:rsidRPr="00013951">
        <w:rPr>
          <w:rFonts w:ascii="Consolas" w:eastAsia="Times New Roman" w:hAnsi="Consolas" w:cs="Consolas"/>
          <w:color w:val="505050"/>
          <w:sz w:val="18"/>
          <w:szCs w:val="18"/>
          <w:shd w:val="clear" w:color="auto" w:fill="EEEEEE"/>
          <w:lang w:val="en"/>
        </w:rPr>
        <w:t>/tweet.txt</w:t>
      </w:r>
    </w:p>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In the </w:t>
      </w:r>
      <w:r w:rsidRPr="00013951">
        <w:rPr>
          <w:rFonts w:ascii="Segoe UI" w:eastAsia="Times New Roman" w:hAnsi="Segoe UI" w:cs="Segoe UI"/>
          <w:b/>
          <w:bCs/>
          <w:color w:val="505050"/>
          <w:sz w:val="24"/>
          <w:szCs w:val="24"/>
          <w:lang w:val="en"/>
        </w:rPr>
        <w:t>Content</w:t>
      </w:r>
      <w:r w:rsidRPr="00013951">
        <w:rPr>
          <w:rFonts w:ascii="Segoe UI" w:eastAsia="Times New Roman" w:hAnsi="Segoe UI" w:cs="Segoe UI"/>
          <w:color w:val="505050"/>
          <w:sz w:val="24"/>
          <w:szCs w:val="24"/>
          <w:lang w:val="en"/>
        </w:rPr>
        <w:t xml:space="preserve"> field, click the </w:t>
      </w:r>
      <w:r w:rsidRPr="00013951">
        <w:rPr>
          <w:rFonts w:ascii="Consolas" w:eastAsia="Times New Roman" w:hAnsi="Consolas" w:cs="Consolas"/>
          <w:color w:val="505050"/>
          <w:sz w:val="18"/>
          <w:szCs w:val="18"/>
          <w:shd w:val="clear" w:color="auto" w:fill="EEEEEE"/>
          <w:lang w:val="en"/>
        </w:rPr>
        <w:t>...</w:t>
      </w:r>
      <w:r w:rsidRPr="00013951">
        <w:rPr>
          <w:rFonts w:ascii="Segoe UI" w:eastAsia="Times New Roman" w:hAnsi="Segoe UI" w:cs="Segoe UI"/>
          <w:color w:val="505050"/>
          <w:sz w:val="24"/>
          <w:szCs w:val="24"/>
          <w:lang w:val="en"/>
        </w:rPr>
        <w:t xml:space="preserve"> button and click the </w:t>
      </w:r>
      <w:r w:rsidRPr="00013951">
        <w:rPr>
          <w:rFonts w:ascii="Segoe UI" w:eastAsia="Times New Roman" w:hAnsi="Segoe UI" w:cs="Segoe UI"/>
          <w:b/>
          <w:bCs/>
          <w:color w:val="505050"/>
          <w:sz w:val="24"/>
          <w:szCs w:val="24"/>
          <w:lang w:val="en"/>
        </w:rPr>
        <w:t>Tweet text</w:t>
      </w:r>
      <w:r w:rsidRPr="00013951">
        <w:rPr>
          <w:rFonts w:ascii="Segoe UI" w:eastAsia="Times New Roman" w:hAnsi="Segoe UI" w:cs="Segoe UI"/>
          <w:color w:val="505050"/>
          <w:sz w:val="24"/>
          <w:szCs w:val="24"/>
          <w:lang w:val="en"/>
        </w:rPr>
        <w:t xml:space="preserve"> option.</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This enters the value </w:t>
      </w:r>
      <w:r w:rsidRPr="00013951">
        <w:rPr>
          <w:rFonts w:ascii="Consolas" w:eastAsia="Times New Roman" w:hAnsi="Consolas" w:cs="Consolas"/>
          <w:color w:val="505050"/>
          <w:sz w:val="18"/>
          <w:szCs w:val="18"/>
          <w:shd w:val="clear" w:color="auto" w:fill="EEEEEE"/>
          <w:lang w:val="en"/>
        </w:rPr>
        <w:t>@first(body('</w:t>
      </w:r>
      <w:proofErr w:type="spellStart"/>
      <w:r w:rsidRPr="00013951">
        <w:rPr>
          <w:rFonts w:ascii="Consolas" w:eastAsia="Times New Roman" w:hAnsi="Consolas" w:cs="Consolas"/>
          <w:color w:val="505050"/>
          <w:sz w:val="18"/>
          <w:szCs w:val="18"/>
          <w:shd w:val="clear" w:color="auto" w:fill="EEEEEE"/>
          <w:lang w:val="en"/>
        </w:rPr>
        <w:t>twitterconnector</w:t>
      </w:r>
      <w:proofErr w:type="spellEnd"/>
      <w:r w:rsidRPr="00013951">
        <w:rPr>
          <w:rFonts w:ascii="Consolas" w:eastAsia="Times New Roman" w:hAnsi="Consolas" w:cs="Consolas"/>
          <w:color w:val="505050"/>
          <w:sz w:val="18"/>
          <w:szCs w:val="18"/>
          <w:shd w:val="clear" w:color="auto" w:fill="EEEEEE"/>
          <w:lang w:val="en"/>
        </w:rPr>
        <w:t>')</w:t>
      </w:r>
      <w:proofErr w:type="gramStart"/>
      <w:r w:rsidRPr="00013951">
        <w:rPr>
          <w:rFonts w:ascii="Consolas" w:eastAsia="Times New Roman" w:hAnsi="Consolas" w:cs="Consolas"/>
          <w:color w:val="505050"/>
          <w:sz w:val="18"/>
          <w:szCs w:val="18"/>
          <w:shd w:val="clear" w:color="auto" w:fill="EEEEEE"/>
          <w:lang w:val="en"/>
        </w:rPr>
        <w:t>).</w:t>
      </w:r>
      <w:proofErr w:type="spellStart"/>
      <w:r w:rsidRPr="00013951">
        <w:rPr>
          <w:rFonts w:ascii="Consolas" w:eastAsia="Times New Roman" w:hAnsi="Consolas" w:cs="Consolas"/>
          <w:color w:val="505050"/>
          <w:sz w:val="18"/>
          <w:szCs w:val="18"/>
          <w:shd w:val="clear" w:color="auto" w:fill="EEEEEE"/>
          <w:lang w:val="en"/>
        </w:rPr>
        <w:t>TweetText</w:t>
      </w:r>
      <w:proofErr w:type="spellEnd"/>
      <w:proofErr w:type="gramEnd"/>
      <w:r w:rsidRPr="00013951">
        <w:rPr>
          <w:rFonts w:ascii="Segoe UI" w:eastAsia="Times New Roman" w:hAnsi="Segoe UI" w:cs="Segoe UI"/>
          <w:color w:val="505050"/>
          <w:sz w:val="24"/>
          <w:szCs w:val="24"/>
          <w:lang w:val="en"/>
        </w:rPr>
        <w:t xml:space="preserve"> into the textbox. This generated value contains the following parts:</w:t>
      </w:r>
    </w:p>
    <w:tbl>
      <w:tblPr>
        <w:tblW w:w="5000" w:type="pct"/>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4259"/>
        <w:gridCol w:w="5101"/>
      </w:tblGrid>
      <w:tr w:rsidR="00013951" w:rsidRPr="00013951" w:rsidTr="00013951">
        <w:trPr>
          <w:tblHeader/>
        </w:trPr>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aps/>
                <w:color w:val="505050"/>
                <w:sz w:val="21"/>
                <w:szCs w:val="21"/>
              </w:rPr>
            </w:pPr>
            <w:r w:rsidRPr="00013951">
              <w:rPr>
                <w:rFonts w:ascii="Segoe UI" w:eastAsia="Times New Roman" w:hAnsi="Segoe UI" w:cs="Segoe UI"/>
                <w:caps/>
                <w:color w:val="505050"/>
                <w:sz w:val="21"/>
                <w:szCs w:val="21"/>
              </w:rPr>
              <w:t>Content part</w:t>
            </w:r>
          </w:p>
        </w:tc>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aps/>
                <w:color w:val="505050"/>
                <w:sz w:val="21"/>
                <w:szCs w:val="21"/>
              </w:rPr>
            </w:pPr>
            <w:r w:rsidRPr="00013951">
              <w:rPr>
                <w:rFonts w:ascii="Segoe UI" w:eastAsia="Times New Roman" w:hAnsi="Segoe UI" w:cs="Segoe UI"/>
                <w:caps/>
                <w:color w:val="505050"/>
                <w:sz w:val="21"/>
                <w:szCs w:val="21"/>
              </w:rPr>
              <w:t>Description</w:t>
            </w:r>
          </w:p>
        </w:tc>
      </w:tr>
      <w:tr w:rsidR="00013951" w:rsidRPr="00013951" w:rsidTr="00013951">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Consolas" w:eastAsia="Times New Roman" w:hAnsi="Consolas" w:cs="Consolas"/>
                <w:color w:val="505050"/>
                <w:sz w:val="18"/>
                <w:szCs w:val="18"/>
                <w:shd w:val="clear" w:color="auto" w:fill="EEEEEE"/>
              </w:rPr>
              <w:t>@</w:t>
            </w:r>
          </w:p>
        </w:tc>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Segoe UI" w:eastAsia="Times New Roman" w:hAnsi="Segoe UI" w:cs="Segoe UI"/>
                <w:color w:val="505050"/>
                <w:sz w:val="21"/>
                <w:szCs w:val="21"/>
              </w:rPr>
              <w:t>Indicates that you are entering a function, rather than an actual value.</w:t>
            </w:r>
          </w:p>
        </w:tc>
      </w:tr>
      <w:tr w:rsidR="00013951" w:rsidRPr="00013951" w:rsidTr="00013951">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Consolas" w:eastAsia="Times New Roman" w:hAnsi="Consolas" w:cs="Consolas"/>
                <w:color w:val="505050"/>
                <w:sz w:val="18"/>
                <w:szCs w:val="18"/>
                <w:shd w:val="clear" w:color="auto" w:fill="EEEEEE"/>
              </w:rPr>
              <w:t>actions('</w:t>
            </w:r>
            <w:proofErr w:type="spellStart"/>
            <w:r w:rsidRPr="00013951">
              <w:rPr>
                <w:rFonts w:ascii="Consolas" w:eastAsia="Times New Roman" w:hAnsi="Consolas" w:cs="Consolas"/>
                <w:color w:val="505050"/>
                <w:sz w:val="18"/>
                <w:szCs w:val="18"/>
                <w:shd w:val="clear" w:color="auto" w:fill="EEEEEE"/>
              </w:rPr>
              <w:t>twitterconnector</w:t>
            </w:r>
            <w:proofErr w:type="spellEnd"/>
            <w:r w:rsidRPr="00013951">
              <w:rPr>
                <w:rFonts w:ascii="Consolas" w:eastAsia="Times New Roman" w:hAnsi="Consolas" w:cs="Consolas"/>
                <w:color w:val="505050"/>
                <w:sz w:val="18"/>
                <w:szCs w:val="18"/>
                <w:shd w:val="clear" w:color="auto" w:fill="EEEEEE"/>
              </w:rPr>
              <w:t>').</w:t>
            </w:r>
            <w:proofErr w:type="spellStart"/>
            <w:r w:rsidRPr="00013951">
              <w:rPr>
                <w:rFonts w:ascii="Consolas" w:eastAsia="Times New Roman" w:hAnsi="Consolas" w:cs="Consolas"/>
                <w:color w:val="505050"/>
                <w:sz w:val="18"/>
                <w:szCs w:val="18"/>
                <w:shd w:val="clear" w:color="auto" w:fill="EEEEEE"/>
              </w:rPr>
              <w:t>outputs.body</w:t>
            </w:r>
            <w:proofErr w:type="spellEnd"/>
          </w:p>
        </w:tc>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Segoe UI" w:eastAsia="Times New Roman" w:hAnsi="Segoe UI" w:cs="Segoe UI"/>
                <w:color w:val="505050"/>
                <w:sz w:val="21"/>
                <w:szCs w:val="21"/>
              </w:rPr>
              <w:t>Gets the tweets that were returned by the Twitter connector query.</w:t>
            </w:r>
          </w:p>
        </w:tc>
      </w:tr>
      <w:tr w:rsidR="00013951" w:rsidRPr="00013951" w:rsidTr="00013951">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Consolas" w:eastAsia="Times New Roman" w:hAnsi="Consolas" w:cs="Consolas"/>
                <w:color w:val="505050"/>
                <w:sz w:val="18"/>
                <w:szCs w:val="18"/>
                <w:shd w:val="clear" w:color="auto" w:fill="EEEEEE"/>
              </w:rPr>
              <w:t>first()</w:t>
            </w:r>
          </w:p>
        </w:tc>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Segoe UI" w:eastAsia="Times New Roman" w:hAnsi="Segoe UI" w:cs="Segoe UI"/>
                <w:color w:val="505050"/>
                <w:sz w:val="21"/>
                <w:szCs w:val="21"/>
              </w:rPr>
              <w:t>The search tweets action returns a list, but you only want to upload one file</w:t>
            </w:r>
          </w:p>
        </w:tc>
      </w:tr>
      <w:tr w:rsidR="00013951" w:rsidRPr="00013951" w:rsidTr="00013951">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Consolas" w:eastAsia="Times New Roman" w:hAnsi="Consolas" w:cs="Consolas"/>
                <w:color w:val="505050"/>
                <w:sz w:val="18"/>
                <w:szCs w:val="18"/>
                <w:shd w:val="clear" w:color="auto" w:fill="EEEEEE"/>
              </w:rPr>
              <w:t>.</w:t>
            </w:r>
            <w:proofErr w:type="spellStart"/>
            <w:r w:rsidRPr="00013951">
              <w:rPr>
                <w:rFonts w:ascii="Consolas" w:eastAsia="Times New Roman" w:hAnsi="Consolas" w:cs="Consolas"/>
                <w:color w:val="505050"/>
                <w:sz w:val="18"/>
                <w:szCs w:val="18"/>
                <w:shd w:val="clear" w:color="auto" w:fill="EEEEEE"/>
              </w:rPr>
              <w:t>TweetText</w:t>
            </w:r>
            <w:proofErr w:type="spellEnd"/>
          </w:p>
        </w:tc>
        <w:tc>
          <w:tcPr>
            <w:tcW w:w="0" w:type="auto"/>
            <w:shd w:val="clear" w:color="auto" w:fill="FFFFFF"/>
            <w:tcMar>
              <w:top w:w="150" w:type="dxa"/>
              <w:left w:w="150" w:type="dxa"/>
              <w:bottom w:w="150" w:type="dxa"/>
              <w:right w:w="150" w:type="dxa"/>
            </w:tcMar>
            <w:hideMark/>
          </w:tcPr>
          <w:p w:rsidR="00013951" w:rsidRPr="00013951" w:rsidRDefault="00013951" w:rsidP="00013951">
            <w:pPr>
              <w:spacing w:after="0" w:line="240" w:lineRule="auto"/>
              <w:rPr>
                <w:rFonts w:ascii="Segoe UI" w:eastAsia="Times New Roman" w:hAnsi="Segoe UI" w:cs="Segoe UI"/>
                <w:color w:val="505050"/>
                <w:sz w:val="21"/>
                <w:szCs w:val="21"/>
              </w:rPr>
            </w:pPr>
            <w:r w:rsidRPr="00013951">
              <w:rPr>
                <w:rFonts w:ascii="Segoe UI" w:eastAsia="Times New Roman" w:hAnsi="Segoe UI" w:cs="Segoe UI"/>
                <w:color w:val="505050"/>
                <w:sz w:val="21"/>
                <w:szCs w:val="21"/>
              </w:rPr>
              <w:t>Selects the tweet message property.</w:t>
            </w:r>
          </w:p>
        </w:tc>
      </w:tr>
    </w:tbl>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lastRenderedPageBreak/>
        <w:t>Click the green check mark to save the connector settings.</w:t>
      </w:r>
    </w:p>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Now that the design is complete, click </w:t>
      </w:r>
      <w:r w:rsidRPr="00013951">
        <w:rPr>
          <w:rFonts w:ascii="Segoe UI" w:eastAsia="Times New Roman" w:hAnsi="Segoe UI" w:cs="Segoe UI"/>
          <w:b/>
          <w:bCs/>
          <w:color w:val="505050"/>
          <w:sz w:val="24"/>
          <w:szCs w:val="24"/>
          <w:lang w:val="en"/>
        </w:rPr>
        <w:t>Code view</w:t>
      </w:r>
      <w:r w:rsidRPr="00013951">
        <w:rPr>
          <w:rFonts w:ascii="Segoe UI" w:eastAsia="Times New Roman" w:hAnsi="Segoe UI" w:cs="Segoe UI"/>
          <w:color w:val="505050"/>
          <w:sz w:val="24"/>
          <w:szCs w:val="24"/>
          <w:lang w:val="en"/>
        </w:rPr>
        <w:t xml:space="preserve"> at the top left of the designer, and notice that this is the JSON code that defines the workflow you just created in the designer. We will discuss this code more in the </w:t>
      </w:r>
      <w:hyperlink r:id="rId20" w:history="1">
        <w:r w:rsidRPr="00013951">
          <w:rPr>
            <w:rFonts w:ascii="Times New Roman" w:eastAsia="Times New Roman" w:hAnsi="Times New Roman" w:cs="Times New Roman"/>
            <w:color w:val="00ABEC"/>
            <w:sz w:val="24"/>
            <w:szCs w:val="24"/>
            <w:lang w:val="en"/>
          </w:rPr>
          <w:t>next topic</w:t>
        </w:r>
      </w:hyperlink>
      <w:r w:rsidRPr="00013951">
        <w:rPr>
          <w:rFonts w:ascii="Segoe UI" w:eastAsia="Times New Roman" w:hAnsi="Segoe UI" w:cs="Segoe UI"/>
          <w:color w:val="505050"/>
          <w:sz w:val="24"/>
          <w:szCs w:val="24"/>
          <w:lang w:val="en"/>
        </w:rPr>
        <w:t>.</w:t>
      </w:r>
    </w:p>
    <w:p w:rsidR="00013951" w:rsidRPr="00013951" w:rsidRDefault="00013951" w:rsidP="00013951">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Click on the </w:t>
      </w:r>
      <w:r w:rsidRPr="00013951">
        <w:rPr>
          <w:rFonts w:ascii="Segoe UI" w:eastAsia="Times New Roman" w:hAnsi="Segoe UI" w:cs="Segoe UI"/>
          <w:b/>
          <w:bCs/>
          <w:color w:val="505050"/>
          <w:sz w:val="24"/>
          <w:szCs w:val="24"/>
          <w:lang w:val="en"/>
        </w:rPr>
        <w:t>OK</w:t>
      </w:r>
      <w:r w:rsidRPr="00013951">
        <w:rPr>
          <w:rFonts w:ascii="Segoe UI" w:eastAsia="Times New Roman" w:hAnsi="Segoe UI" w:cs="Segoe UI"/>
          <w:color w:val="505050"/>
          <w:sz w:val="24"/>
          <w:szCs w:val="24"/>
          <w:lang w:val="en"/>
        </w:rPr>
        <w:t xml:space="preserve"> button at the bottom of the screen, then click the </w:t>
      </w:r>
      <w:r w:rsidRPr="00013951">
        <w:rPr>
          <w:rFonts w:ascii="Segoe UI" w:eastAsia="Times New Roman" w:hAnsi="Segoe UI" w:cs="Segoe UI"/>
          <w:b/>
          <w:bCs/>
          <w:color w:val="505050"/>
          <w:sz w:val="24"/>
          <w:szCs w:val="24"/>
          <w:lang w:val="en"/>
        </w:rPr>
        <w:t>Create</w:t>
      </w:r>
      <w:r w:rsidRPr="00013951">
        <w:rPr>
          <w:rFonts w:ascii="Segoe UI" w:eastAsia="Times New Roman" w:hAnsi="Segoe UI" w:cs="Segoe UI"/>
          <w:color w:val="505050"/>
          <w:sz w:val="24"/>
          <w:szCs w:val="24"/>
          <w:lang w:val="en"/>
        </w:rPr>
        <w:t xml:space="preserve"> button.</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This creates the new logic app.</w:t>
      </w:r>
    </w:p>
    <w:p w:rsidR="00013951" w:rsidRPr="00013951" w:rsidRDefault="00013951" w:rsidP="00013951">
      <w:pPr>
        <w:shd w:val="clear" w:color="auto" w:fill="FFFFFF"/>
        <w:spacing w:after="180" w:line="240" w:lineRule="auto"/>
        <w:outlineLvl w:val="1"/>
        <w:rPr>
          <w:rFonts w:ascii="Segoe UI" w:eastAsia="Times New Roman" w:hAnsi="Segoe UI" w:cs="Segoe UI"/>
          <w:color w:val="505050"/>
          <w:sz w:val="45"/>
          <w:szCs w:val="45"/>
          <w:lang w:val="en"/>
        </w:rPr>
      </w:pPr>
      <w:bookmarkStart w:id="8" w:name="manage-your-logic-app-after-creation"/>
      <w:bookmarkEnd w:id="8"/>
      <w:r w:rsidRPr="00013951">
        <w:rPr>
          <w:rFonts w:ascii="Segoe UI" w:eastAsia="Times New Roman" w:hAnsi="Segoe UI" w:cs="Segoe UI"/>
          <w:color w:val="505050"/>
          <w:sz w:val="45"/>
          <w:szCs w:val="45"/>
          <w:lang w:val="en"/>
        </w:rPr>
        <w:t>Manage your logic app after creation</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Now your logic app is up and running. Every time the scheduled workflow runs, it checks for tweets with the specific hashtag. When it finds a matching tweet, it puts it in your Dropbox. Finally, you'll see how to disable the app, or see how it’s doing.</w:t>
      </w:r>
    </w:p>
    <w:p w:rsidR="00013951" w:rsidRPr="00013951" w:rsidRDefault="00013951" w:rsidP="00013951">
      <w:pPr>
        <w:numPr>
          <w:ilvl w:val="0"/>
          <w:numId w:val="7"/>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Click </w:t>
      </w:r>
      <w:r w:rsidRPr="00013951">
        <w:rPr>
          <w:rFonts w:ascii="Segoe UI" w:eastAsia="Times New Roman" w:hAnsi="Segoe UI" w:cs="Segoe UI"/>
          <w:b/>
          <w:bCs/>
          <w:color w:val="505050"/>
          <w:sz w:val="24"/>
          <w:szCs w:val="24"/>
          <w:lang w:val="en"/>
        </w:rPr>
        <w:t>Browse</w:t>
      </w:r>
      <w:r w:rsidRPr="00013951">
        <w:rPr>
          <w:rFonts w:ascii="Segoe UI" w:eastAsia="Times New Roman" w:hAnsi="Segoe UI" w:cs="Segoe UI"/>
          <w:color w:val="505050"/>
          <w:sz w:val="24"/>
          <w:szCs w:val="24"/>
          <w:lang w:val="en"/>
        </w:rPr>
        <w:t xml:space="preserve"> on the left side of the screen and select </w:t>
      </w:r>
      <w:r w:rsidRPr="00013951">
        <w:rPr>
          <w:rFonts w:ascii="Segoe UI" w:eastAsia="Times New Roman" w:hAnsi="Segoe UI" w:cs="Segoe UI"/>
          <w:b/>
          <w:bCs/>
          <w:color w:val="505050"/>
          <w:sz w:val="24"/>
          <w:szCs w:val="24"/>
          <w:lang w:val="en"/>
        </w:rPr>
        <w:t>Logic Apps</w:t>
      </w:r>
      <w:r w:rsidRPr="00013951">
        <w:rPr>
          <w:rFonts w:ascii="Segoe UI" w:eastAsia="Times New Roman" w:hAnsi="Segoe UI" w:cs="Segoe UI"/>
          <w:color w:val="505050"/>
          <w:sz w:val="24"/>
          <w:szCs w:val="24"/>
          <w:lang w:val="en"/>
        </w:rPr>
        <w:t>.</w:t>
      </w:r>
    </w:p>
    <w:p w:rsidR="00013951" w:rsidRPr="00013951" w:rsidRDefault="00013951" w:rsidP="00013951">
      <w:pPr>
        <w:numPr>
          <w:ilvl w:val="0"/>
          <w:numId w:val="7"/>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Click the new logic app that you just created to see current status and general information.</w:t>
      </w:r>
    </w:p>
    <w:p w:rsidR="00013951" w:rsidRPr="00013951" w:rsidRDefault="00013951" w:rsidP="00013951">
      <w:pPr>
        <w:numPr>
          <w:ilvl w:val="0"/>
          <w:numId w:val="7"/>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To edit your new logic app, click </w:t>
      </w:r>
      <w:r w:rsidRPr="00013951">
        <w:rPr>
          <w:rFonts w:ascii="Segoe UI" w:eastAsia="Times New Roman" w:hAnsi="Segoe UI" w:cs="Segoe UI"/>
          <w:b/>
          <w:bCs/>
          <w:color w:val="505050"/>
          <w:sz w:val="24"/>
          <w:szCs w:val="24"/>
          <w:lang w:val="en"/>
        </w:rPr>
        <w:t>Triggers and Actions</w:t>
      </w:r>
      <w:r w:rsidRPr="00013951">
        <w:rPr>
          <w:rFonts w:ascii="Segoe UI" w:eastAsia="Times New Roman" w:hAnsi="Segoe UI" w:cs="Segoe UI"/>
          <w:color w:val="505050"/>
          <w:sz w:val="24"/>
          <w:szCs w:val="24"/>
          <w:lang w:val="en"/>
        </w:rPr>
        <w:t>.</w:t>
      </w:r>
    </w:p>
    <w:p w:rsidR="00013951" w:rsidRPr="00013951" w:rsidRDefault="00013951" w:rsidP="00013951">
      <w:pPr>
        <w:numPr>
          <w:ilvl w:val="0"/>
          <w:numId w:val="7"/>
        </w:numPr>
        <w:shd w:val="clear" w:color="auto" w:fill="FFFFFF"/>
        <w:spacing w:before="150" w:after="150" w:line="240" w:lineRule="auto"/>
        <w:ind w:left="4"/>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To turn off the app, click </w:t>
      </w:r>
      <w:r w:rsidRPr="00013951">
        <w:rPr>
          <w:rFonts w:ascii="Segoe UI" w:eastAsia="Times New Roman" w:hAnsi="Segoe UI" w:cs="Segoe UI"/>
          <w:b/>
          <w:bCs/>
          <w:color w:val="505050"/>
          <w:sz w:val="24"/>
          <w:szCs w:val="24"/>
          <w:lang w:val="en"/>
        </w:rPr>
        <w:t>Disable</w:t>
      </w:r>
      <w:r w:rsidRPr="00013951">
        <w:rPr>
          <w:rFonts w:ascii="Segoe UI" w:eastAsia="Times New Roman" w:hAnsi="Segoe UI" w:cs="Segoe UI"/>
          <w:color w:val="505050"/>
          <w:sz w:val="24"/>
          <w:szCs w:val="24"/>
          <w:lang w:val="en"/>
        </w:rPr>
        <w:t xml:space="preserve"> in the command bar.</w:t>
      </w:r>
    </w:p>
    <w:p w:rsidR="00013951" w:rsidRPr="00013951" w:rsidRDefault="00013951" w:rsidP="00013951">
      <w:pPr>
        <w:shd w:val="clear" w:color="auto" w:fill="FFFFFF"/>
        <w:spacing w:before="150" w:after="150" w:line="240" w:lineRule="auto"/>
        <w:rPr>
          <w:rFonts w:ascii="Segoe UI" w:eastAsia="Times New Roman" w:hAnsi="Segoe UI" w:cs="Segoe UI"/>
          <w:color w:val="505050"/>
          <w:sz w:val="24"/>
          <w:szCs w:val="24"/>
          <w:lang w:val="en"/>
        </w:rPr>
      </w:pPr>
      <w:r w:rsidRPr="00013951">
        <w:rPr>
          <w:rFonts w:ascii="Segoe UI" w:eastAsia="Times New Roman" w:hAnsi="Segoe UI" w:cs="Segoe UI"/>
          <w:color w:val="505050"/>
          <w:sz w:val="24"/>
          <w:szCs w:val="24"/>
          <w:lang w:val="en"/>
        </w:rPr>
        <w:t xml:space="preserve">In less than 5 minutes you were able to set up a simple logic app running in the cloud. To learn more about using Logic Apps features, see </w:t>
      </w:r>
      <w:hyperlink r:id="rId21" w:history="1">
        <w:r w:rsidRPr="00013951">
          <w:rPr>
            <w:rFonts w:ascii="Times New Roman" w:eastAsia="Times New Roman" w:hAnsi="Times New Roman" w:cs="Times New Roman"/>
            <w:color w:val="00ABEC"/>
            <w:sz w:val="24"/>
            <w:szCs w:val="24"/>
            <w:lang w:val="en"/>
          </w:rPr>
          <w:t>Use logic app features</w:t>
        </w:r>
      </w:hyperlink>
      <w:r w:rsidRPr="00013951">
        <w:rPr>
          <w:rFonts w:ascii="Segoe UI" w:eastAsia="Times New Roman" w:hAnsi="Segoe UI" w:cs="Segoe UI"/>
          <w:color w:val="505050"/>
          <w:sz w:val="24"/>
          <w:szCs w:val="24"/>
          <w:lang w:val="en"/>
        </w:rPr>
        <w:t xml:space="preserve">. To learn about the Logic App definitions themselves, see </w:t>
      </w:r>
      <w:hyperlink r:id="rId22" w:history="1">
        <w:r w:rsidRPr="00013951">
          <w:rPr>
            <w:rFonts w:ascii="Times New Roman" w:eastAsia="Times New Roman" w:hAnsi="Times New Roman" w:cs="Times New Roman"/>
            <w:color w:val="00ABEC"/>
            <w:sz w:val="24"/>
            <w:szCs w:val="24"/>
            <w:lang w:val="en"/>
          </w:rPr>
          <w:t>author Logic App definitions</w:t>
        </w:r>
      </w:hyperlink>
      <w:r w:rsidRPr="00013951">
        <w:rPr>
          <w:rFonts w:ascii="Segoe UI" w:eastAsia="Times New Roman" w:hAnsi="Segoe UI" w:cs="Segoe UI"/>
          <w:color w:val="505050"/>
          <w:sz w:val="24"/>
          <w:szCs w:val="24"/>
          <w:lang w:val="en"/>
        </w:rPr>
        <w:t>.</w:t>
      </w:r>
    </w:p>
    <w:p w:rsidR="00013951" w:rsidRPr="00013951" w:rsidRDefault="00013951" w:rsidP="00013951">
      <w:pPr>
        <w:rPr>
          <w:lang w:val="en"/>
        </w:rPr>
      </w:pPr>
      <w:bookmarkStart w:id="9" w:name="_GoBack"/>
      <w:bookmarkEnd w:id="9"/>
    </w:p>
    <w:sectPr w:rsidR="00013951" w:rsidRPr="0001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7EBB"/>
    <w:multiLevelType w:val="multilevel"/>
    <w:tmpl w:val="4BBC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A0489"/>
    <w:multiLevelType w:val="multilevel"/>
    <w:tmpl w:val="5596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70E2E"/>
    <w:multiLevelType w:val="multilevel"/>
    <w:tmpl w:val="3F7A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070E2"/>
    <w:multiLevelType w:val="multilevel"/>
    <w:tmpl w:val="D93686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237B0"/>
    <w:multiLevelType w:val="multilevel"/>
    <w:tmpl w:val="4752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23A6E"/>
    <w:multiLevelType w:val="multilevel"/>
    <w:tmpl w:val="B460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E7CB4"/>
    <w:multiLevelType w:val="multilevel"/>
    <w:tmpl w:val="902C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51"/>
    <w:rsid w:val="00013951"/>
    <w:rsid w:val="003A17B5"/>
    <w:rsid w:val="0094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852"/>
  <w15:chartTrackingRefBased/>
  <w15:docId w15:val="{57210849-E907-437F-915A-24F84E76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3951"/>
    <w:pPr>
      <w:spacing w:after="180" w:line="240" w:lineRule="auto"/>
      <w:outlineLvl w:val="1"/>
    </w:pPr>
    <w:rPr>
      <w:rFonts w:ascii="Segoe UI" w:eastAsia="Times New Roman" w:hAnsi="Segoe UI" w:cs="Segoe UI"/>
      <w:sz w:val="45"/>
      <w:szCs w:val="45"/>
    </w:rPr>
  </w:style>
  <w:style w:type="paragraph" w:styleId="Heading5">
    <w:name w:val="heading 5"/>
    <w:basedOn w:val="Normal"/>
    <w:link w:val="Heading5Char"/>
    <w:uiPriority w:val="9"/>
    <w:qFormat/>
    <w:rsid w:val="00013951"/>
    <w:pPr>
      <w:spacing w:after="120" w:line="240" w:lineRule="auto"/>
      <w:outlineLvl w:val="4"/>
    </w:pPr>
    <w:rPr>
      <w:rFonts w:ascii="Segoe UI" w:eastAsia="Times New Roman" w:hAnsi="Segoe UI" w:cs="Segoe U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9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13951"/>
    <w:rPr>
      <w:rFonts w:ascii="Segoe UI" w:eastAsia="Times New Roman" w:hAnsi="Segoe UI" w:cs="Segoe UI"/>
      <w:sz w:val="45"/>
      <w:szCs w:val="45"/>
    </w:rPr>
  </w:style>
  <w:style w:type="character" w:customStyle="1" w:styleId="Heading5Char">
    <w:name w:val="Heading 5 Char"/>
    <w:basedOn w:val="DefaultParagraphFont"/>
    <w:link w:val="Heading5"/>
    <w:uiPriority w:val="9"/>
    <w:rsid w:val="00013951"/>
    <w:rPr>
      <w:rFonts w:ascii="Segoe UI" w:eastAsia="Times New Roman" w:hAnsi="Segoe UI" w:cs="Segoe UI"/>
      <w:sz w:val="27"/>
      <w:szCs w:val="27"/>
    </w:rPr>
  </w:style>
  <w:style w:type="character" w:styleId="Hyperlink">
    <w:name w:val="Hyperlink"/>
    <w:basedOn w:val="DefaultParagraphFont"/>
    <w:uiPriority w:val="99"/>
    <w:semiHidden/>
    <w:unhideWhenUsed/>
    <w:rsid w:val="00013951"/>
    <w:rPr>
      <w:strike w:val="0"/>
      <w:dstrike w:val="0"/>
      <w:color w:val="00ABEC"/>
      <w:u w:val="none"/>
      <w:effect w:val="none"/>
    </w:rPr>
  </w:style>
  <w:style w:type="character" w:styleId="HTMLCode">
    <w:name w:val="HTML Code"/>
    <w:basedOn w:val="DefaultParagraphFont"/>
    <w:uiPriority w:val="99"/>
    <w:semiHidden/>
    <w:unhideWhenUsed/>
    <w:rsid w:val="00013951"/>
    <w:rPr>
      <w:rFonts w:ascii="Consolas" w:eastAsia="Times New Roman" w:hAnsi="Consolas" w:cs="Consolas" w:hint="default"/>
      <w:b w:val="0"/>
      <w:bCs w:val="0"/>
      <w:color w:val="505050"/>
      <w:sz w:val="18"/>
      <w:szCs w:val="18"/>
      <w:shd w:val="clear" w:color="auto" w:fill="EEEEEE"/>
    </w:rPr>
  </w:style>
  <w:style w:type="character" w:styleId="Strong">
    <w:name w:val="Strong"/>
    <w:basedOn w:val="DefaultParagraphFont"/>
    <w:uiPriority w:val="22"/>
    <w:qFormat/>
    <w:rsid w:val="00013951"/>
    <w:rPr>
      <w:b/>
      <w:bCs/>
    </w:rPr>
  </w:style>
  <w:style w:type="paragraph" w:styleId="NormalWeb">
    <w:name w:val="Normal (Web)"/>
    <w:basedOn w:val="Normal"/>
    <w:uiPriority w:val="99"/>
    <w:semiHidden/>
    <w:unhideWhenUsed/>
    <w:rsid w:val="00013951"/>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913614">
      <w:bodyDiv w:val="1"/>
      <w:marLeft w:val="0"/>
      <w:marRight w:val="0"/>
      <w:marTop w:val="0"/>
      <w:marBottom w:val="0"/>
      <w:divBdr>
        <w:top w:val="none" w:sz="0" w:space="0" w:color="auto"/>
        <w:left w:val="none" w:sz="0" w:space="0" w:color="auto"/>
        <w:bottom w:val="none" w:sz="0" w:space="0" w:color="auto"/>
        <w:right w:val="none" w:sz="0" w:space="0" w:color="auto"/>
      </w:divBdr>
      <w:divsChild>
        <w:div w:id="1101484710">
          <w:marLeft w:val="0"/>
          <w:marRight w:val="0"/>
          <w:marTop w:val="0"/>
          <w:marBottom w:val="0"/>
          <w:divBdr>
            <w:top w:val="none" w:sz="0" w:space="0" w:color="auto"/>
            <w:left w:val="none" w:sz="0" w:space="0" w:color="auto"/>
            <w:bottom w:val="none" w:sz="0" w:space="0" w:color="auto"/>
            <w:right w:val="none" w:sz="0" w:space="0" w:color="auto"/>
          </w:divBdr>
          <w:divsChild>
            <w:div w:id="1711764707">
              <w:marLeft w:val="4"/>
              <w:marRight w:val="4"/>
              <w:marTop w:val="0"/>
              <w:marBottom w:val="0"/>
              <w:divBdr>
                <w:top w:val="none" w:sz="0" w:space="0" w:color="auto"/>
                <w:left w:val="none" w:sz="0" w:space="0" w:color="auto"/>
                <w:bottom w:val="none" w:sz="0" w:space="0" w:color="auto"/>
                <w:right w:val="none" w:sz="0" w:space="0" w:color="auto"/>
              </w:divBdr>
              <w:divsChild>
                <w:div w:id="1661615454">
                  <w:marLeft w:val="0"/>
                  <w:marRight w:val="0"/>
                  <w:marTop w:val="4"/>
                  <w:marBottom w:val="0"/>
                  <w:divBdr>
                    <w:top w:val="none" w:sz="0" w:space="0" w:color="auto"/>
                    <w:left w:val="none" w:sz="0" w:space="0" w:color="auto"/>
                    <w:bottom w:val="none" w:sz="0" w:space="0" w:color="auto"/>
                    <w:right w:val="none" w:sz="0" w:space="0" w:color="auto"/>
                  </w:divBdr>
                  <w:divsChild>
                    <w:div w:id="1432777745">
                      <w:marLeft w:val="0"/>
                      <w:marRight w:val="0"/>
                      <w:marTop w:val="75"/>
                      <w:marBottom w:val="0"/>
                      <w:divBdr>
                        <w:top w:val="none" w:sz="0" w:space="0" w:color="auto"/>
                        <w:left w:val="single" w:sz="36" w:space="11" w:color="89C402"/>
                        <w:bottom w:val="none" w:sz="0" w:space="0" w:color="auto"/>
                        <w:right w:val="none" w:sz="0" w:space="0" w:color="auto"/>
                      </w:divBdr>
                    </w:div>
                    <w:div w:id="1518272699">
                      <w:marLeft w:val="0"/>
                      <w:marRight w:val="0"/>
                      <w:marTop w:val="75"/>
                      <w:marBottom w:val="0"/>
                      <w:divBdr>
                        <w:top w:val="none" w:sz="0" w:space="0" w:color="auto"/>
                        <w:left w:val="single" w:sz="36" w:space="11" w:color="89C402"/>
                        <w:bottom w:val="none" w:sz="0" w:space="0" w:color="auto"/>
                        <w:right w:val="none" w:sz="0" w:space="0" w:color="auto"/>
                      </w:divBdr>
                    </w:div>
                    <w:div w:id="1241714101">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azure.microsoft.com/en-in/documentation/articles/app-service-logic-use-logic-app-features/" TargetMode="External"/><Relationship Id="rId7" Type="http://schemas.openxmlformats.org/officeDocument/2006/relationships/hyperlink" Target="https://azure.microsoft.com/en-in/documentation/articles/app-service-logic-connector-twitter/" TargetMode="External"/><Relationship Id="rId12" Type="http://schemas.openxmlformats.org/officeDocument/2006/relationships/hyperlink" Target="https://portal.azure.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azure.microsoft.com/en-in/documentation/articles/app-service-logic-oauth-security/" TargetMode="External"/><Relationship Id="rId20" Type="http://schemas.openxmlformats.org/officeDocument/2006/relationships/hyperlink" Target="https://azure.microsoft.com/en-in/documentation/articles/app-service-logic-use-logic-app-features/" TargetMode="External"/><Relationship Id="rId1" Type="http://schemas.openxmlformats.org/officeDocument/2006/relationships/numbering" Target="numbering.xml"/><Relationship Id="rId6" Type="http://schemas.openxmlformats.org/officeDocument/2006/relationships/hyperlink" Target="https://azure.microsoft.com/en-in/documentation/articles/app-service-logic-connector-dropbox/"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azure.microsoft.com/en-in/documentation/articles/app-service-logic-what-are-logic-apps/"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apps.twitter.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3.png"/><Relationship Id="rId22" Type="http://schemas.openxmlformats.org/officeDocument/2006/relationships/hyperlink" Target="https://azure.microsoft.com/en-in/documentation/articles/app-service-logic-author-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Abhishek Narain</cp:lastModifiedBy>
  <cp:revision>1</cp:revision>
  <dcterms:created xsi:type="dcterms:W3CDTF">2015-11-16T07:13:00Z</dcterms:created>
  <dcterms:modified xsi:type="dcterms:W3CDTF">2015-11-16T07:52:00Z</dcterms:modified>
</cp:coreProperties>
</file>