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7A8D" w14:textId="3A863031" w:rsidR="002963CD" w:rsidRDefault="00A23FEE" w:rsidP="00A23FEE">
      <w:pPr>
        <w:pStyle w:val="Title"/>
      </w:pPr>
      <w:r>
        <w:t>The official 0x102 docs</w:t>
      </w:r>
    </w:p>
    <w:p w14:paraId="48F39906" w14:textId="02452C4E" w:rsidR="00A23FEE" w:rsidRDefault="00A23FEE" w:rsidP="00A23FEE">
      <w:pPr>
        <w:pStyle w:val="ListParagraph"/>
        <w:numPr>
          <w:ilvl w:val="0"/>
          <w:numId w:val="1"/>
        </w:numPr>
      </w:pPr>
      <w:r>
        <w:t>By 0x32, the creator of 0x102</w:t>
      </w:r>
    </w:p>
    <w:sdt>
      <w:sdtPr>
        <w:rPr>
          <w:caps w:val="0"/>
          <w:color w:val="auto"/>
          <w:spacing w:val="0"/>
          <w:sz w:val="20"/>
          <w:szCs w:val="20"/>
        </w:rPr>
        <w:id w:val="461617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802026" w14:textId="2B66C630" w:rsidR="00A23FEE" w:rsidRDefault="00A23FEE">
          <w:pPr>
            <w:pStyle w:val="TOCHeading"/>
          </w:pPr>
          <w:r>
            <w:t>Table of Contents</w:t>
          </w:r>
        </w:p>
        <w:p w14:paraId="61D00049" w14:textId="67F9F74E" w:rsidR="001700C8" w:rsidRDefault="00A23F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532494" w:history="1">
            <w:r w:rsidR="001700C8" w:rsidRPr="003E6AE6">
              <w:rPr>
                <w:rStyle w:val="Hyperlink"/>
                <w:noProof/>
                <w:spacing w:val="5"/>
              </w:rPr>
              <w:t>Code conventions and guidelines</w:t>
            </w:r>
            <w:r w:rsidR="001700C8">
              <w:rPr>
                <w:noProof/>
                <w:webHidden/>
              </w:rPr>
              <w:tab/>
            </w:r>
            <w:r w:rsidR="001700C8">
              <w:rPr>
                <w:noProof/>
                <w:webHidden/>
              </w:rPr>
              <w:fldChar w:fldCharType="begin"/>
            </w:r>
            <w:r w:rsidR="001700C8">
              <w:rPr>
                <w:noProof/>
                <w:webHidden/>
              </w:rPr>
              <w:instrText xml:space="preserve"> PAGEREF _Toc115532494 \h </w:instrText>
            </w:r>
            <w:r w:rsidR="001700C8">
              <w:rPr>
                <w:noProof/>
                <w:webHidden/>
              </w:rPr>
            </w:r>
            <w:r w:rsidR="001700C8">
              <w:rPr>
                <w:noProof/>
                <w:webHidden/>
              </w:rPr>
              <w:fldChar w:fldCharType="separate"/>
            </w:r>
            <w:r w:rsidR="001700C8">
              <w:rPr>
                <w:noProof/>
                <w:webHidden/>
              </w:rPr>
              <w:t>2</w:t>
            </w:r>
            <w:r w:rsidR="001700C8">
              <w:rPr>
                <w:noProof/>
                <w:webHidden/>
              </w:rPr>
              <w:fldChar w:fldCharType="end"/>
            </w:r>
          </w:hyperlink>
        </w:p>
        <w:p w14:paraId="03A7DC32" w14:textId="42AD1A75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495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1E50" w14:textId="554E28CE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496" w:history="1">
            <w:r w:rsidRPr="003E6AE6">
              <w:rPr>
                <w:rStyle w:val="Hyperlink"/>
                <w:noProof/>
              </w:rPr>
              <w:t>Styling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CD16" w14:textId="7C3049CF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497" w:history="1">
            <w:r w:rsidRPr="003E6AE6">
              <w:rPr>
                <w:rStyle w:val="Hyperlink"/>
                <w:noProof/>
              </w:rPr>
              <w:t>spacing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9FA8" w14:textId="3EDE1938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498" w:history="1">
            <w:r w:rsidRPr="003E6AE6">
              <w:rPr>
                <w:rStyle w:val="Hyperlink"/>
                <w:noProof/>
              </w:rPr>
              <w:t>Brackets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C1A0" w14:textId="0DBE79F8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499" w:history="1">
            <w:r w:rsidRPr="003E6AE6">
              <w:rPr>
                <w:rStyle w:val="Hyperlink"/>
                <w:noProof/>
              </w:rPr>
              <w:t>type hinting &amp; anotations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0FE9" w14:textId="0DC7C986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00" w:history="1">
            <w:r w:rsidRPr="003E6AE6">
              <w:rPr>
                <w:rStyle w:val="Hyperlink"/>
                <w:noProof/>
              </w:rPr>
              <w:t>The typing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2FFE" w14:textId="2E0A216D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01" w:history="1">
            <w:r w:rsidRPr="003E6AE6">
              <w:rPr>
                <w:rStyle w:val="Hyperlink"/>
                <w:noProof/>
              </w:rPr>
              <w:t>when to use type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EEA7" w14:textId="60CF0ED6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02" w:history="1">
            <w:r w:rsidRPr="003E6AE6">
              <w:rPr>
                <w:rStyle w:val="Hyperlink"/>
                <w:noProof/>
              </w:rPr>
              <w:t>using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4C2A" w14:textId="0281947C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03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DCBE" w14:textId="64DFF137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04" w:history="1">
            <w:r w:rsidRPr="003E6AE6">
              <w:rPr>
                <w:rStyle w:val="Hyperlink"/>
                <w:noProof/>
              </w:rPr>
              <w:t>try and 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5E07" w14:textId="28CD65DD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05" w:history="1">
            <w:r w:rsidRPr="003E6AE6">
              <w:rPr>
                <w:rStyle w:val="Hyperlink"/>
                <w:noProof/>
              </w:rPr>
              <w:t>match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4029" w14:textId="6CD175E1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06" w:history="1">
            <w:r w:rsidRPr="003E6AE6">
              <w:rPr>
                <w:rStyle w:val="Hyperlink"/>
                <w:noProof/>
              </w:rPr>
              <w:t>list comprehensions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240F" w14:textId="1D60F087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07" w:history="1">
            <w:r w:rsidRPr="003E6AE6">
              <w:rPr>
                <w:rStyle w:val="Hyperlink"/>
                <w:noProof/>
              </w:rPr>
              <w:t>async and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3201" w14:textId="0E1CB051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08" w:history="1">
            <w:r w:rsidRPr="003E6AE6">
              <w:rPr>
                <w:rStyle w:val="Hyperlink"/>
                <w:noProof/>
              </w:rPr>
              <w:t>Performance and efficiancy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45969" w14:textId="24588E80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09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CD2A" w14:textId="50E7628A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10" w:history="1">
            <w:r w:rsidRPr="003E6AE6">
              <w:rPr>
                <w:rStyle w:val="Hyperlink"/>
                <w:noProof/>
              </w:rPr>
              <w:t>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8AB1" w14:textId="7674BBDA" w:rsidR="001700C8" w:rsidRDefault="001700C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11" w:history="1">
            <w:r w:rsidRPr="003E6AE6">
              <w:rPr>
                <w:rStyle w:val="Hyperlink"/>
                <w:noProof/>
              </w:rPr>
              <w:t>Under the 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7840" w14:textId="4DFB9DCE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12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401D2" w14:textId="63F5E39D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13" w:history="1">
            <w:r w:rsidRPr="003E6AE6">
              <w:rPr>
                <w:rStyle w:val="Hyperlink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B592" w14:textId="0531A9D2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14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8B89" w14:textId="311E83D7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15" w:history="1">
            <w:r w:rsidRPr="003E6AE6">
              <w:rPr>
                <w:rStyle w:val="Hyperlink"/>
                <w:noProof/>
              </w:rPr>
              <w:t>dependancies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FD61" w14:textId="00C3EF76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16" w:history="1">
            <w:r w:rsidRPr="003E6AE6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60C3" w14:textId="424DD64C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17" w:history="1">
            <w:r w:rsidRPr="003E6AE6">
              <w:rPr>
                <w:rStyle w:val="Hyperlink"/>
                <w:noProof/>
              </w:rPr>
              <w:t>debug.py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C93E" w14:textId="10BC4289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18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3666" w14:textId="29ADDFA4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19" w:history="1">
            <w:r w:rsidRPr="003E6AE6">
              <w:rPr>
                <w:rStyle w:val="Hyperlink"/>
                <w:noProof/>
              </w:rPr>
              <w:t>dependancies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D008" w14:textId="4E7ADA04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20" w:history="1">
            <w:r w:rsidRPr="003E6AE6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88D0" w14:textId="06E58003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21" w:history="1">
            <w:r w:rsidRPr="003E6AE6">
              <w:rPr>
                <w:rStyle w:val="Hyperlink"/>
                <w:noProof/>
                <w:lang w:val="fr-FR"/>
              </w:rPr>
              <w:t>cache.py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7F76" w14:textId="42700F82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22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9AEC" w14:textId="273B3F40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23" w:history="1">
            <w:r w:rsidRPr="003E6AE6">
              <w:rPr>
                <w:rStyle w:val="Hyperlink"/>
                <w:noProof/>
              </w:rPr>
              <w:t>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2D64" w14:textId="213DA36B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24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577B" w14:textId="0795A585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25" w:history="1">
            <w:r w:rsidRPr="003E6AE6">
              <w:rPr>
                <w:rStyle w:val="Hyperlink"/>
                <w:noProof/>
              </w:rPr>
              <w:t>What has been excluded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D0CB" w14:textId="1AF796DB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26" w:history="1">
            <w:r w:rsidRPr="003E6AE6">
              <w:rPr>
                <w:rStyle w:val="Hyperlink"/>
                <w:noProof/>
              </w:rPr>
              <w:t>The assets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BDAE" w14:textId="65240ECE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27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B66C" w14:textId="36BF1B16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28" w:history="1">
            <w:r w:rsidRPr="003E6AE6">
              <w:rPr>
                <w:rStyle w:val="Hyperlink"/>
                <w:noProof/>
              </w:rPr>
              <w:t>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0A9A" w14:textId="743510B4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29" w:history="1">
            <w:r w:rsidRPr="003E6AE6">
              <w:rPr>
                <w:rStyle w:val="Hyperlink"/>
                <w:noProof/>
              </w:rPr>
              <w:t>assets/deathMessages.json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86B8" w14:textId="2E512AA5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30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1356" w14:textId="0DE41A89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31" w:history="1">
            <w:r w:rsidRPr="003E6AE6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C9EC" w14:textId="2501C905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32" w:history="1">
            <w:r w:rsidRPr="003E6AE6">
              <w:rPr>
                <w:rStyle w:val="Hyperlink"/>
                <w:noProof/>
              </w:rPr>
              <w:t>assets/debug.json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29FD" w14:textId="291E1A9F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33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C525" w14:textId="212C0E5A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34" w:history="1">
            <w:r w:rsidRPr="003E6AE6">
              <w:rPr>
                <w:rStyle w:val="Hyperlink"/>
                <w:noProof/>
              </w:rPr>
              <w:t>use and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0E69" w14:textId="22C9F362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35" w:history="1">
            <w:r w:rsidRPr="003E6AE6">
              <w:rPr>
                <w:rStyle w:val="Hyperlink"/>
                <w:noProof/>
              </w:rPr>
              <w:t>assets/rickrollinks.json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9043" w14:textId="4C19AB40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36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2412" w14:textId="49E59CE8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37" w:history="1">
            <w:r w:rsidRPr="003E6AE6">
              <w:rPr>
                <w:rStyle w:val="Hyperlink"/>
                <w:noProof/>
              </w:rPr>
              <w:t>How do I expand on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962F" w14:textId="032D2A63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38" w:history="1">
            <w:r w:rsidRPr="003E6AE6">
              <w:rPr>
                <w:rStyle w:val="Hyperlink"/>
                <w:noProof/>
              </w:rPr>
              <w:t>assets/truthDare.json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8C80" w14:textId="74F61F20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39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D50E" w14:textId="7C59B2EA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40" w:history="1">
            <w:r w:rsidRPr="003E6AE6">
              <w:rPr>
                <w:rStyle w:val="Hyperlink"/>
                <w:noProof/>
              </w:rPr>
              <w:t>How do I expand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49AA" w14:textId="167FCA0B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41" w:history="1">
            <w:r w:rsidRPr="003E6AE6">
              <w:rPr>
                <w:rStyle w:val="Hyperlink"/>
                <w:noProof/>
              </w:rPr>
              <w:t>cogs/ui/_botSync.py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AE7C" w14:textId="34C0381B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42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BFF0" w14:textId="772EBD52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43" w:history="1">
            <w:r w:rsidRPr="003E6AE6">
              <w:rPr>
                <w:rStyle w:val="Hyperlink"/>
                <w:noProof/>
              </w:rPr>
              <w:t>cogs/ui/_encryption.py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1B73" w14:textId="41813681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44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ECA1" w14:textId="6186D56A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45" w:history="1">
            <w:r w:rsidRPr="003E6AE6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E561" w14:textId="0FC603A7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46" w:history="1">
            <w:r w:rsidRPr="003E6AE6">
              <w:rPr>
                <w:rStyle w:val="Hyperlink"/>
                <w:noProof/>
              </w:rPr>
              <w:t>cogs/ui_encryption.py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B50D" w14:textId="13628738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47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5C1B" w14:textId="7CE16EFC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48" w:history="1">
            <w:r w:rsidRPr="003E6AE6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7457" w14:textId="5981BDAF" w:rsidR="001700C8" w:rsidRDefault="001700C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49" w:history="1">
            <w:r w:rsidRPr="003E6AE6">
              <w:rPr>
                <w:rStyle w:val="Hyperlink"/>
                <w:noProof/>
              </w:rPr>
              <w:t>cogs/ui/_triviaView.py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0341" w14:textId="1E136EBD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50" w:history="1">
            <w:r w:rsidRPr="003E6AE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7954" w14:textId="4B032D4D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51" w:history="1">
            <w:r w:rsidRPr="003E6AE6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6581" w14:textId="052D0D13" w:rsidR="001700C8" w:rsidRDefault="001700C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532552" w:history="1">
            <w:r w:rsidRPr="003E6AE6">
              <w:rPr>
                <w:rStyle w:val="Hyperlink"/>
                <w:noProof/>
              </w:rPr>
              <w:t>TriviaView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1996" w14:textId="3809F3DC" w:rsidR="00A23FEE" w:rsidRDefault="00A23FEE">
          <w:r>
            <w:rPr>
              <w:b/>
              <w:bCs/>
              <w:noProof/>
            </w:rPr>
            <w:fldChar w:fldCharType="end"/>
          </w:r>
        </w:p>
      </w:sdtContent>
    </w:sdt>
    <w:p w14:paraId="3EF1CDDF" w14:textId="64CEDD83" w:rsidR="00A23FEE" w:rsidRDefault="00A23FEE" w:rsidP="00A23FEE">
      <w:pPr>
        <w:ind w:left="360"/>
        <w:rPr>
          <w:rStyle w:val="Emphasis"/>
          <w:i/>
          <w:iCs/>
        </w:rPr>
      </w:pPr>
    </w:p>
    <w:p w14:paraId="33ABFA63" w14:textId="71EB2314" w:rsidR="00853E86" w:rsidRPr="00725110" w:rsidRDefault="000B79C3" w:rsidP="00853E86">
      <w:pPr>
        <w:pStyle w:val="Heading1"/>
      </w:pPr>
      <w:bookmarkStart w:id="0" w:name="_Toc115532494"/>
      <w:r w:rsidRPr="00725110">
        <w:rPr>
          <w:rStyle w:val="Emphasis"/>
          <w:color w:val="FFFFFF" w:themeColor="background1"/>
        </w:rPr>
        <w:t xml:space="preserve">Code conventions and </w:t>
      </w:r>
      <w:r w:rsidR="00853E86" w:rsidRPr="00725110">
        <w:rPr>
          <w:rStyle w:val="Emphasis"/>
          <w:color w:val="FFFFFF" w:themeColor="background1"/>
        </w:rPr>
        <w:t>guidelines</w:t>
      </w:r>
      <w:bookmarkEnd w:id="0"/>
    </w:p>
    <w:p w14:paraId="7D5F0194" w14:textId="005B9723" w:rsidR="00853E86" w:rsidRDefault="00853E86" w:rsidP="00853E86">
      <w:pPr>
        <w:pStyle w:val="Heading2"/>
      </w:pPr>
      <w:bookmarkStart w:id="1" w:name="_Toc115532495"/>
      <w:r>
        <w:t>Intro</w:t>
      </w:r>
      <w:bookmarkEnd w:id="1"/>
    </w:p>
    <w:p w14:paraId="01825DEA" w14:textId="5FF5360C" w:rsidR="0035541A" w:rsidRDefault="00D17EDC" w:rsidP="0054382A">
      <w:r>
        <w:t xml:space="preserve">The 0x102 bot’s code follows the pep8 styling guide, </w:t>
      </w:r>
      <w:r w:rsidR="006C6ECC">
        <w:t>this is achieved with the black formatter.</w:t>
      </w:r>
    </w:p>
    <w:p w14:paraId="116A5425" w14:textId="781E1FDE" w:rsidR="0054382A" w:rsidRDefault="0054382A" w:rsidP="0054382A">
      <w:pPr>
        <w:pStyle w:val="Heading2"/>
      </w:pPr>
      <w:bookmarkStart w:id="2" w:name="_Toc115532496"/>
      <w:r>
        <w:t>Styling conventions</w:t>
      </w:r>
      <w:bookmarkEnd w:id="2"/>
    </w:p>
    <w:p w14:paraId="48BE7DF6" w14:textId="28BCA49B" w:rsidR="006C6ECC" w:rsidRDefault="006C6ECC" w:rsidP="006C6ECC">
      <w:pPr>
        <w:pStyle w:val="Heading3"/>
      </w:pPr>
      <w:bookmarkStart w:id="3" w:name="_Toc115532497"/>
      <w:r>
        <w:t>spac</w:t>
      </w:r>
      <w:r w:rsidR="00502C61">
        <w:t>ing</w:t>
      </w:r>
      <w:bookmarkEnd w:id="3"/>
    </w:p>
    <w:p w14:paraId="6803A5AC" w14:textId="0AE6DDF4" w:rsidR="00502C61" w:rsidRDefault="00502C61" w:rsidP="00502C61">
      <w:r>
        <w:lastRenderedPageBreak/>
        <w:t xml:space="preserve">In the bot’s source I have used </w:t>
      </w:r>
      <w:r w:rsidR="009C71C4">
        <w:t>spacing when:</w:t>
      </w:r>
    </w:p>
    <w:p w14:paraId="55DD97FB" w14:textId="1599B0A6" w:rsidR="009C71C4" w:rsidRDefault="009C71C4" w:rsidP="009C71C4">
      <w:pPr>
        <w:pStyle w:val="ListParagraph"/>
        <w:numPr>
          <w:ilvl w:val="0"/>
          <w:numId w:val="1"/>
        </w:numPr>
      </w:pPr>
      <w:r>
        <w:t>There are values separated by commas</w:t>
      </w:r>
      <w:r w:rsidR="00C22FE0">
        <w:t>,</w:t>
      </w:r>
      <w:r w:rsidR="00BE22D4">
        <w:t xml:space="preserve"> this applies to lists, tuples</w:t>
      </w:r>
      <w:r w:rsidR="0082090C">
        <w:t xml:space="preserve">, </w:t>
      </w:r>
      <w:proofErr w:type="spellStart"/>
      <w:r w:rsidR="0082090C">
        <w:t>ech</w:t>
      </w:r>
      <w:proofErr w:type="spellEnd"/>
      <w:r w:rsidR="0082090C">
        <w:t>…</w:t>
      </w:r>
    </w:p>
    <w:p w14:paraId="6C0CE950" w14:textId="377015C1" w:rsidR="00BE22D4" w:rsidRDefault="009C71C4" w:rsidP="00BE22D4">
      <w:pPr>
        <w:pStyle w:val="ListParagraph"/>
        <w:numPr>
          <w:ilvl w:val="0"/>
          <w:numId w:val="1"/>
        </w:numPr>
      </w:pPr>
      <w:r>
        <w:t>Values separated</w:t>
      </w:r>
      <w:r w:rsidR="00C22FE0">
        <w:t xml:space="preserve"> by a</w:t>
      </w:r>
      <w:r w:rsidR="006A58C0">
        <w:t xml:space="preserve">n </w:t>
      </w:r>
      <w:r w:rsidR="00C22FE0">
        <w:t>operator</w:t>
      </w:r>
      <w:r w:rsidR="003E4A5C">
        <w:t xml:space="preserve"> (</w:t>
      </w:r>
      <w:proofErr w:type="spellStart"/>
      <w:r w:rsidR="003E4A5C">
        <w:t>e.g</w:t>
      </w:r>
      <w:proofErr w:type="spellEnd"/>
      <w:r w:rsidR="003E4A5C">
        <w:t xml:space="preserve"> &gt; or &lt;=)</w:t>
      </w:r>
      <w:r w:rsidR="00BE22D4">
        <w:t xml:space="preserve">, </w:t>
      </w:r>
      <w:r w:rsidR="0082090C">
        <w:t>this is most often used in if statements</w:t>
      </w:r>
    </w:p>
    <w:p w14:paraId="202EA142" w14:textId="54AFB9B9" w:rsidR="0082090C" w:rsidRDefault="0082090C" w:rsidP="0082090C">
      <w:pPr>
        <w:pStyle w:val="Heading3"/>
      </w:pPr>
      <w:bookmarkStart w:id="4" w:name="_Toc115532498"/>
      <w:r>
        <w:t>Brackets</w:t>
      </w:r>
      <w:bookmarkEnd w:id="4"/>
    </w:p>
    <w:p w14:paraId="7474D408" w14:textId="1B31CC80" w:rsidR="0082090C" w:rsidRDefault="0082090C" w:rsidP="0082090C">
      <w:r>
        <w:t xml:space="preserve">There are people who put parenthesis around </w:t>
      </w:r>
      <w:r w:rsidR="00F00EA9">
        <w:t xml:space="preserve">if statements, however this is not necessary to encompass the entire </w:t>
      </w:r>
      <w:r w:rsidR="001640DC">
        <w:t>if statement.</w:t>
      </w:r>
      <w:r w:rsidR="0049092F">
        <w:t xml:space="preserve"> Brackets should only be used in this circumstance if the walrus operator is being used, </w:t>
      </w:r>
      <w:proofErr w:type="gramStart"/>
      <w:r w:rsidR="0049092F">
        <w:t>=:.</w:t>
      </w:r>
      <w:proofErr w:type="gramEnd"/>
    </w:p>
    <w:p w14:paraId="607F1E0B" w14:textId="79FFB02B" w:rsidR="00960979" w:rsidRDefault="00FE584A" w:rsidP="00FE584A">
      <w:pPr>
        <w:pStyle w:val="Heading2"/>
      </w:pPr>
      <w:bookmarkStart w:id="5" w:name="_Toc115532499"/>
      <w:r>
        <w:t>type hinting &amp; anotations</w:t>
      </w:r>
      <w:bookmarkEnd w:id="5"/>
    </w:p>
    <w:p w14:paraId="61165CBA" w14:textId="61E7F24E" w:rsidR="00FE584A" w:rsidRDefault="00CC63FF" w:rsidP="00FE584A">
      <w:r>
        <w:t xml:space="preserve">Type-hinting </w:t>
      </w:r>
      <w:r w:rsidR="001D7DF7">
        <w:t xml:space="preserve">is a method that </w:t>
      </w:r>
      <w:r w:rsidR="00FD2495">
        <w:t xml:space="preserve">allows python developers to </w:t>
      </w:r>
      <w:r w:rsidR="00B71E2F">
        <w:t>know what type a variable is</w:t>
      </w:r>
      <w:r w:rsidR="00972F18">
        <w:t>, this can help to eliminate bugs</w:t>
      </w:r>
      <w:r w:rsidR="000F08D9">
        <w:t xml:space="preserve">. </w:t>
      </w:r>
      <w:r w:rsidR="00165525">
        <w:t>For example</w:t>
      </w:r>
      <w:r w:rsidR="00F87823">
        <w:t>,</w:t>
      </w:r>
      <w:r w:rsidR="00203919">
        <w:t xml:space="preserve"> we might have a variable </w:t>
      </w:r>
      <w:r w:rsidR="007F2DFA">
        <w:t>“</w:t>
      </w:r>
      <w:proofErr w:type="spellStart"/>
      <w:r w:rsidR="007F2DFA" w:rsidRPr="003F6EE8">
        <w:rPr>
          <w:highlight w:val="lightGray"/>
        </w:rPr>
        <w:t>user_id</w:t>
      </w:r>
      <w:proofErr w:type="spellEnd"/>
      <w:r w:rsidR="007F2DFA">
        <w:t xml:space="preserve">” </w:t>
      </w:r>
      <w:r w:rsidR="00652492">
        <w:t xml:space="preserve">and we would annotate that with type int, this </w:t>
      </w:r>
      <w:r w:rsidR="00725590">
        <w:t xml:space="preserve">use case could eliminate a bug where we have a database and we would need to return a </w:t>
      </w:r>
      <w:r w:rsidR="00C850A0">
        <w:t xml:space="preserve">string, we could type annotate that so that we </w:t>
      </w:r>
      <w:r w:rsidR="00605E55">
        <w:t xml:space="preserve">would remember to </w:t>
      </w:r>
      <w:r w:rsidR="003903FF">
        <w:t>convert to an int when setting it to “</w:t>
      </w:r>
      <w:proofErr w:type="spellStart"/>
      <w:r w:rsidR="003903FF" w:rsidRPr="003F6EE8">
        <w:rPr>
          <w:highlight w:val="lightGray"/>
        </w:rPr>
        <w:t>user_id</w:t>
      </w:r>
      <w:proofErr w:type="spellEnd"/>
      <w:r w:rsidR="003903FF">
        <w:t>”, this would keep old code from working and is one example of why type hinting and annotations are used in the codebase</w:t>
      </w:r>
      <w:r w:rsidR="00320898">
        <w:t>.</w:t>
      </w:r>
    </w:p>
    <w:p w14:paraId="1A4792AC" w14:textId="40C2DDD0" w:rsidR="006469EC" w:rsidRDefault="006469EC" w:rsidP="006469EC">
      <w:pPr>
        <w:pStyle w:val="Heading3"/>
      </w:pPr>
      <w:bookmarkStart w:id="6" w:name="_Toc115532500"/>
      <w:r>
        <w:t>The typing module</w:t>
      </w:r>
      <w:bookmarkEnd w:id="6"/>
    </w:p>
    <w:p w14:paraId="5FA6CE39" w14:textId="1989A33E" w:rsidR="00CF640B" w:rsidRDefault="00520688" w:rsidP="00FA46AE">
      <w:r>
        <w:t xml:space="preserve">Python has a build in “typing” module, this module was used when </w:t>
      </w:r>
      <w:r w:rsidR="007F4E2F">
        <w:t>some type-hints could cause errors</w:t>
      </w:r>
      <w:r w:rsidR="0095797E">
        <w:t>. An example of this would be</w:t>
      </w:r>
      <w:r w:rsidR="0072439E">
        <w:t>, “</w:t>
      </w:r>
      <w:r w:rsidR="00931A2E" w:rsidRPr="003F6EE8">
        <w:rPr>
          <w:highlight w:val="lightGray"/>
        </w:rPr>
        <w:t>list[int]</w:t>
      </w:r>
      <w:r w:rsidR="0072439E">
        <w:t>”</w:t>
      </w:r>
      <w:r w:rsidR="00061419">
        <w:t>, having this code in old modules would cause a</w:t>
      </w:r>
      <w:r w:rsidR="003E6753">
        <w:t>n error</w:t>
      </w:r>
      <w:r w:rsidR="008E7EB2">
        <w:t>, hence why the typing module came to be</w:t>
      </w:r>
      <w:r w:rsidR="003E6753">
        <w:t>.</w:t>
      </w:r>
      <w:r w:rsidR="00E60194">
        <w:t xml:space="preserve"> The aspect of the typing module where “List[Int]”</w:t>
      </w:r>
      <w:r w:rsidR="00124575">
        <w:t xml:space="preserve"> would have been used is now </w:t>
      </w:r>
      <w:r w:rsidR="00AA76AA">
        <w:t xml:space="preserve">obsolete </w:t>
      </w:r>
      <w:r w:rsidR="0088046C">
        <w:t>because the once broken syntax now works</w:t>
      </w:r>
      <w:r w:rsidR="00AA3CEB">
        <w:t>.</w:t>
      </w:r>
      <w:r w:rsidR="00E5044A">
        <w:t xml:space="preserve"> The typing module is not used for clas</w:t>
      </w:r>
      <w:r w:rsidR="00DE5238">
        <w:t>s annotation because I don’t know how to use generics yet</w:t>
      </w:r>
      <w:r w:rsidR="00D70C39">
        <w:t>.</w:t>
      </w:r>
      <w:r w:rsidR="00A3313A">
        <w:t xml:space="preserve"> </w:t>
      </w:r>
    </w:p>
    <w:p w14:paraId="30F21410" w14:textId="4283D27F" w:rsidR="00FA46AE" w:rsidRDefault="00633BCD" w:rsidP="007A233A">
      <w:pPr>
        <w:pStyle w:val="Heading3"/>
      </w:pPr>
      <w:bookmarkStart w:id="7" w:name="_Toc115532501"/>
      <w:r>
        <w:t>when to use type annotations</w:t>
      </w:r>
      <w:bookmarkEnd w:id="7"/>
    </w:p>
    <w:p w14:paraId="729874F1" w14:textId="346F67E9" w:rsidR="00743C4E" w:rsidRDefault="001C3B89" w:rsidP="00743C4E">
      <w:r>
        <w:t>Wh</w:t>
      </w:r>
      <w:r w:rsidR="00D72DC1">
        <w:t>en to use type annotations:</w:t>
      </w:r>
    </w:p>
    <w:p w14:paraId="55048838" w14:textId="451A12DE" w:rsidR="00743C4E" w:rsidRDefault="00E000D3" w:rsidP="00743C4E">
      <w:pPr>
        <w:pStyle w:val="ListParagraph"/>
        <w:numPr>
          <w:ilvl w:val="0"/>
          <w:numId w:val="1"/>
        </w:numPr>
      </w:pPr>
      <w:r>
        <w:t xml:space="preserve">When defining </w:t>
      </w:r>
      <w:r w:rsidR="00E5090E">
        <w:t>parameters</w:t>
      </w:r>
    </w:p>
    <w:p w14:paraId="5A12E4FA" w14:textId="609A267B" w:rsidR="003C33C3" w:rsidRDefault="00136389" w:rsidP="00695BBA">
      <w:pPr>
        <w:pStyle w:val="ListParagraph"/>
        <w:numPr>
          <w:ilvl w:val="0"/>
          <w:numId w:val="1"/>
        </w:numPr>
      </w:pPr>
      <w:r>
        <w:t>When defining the return type of a</w:t>
      </w:r>
      <w:r w:rsidR="00297BAC">
        <w:t xml:space="preserve"> function</w:t>
      </w:r>
    </w:p>
    <w:p w14:paraId="1BDB5AA6" w14:textId="322BE4E3" w:rsidR="00E739F7" w:rsidRDefault="001C25B8" w:rsidP="00AB29C3">
      <w:pPr>
        <w:pStyle w:val="ListParagraph"/>
        <w:numPr>
          <w:ilvl w:val="0"/>
          <w:numId w:val="1"/>
        </w:numPr>
      </w:pPr>
      <w:r>
        <w:t xml:space="preserve">When defining a </w:t>
      </w:r>
      <w:r w:rsidR="003066AC">
        <w:t>variable</w:t>
      </w:r>
    </w:p>
    <w:p w14:paraId="3089F2D1" w14:textId="3717AD06" w:rsidR="00FE5114" w:rsidRDefault="00FD15FE" w:rsidP="00E80589">
      <w:r>
        <w:t xml:space="preserve">This does cover </w:t>
      </w:r>
      <w:r w:rsidR="00170F00">
        <w:t>most</w:t>
      </w:r>
      <w:r>
        <w:t xml:space="preserve"> </w:t>
      </w:r>
      <w:r w:rsidR="003C1807">
        <w:t>use cases for</w:t>
      </w:r>
      <w:r w:rsidR="002F57DD">
        <w:t xml:space="preserve"> type hinting</w:t>
      </w:r>
      <w:r w:rsidR="008C7D1D">
        <w:t xml:space="preserve">, however </w:t>
      </w:r>
      <w:r w:rsidR="00317321">
        <w:t>type hinting</w:t>
      </w:r>
      <w:r w:rsidR="008C7D1D">
        <w:t xml:space="preserve"> is not used to </w:t>
      </w:r>
      <w:r w:rsidR="00F644FD">
        <w:t xml:space="preserve">define empty variables, </w:t>
      </w:r>
      <w:r w:rsidR="00BD2E50">
        <w:t>for example</w:t>
      </w:r>
      <w:r w:rsidR="0057149F">
        <w:t xml:space="preserve">: </w:t>
      </w:r>
      <w:r w:rsidR="0057149F" w:rsidRPr="0057149F">
        <w:rPr>
          <w:highlight w:val="lightGray"/>
        </w:rPr>
        <w:t>a: int</w:t>
      </w:r>
      <w:r w:rsidR="0057149F">
        <w:t xml:space="preserve"> is still valid synta</w:t>
      </w:r>
      <w:r w:rsidR="00811E85">
        <w:t>x although it is not assigned to anyth</w:t>
      </w:r>
      <w:r w:rsidR="007C0E4B">
        <w:t>i</w:t>
      </w:r>
      <w:r w:rsidR="00811E85">
        <w:t>ng</w:t>
      </w:r>
      <w:r w:rsidR="006B53DD">
        <w:t>.</w:t>
      </w:r>
    </w:p>
    <w:p w14:paraId="6D34BADF" w14:textId="1D491E06" w:rsidR="00E80589" w:rsidRDefault="00E80589" w:rsidP="00E80589">
      <w:pPr>
        <w:pStyle w:val="Heading2"/>
      </w:pPr>
      <w:bookmarkStart w:id="8" w:name="_Toc115532502"/>
      <w:r>
        <w:t>using syntax</w:t>
      </w:r>
      <w:bookmarkEnd w:id="8"/>
    </w:p>
    <w:p w14:paraId="19119E9A" w14:textId="016C80F5" w:rsidR="0089347B" w:rsidRDefault="0089347B" w:rsidP="0089347B">
      <w:pPr>
        <w:pStyle w:val="Heading3"/>
      </w:pPr>
      <w:bookmarkStart w:id="9" w:name="_Toc115532503"/>
      <w:r>
        <w:t>Intro</w:t>
      </w:r>
      <w:bookmarkEnd w:id="9"/>
    </w:p>
    <w:p w14:paraId="3A9BF21F" w14:textId="1C88DFE3" w:rsidR="0089347B" w:rsidRDefault="00DA69DC" w:rsidP="0089347B">
      <w:r>
        <w:t xml:space="preserve">Depending on what you have used python for, you might have different </w:t>
      </w:r>
      <w:r w:rsidR="0001158A">
        <w:t>ways of using syntax</w:t>
      </w:r>
      <w:r w:rsidR="00A07298">
        <w:t>, such as</w:t>
      </w:r>
      <w:r w:rsidR="00000A08">
        <w:t xml:space="preserve"> using nested try and except blocks, or using else statements everywhere in your code</w:t>
      </w:r>
      <w:r w:rsidR="004C0171">
        <w:t>.</w:t>
      </w:r>
      <w:r w:rsidR="00913301">
        <w:t xml:space="preserve"> However, the guidelines listed below are to try and improve code readability </w:t>
      </w:r>
      <w:r w:rsidR="004E56A2">
        <w:t>and minimise bugs</w:t>
      </w:r>
      <w:r w:rsidR="00FF0918">
        <w:t>.</w:t>
      </w:r>
    </w:p>
    <w:p w14:paraId="4A01C940" w14:textId="63E7DDF5" w:rsidR="008212BA" w:rsidRDefault="008212BA" w:rsidP="008212BA">
      <w:pPr>
        <w:pStyle w:val="Heading3"/>
      </w:pPr>
      <w:bookmarkStart w:id="10" w:name="_Toc115532504"/>
      <w:r>
        <w:t xml:space="preserve">try </w:t>
      </w:r>
      <w:r w:rsidR="00FC3947">
        <w:t xml:space="preserve">and </w:t>
      </w:r>
      <w:r>
        <w:t>except</w:t>
      </w:r>
      <w:bookmarkEnd w:id="10"/>
    </w:p>
    <w:p w14:paraId="054DC2FF" w14:textId="45EDE83E" w:rsidR="009F24B9" w:rsidRDefault="000137DD" w:rsidP="009F24B9">
      <w:r>
        <w:t>Some people like to do a lot of error handling in their code</w:t>
      </w:r>
      <w:r w:rsidR="00EC5BD9">
        <w:t xml:space="preserve"> and use try and except blocks when opening a file</w:t>
      </w:r>
      <w:r w:rsidR="00790559">
        <w:t>.</w:t>
      </w:r>
      <w:r w:rsidR="00B851A9">
        <w:t xml:space="preserve"> However</w:t>
      </w:r>
      <w:r w:rsidR="001570EC">
        <w:t xml:space="preserve">, wrapping an entire </w:t>
      </w:r>
      <w:r w:rsidR="00B106D6">
        <w:t xml:space="preserve">command in try and except is not welcome, especially when the command </w:t>
      </w:r>
      <w:r w:rsidR="00606510">
        <w:t>is extremely</w:t>
      </w:r>
      <w:r w:rsidR="00563B28">
        <w:t xml:space="preserve"> </w:t>
      </w:r>
      <w:r w:rsidR="00AD1E0A">
        <w:t>long</w:t>
      </w:r>
      <w:r w:rsidR="00020CD1">
        <w:t>. This could cause bugs and is again why wrapping a try end except block is not wanted.</w:t>
      </w:r>
      <w:r w:rsidR="00AB1097">
        <w:t xml:space="preserve"> I rather use many if statement</w:t>
      </w:r>
      <w:r w:rsidR="00AD1367">
        <w:t xml:space="preserve"> to test against possible errors that may </w:t>
      </w:r>
      <w:r w:rsidR="00356C17">
        <w:t>lead to bugs.</w:t>
      </w:r>
      <w:r w:rsidR="009F24B9">
        <w:t xml:space="preserve"> However, for some cases that </w:t>
      </w:r>
      <w:r w:rsidR="00170F00">
        <w:lastRenderedPageBreak/>
        <w:t>cannot</w:t>
      </w:r>
      <w:r w:rsidR="009F24B9">
        <w:t xml:space="preserve"> be tested in advanced or where many </w:t>
      </w:r>
      <w:r w:rsidR="009F24B9" w:rsidRPr="009F24B9">
        <w:rPr>
          <w:shd w:val="clear" w:color="auto" w:fill="E7E6E6" w:themeFill="background2"/>
        </w:rPr>
        <w:t>if</w:t>
      </w:r>
      <w:r w:rsidR="009F24B9">
        <w:t xml:space="preserve"> statements are unproductive,</w:t>
      </w:r>
      <w:r w:rsidR="00527E9F">
        <w:t xml:space="preserve"> then try except statements are allowed</w:t>
      </w:r>
      <w:r w:rsidR="00025A66">
        <w:t>.</w:t>
      </w:r>
    </w:p>
    <w:p w14:paraId="167440A1" w14:textId="1DD8D309" w:rsidR="000F079C" w:rsidRDefault="000F079C" w:rsidP="00BA25AD">
      <w:pPr>
        <w:pStyle w:val="Heading3"/>
      </w:pPr>
      <w:bookmarkStart w:id="11" w:name="_Toc115532505"/>
      <w:r>
        <w:t>match case</w:t>
      </w:r>
      <w:bookmarkEnd w:id="11"/>
    </w:p>
    <w:p w14:paraId="29A7F9F3" w14:textId="11F42180" w:rsidR="00903FA3" w:rsidRDefault="00BA25AD" w:rsidP="00903FA3">
      <w:r>
        <w:t xml:space="preserve">In python 3.10 a new keyword has been introduced called the </w:t>
      </w:r>
      <w:r w:rsidR="00CC22BA">
        <w:t xml:space="preserve">match statement, the syntax is </w:t>
      </w:r>
      <w:r w:rsidR="00170F00">
        <w:t>like</w:t>
      </w:r>
      <w:r w:rsidR="00CC22BA">
        <w:t xml:space="preserve"> a </w:t>
      </w:r>
      <w:r w:rsidR="00AA7AD5">
        <w:t>switch case statement but more pythonic</w:t>
      </w:r>
      <w:r w:rsidR="0078525F">
        <w:t>.</w:t>
      </w:r>
      <w:r w:rsidR="005070D1">
        <w:t xml:space="preserve"> However, as pointed out by </w:t>
      </w:r>
      <w:proofErr w:type="spellStart"/>
      <w:r w:rsidR="005070D1">
        <w:t>mCoding</w:t>
      </w:r>
      <w:proofErr w:type="spellEnd"/>
      <w:r w:rsidR="002157D3">
        <w:t>,</w:t>
      </w:r>
      <w:r w:rsidR="005070D1">
        <w:t xml:space="preserve"> the python changelog</w:t>
      </w:r>
      <w:r w:rsidR="002157D3">
        <w:t xml:space="preserve"> and docs</w:t>
      </w:r>
      <w:r w:rsidR="00D87296">
        <w:t xml:space="preserve">, the purpose of the </w:t>
      </w:r>
      <w:r w:rsidR="00A610A2">
        <w:t xml:space="preserve">statement is for </w:t>
      </w:r>
      <w:r w:rsidR="00714AB1" w:rsidRPr="00DF4C1D">
        <w:rPr>
          <w:shd w:val="clear" w:color="auto" w:fill="E7E6E6" w:themeFill="background2"/>
        </w:rPr>
        <w:t>structural pattern matching</w:t>
      </w:r>
      <w:r w:rsidR="00DF4C1D">
        <w:t xml:space="preserve"> and not as a switch case</w:t>
      </w:r>
      <w:r w:rsidR="00C2796E">
        <w:t>.</w:t>
      </w:r>
      <w:r w:rsidR="00B31727">
        <w:t xml:space="preserve"> Therefor the match case is going to remain for </w:t>
      </w:r>
      <w:r w:rsidR="00170F00">
        <w:t>its</w:t>
      </w:r>
      <w:r w:rsidR="00D06128">
        <w:t xml:space="preserve"> intended purpose and not </w:t>
      </w:r>
      <w:r w:rsidR="00EA798E">
        <w:t>for faster if statements</w:t>
      </w:r>
      <w:r w:rsidR="009A507D">
        <w:t>.</w:t>
      </w:r>
    </w:p>
    <w:p w14:paraId="6883099E" w14:textId="49627948" w:rsidR="00903FA3" w:rsidRDefault="00F6504E" w:rsidP="00903FA3">
      <w:pPr>
        <w:pStyle w:val="Heading3"/>
      </w:pPr>
      <w:bookmarkStart w:id="12" w:name="_Toc115532506"/>
      <w:r>
        <w:t>list comprehensions</w:t>
      </w:r>
      <w:bookmarkEnd w:id="12"/>
    </w:p>
    <w:p w14:paraId="3D29FE11" w14:textId="077F3889" w:rsidR="00CF2BE5" w:rsidRDefault="00CF2BE5" w:rsidP="00CF2BE5">
      <w:r>
        <w:t>An older feature of python is also</w:t>
      </w:r>
      <w:r w:rsidR="001A55B4">
        <w:t xml:space="preserve"> </w:t>
      </w:r>
      <w:r w:rsidR="00851AF0">
        <w:t xml:space="preserve">list comprehensions </w:t>
      </w:r>
      <w:r w:rsidR="001A55B4">
        <w:t xml:space="preserve"> </w:t>
      </w:r>
      <w:r w:rsidR="00222AC4">
        <w:t>or shorter for loops.</w:t>
      </w:r>
      <w:r w:rsidR="0066014D">
        <w:t xml:space="preserve"> </w:t>
      </w:r>
      <w:r w:rsidR="005016DC">
        <w:t>List comprehensions</w:t>
      </w:r>
      <w:r w:rsidR="0066014D">
        <w:t xml:space="preserve"> are used in </w:t>
      </w:r>
      <w:r w:rsidR="008031E3">
        <w:t>the bot’s source and are a cleaner way to create any list-like item without needing to convert types</w:t>
      </w:r>
      <w:r w:rsidR="00F24EF4">
        <w:t xml:space="preserve"> or append </w:t>
      </w:r>
      <w:r w:rsidR="0030652B">
        <w:t>objects</w:t>
      </w:r>
      <w:r w:rsidR="00DA7EAB">
        <w:t>.</w:t>
      </w:r>
      <w:r w:rsidR="0030652B">
        <w:t xml:space="preserve"> Some python programmers do say that the </w:t>
      </w:r>
      <w:r w:rsidR="005016DC">
        <w:t>syn</w:t>
      </w:r>
      <w:r w:rsidR="00683B5D">
        <w:t>t</w:t>
      </w:r>
      <w:r w:rsidR="005016DC">
        <w:t>ax</w:t>
      </w:r>
      <w:r w:rsidR="0030652B">
        <w:t xml:space="preserve"> is un-pythonic </w:t>
      </w:r>
      <w:r w:rsidR="00640451">
        <w:t>and less readable</w:t>
      </w:r>
      <w:r w:rsidR="00CC3E9F">
        <w:t xml:space="preserve">. However, if you do accidentally </w:t>
      </w:r>
      <w:r w:rsidR="00661006">
        <w:t>not use</w:t>
      </w:r>
      <w:r w:rsidR="00851AF0">
        <w:t xml:space="preserve"> or refuse to use </w:t>
      </w:r>
      <w:r w:rsidR="00C340B8">
        <w:t>list comprehensions</w:t>
      </w:r>
      <w:r w:rsidR="00851AF0">
        <w:t xml:space="preserve"> in</w:t>
      </w:r>
      <w:r w:rsidR="00C340B8">
        <w:t xml:space="preserve"> the codebase then do </w:t>
      </w:r>
      <w:r w:rsidR="0042618B">
        <w:t>note that they may be switched out of replaced.</w:t>
      </w:r>
    </w:p>
    <w:p w14:paraId="2E9D37DD" w14:textId="13A23808" w:rsidR="004B26BA" w:rsidRDefault="004B26BA" w:rsidP="004B26BA">
      <w:pPr>
        <w:pStyle w:val="Heading3"/>
      </w:pPr>
      <w:bookmarkStart w:id="13" w:name="_Toc115532507"/>
      <w:r>
        <w:t>async and await</w:t>
      </w:r>
      <w:bookmarkEnd w:id="13"/>
    </w:p>
    <w:p w14:paraId="75233FEC" w14:textId="72D83B36" w:rsidR="00C40D4E" w:rsidRDefault="004B26BA" w:rsidP="00C40D4E">
      <w:r>
        <w:t xml:space="preserve">Many people who </w:t>
      </w:r>
      <w:r w:rsidR="0089705B">
        <w:t xml:space="preserve">use discord.py or any other alternative are aware that </w:t>
      </w:r>
      <w:r w:rsidR="00836510">
        <w:t>the codebase is async await</w:t>
      </w:r>
      <w:r w:rsidR="00667D2C">
        <w:t xml:space="preserve">. (For </w:t>
      </w:r>
      <w:proofErr w:type="gramStart"/>
      <w:r w:rsidR="00667D2C">
        <w:t>fairly obvious</w:t>
      </w:r>
      <w:proofErr w:type="gramEnd"/>
      <w:r w:rsidR="00667D2C">
        <w:t xml:space="preserve"> reasons I will not be explaining what async await it)</w:t>
      </w:r>
      <w:r w:rsidR="00683B5D">
        <w:t xml:space="preserve"> This also means that the bo</w:t>
      </w:r>
      <w:r w:rsidR="006F1E73">
        <w:t>t is also async aw</w:t>
      </w:r>
      <w:r w:rsidR="00740B65">
        <w:t>ait.</w:t>
      </w:r>
      <w:r w:rsidR="00863C53">
        <w:t xml:space="preserve"> Thi</w:t>
      </w:r>
      <w:r w:rsidR="00F22D6D">
        <w:t>s does mean that the libraries that are used should support async await.</w:t>
      </w:r>
      <w:r w:rsidR="009F173B">
        <w:t xml:space="preserve"> This means that instead of using the </w:t>
      </w:r>
      <w:r w:rsidR="009F173B" w:rsidRPr="009F173B">
        <w:rPr>
          <w:shd w:val="clear" w:color="auto" w:fill="E7E6E6" w:themeFill="background2"/>
        </w:rPr>
        <w:t>requests</w:t>
      </w:r>
      <w:r w:rsidR="009F173B">
        <w:t xml:space="preserve"> library</w:t>
      </w:r>
      <w:r w:rsidR="00B77686">
        <w:t xml:space="preserve">, we use the </w:t>
      </w:r>
      <w:r w:rsidR="0053593F">
        <w:t xml:space="preserve">newer </w:t>
      </w:r>
      <w:proofErr w:type="spellStart"/>
      <w:r w:rsidR="0053593F" w:rsidRPr="003C1D44">
        <w:rPr>
          <w:shd w:val="clear" w:color="auto" w:fill="E7E6E6" w:themeFill="background2"/>
        </w:rPr>
        <w:t>httpx</w:t>
      </w:r>
      <w:proofErr w:type="spellEnd"/>
      <w:r w:rsidR="0053593F">
        <w:t xml:space="preserve"> </w:t>
      </w:r>
      <w:r w:rsidR="008746EA">
        <w:t>library</w:t>
      </w:r>
      <w:r w:rsidR="00CE4032">
        <w:t>.</w:t>
      </w:r>
    </w:p>
    <w:p w14:paraId="7819B977" w14:textId="748DE639" w:rsidR="00094C2C" w:rsidRDefault="00924A74" w:rsidP="00924A74">
      <w:pPr>
        <w:pStyle w:val="Heading2"/>
      </w:pPr>
      <w:bookmarkStart w:id="14" w:name="_Toc115532508"/>
      <w:r>
        <w:t>Performance and efficiancy</w:t>
      </w:r>
      <w:bookmarkEnd w:id="14"/>
    </w:p>
    <w:p w14:paraId="02C60043" w14:textId="77A32BD2" w:rsidR="00735429" w:rsidRDefault="00D82A28" w:rsidP="00D82A28">
      <w:pPr>
        <w:pStyle w:val="Heading3"/>
      </w:pPr>
      <w:bookmarkStart w:id="15" w:name="_Toc115532509"/>
      <w:r>
        <w:t>Intro</w:t>
      </w:r>
      <w:bookmarkEnd w:id="15"/>
    </w:p>
    <w:p w14:paraId="49D51B50" w14:textId="276A4B83" w:rsidR="00D01D55" w:rsidRDefault="0027371D" w:rsidP="00D01D55">
      <w:r>
        <w:t xml:space="preserve">As many programmers know speed, maintainability and expandability are </w:t>
      </w:r>
      <w:r w:rsidR="007E285C">
        <w:t>very important for any project</w:t>
      </w:r>
      <w:r w:rsidR="00B0667F">
        <w:t>.</w:t>
      </w:r>
      <w:r w:rsidR="005B4886">
        <w:t xml:space="preserve"> </w:t>
      </w:r>
      <w:r w:rsidR="008D5EC6">
        <w:t xml:space="preserve">In </w:t>
      </w:r>
      <w:r w:rsidR="00AF5F14">
        <w:t xml:space="preserve">the bot’s code </w:t>
      </w:r>
      <w:r w:rsidR="002135A2">
        <w:t>I have made sure to keep the bot as fast as possible</w:t>
      </w:r>
      <w:r w:rsidR="00B438C2">
        <w:t xml:space="preserve">. </w:t>
      </w:r>
      <w:r w:rsidR="006F46BE">
        <w:t xml:space="preserve">There are also close to no restrictions on </w:t>
      </w:r>
      <w:r w:rsidR="004E5E51">
        <w:t xml:space="preserve">how </w:t>
      </w:r>
      <w:r w:rsidR="009F379A">
        <w:t>expandible the bot is</w:t>
      </w:r>
      <w:r w:rsidR="0033775D">
        <w:t>,</w:t>
      </w:r>
      <w:r w:rsidR="004B3099">
        <w:t xml:space="preserve"> although ways on making </w:t>
      </w:r>
      <w:r w:rsidR="00A25180">
        <w:t xml:space="preserve">more </w:t>
      </w:r>
      <w:r w:rsidR="004B3099">
        <w:t xml:space="preserve">generic </w:t>
      </w:r>
      <w:r w:rsidR="005808A9">
        <w:t>commands are going to be worked on</w:t>
      </w:r>
      <w:r w:rsidR="00A724A5">
        <w:t>.</w:t>
      </w:r>
    </w:p>
    <w:p w14:paraId="33DF96B0" w14:textId="29B1B011" w:rsidR="00DA2070" w:rsidRDefault="008A22B7" w:rsidP="000D04B8">
      <w:pPr>
        <w:pStyle w:val="Heading3"/>
      </w:pPr>
      <w:bookmarkStart w:id="16" w:name="_Toc115532510"/>
      <w:r>
        <w:t>speed</w:t>
      </w:r>
      <w:bookmarkEnd w:id="16"/>
    </w:p>
    <w:p w14:paraId="3F72F6EE" w14:textId="6D28ACE4" w:rsidR="00577B56" w:rsidRDefault="00405B1C" w:rsidP="00526ACC">
      <w:pPr>
        <w:pStyle w:val="Heading4"/>
      </w:pPr>
      <w:r>
        <w:t>expanding python with c and/or c++</w:t>
      </w:r>
    </w:p>
    <w:p w14:paraId="37534B96" w14:textId="1B374622" w:rsidR="00C314D2" w:rsidRDefault="000152DB" w:rsidP="006407E5">
      <w:proofErr w:type="spellStart"/>
      <w:r>
        <w:t>Cython</w:t>
      </w:r>
      <w:proofErr w:type="spellEnd"/>
      <w:r>
        <w:t xml:space="preserve"> is an extremely </w:t>
      </w:r>
      <w:r w:rsidR="00275400">
        <w:t>popular way to speed up python code</w:t>
      </w:r>
      <w:r w:rsidR="000B4AE6">
        <w:t xml:space="preserve">, this </w:t>
      </w:r>
      <w:r w:rsidR="00BB4D8B">
        <w:t xml:space="preserve">would be encouraged </w:t>
      </w:r>
      <w:r w:rsidR="00DB02DC">
        <w:t xml:space="preserve">if the </w:t>
      </w:r>
      <w:r w:rsidR="000B6884">
        <w:t>source and ways to compile to code to multiple platforms</w:t>
      </w:r>
      <w:r w:rsidR="001C7762">
        <w:t>.</w:t>
      </w:r>
      <w:r w:rsidR="00285878">
        <w:t xml:space="preserve"> This means you include </w:t>
      </w:r>
      <w:proofErr w:type="spellStart"/>
      <w:r w:rsidR="00285878">
        <w:t>cython</w:t>
      </w:r>
      <w:proofErr w:type="spellEnd"/>
      <w:r w:rsidR="00285878">
        <w:t xml:space="preserve"> source files and the </w:t>
      </w:r>
      <w:r w:rsidR="00365B81">
        <w:t>setup.py file</w:t>
      </w:r>
      <w:r w:rsidR="00D72491">
        <w:t xml:space="preserve"> that you have used to build the extension.</w:t>
      </w:r>
      <w:r w:rsidR="00E45011">
        <w:t xml:space="preserve"> </w:t>
      </w:r>
      <w:r w:rsidR="002B591F">
        <w:t xml:space="preserve">Regarding </w:t>
      </w:r>
      <w:r w:rsidR="000B77E7">
        <w:t>C</w:t>
      </w:r>
      <w:r w:rsidR="002B591F">
        <w:t xml:space="preserve"> and </w:t>
      </w:r>
      <w:r w:rsidR="000B77E7">
        <w:t>C</w:t>
      </w:r>
      <w:r w:rsidR="002B591F">
        <w:t>++</w:t>
      </w:r>
      <w:r w:rsidR="00891627">
        <w:t xml:space="preserve">, </w:t>
      </w:r>
      <w:r w:rsidR="00C123B7">
        <w:t xml:space="preserve">they should </w:t>
      </w:r>
      <w:r w:rsidR="008C0682">
        <w:t xml:space="preserve">be linked with a </w:t>
      </w:r>
      <w:proofErr w:type="spellStart"/>
      <w:r w:rsidR="008C0682">
        <w:t>cython</w:t>
      </w:r>
      <w:proofErr w:type="spellEnd"/>
      <w:r w:rsidR="008C0682">
        <w:t xml:space="preserve"> file</w:t>
      </w:r>
      <w:r w:rsidR="00773040">
        <w:t xml:space="preserve"> so that they can be imported with little hassle</w:t>
      </w:r>
      <w:r w:rsidR="00040C1F">
        <w:t>.</w:t>
      </w:r>
      <w:r w:rsidR="00925E1F">
        <w:t xml:space="preserve"> C and C++ should only be included for extremely computationally intensive tasks</w:t>
      </w:r>
      <w:r w:rsidR="007B0A53">
        <w:t xml:space="preserve"> that just take too long with </w:t>
      </w:r>
      <w:r w:rsidR="00170F00">
        <w:t>python or</w:t>
      </w:r>
      <w:r w:rsidR="00C7089C">
        <w:t xml:space="preserve"> are not </w:t>
      </w:r>
      <w:r w:rsidR="000F686C">
        <w:t>practical</w:t>
      </w:r>
      <w:r w:rsidR="00C7089C">
        <w:t xml:space="preserve"> with python</w:t>
      </w:r>
      <w:r w:rsidR="009C52C7">
        <w:t>.</w:t>
      </w:r>
    </w:p>
    <w:p w14:paraId="16AAA095" w14:textId="1A126A58" w:rsidR="0001484A" w:rsidRDefault="002A185B" w:rsidP="002A185B">
      <w:pPr>
        <w:pStyle w:val="Heading4"/>
      </w:pPr>
      <w:r>
        <w:t>code clendliness</w:t>
      </w:r>
    </w:p>
    <w:p w14:paraId="09DB005E" w14:textId="4B8E3BFC" w:rsidR="00713251" w:rsidRDefault="00FB5FBD" w:rsidP="00727A20">
      <w:r>
        <w:t xml:space="preserve">Code should be </w:t>
      </w:r>
      <w:r w:rsidR="009B1C00">
        <w:t>refactored or tested before creating a pull request</w:t>
      </w:r>
      <w:r w:rsidR="00244372">
        <w:t>.</w:t>
      </w:r>
      <w:r w:rsidR="00F728DF">
        <w:t xml:space="preserve"> </w:t>
      </w:r>
      <w:r w:rsidR="00D14CA9">
        <w:t>Or in other words,</w:t>
      </w:r>
      <w:r w:rsidR="00DC2F22">
        <w:t xml:space="preserve"> before a pull request, the code should be tested</w:t>
      </w:r>
      <w:r w:rsidR="00320841">
        <w:t xml:space="preserve"> </w:t>
      </w:r>
      <w:r w:rsidR="007E628E">
        <w:t>at the minimum.</w:t>
      </w:r>
      <w:r w:rsidR="00C8385F">
        <w:t xml:space="preserve"> </w:t>
      </w:r>
      <w:r w:rsidR="00560A4F">
        <w:t xml:space="preserve">If the code is in such a state where it is </w:t>
      </w:r>
      <w:r w:rsidR="00697AD3">
        <w:t xml:space="preserve">almost unreadable </w:t>
      </w:r>
      <w:r w:rsidR="005D0465">
        <w:t>o</w:t>
      </w:r>
      <w:r w:rsidR="005E7CCB">
        <w:t xml:space="preserve">r </w:t>
      </w:r>
      <w:r w:rsidR="00BE6E31">
        <w:t>slow</w:t>
      </w:r>
      <w:r w:rsidR="00910133">
        <w:t xml:space="preserve">, then a pull request may </w:t>
      </w:r>
      <w:r w:rsidR="00543894">
        <w:t xml:space="preserve">lead to a </w:t>
      </w:r>
      <w:r w:rsidR="002055F6">
        <w:t>requested change.</w:t>
      </w:r>
    </w:p>
    <w:p w14:paraId="2A9FFD07" w14:textId="1AB80211" w:rsidR="0075096B" w:rsidRDefault="00D5102C" w:rsidP="00D5102C">
      <w:pPr>
        <w:pStyle w:val="Heading1"/>
      </w:pPr>
      <w:bookmarkStart w:id="17" w:name="_Toc115532511"/>
      <w:r>
        <w:t>Under the hood</w:t>
      </w:r>
      <w:bookmarkEnd w:id="17"/>
    </w:p>
    <w:p w14:paraId="2034038B" w14:textId="3D891FEE" w:rsidR="0005601A" w:rsidRDefault="00154CB6" w:rsidP="00154CB6">
      <w:pPr>
        <w:pStyle w:val="Heading2"/>
      </w:pPr>
      <w:bookmarkStart w:id="18" w:name="_Toc115532512"/>
      <w:r>
        <w:t>Intro</w:t>
      </w:r>
      <w:bookmarkEnd w:id="18"/>
    </w:p>
    <w:p w14:paraId="509ABA7D" w14:textId="76D985E8" w:rsidR="004F6613" w:rsidRDefault="004F6613" w:rsidP="004F6613">
      <w:r>
        <w:lastRenderedPageBreak/>
        <w:t xml:space="preserve">This section is going to cover </w:t>
      </w:r>
      <w:r w:rsidR="00BB581B">
        <w:t>how the bot functions, this will also include how the commands work and the rolls of each file</w:t>
      </w:r>
      <w:r w:rsidR="00BA36BA">
        <w:t>, for the most part</w:t>
      </w:r>
      <w:r w:rsidR="006F2E24">
        <w:t>.</w:t>
      </w:r>
    </w:p>
    <w:p w14:paraId="11F30095" w14:textId="1D864D80" w:rsidR="009F4363" w:rsidRDefault="00393B3C" w:rsidP="006C40E8">
      <w:pPr>
        <w:pStyle w:val="Heading2"/>
      </w:pPr>
      <w:bookmarkStart w:id="19" w:name="_Toc115532513"/>
      <w:r>
        <w:t>m</w:t>
      </w:r>
      <w:r w:rsidR="006C40E8">
        <w:t>ain.py</w:t>
      </w:r>
      <w:bookmarkEnd w:id="19"/>
    </w:p>
    <w:p w14:paraId="527C32CA" w14:textId="633D1D35" w:rsidR="00F470CA" w:rsidRDefault="00A26224" w:rsidP="00A26224">
      <w:pPr>
        <w:pStyle w:val="Heading3"/>
      </w:pPr>
      <w:bookmarkStart w:id="20" w:name="_Toc115532514"/>
      <w:r>
        <w:t>Intro</w:t>
      </w:r>
      <w:bookmarkEnd w:id="20"/>
    </w:p>
    <w:p w14:paraId="3A96622E" w14:textId="5964EC05" w:rsidR="007E3B9E" w:rsidRDefault="007E3B9E" w:rsidP="007E3B9E">
      <w:r>
        <w:t xml:space="preserve">This file is </w:t>
      </w:r>
      <w:r w:rsidR="00D562A7">
        <w:t xml:space="preserve">in the root directory of the </w:t>
      </w:r>
      <w:r w:rsidR="0062525F">
        <w:t>bot</w:t>
      </w:r>
      <w:r w:rsidR="00271FF6">
        <w:t xml:space="preserve">. The function of this file is to </w:t>
      </w:r>
      <w:r w:rsidR="004A3F9D">
        <w:t>initialize the bot</w:t>
      </w:r>
      <w:r w:rsidR="00CC0DD3">
        <w:t xml:space="preserve"> and load all the cogs.</w:t>
      </w:r>
    </w:p>
    <w:p w14:paraId="0FBF743B" w14:textId="621EEAEE" w:rsidR="004176F1" w:rsidRDefault="004176F1" w:rsidP="004176F1">
      <w:pPr>
        <w:pStyle w:val="Heading3"/>
      </w:pPr>
      <w:bookmarkStart w:id="21" w:name="_Toc115532515"/>
      <w:r>
        <w:t>dependancies</w:t>
      </w:r>
      <w:bookmarkEnd w:id="21"/>
    </w:p>
    <w:p w14:paraId="5727919D" w14:textId="418B233F" w:rsidR="004176F1" w:rsidRPr="004176F1" w:rsidRDefault="00172A5D" w:rsidP="004176F1">
      <w:r>
        <w:t>This file requires the vars.ini and the constants.ini file to access data.</w:t>
      </w:r>
      <w:r w:rsidR="00AD6550">
        <w:t xml:space="preserve"> These files contain the bot’s token and the </w:t>
      </w:r>
      <w:r w:rsidR="00AB2038">
        <w:t>bot’s testing guild id.</w:t>
      </w:r>
    </w:p>
    <w:p w14:paraId="71246DFC" w14:textId="0D1AA307" w:rsidR="00FF1D1E" w:rsidRDefault="007B082D" w:rsidP="007B082D">
      <w:pPr>
        <w:pStyle w:val="Heading3"/>
      </w:pPr>
      <w:bookmarkStart w:id="22" w:name="_Toc115532516"/>
      <w:r>
        <w:t>What is done</w:t>
      </w:r>
      <w:bookmarkEnd w:id="22"/>
    </w:p>
    <w:p w14:paraId="51ECEEA0" w14:textId="6BE01E5B" w:rsidR="002033AF" w:rsidRDefault="00CC2D32" w:rsidP="002033AF">
      <w:r>
        <w:t xml:space="preserve">In this file we </w:t>
      </w:r>
      <w:r w:rsidR="003A3CD2">
        <w:t xml:space="preserve">start by importing all </w:t>
      </w:r>
      <w:r w:rsidR="00D93FF6">
        <w:t>necessary</w:t>
      </w:r>
      <w:r w:rsidR="003A3CD2">
        <w:t xml:space="preserve"> </w:t>
      </w:r>
      <w:r w:rsidR="00085B56">
        <w:t>libraries.</w:t>
      </w:r>
      <w:r w:rsidR="00374A48">
        <w:t xml:space="preserve"> We then </w:t>
      </w:r>
      <w:r w:rsidR="002E38E4">
        <w:t>initialize the bot with everything that we need,</w:t>
      </w:r>
      <w:r w:rsidR="001F6D45">
        <w:t xml:space="preserve"> this includes the </w:t>
      </w:r>
      <w:r w:rsidR="001F6D45" w:rsidRPr="00053F42">
        <w:rPr>
          <w:shd w:val="clear" w:color="auto" w:fill="E7E6E6" w:themeFill="background2"/>
        </w:rPr>
        <w:t>intents</w:t>
      </w:r>
      <w:r w:rsidR="001F6D45">
        <w:t xml:space="preserve">, </w:t>
      </w:r>
      <w:proofErr w:type="spellStart"/>
      <w:r w:rsidR="001F6D45" w:rsidRPr="00053F42">
        <w:rPr>
          <w:shd w:val="clear" w:color="auto" w:fill="E7E6E6" w:themeFill="background2"/>
        </w:rPr>
        <w:t>command_prefix</w:t>
      </w:r>
      <w:proofErr w:type="spellEnd"/>
      <w:r w:rsidR="00185D65">
        <w:t xml:space="preserve"> and the </w:t>
      </w:r>
      <w:proofErr w:type="spellStart"/>
      <w:r w:rsidR="00185D65" w:rsidRPr="00053F42">
        <w:rPr>
          <w:shd w:val="clear" w:color="auto" w:fill="E7E6E6" w:themeFill="background2"/>
        </w:rPr>
        <w:t>application_id</w:t>
      </w:r>
      <w:proofErr w:type="spellEnd"/>
      <w:r w:rsidR="00185D65">
        <w:t>.</w:t>
      </w:r>
      <w:r w:rsidR="00D16461">
        <w:t xml:space="preserve"> The intents</w:t>
      </w:r>
      <w:r w:rsidR="001B7A6F">
        <w:t xml:space="preserve"> </w:t>
      </w:r>
      <w:proofErr w:type="gramStart"/>
      <w:r w:rsidR="001B7A6F">
        <w:t>is</w:t>
      </w:r>
      <w:proofErr w:type="gramEnd"/>
      <w:r w:rsidR="001B7A6F">
        <w:t xml:space="preserve"> required so that discord’s </w:t>
      </w:r>
      <w:proofErr w:type="spellStart"/>
      <w:r w:rsidR="001B7A6F">
        <w:t>api</w:t>
      </w:r>
      <w:proofErr w:type="spellEnd"/>
      <w:r w:rsidR="001B7A6F">
        <w:t xml:space="preserve"> knows wh</w:t>
      </w:r>
      <w:r w:rsidR="00522B8B">
        <w:t>at we want the bot to do</w:t>
      </w:r>
      <w:r w:rsidR="00462BF3">
        <w:t xml:space="preserve">, the </w:t>
      </w:r>
      <w:proofErr w:type="spellStart"/>
      <w:r w:rsidR="00462BF3">
        <w:t>api</w:t>
      </w:r>
      <w:proofErr w:type="spellEnd"/>
      <w:r w:rsidR="00462BF3">
        <w:t xml:space="preserve"> now know that we want the bot to </w:t>
      </w:r>
      <w:r w:rsidR="002A18EA">
        <w:t>read messages, get information about discord users</w:t>
      </w:r>
      <w:r w:rsidR="0058169B">
        <w:t xml:space="preserve"> and more message stuff</w:t>
      </w:r>
      <w:r w:rsidR="006D66D2">
        <w:t>.</w:t>
      </w:r>
    </w:p>
    <w:p w14:paraId="0FF98BD0" w14:textId="1838BDEE" w:rsidR="00AD38A9" w:rsidRDefault="00EF3DF4" w:rsidP="002033AF">
      <w:r>
        <w:t>We then set two attributes to the bot</w:t>
      </w:r>
      <w:r w:rsidR="00784136">
        <w:t>, we give the bot a</w:t>
      </w:r>
      <w:r w:rsidR="00502EAC">
        <w:t xml:space="preserve"> </w:t>
      </w:r>
      <w:proofErr w:type="spellStart"/>
      <w:r w:rsidR="00502EAC" w:rsidRPr="00053F42">
        <w:rPr>
          <w:shd w:val="clear" w:color="auto" w:fill="E7E6E6" w:themeFill="background2"/>
        </w:rPr>
        <w:t>httpx.ClientSession</w:t>
      </w:r>
      <w:proofErr w:type="spellEnd"/>
      <w:r w:rsidR="00502EAC">
        <w:t xml:space="preserve"> attribute, and a </w:t>
      </w:r>
      <w:r w:rsidR="002F6FA8">
        <w:t>console attribute.</w:t>
      </w:r>
      <w:r w:rsidR="00EE6D1C">
        <w:t xml:space="preserve"> This is so that we can access a </w:t>
      </w:r>
      <w:proofErr w:type="spellStart"/>
      <w:r w:rsidR="00EE6D1C" w:rsidRPr="00053F42">
        <w:rPr>
          <w:shd w:val="clear" w:color="auto" w:fill="E7E6E6" w:themeFill="background2"/>
        </w:rPr>
        <w:t>httpx</w:t>
      </w:r>
      <w:proofErr w:type="spellEnd"/>
      <w:r w:rsidR="00EE6D1C">
        <w:t xml:space="preserve"> client from anywhere in the code.</w:t>
      </w:r>
      <w:r w:rsidR="00424FDB">
        <w:t xml:space="preserve"> This means that we don’t need to reinitialize </w:t>
      </w:r>
      <w:r w:rsidR="00A877B7">
        <w:t>a client session every time we need to do a https request</w:t>
      </w:r>
      <w:r w:rsidR="00155BE9">
        <w:t>.</w:t>
      </w:r>
      <w:r w:rsidR="00415565">
        <w:t xml:space="preserve"> The console attribute is so that we can </w:t>
      </w:r>
      <w:r w:rsidR="00983E99">
        <w:t>print debug messages</w:t>
      </w:r>
      <w:r w:rsidR="007D086B">
        <w:t>. The console attribute</w:t>
      </w:r>
      <w:r w:rsidR="00110E38">
        <w:t xml:space="preserve"> is also explained later.</w:t>
      </w:r>
    </w:p>
    <w:p w14:paraId="53DB1F5D" w14:textId="7B40F28A" w:rsidR="00F10882" w:rsidRDefault="009268F5" w:rsidP="002033AF">
      <w:proofErr w:type="gramStart"/>
      <w:r>
        <w:t>Next</w:t>
      </w:r>
      <w:proofErr w:type="gramEnd"/>
      <w:r>
        <w:t xml:space="preserve"> we create an </w:t>
      </w:r>
      <w:proofErr w:type="spellStart"/>
      <w:r w:rsidRPr="009268F5">
        <w:rPr>
          <w:shd w:val="clear" w:color="auto" w:fill="E7E6E6" w:themeFill="background2"/>
        </w:rPr>
        <w:t>on_ready</w:t>
      </w:r>
      <w:proofErr w:type="spellEnd"/>
      <w:r>
        <w:t xml:space="preserve"> function this is called when the bot is online</w:t>
      </w:r>
      <w:r w:rsidR="00F2257E">
        <w:t>, and loads all the cogs</w:t>
      </w:r>
      <w:r w:rsidR="0002711A">
        <w:t>.</w:t>
      </w:r>
      <w:r w:rsidR="00744351">
        <w:t xml:space="preserve"> The function also calls the </w:t>
      </w:r>
      <w:proofErr w:type="spellStart"/>
      <w:r w:rsidR="008C0DFA" w:rsidRPr="006B638C">
        <w:rPr>
          <w:shd w:val="clear" w:color="auto" w:fill="E7E6E6" w:themeFill="background2"/>
        </w:rPr>
        <w:t>create_help_command</w:t>
      </w:r>
      <w:proofErr w:type="spellEnd"/>
      <w:r w:rsidR="008C0DFA">
        <w:t xml:space="preserve"> function.</w:t>
      </w:r>
      <w:r w:rsidR="00745DCC">
        <w:t xml:space="preserve"> </w:t>
      </w:r>
      <w:r w:rsidR="00173E81">
        <w:t xml:space="preserve">This is </w:t>
      </w:r>
      <w:r w:rsidR="003679B5">
        <w:t xml:space="preserve">used to </w:t>
      </w:r>
      <w:r w:rsidR="00D40A4D">
        <w:t xml:space="preserve">create a more generic help </w:t>
      </w:r>
      <w:r w:rsidR="00170F00">
        <w:t>command;</w:t>
      </w:r>
      <w:r w:rsidR="00D40A4D">
        <w:t xml:space="preserve"> this then outputs a mark down file that </w:t>
      </w:r>
      <w:r w:rsidR="003B3B00">
        <w:t>is remade when the bot is run.</w:t>
      </w:r>
    </w:p>
    <w:p w14:paraId="035F42E1" w14:textId="7EEF2058" w:rsidR="00790C66" w:rsidRDefault="00192F9A" w:rsidP="002D6252">
      <w:r>
        <w:t xml:space="preserve">We finally call the </w:t>
      </w:r>
      <w:proofErr w:type="spellStart"/>
      <w:r w:rsidRPr="00E30268">
        <w:rPr>
          <w:shd w:val="clear" w:color="auto" w:fill="E7E6E6" w:themeFill="background2"/>
        </w:rPr>
        <w:t>bot.run</w:t>
      </w:r>
      <w:proofErr w:type="spellEnd"/>
      <w:r>
        <w:t xml:space="preserve"> method which will </w:t>
      </w:r>
      <w:r w:rsidR="00D42709">
        <w:t>run the bot</w:t>
      </w:r>
      <w:r w:rsidR="00053F42">
        <w:t xml:space="preserve">, this will call the </w:t>
      </w:r>
      <w:proofErr w:type="spellStart"/>
      <w:r w:rsidR="00053F42" w:rsidRPr="00053F42">
        <w:rPr>
          <w:shd w:val="clear" w:color="auto" w:fill="E7E6E6" w:themeFill="background2"/>
        </w:rPr>
        <w:t>on_ready</w:t>
      </w:r>
      <w:proofErr w:type="spellEnd"/>
      <w:r w:rsidR="00053F42">
        <w:t xml:space="preserve"> function loading all the cogs and creating a generic help command</w:t>
      </w:r>
      <w:r w:rsidR="00D42709">
        <w:t>.</w:t>
      </w:r>
    </w:p>
    <w:p w14:paraId="36B8C0D0" w14:textId="31EE0D5E" w:rsidR="00065CF2" w:rsidRDefault="00AC0436" w:rsidP="00AC0436">
      <w:pPr>
        <w:pStyle w:val="Heading2"/>
      </w:pPr>
      <w:bookmarkStart w:id="23" w:name="_Toc115532517"/>
      <w:r>
        <w:t>debug.py</w:t>
      </w:r>
      <w:bookmarkEnd w:id="23"/>
    </w:p>
    <w:p w14:paraId="1483A10C" w14:textId="545C6218" w:rsidR="00AC0436" w:rsidRDefault="00F474BC" w:rsidP="00F474BC">
      <w:pPr>
        <w:pStyle w:val="Heading3"/>
      </w:pPr>
      <w:bookmarkStart w:id="24" w:name="_Toc115532518"/>
      <w:r>
        <w:t>Intro</w:t>
      </w:r>
      <w:bookmarkEnd w:id="24"/>
    </w:p>
    <w:p w14:paraId="772C0F7A" w14:textId="048EF5B4" w:rsidR="008F2A1D" w:rsidRDefault="008F2A1D" w:rsidP="008F2A1D">
      <w:r>
        <w:t xml:space="preserve">Previously I said that </w:t>
      </w:r>
      <w:r w:rsidR="00972008">
        <w:t>I would cover this file</w:t>
      </w:r>
      <w:r w:rsidR="007F33FE">
        <w:t xml:space="preserve"> and it’s uses.</w:t>
      </w:r>
      <w:r w:rsidR="000E1953">
        <w:t xml:space="preserve"> This file has one purpose which is to make </w:t>
      </w:r>
      <w:r w:rsidR="00C526D2">
        <w:t>debugging</w:t>
      </w:r>
      <w:r w:rsidR="000E1953">
        <w:t xml:space="preserve"> easier</w:t>
      </w:r>
      <w:r w:rsidR="00A05D2A">
        <w:t>.</w:t>
      </w:r>
    </w:p>
    <w:p w14:paraId="7B74AC97" w14:textId="6EB17F9B" w:rsidR="00D53EFF" w:rsidRDefault="00853636" w:rsidP="00853636">
      <w:pPr>
        <w:pStyle w:val="Heading3"/>
      </w:pPr>
      <w:bookmarkStart w:id="25" w:name="_Toc115532519"/>
      <w:r>
        <w:t>dependancies</w:t>
      </w:r>
      <w:bookmarkEnd w:id="25"/>
    </w:p>
    <w:p w14:paraId="2A795100" w14:textId="5C5C0825" w:rsidR="00505DBB" w:rsidRDefault="00505DBB" w:rsidP="00505DBB">
      <w:r>
        <w:t xml:space="preserve">This file requires the </w:t>
      </w:r>
      <w:r w:rsidRPr="004F552A">
        <w:rPr>
          <w:shd w:val="clear" w:color="auto" w:fill="E7E6E6" w:themeFill="background2"/>
        </w:rPr>
        <w:t>assets</w:t>
      </w:r>
      <w:r w:rsidR="00626403" w:rsidRPr="004F552A">
        <w:rPr>
          <w:shd w:val="clear" w:color="auto" w:fill="E7E6E6" w:themeFill="background2"/>
        </w:rPr>
        <w:t>/</w:t>
      </w:r>
      <w:proofErr w:type="spellStart"/>
      <w:r w:rsidR="003300BF" w:rsidRPr="004F552A">
        <w:rPr>
          <w:shd w:val="clear" w:color="auto" w:fill="E7E6E6" w:themeFill="background2"/>
        </w:rPr>
        <w:t>debug.json</w:t>
      </w:r>
      <w:proofErr w:type="spellEnd"/>
      <w:r w:rsidR="004F552A">
        <w:t xml:space="preserve">, this </w:t>
      </w:r>
      <w:r w:rsidR="00F815C1">
        <w:t xml:space="preserve">contains all </w:t>
      </w:r>
      <w:r w:rsidR="00CA20B2">
        <w:t>the debug messages that the bot needs</w:t>
      </w:r>
      <w:r w:rsidR="003C0DFD">
        <w:t xml:space="preserve"> and is also expandable</w:t>
      </w:r>
      <w:r w:rsidR="00CA20B2">
        <w:t>.</w:t>
      </w:r>
    </w:p>
    <w:p w14:paraId="51B16242" w14:textId="4B151E1C" w:rsidR="00D84709" w:rsidRDefault="007F7FF0" w:rsidP="007F7FF0">
      <w:pPr>
        <w:pStyle w:val="Heading3"/>
      </w:pPr>
      <w:bookmarkStart w:id="26" w:name="_Toc115532520"/>
      <w:r>
        <w:t>What is done</w:t>
      </w:r>
      <w:bookmarkEnd w:id="26"/>
    </w:p>
    <w:p w14:paraId="0431068C" w14:textId="299D5E5D" w:rsidR="00C57312" w:rsidRDefault="00E23501" w:rsidP="00C57312">
      <w:r>
        <w:t>This file has one class that is used and one class for setup.</w:t>
      </w:r>
    </w:p>
    <w:p w14:paraId="1DEB8721" w14:textId="25A53A39" w:rsidR="00146437" w:rsidRDefault="00170F00" w:rsidP="00C57312">
      <w:r>
        <w:t>First,</w:t>
      </w:r>
      <w:r w:rsidR="004B4A6B">
        <w:t xml:space="preserve"> we create a </w:t>
      </w:r>
      <w:r w:rsidR="004B4A6B" w:rsidRPr="004B4A6B">
        <w:rPr>
          <w:shd w:val="clear" w:color="auto" w:fill="E7E6E6" w:themeFill="background2"/>
        </w:rPr>
        <w:t>meta class</w:t>
      </w:r>
      <w:r w:rsidR="004B4A6B">
        <w:t xml:space="preserve"> </w:t>
      </w:r>
      <w:r w:rsidR="00335956">
        <w:t>this class is the meta class for the Debugger class</w:t>
      </w:r>
      <w:r w:rsidR="00B747FF">
        <w:t xml:space="preserve">. The role of the </w:t>
      </w:r>
      <w:proofErr w:type="spellStart"/>
      <w:r w:rsidR="00B747FF">
        <w:t>DebugMeta</w:t>
      </w:r>
      <w:proofErr w:type="spellEnd"/>
      <w:r w:rsidR="00B747FF">
        <w:t xml:space="preserve"> is to read the </w:t>
      </w:r>
      <w:r w:rsidR="00552645" w:rsidRPr="00E9266A">
        <w:rPr>
          <w:shd w:val="clear" w:color="auto" w:fill="E7E6E6" w:themeFill="background2"/>
        </w:rPr>
        <w:t>assets/</w:t>
      </w:r>
      <w:proofErr w:type="spellStart"/>
      <w:r w:rsidR="00552645" w:rsidRPr="00E9266A">
        <w:rPr>
          <w:shd w:val="clear" w:color="auto" w:fill="E7E6E6" w:themeFill="background2"/>
        </w:rPr>
        <w:t>debug.json</w:t>
      </w:r>
      <w:proofErr w:type="spellEnd"/>
      <w:r w:rsidR="00552645">
        <w:t xml:space="preserve"> and add special print functions</w:t>
      </w:r>
      <w:r w:rsidR="006F57DD">
        <w:t xml:space="preserve"> and to set the console attribute</w:t>
      </w:r>
      <w:r w:rsidR="005836E4">
        <w:t>.</w:t>
      </w:r>
      <w:r w:rsidR="003247D9">
        <w:t xml:space="preserve"> This is run whenever we </w:t>
      </w:r>
      <w:r w:rsidR="009264E6">
        <w:t>create a Debugger class.</w:t>
      </w:r>
    </w:p>
    <w:p w14:paraId="2966CDDA" w14:textId="783ADCCA" w:rsidR="00146437" w:rsidRDefault="00AE6130" w:rsidP="00AE6130">
      <w:pPr>
        <w:pStyle w:val="Heading4"/>
      </w:pPr>
      <w:r>
        <w:lastRenderedPageBreak/>
        <w:t>How to use the debugger class</w:t>
      </w:r>
    </w:p>
    <w:p w14:paraId="1539CEBC" w14:textId="6FABB5B5" w:rsidR="004B4A6B" w:rsidRDefault="0032322D" w:rsidP="00C57312">
      <w:r>
        <w:t xml:space="preserve">The special print statements are dictated by the debug </w:t>
      </w:r>
      <w:proofErr w:type="spellStart"/>
      <w:r>
        <w:t>json</w:t>
      </w:r>
      <w:proofErr w:type="spellEnd"/>
      <w:r>
        <w:t xml:space="preserve"> file and follow this format</w:t>
      </w:r>
      <w:r w:rsidR="00A24809">
        <w:t>.</w:t>
      </w:r>
    </w:p>
    <w:p w14:paraId="5697D55E" w14:textId="531F5E07" w:rsidR="004E125F" w:rsidRDefault="004E125F" w:rsidP="00183529">
      <w:r>
        <w:t>{</w:t>
      </w:r>
      <w:r>
        <w:br/>
        <w:t xml:space="preserve">    "name": "what you want to print"</w:t>
      </w:r>
      <w:r w:rsidR="00183529">
        <w:t>,</w:t>
      </w:r>
      <w:r w:rsidR="00183529">
        <w:br/>
        <w:t xml:space="preserve">    “</w:t>
      </w:r>
      <w:proofErr w:type="spellStart"/>
      <w:r w:rsidR="00183529">
        <w:t>nother_name</w:t>
      </w:r>
      <w:proofErr w:type="spellEnd"/>
      <w:r w:rsidR="00183529">
        <w:t>”: “more stuff to print”</w:t>
      </w:r>
      <w:r>
        <w:br/>
        <w:t>}</w:t>
      </w:r>
    </w:p>
    <w:p w14:paraId="34FC12CD" w14:textId="5F0C9431" w:rsidR="009B3CA6" w:rsidRDefault="00CE22A8" w:rsidP="009B3CA6">
      <w:r>
        <w:t xml:space="preserve">The meta class would read this and </w:t>
      </w:r>
      <w:r w:rsidR="006E7018">
        <w:t>give the Debugger class t</w:t>
      </w:r>
      <w:r w:rsidR="009B3CA6">
        <w:t>wo extra</w:t>
      </w:r>
      <w:r w:rsidR="006E7018">
        <w:t xml:space="preserve"> attributes</w:t>
      </w:r>
      <w:r w:rsidR="009B3CA6">
        <w:t>:</w:t>
      </w:r>
    </w:p>
    <w:p w14:paraId="009DFC16" w14:textId="2D2DC337" w:rsidR="009B3CA6" w:rsidRDefault="009B3CA6" w:rsidP="009B3CA6">
      <w:pPr>
        <w:pStyle w:val="ListParagraph"/>
        <w:numPr>
          <w:ilvl w:val="0"/>
          <w:numId w:val="1"/>
        </w:numPr>
      </w:pPr>
      <w:proofErr w:type="spellStart"/>
      <w:r>
        <w:t>print_name</w:t>
      </w:r>
      <w:proofErr w:type="spellEnd"/>
    </w:p>
    <w:p w14:paraId="4FA6E8AD" w14:textId="3682702E" w:rsidR="009B3CA6" w:rsidRDefault="009B3CA6" w:rsidP="009B3CA6">
      <w:pPr>
        <w:pStyle w:val="ListParagraph"/>
        <w:numPr>
          <w:ilvl w:val="0"/>
          <w:numId w:val="1"/>
        </w:numPr>
      </w:pPr>
      <w:proofErr w:type="spellStart"/>
      <w:r>
        <w:t>print_another_name</w:t>
      </w:r>
      <w:proofErr w:type="spellEnd"/>
    </w:p>
    <w:p w14:paraId="451677D7" w14:textId="01BF5F7D" w:rsidR="009B3CA6" w:rsidRDefault="009B3CA6" w:rsidP="009B3CA6">
      <w:r>
        <w:t xml:space="preserve">The </w:t>
      </w:r>
      <w:proofErr w:type="spellStart"/>
      <w:r w:rsidRPr="009B3CA6">
        <w:rPr>
          <w:shd w:val="clear" w:color="auto" w:fill="E7E6E6" w:themeFill="background2"/>
        </w:rPr>
        <w:t>print_name</w:t>
      </w:r>
      <w:proofErr w:type="spellEnd"/>
      <w:r>
        <w:t xml:space="preserve"> would print “what you want to print” to the console.</w:t>
      </w:r>
      <w:r w:rsidR="008E52DC">
        <w:t xml:space="preserve"> This may seem useless at first, but arguments and any rich text features can be </w:t>
      </w:r>
      <w:r w:rsidR="0035600F">
        <w:t xml:space="preserve">used such as </w:t>
      </w:r>
      <w:r w:rsidR="0035600F" w:rsidRPr="004B75D6">
        <w:rPr>
          <w:shd w:val="clear" w:color="auto" w:fill="E7E6E6" w:themeFill="background2"/>
        </w:rPr>
        <w:t>[underline]</w:t>
      </w:r>
      <w:r w:rsidR="0035600F">
        <w:t xml:space="preserve"> </w:t>
      </w:r>
      <w:r w:rsidR="0035600F" w:rsidRPr="004B75D6">
        <w:rPr>
          <w:u w:val="single"/>
        </w:rPr>
        <w:t>and</w:t>
      </w:r>
      <w:r w:rsidR="0035600F">
        <w:t xml:space="preserve"> </w:t>
      </w:r>
      <w:r w:rsidR="0035600F" w:rsidRPr="004B75D6">
        <w:rPr>
          <w:shd w:val="clear" w:color="auto" w:fill="E7E6E6" w:themeFill="background2"/>
        </w:rPr>
        <w:t>[</w:t>
      </w:r>
      <w:r w:rsidR="00B76771" w:rsidRPr="004B75D6">
        <w:rPr>
          <w:shd w:val="clear" w:color="auto" w:fill="E7E6E6" w:themeFill="background2"/>
        </w:rPr>
        <w:t>/underline</w:t>
      </w:r>
      <w:r w:rsidR="0035600F" w:rsidRPr="004B75D6">
        <w:rPr>
          <w:shd w:val="clear" w:color="auto" w:fill="E7E6E6" w:themeFill="background2"/>
        </w:rPr>
        <w:t>]</w:t>
      </w:r>
      <w:r w:rsidR="00B76771">
        <w:t xml:space="preserve"> to underline text</w:t>
      </w:r>
      <w:r w:rsidR="00C32BEE">
        <w:t xml:space="preserve"> and </w:t>
      </w:r>
      <w:r w:rsidR="00966677">
        <w:t>much more</w:t>
      </w:r>
      <w:r w:rsidR="00346513">
        <w:t>.</w:t>
      </w:r>
      <w:r w:rsidR="00746EB7">
        <w:t xml:space="preserve"> Arguments can also be passed</w:t>
      </w:r>
      <w:r w:rsidR="006C4434">
        <w:t xml:space="preserve"> with the syntax below</w:t>
      </w:r>
      <w:r w:rsidR="00042719">
        <w:t>:</w:t>
      </w:r>
    </w:p>
    <w:p w14:paraId="3712B804" w14:textId="286818C9" w:rsidR="000302DE" w:rsidRDefault="00042719" w:rsidP="000302DE">
      <w:r>
        <w:t>{</w:t>
      </w:r>
      <w:r>
        <w:br/>
        <w:t xml:space="preserve">    “arguments”: “{arg0} for the 0th argument and {arg1} for the 2nd argument”</w:t>
      </w:r>
      <w:r>
        <w:br/>
        <w:t>}</w:t>
      </w:r>
    </w:p>
    <w:p w14:paraId="3C8BACBD" w14:textId="55E1D495" w:rsidR="00444134" w:rsidRDefault="00444134" w:rsidP="000302DE">
      <w:r>
        <w:t xml:space="preserve">This class is set with the bot so </w:t>
      </w:r>
      <w:r w:rsidR="00491ED9">
        <w:t>you could do this</w:t>
      </w:r>
      <w:r w:rsidR="00820E1E">
        <w:t>:</w:t>
      </w:r>
    </w:p>
    <w:p w14:paraId="53A52A8D" w14:textId="7A51255C" w:rsidR="008A04EB" w:rsidRPr="002820DF" w:rsidRDefault="008A04EB" w:rsidP="008A04EB">
      <w:pPr>
        <w:shd w:val="clear" w:color="auto" w:fill="E7E6E6" w:themeFill="background2"/>
        <w:rPr>
          <w:lang w:val="fr-FR"/>
        </w:rPr>
      </w:pPr>
      <w:proofErr w:type="spellStart"/>
      <w:proofErr w:type="gramStart"/>
      <w:r w:rsidRPr="002820DF">
        <w:rPr>
          <w:lang w:val="fr-FR"/>
        </w:rPr>
        <w:t>bot.console</w:t>
      </w:r>
      <w:proofErr w:type="gramEnd"/>
      <w:r w:rsidRPr="002820DF">
        <w:rPr>
          <w:lang w:val="fr-FR"/>
        </w:rPr>
        <w:t>.print_arguments</w:t>
      </w:r>
      <w:proofErr w:type="spellEnd"/>
      <w:r w:rsidRPr="002820DF">
        <w:rPr>
          <w:lang w:val="fr-FR"/>
        </w:rPr>
        <w:t>(“a”, “b”)</w:t>
      </w:r>
    </w:p>
    <w:p w14:paraId="4F82C166" w14:textId="23F76672" w:rsidR="008A04EB" w:rsidRPr="002820DF" w:rsidRDefault="00722B42" w:rsidP="00EE2182">
      <w:pPr>
        <w:pStyle w:val="Heading2"/>
        <w:rPr>
          <w:lang w:val="fr-FR"/>
        </w:rPr>
      </w:pPr>
      <w:bookmarkStart w:id="27" w:name="_Toc115532521"/>
      <w:r>
        <w:rPr>
          <w:lang w:val="fr-FR"/>
        </w:rPr>
        <w:t>c</w:t>
      </w:r>
      <w:r w:rsidR="003C7DB1" w:rsidRPr="002820DF">
        <w:rPr>
          <w:lang w:val="fr-FR"/>
        </w:rPr>
        <w:t>ache.py</w:t>
      </w:r>
      <w:bookmarkEnd w:id="27"/>
    </w:p>
    <w:p w14:paraId="0A9E4934" w14:textId="509C924A" w:rsidR="001B010E" w:rsidRDefault="00C738D0" w:rsidP="00C738D0">
      <w:pPr>
        <w:pStyle w:val="Heading3"/>
      </w:pPr>
      <w:bookmarkStart w:id="28" w:name="_Toc115532522"/>
      <w:r>
        <w:t>Intro</w:t>
      </w:r>
      <w:bookmarkEnd w:id="28"/>
    </w:p>
    <w:p w14:paraId="21A50EBB" w14:textId="24326A24" w:rsidR="00676072" w:rsidRDefault="00676072" w:rsidP="00676072">
      <w:r>
        <w:t>The most of us have heard of caching databases such as</w:t>
      </w:r>
      <w:r w:rsidR="00C75067">
        <w:t xml:space="preserve"> Redis</w:t>
      </w:r>
      <w:r w:rsidR="004C33E0">
        <w:t>.</w:t>
      </w:r>
      <w:r w:rsidR="00B72481">
        <w:t xml:space="preserve"> I have done something similar which is to create a cache</w:t>
      </w:r>
      <w:r w:rsidR="001A14EF">
        <w:t>, the cache is just a dictionary that is stored in memory</w:t>
      </w:r>
      <w:r w:rsidR="00AC2114">
        <w:t>.</w:t>
      </w:r>
      <w:r w:rsidR="003E0662">
        <w:t xml:space="preserve"> I have only used the cache to store the </w:t>
      </w:r>
      <w:proofErr w:type="spellStart"/>
      <w:r w:rsidR="003E0662">
        <w:t>guild_id</w:t>
      </w:r>
      <w:proofErr w:type="spellEnd"/>
      <w:r w:rsidR="003E0662">
        <w:t xml:space="preserve"> of the testing server.</w:t>
      </w:r>
    </w:p>
    <w:p w14:paraId="41288FCA" w14:textId="37CF205E" w:rsidR="00900553" w:rsidRDefault="00900553" w:rsidP="00676072">
      <w:r>
        <w:t>I am deprecating this so there is no need for further documentation</w:t>
      </w:r>
      <w:r w:rsidR="00105AD4">
        <w:t>.</w:t>
      </w:r>
    </w:p>
    <w:p w14:paraId="201995E9" w14:textId="24ABF3A8" w:rsidR="002820DF" w:rsidRDefault="0048792C" w:rsidP="0048792C">
      <w:pPr>
        <w:pStyle w:val="Heading2"/>
      </w:pPr>
      <w:bookmarkStart w:id="29" w:name="_Toc115532523"/>
      <w:r>
        <w:t>.gitignore</w:t>
      </w:r>
      <w:bookmarkEnd w:id="29"/>
    </w:p>
    <w:p w14:paraId="73AF3EBB" w14:textId="28F7D2F0" w:rsidR="0048792C" w:rsidRDefault="007A7337" w:rsidP="007A7337">
      <w:pPr>
        <w:pStyle w:val="Heading3"/>
      </w:pPr>
      <w:bookmarkStart w:id="30" w:name="_Toc115532524"/>
      <w:r>
        <w:t>intro</w:t>
      </w:r>
      <w:bookmarkEnd w:id="30"/>
    </w:p>
    <w:p w14:paraId="4663F8DC" w14:textId="3C8BCA04" w:rsidR="007A7337" w:rsidRDefault="007A7337" w:rsidP="007A7337">
      <w:r>
        <w:t xml:space="preserve">The </w:t>
      </w:r>
      <w:r w:rsidR="008F1E93">
        <w:t>.</w:t>
      </w:r>
      <w:proofErr w:type="spellStart"/>
      <w:r>
        <w:t>gitignore</w:t>
      </w:r>
      <w:proofErr w:type="spellEnd"/>
      <w:r>
        <w:t xml:space="preserve"> </w:t>
      </w:r>
      <w:r w:rsidR="005434D5">
        <w:t xml:space="preserve">file is used for when </w:t>
      </w:r>
      <w:r w:rsidR="00610318">
        <w:t xml:space="preserve">excluding files from a </w:t>
      </w:r>
      <w:r w:rsidR="00EF5CC9">
        <w:t xml:space="preserve">repository. Because this project is open source </w:t>
      </w:r>
      <w:r w:rsidR="00B766AB">
        <w:t>and there are files that are important for my bot to work</w:t>
      </w:r>
      <w:r w:rsidR="00C63652">
        <w:t>, I have hidden many file types</w:t>
      </w:r>
      <w:r w:rsidR="00FD5915">
        <w:t>.</w:t>
      </w:r>
    </w:p>
    <w:p w14:paraId="0B339C8E" w14:textId="742F41C5" w:rsidR="009F5499" w:rsidRPr="009F5499" w:rsidRDefault="00AE42A3" w:rsidP="00B16D88">
      <w:pPr>
        <w:pStyle w:val="Heading3"/>
      </w:pPr>
      <w:bookmarkStart w:id="31" w:name="_Toc115532525"/>
      <w:r>
        <w:t xml:space="preserve">What </w:t>
      </w:r>
      <w:r w:rsidR="00BB3D5C">
        <w:t>has been excluded</w:t>
      </w:r>
      <w:bookmarkEnd w:id="31"/>
      <w:r w:rsidR="00381B8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F5499" w14:paraId="04746A52" w14:textId="77777777" w:rsidTr="00207B4E">
        <w:tc>
          <w:tcPr>
            <w:tcW w:w="2122" w:type="dxa"/>
          </w:tcPr>
          <w:p w14:paraId="06AE1401" w14:textId="1A073123" w:rsidR="009F5499" w:rsidRDefault="00CF1D19" w:rsidP="000C0EDD">
            <w:r>
              <w:t>File extension or name</w:t>
            </w:r>
          </w:p>
        </w:tc>
        <w:tc>
          <w:tcPr>
            <w:tcW w:w="6894" w:type="dxa"/>
          </w:tcPr>
          <w:p w14:paraId="5F421033" w14:textId="669F45C5" w:rsidR="009F5499" w:rsidRDefault="00207B4E" w:rsidP="000C0EDD">
            <w:r>
              <w:t>R</w:t>
            </w:r>
            <w:r w:rsidR="00671B3B">
              <w:t>eason</w:t>
            </w:r>
          </w:p>
        </w:tc>
      </w:tr>
      <w:tr w:rsidR="009F5499" w14:paraId="17570F12" w14:textId="77777777" w:rsidTr="00207B4E">
        <w:tc>
          <w:tcPr>
            <w:tcW w:w="2122" w:type="dxa"/>
          </w:tcPr>
          <w:p w14:paraId="011F6D96" w14:textId="7A57A305" w:rsidR="009F5499" w:rsidRDefault="0015023D" w:rsidP="000C0EDD">
            <w:r>
              <w:t>__</w:t>
            </w:r>
            <w:proofErr w:type="spellStart"/>
            <w:r>
              <w:t>pycache</w:t>
            </w:r>
            <w:proofErr w:type="spellEnd"/>
            <w:r w:rsidR="00BE78BB">
              <w:t>__</w:t>
            </w:r>
          </w:p>
        </w:tc>
        <w:tc>
          <w:tcPr>
            <w:tcW w:w="6894" w:type="dxa"/>
          </w:tcPr>
          <w:p w14:paraId="2DBBC3E6" w14:textId="579DE5DE" w:rsidR="009F5499" w:rsidRDefault="00491CD9" w:rsidP="000C0EDD">
            <w:r>
              <w:t>This is a folder that is created whenever importing a python file.</w:t>
            </w:r>
            <w:r w:rsidR="00B94EB1">
              <w:t xml:space="preserve"> These folders include </w:t>
            </w:r>
            <w:r w:rsidR="00C34B51">
              <w:t>binaries that are excluded.</w:t>
            </w:r>
          </w:p>
        </w:tc>
      </w:tr>
      <w:tr w:rsidR="009F5499" w14:paraId="2E258742" w14:textId="77777777" w:rsidTr="00207B4E">
        <w:tc>
          <w:tcPr>
            <w:tcW w:w="2122" w:type="dxa"/>
          </w:tcPr>
          <w:p w14:paraId="01E9F395" w14:textId="2E13E80B" w:rsidR="009F5499" w:rsidRDefault="00E56D88" w:rsidP="000C0EDD">
            <w:r>
              <w:t>.idea</w:t>
            </w:r>
          </w:p>
        </w:tc>
        <w:tc>
          <w:tcPr>
            <w:tcW w:w="6894" w:type="dxa"/>
          </w:tcPr>
          <w:p w14:paraId="07324248" w14:textId="3701CC82" w:rsidR="009F5499" w:rsidRDefault="00350A83" w:rsidP="000C0EDD">
            <w:r>
              <w:t xml:space="preserve">This is also a folder that contains data for the </w:t>
            </w:r>
            <w:proofErr w:type="spellStart"/>
            <w:r w:rsidR="00832200">
              <w:t>pycharm</w:t>
            </w:r>
            <w:proofErr w:type="spellEnd"/>
            <w:r w:rsidR="00832200">
              <w:t xml:space="preserve"> IDE</w:t>
            </w:r>
            <w:r w:rsidR="006A3FB8">
              <w:t>, in terms of</w:t>
            </w:r>
            <w:r w:rsidR="0094561A">
              <w:t xml:space="preserve"> run requirements, this folder is not needed</w:t>
            </w:r>
            <w:r w:rsidR="006B0573">
              <w:t xml:space="preserve"> and is </w:t>
            </w:r>
            <w:r w:rsidR="00A258B2">
              <w:t>therefore</w:t>
            </w:r>
            <w:r w:rsidR="006B0573">
              <w:t xml:space="preserve"> excluded.</w:t>
            </w:r>
          </w:p>
        </w:tc>
      </w:tr>
      <w:tr w:rsidR="009F5499" w14:paraId="5534FF4C" w14:textId="77777777" w:rsidTr="00207B4E">
        <w:tc>
          <w:tcPr>
            <w:tcW w:w="2122" w:type="dxa"/>
          </w:tcPr>
          <w:p w14:paraId="70C2BF8D" w14:textId="00345B1D" w:rsidR="009F5499" w:rsidRDefault="0078174A" w:rsidP="000C0EDD">
            <w:proofErr w:type="spellStart"/>
            <w:r>
              <w:t>venv</w:t>
            </w:r>
            <w:proofErr w:type="spellEnd"/>
            <w:r>
              <w:t xml:space="preserve"> or virtual environments</w:t>
            </w:r>
          </w:p>
        </w:tc>
        <w:tc>
          <w:tcPr>
            <w:tcW w:w="6894" w:type="dxa"/>
          </w:tcPr>
          <w:p w14:paraId="7A3B6F97" w14:textId="6A2725C3" w:rsidR="009F5499" w:rsidRDefault="00984C3E" w:rsidP="000C0EDD">
            <w:r>
              <w:t xml:space="preserve">These can be used by developers to install </w:t>
            </w:r>
            <w:r w:rsidR="00A258B2">
              <w:t xml:space="preserve">libraries locally in a </w:t>
            </w:r>
            <w:r w:rsidR="00AE3C3F">
              <w:t xml:space="preserve">directory, these folders can become </w:t>
            </w:r>
            <w:proofErr w:type="gramStart"/>
            <w:r w:rsidR="00AE3C3F">
              <w:t>really big</w:t>
            </w:r>
            <w:proofErr w:type="gramEnd"/>
            <w:r w:rsidR="00AE3C3F">
              <w:t xml:space="preserve"> verry quickly</w:t>
            </w:r>
            <w:r w:rsidR="00662273">
              <w:t xml:space="preserve"> and does not </w:t>
            </w:r>
            <w:r w:rsidR="00170F00">
              <w:t>need</w:t>
            </w:r>
            <w:r w:rsidR="00662273">
              <w:t xml:space="preserve"> to be included in </w:t>
            </w:r>
            <w:r w:rsidR="00D23659">
              <w:t xml:space="preserve">the </w:t>
            </w:r>
            <w:r w:rsidR="00D05ECF">
              <w:t>bot’s source</w:t>
            </w:r>
            <w:r w:rsidR="00384C9F">
              <w:t>.</w:t>
            </w:r>
          </w:p>
        </w:tc>
      </w:tr>
      <w:tr w:rsidR="009F5499" w14:paraId="183C2034" w14:textId="77777777" w:rsidTr="00207B4E">
        <w:tc>
          <w:tcPr>
            <w:tcW w:w="2122" w:type="dxa"/>
          </w:tcPr>
          <w:p w14:paraId="6D32E1CB" w14:textId="30CEE53F" w:rsidR="009F5499" w:rsidRDefault="00C52420" w:rsidP="000C0EDD">
            <w:r>
              <w:lastRenderedPageBreak/>
              <w:t>*.</w:t>
            </w:r>
            <w:proofErr w:type="spellStart"/>
            <w:r>
              <w:t>db</w:t>
            </w:r>
            <w:proofErr w:type="spellEnd"/>
          </w:p>
        </w:tc>
        <w:tc>
          <w:tcPr>
            <w:tcW w:w="6894" w:type="dxa"/>
          </w:tcPr>
          <w:p w14:paraId="540D2B1F" w14:textId="261EC2B7" w:rsidR="009F5499" w:rsidRDefault="00AF7B89" w:rsidP="000C0EDD">
            <w:r>
              <w:t xml:space="preserve">This and .sqlite3 are common file extensions for </w:t>
            </w:r>
            <w:proofErr w:type="spellStart"/>
            <w:r w:rsidR="003B1FB1">
              <w:t>sqlite</w:t>
            </w:r>
            <w:proofErr w:type="spellEnd"/>
            <w:r w:rsidR="003B1FB1">
              <w:t xml:space="preserve"> databases</w:t>
            </w:r>
            <w:r w:rsidR="003B654D">
              <w:t xml:space="preserve"> and because these databases are </w:t>
            </w:r>
            <w:proofErr w:type="gramStart"/>
            <w:r w:rsidR="003B654D">
              <w:t>binary</w:t>
            </w:r>
            <w:proofErr w:type="gramEnd"/>
            <w:r w:rsidR="003B654D">
              <w:t xml:space="preserve"> </w:t>
            </w:r>
            <w:r w:rsidR="00267236">
              <w:t xml:space="preserve">they also don’t need to be </w:t>
            </w:r>
            <w:r w:rsidR="002D5434">
              <w:t>included</w:t>
            </w:r>
            <w:r w:rsidR="00C92102">
              <w:t>.</w:t>
            </w:r>
          </w:p>
        </w:tc>
      </w:tr>
      <w:tr w:rsidR="009F5499" w14:paraId="2AA4E7C9" w14:textId="77777777" w:rsidTr="00207B4E">
        <w:tc>
          <w:tcPr>
            <w:tcW w:w="2122" w:type="dxa"/>
          </w:tcPr>
          <w:p w14:paraId="55AC197F" w14:textId="3B7610EC" w:rsidR="009F5499" w:rsidRDefault="00C70818" w:rsidP="000C0EDD">
            <w:r>
              <w:t>*.</w:t>
            </w:r>
            <w:proofErr w:type="spellStart"/>
            <w:r>
              <w:t>pyc</w:t>
            </w:r>
            <w:proofErr w:type="spellEnd"/>
          </w:p>
        </w:tc>
        <w:tc>
          <w:tcPr>
            <w:tcW w:w="6894" w:type="dxa"/>
          </w:tcPr>
          <w:p w14:paraId="465AF63A" w14:textId="1B78D66F" w:rsidR="009F5499" w:rsidRDefault="005B3147" w:rsidP="000C0EDD">
            <w:r>
              <w:t>These are the binaries used by python as mentioned in the __</w:t>
            </w:r>
            <w:proofErr w:type="spellStart"/>
            <w:r>
              <w:t>pycache</w:t>
            </w:r>
            <w:proofErr w:type="spellEnd"/>
            <w:r>
              <w:t>__ explanation</w:t>
            </w:r>
            <w:r w:rsidR="00800B41">
              <w:t xml:space="preserve">, I have decided to explicitly ignore </w:t>
            </w:r>
            <w:r w:rsidR="004F312E">
              <w:t>this</w:t>
            </w:r>
            <w:r w:rsidR="00242CDE">
              <w:t xml:space="preserve"> file </w:t>
            </w:r>
            <w:r w:rsidR="00D5690B">
              <w:t>extension.</w:t>
            </w:r>
          </w:p>
        </w:tc>
      </w:tr>
      <w:tr w:rsidR="009F5499" w14:paraId="33EE1D1C" w14:textId="77777777" w:rsidTr="00207B4E">
        <w:tc>
          <w:tcPr>
            <w:tcW w:w="2122" w:type="dxa"/>
          </w:tcPr>
          <w:p w14:paraId="135CE642" w14:textId="754D0759" w:rsidR="009F5499" w:rsidRDefault="009965B4" w:rsidP="000C0EDD">
            <w:r>
              <w:t>*.</w:t>
            </w:r>
            <w:proofErr w:type="spellStart"/>
            <w:r>
              <w:t>pyo</w:t>
            </w:r>
            <w:proofErr w:type="spellEnd"/>
          </w:p>
        </w:tc>
        <w:tc>
          <w:tcPr>
            <w:tcW w:w="6894" w:type="dxa"/>
          </w:tcPr>
          <w:p w14:paraId="6DFA3C74" w14:textId="3DCB6B19" w:rsidR="009F5499" w:rsidRDefault="00494A39" w:rsidP="000C0EDD">
            <w:r>
              <w:t xml:space="preserve">These </w:t>
            </w:r>
            <w:r w:rsidR="004F47BB">
              <w:t>files are the python2 equivalent of</w:t>
            </w:r>
            <w:r w:rsidR="00374F39">
              <w:t xml:space="preserve"> </w:t>
            </w:r>
            <w:r w:rsidR="004B48B8">
              <w:t>.</w:t>
            </w:r>
            <w:proofErr w:type="spellStart"/>
            <w:r w:rsidR="004B48B8">
              <w:t>pyc</w:t>
            </w:r>
            <w:proofErr w:type="spellEnd"/>
            <w:r w:rsidR="004B48B8">
              <w:t xml:space="preserve"> files</w:t>
            </w:r>
            <w:r w:rsidR="00E26326">
              <w:t xml:space="preserve"> and I have decided to ignore these too.</w:t>
            </w:r>
          </w:p>
        </w:tc>
      </w:tr>
      <w:tr w:rsidR="009F5499" w14:paraId="38473E93" w14:textId="77777777" w:rsidTr="00207B4E">
        <w:tc>
          <w:tcPr>
            <w:tcW w:w="2122" w:type="dxa"/>
          </w:tcPr>
          <w:p w14:paraId="50DF9576" w14:textId="6708EC76" w:rsidR="009F5499" w:rsidRDefault="00D8522B" w:rsidP="000C0EDD">
            <w:r>
              <w:t>.</w:t>
            </w:r>
            <w:proofErr w:type="spellStart"/>
            <w:r>
              <w:t>vscode</w:t>
            </w:r>
            <w:proofErr w:type="spellEnd"/>
          </w:p>
        </w:tc>
        <w:tc>
          <w:tcPr>
            <w:tcW w:w="6894" w:type="dxa"/>
          </w:tcPr>
          <w:p w14:paraId="2C75A4FD" w14:textId="3186F04E" w:rsidR="009F5499" w:rsidRDefault="00AC4DF8" w:rsidP="000C0EDD">
            <w:proofErr w:type="gramStart"/>
            <w:r>
              <w:t>Similar to</w:t>
            </w:r>
            <w:proofErr w:type="gramEnd"/>
            <w:r>
              <w:t xml:space="preserve"> the </w:t>
            </w:r>
            <w:r w:rsidR="000E346F">
              <w:t>.idea folder</w:t>
            </w:r>
            <w:r w:rsidR="00A04D08">
              <w:t xml:space="preserve"> this folder has metadata for </w:t>
            </w:r>
            <w:proofErr w:type="spellStart"/>
            <w:r w:rsidR="00A04D08">
              <w:t>vscode</w:t>
            </w:r>
            <w:proofErr w:type="spellEnd"/>
            <w:r w:rsidR="00BA5E9A">
              <w:t>, this does also not need to be included.</w:t>
            </w:r>
          </w:p>
        </w:tc>
      </w:tr>
      <w:tr w:rsidR="009F5499" w14:paraId="2B36AE39" w14:textId="77777777" w:rsidTr="00207B4E">
        <w:tc>
          <w:tcPr>
            <w:tcW w:w="2122" w:type="dxa"/>
          </w:tcPr>
          <w:p w14:paraId="20385DE1" w14:textId="28100489" w:rsidR="009F5499" w:rsidRDefault="00FF6F13" w:rsidP="000C0EDD">
            <w:r>
              <w:t>*.o</w:t>
            </w:r>
          </w:p>
        </w:tc>
        <w:tc>
          <w:tcPr>
            <w:tcW w:w="6894" w:type="dxa"/>
          </w:tcPr>
          <w:p w14:paraId="2D76375D" w14:textId="34708655" w:rsidR="009F5499" w:rsidRDefault="00350494" w:rsidP="000C0EDD">
            <w:r>
              <w:t>Object files are commonly used while linking or</w:t>
            </w:r>
            <w:r w:rsidR="0091288A">
              <w:t xml:space="preserve"> building any compiled </w:t>
            </w:r>
            <w:r w:rsidR="00BD3066">
              <w:t>language.</w:t>
            </w:r>
            <w:r w:rsidR="00AD6BDD">
              <w:t xml:space="preserve"> This was used when I was linking </w:t>
            </w:r>
            <w:r w:rsidR="004A2620">
              <w:t>C++/C to python</w:t>
            </w:r>
            <w:r w:rsidR="003D3DAC">
              <w:t>.</w:t>
            </w:r>
          </w:p>
        </w:tc>
      </w:tr>
      <w:tr w:rsidR="009F5499" w14:paraId="2D9A6640" w14:textId="77777777" w:rsidTr="00207B4E">
        <w:tc>
          <w:tcPr>
            <w:tcW w:w="2122" w:type="dxa"/>
          </w:tcPr>
          <w:p w14:paraId="6BC68677" w14:textId="044A1F47" w:rsidR="009F5499" w:rsidRDefault="004834A9" w:rsidP="000C0EDD">
            <w:r>
              <w:t>v</w:t>
            </w:r>
            <w:r w:rsidR="00766831">
              <w:t>ars.ini</w:t>
            </w:r>
          </w:p>
        </w:tc>
        <w:tc>
          <w:tcPr>
            <w:tcW w:w="6894" w:type="dxa"/>
          </w:tcPr>
          <w:p w14:paraId="3A216131" w14:textId="0A1C4FAE" w:rsidR="009F5499" w:rsidRDefault="00602053" w:rsidP="000C0EDD">
            <w:r>
              <w:t xml:space="preserve">This file has </w:t>
            </w:r>
            <w:proofErr w:type="spellStart"/>
            <w:r>
              <w:t>api</w:t>
            </w:r>
            <w:proofErr w:type="spellEnd"/>
            <w:r>
              <w:t xml:space="preserve"> keys in it. </w:t>
            </w:r>
          </w:p>
        </w:tc>
      </w:tr>
      <w:tr w:rsidR="009F5499" w14:paraId="506A6E18" w14:textId="77777777" w:rsidTr="00207B4E">
        <w:tc>
          <w:tcPr>
            <w:tcW w:w="2122" w:type="dxa"/>
          </w:tcPr>
          <w:p w14:paraId="175169BD" w14:textId="5DAC778F" w:rsidR="009F5499" w:rsidRDefault="004834A9" w:rsidP="000C0EDD">
            <w:r>
              <w:t>*.save</w:t>
            </w:r>
          </w:p>
        </w:tc>
        <w:tc>
          <w:tcPr>
            <w:tcW w:w="6894" w:type="dxa"/>
          </w:tcPr>
          <w:p w14:paraId="29522BE3" w14:textId="5B1F5C83" w:rsidR="009F5499" w:rsidRDefault="008F395D" w:rsidP="000C0EDD">
            <w:r>
              <w:t xml:space="preserve">I found this in a </w:t>
            </w:r>
            <w:r w:rsidR="00170F00">
              <w:t>list,</w:t>
            </w:r>
            <w:r>
              <w:t xml:space="preserve"> and I don’t know what it is for.</w:t>
            </w:r>
          </w:p>
        </w:tc>
      </w:tr>
      <w:tr w:rsidR="009F5499" w14:paraId="6BED04F6" w14:textId="77777777" w:rsidTr="00207B4E">
        <w:tc>
          <w:tcPr>
            <w:tcW w:w="2122" w:type="dxa"/>
          </w:tcPr>
          <w:p w14:paraId="1E0E6543" w14:textId="640C2384" w:rsidR="009F5499" w:rsidRDefault="004834A9" w:rsidP="000C0EDD">
            <w:r>
              <w:t>*.</w:t>
            </w:r>
            <w:proofErr w:type="spellStart"/>
            <w:r>
              <w:t>swp</w:t>
            </w:r>
            <w:proofErr w:type="spellEnd"/>
          </w:p>
        </w:tc>
        <w:tc>
          <w:tcPr>
            <w:tcW w:w="6894" w:type="dxa"/>
          </w:tcPr>
          <w:p w14:paraId="294F8D50" w14:textId="108D1C26" w:rsidR="009F5499" w:rsidRDefault="00E0653D" w:rsidP="000C0EDD">
            <w:r>
              <w:t>This is used when opening a file with vim</w:t>
            </w:r>
            <w:r w:rsidR="00097C99">
              <w:t xml:space="preserve">, </w:t>
            </w:r>
            <w:proofErr w:type="gramStart"/>
            <w:r w:rsidR="00170F00">
              <w:t>every once in a while</w:t>
            </w:r>
            <w:proofErr w:type="gramEnd"/>
            <w:r w:rsidR="00170F00">
              <w:t xml:space="preserve">, </w:t>
            </w:r>
            <w:r w:rsidR="00097C99">
              <w:t>one of these files can be committed to a repo, and because these files also have binary data in them, I have excluded them.</w:t>
            </w:r>
          </w:p>
        </w:tc>
      </w:tr>
    </w:tbl>
    <w:p w14:paraId="478D033B" w14:textId="1C6FF089" w:rsidR="00D1228E" w:rsidRDefault="00D1228E" w:rsidP="000C0EDD"/>
    <w:p w14:paraId="2E330DDD" w14:textId="45401AF8" w:rsidR="00D1228E" w:rsidRDefault="001F22CE" w:rsidP="00804F27">
      <w:pPr>
        <w:pStyle w:val="Heading2"/>
      </w:pPr>
      <w:bookmarkStart w:id="32" w:name="_Toc115532526"/>
      <w:r>
        <w:t>The assets folder</w:t>
      </w:r>
      <w:bookmarkEnd w:id="32"/>
    </w:p>
    <w:p w14:paraId="47576D9E" w14:textId="2FF22F2A" w:rsidR="00354CF3" w:rsidRDefault="00354CF3" w:rsidP="00354CF3">
      <w:pPr>
        <w:pStyle w:val="Heading3"/>
      </w:pPr>
      <w:bookmarkStart w:id="33" w:name="_Toc115532527"/>
      <w:r>
        <w:t>Intro</w:t>
      </w:r>
      <w:bookmarkEnd w:id="33"/>
    </w:p>
    <w:p w14:paraId="79083971" w14:textId="44F1B708" w:rsidR="006752E4" w:rsidRDefault="006752E4" w:rsidP="006752E4">
      <w:r>
        <w:t xml:space="preserve">This </w:t>
      </w:r>
      <w:r w:rsidR="008A0284">
        <w:t xml:space="preserve">folder </w:t>
      </w:r>
      <w:r w:rsidR="00124354">
        <w:t xml:space="preserve">holds </w:t>
      </w:r>
      <w:r w:rsidR="00062C46">
        <w:t>database like files,</w:t>
      </w:r>
      <w:r w:rsidR="00CB52E1">
        <w:t xml:space="preserve"> in my case</w:t>
      </w:r>
      <w:r w:rsidR="00062C46">
        <w:t xml:space="preserve"> </w:t>
      </w:r>
      <w:r w:rsidR="00CB52E1">
        <w:t xml:space="preserve">these files are </w:t>
      </w:r>
      <w:proofErr w:type="spellStart"/>
      <w:r w:rsidR="00CB52E1">
        <w:t>json</w:t>
      </w:r>
      <w:proofErr w:type="spellEnd"/>
      <w:r w:rsidR="00CB52E1">
        <w:t xml:space="preserve"> files</w:t>
      </w:r>
      <w:r w:rsidR="00F8796C">
        <w:t xml:space="preserve"> that</w:t>
      </w:r>
      <w:r w:rsidR="008A4CD1">
        <w:t xml:space="preserve"> hold large lists or </w:t>
      </w:r>
      <w:r w:rsidR="0038412E">
        <w:t>dictionaries.</w:t>
      </w:r>
      <w:r w:rsidR="006D3A44">
        <w:t xml:space="preserve"> This data can be accessed by python</w:t>
      </w:r>
      <w:r w:rsidR="000C5B01">
        <w:t xml:space="preserve"> when</w:t>
      </w:r>
      <w:r w:rsidR="00B538FC">
        <w:t xml:space="preserve"> using the </w:t>
      </w:r>
      <w:proofErr w:type="spellStart"/>
      <w:r w:rsidR="00B538FC">
        <w:t>json</w:t>
      </w:r>
      <w:proofErr w:type="spellEnd"/>
      <w:r w:rsidR="00B538FC">
        <w:t xml:space="preserve"> library</w:t>
      </w:r>
      <w:r w:rsidR="003B7C92">
        <w:t>.</w:t>
      </w:r>
    </w:p>
    <w:p w14:paraId="08078DBE" w14:textId="0D3B7775" w:rsidR="00186C02" w:rsidRDefault="00186C02" w:rsidP="00186C02">
      <w:pPr>
        <w:pStyle w:val="Heading3"/>
      </w:pPr>
      <w:bookmarkStart w:id="34" w:name="_Toc115532528"/>
      <w:r>
        <w:t>Uses</w:t>
      </w:r>
      <w:bookmarkEnd w:id="34"/>
    </w:p>
    <w:p w14:paraId="3D6287FD" w14:textId="56ADB644" w:rsidR="007919B6" w:rsidRDefault="007919B6" w:rsidP="007919B6">
      <w:r>
        <w:t xml:space="preserve">I have </w:t>
      </w:r>
      <w:r w:rsidR="006206CD">
        <w:t xml:space="preserve">placed </w:t>
      </w:r>
      <w:r w:rsidR="006C17E3">
        <w:t xml:space="preserve">death messages, debug, truth or dare and rick roll links </w:t>
      </w:r>
      <w:r w:rsidR="00697BEF">
        <w:t xml:space="preserve">in the assets folder each having their own </w:t>
      </w:r>
      <w:r w:rsidR="00FD5AC2">
        <w:t>name respective to their use.</w:t>
      </w:r>
    </w:p>
    <w:p w14:paraId="613623AC" w14:textId="59289AD8" w:rsidR="00F40D3F" w:rsidRDefault="00F40D3F" w:rsidP="00F40D3F">
      <w:pPr>
        <w:pStyle w:val="Heading2"/>
      </w:pPr>
      <w:bookmarkStart w:id="35" w:name="_Toc115532529"/>
      <w:r>
        <w:t>assets/deathMessages.json</w:t>
      </w:r>
      <w:bookmarkEnd w:id="35"/>
    </w:p>
    <w:p w14:paraId="05C94164" w14:textId="44D2DE81" w:rsidR="00737F35" w:rsidRDefault="00AE361E" w:rsidP="00AE361E">
      <w:pPr>
        <w:pStyle w:val="Heading3"/>
      </w:pPr>
      <w:bookmarkStart w:id="36" w:name="_Toc115532530"/>
      <w:r>
        <w:t>Intro</w:t>
      </w:r>
      <w:bookmarkEnd w:id="36"/>
    </w:p>
    <w:p w14:paraId="68AED2D4" w14:textId="16D611C2" w:rsidR="00082DB5" w:rsidRDefault="00082DB5" w:rsidP="00082DB5">
      <w:r>
        <w:t>In my bot I have a feature that displays a Minecraft like death message</w:t>
      </w:r>
      <w:r w:rsidR="00E05C83">
        <w:t>, these messages</w:t>
      </w:r>
      <w:r w:rsidR="00D352DD">
        <w:t xml:space="preserve"> would be too long and confusing if they were in the source for the </w:t>
      </w:r>
      <w:r w:rsidR="00CB4F83">
        <w:t>bot.</w:t>
      </w:r>
      <w:r w:rsidR="00E73FF6">
        <w:t xml:space="preserve"> </w:t>
      </w:r>
      <w:r w:rsidR="00170F00">
        <w:t>So,</w:t>
      </w:r>
      <w:r w:rsidR="00E73FF6">
        <w:t xml:space="preserve"> I have placed the messages in a </w:t>
      </w:r>
      <w:r w:rsidR="00051C6F">
        <w:t>file that has all the messages, the file is expandable with an unlimited amount of possible death messages.</w:t>
      </w:r>
    </w:p>
    <w:p w14:paraId="0E060A4C" w14:textId="51281FD0" w:rsidR="00DB08B5" w:rsidRDefault="00D76BE1" w:rsidP="00DB08B5">
      <w:pPr>
        <w:pStyle w:val="Heading3"/>
      </w:pPr>
      <w:bookmarkStart w:id="37" w:name="_Toc115532531"/>
      <w:r>
        <w:t>what is don</w:t>
      </w:r>
      <w:r w:rsidR="00DB08B5">
        <w:t>e</w:t>
      </w:r>
      <w:bookmarkEnd w:id="37"/>
    </w:p>
    <w:p w14:paraId="0B595CDC" w14:textId="6E174A34" w:rsidR="00DB08B5" w:rsidRDefault="000E2FEB" w:rsidP="00DB08B5">
      <w:r>
        <w:t>The file contains a dictionary with to lists</w:t>
      </w:r>
      <w:r w:rsidR="00F52738">
        <w:t xml:space="preserve">. One list has the key </w:t>
      </w:r>
      <w:r w:rsidR="00772B49">
        <w:t>“</w:t>
      </w:r>
      <w:r w:rsidR="00243CCE">
        <w:t>self</w:t>
      </w:r>
      <w:proofErr w:type="gramStart"/>
      <w:r w:rsidR="00772B49">
        <w:t>”</w:t>
      </w:r>
      <w:proofErr w:type="gramEnd"/>
      <w:r w:rsidR="00772B49">
        <w:t xml:space="preserve"> and the other key is “other”</w:t>
      </w:r>
      <w:r w:rsidR="005A14C5">
        <w:t xml:space="preserve">. </w:t>
      </w:r>
      <w:r w:rsidR="003E6A7C">
        <w:t>These keys are used when a play or user kills another player/user.</w:t>
      </w:r>
      <w:r w:rsidR="005E26EE">
        <w:t xml:space="preserve"> </w:t>
      </w:r>
      <w:r w:rsidR="009513E4">
        <w:t xml:space="preserve">The self key is used when a user uses </w:t>
      </w:r>
      <w:r w:rsidR="009513E4" w:rsidRPr="002E18D0">
        <w:rPr>
          <w:shd w:val="clear" w:color="auto" w:fill="E7E6E6" w:themeFill="background2"/>
        </w:rPr>
        <w:t>/kill</w:t>
      </w:r>
      <w:r w:rsidR="009513E4">
        <w:t xml:space="preserve"> without giving the name of another person</w:t>
      </w:r>
      <w:r w:rsidR="002E18D0">
        <w:t xml:space="preserve">, this will then select the </w:t>
      </w:r>
      <w:r w:rsidR="00501C4A">
        <w:t xml:space="preserve">“self” key and then </w:t>
      </w:r>
      <w:r w:rsidR="00AF5BB4">
        <w:t>picks a random death message</w:t>
      </w:r>
      <w:r w:rsidR="004A4F10">
        <w:t xml:space="preserve">, the </w:t>
      </w:r>
      <w:r w:rsidR="00C30588" w:rsidRPr="00681538">
        <w:rPr>
          <w:shd w:val="clear" w:color="auto" w:fill="E7E6E6" w:themeFill="background2"/>
        </w:rPr>
        <w:t>{player}</w:t>
      </w:r>
      <w:r w:rsidR="00C30588">
        <w:t xml:space="preserve"> part of the </w:t>
      </w:r>
      <w:r w:rsidR="00681538">
        <w:t xml:space="preserve">string is then replaced </w:t>
      </w:r>
      <w:r w:rsidR="00A37FD2">
        <w:t>by user’s name</w:t>
      </w:r>
      <w:r w:rsidR="00FC0B90">
        <w:t xml:space="preserve"> and then sent</w:t>
      </w:r>
      <w:r w:rsidR="003D14B1">
        <w:t>.</w:t>
      </w:r>
      <w:r w:rsidR="00CB7A3E">
        <w:br/>
        <w:t xml:space="preserve">When </w:t>
      </w:r>
      <w:r w:rsidR="00CB7A3E" w:rsidRPr="00CB7A3E">
        <w:rPr>
          <w:shd w:val="clear" w:color="auto" w:fill="E7E6E6" w:themeFill="background2"/>
        </w:rPr>
        <w:t>/kill @you</w:t>
      </w:r>
      <w:r w:rsidR="00CB7A3E">
        <w:t xml:space="preserve"> is used then the “other” list is accessed and </w:t>
      </w:r>
      <w:r w:rsidR="00D60611">
        <w:t xml:space="preserve">then a random </w:t>
      </w:r>
      <w:r w:rsidR="008350A6">
        <w:t xml:space="preserve">death message is chosen and the </w:t>
      </w:r>
      <w:r w:rsidR="008350A6" w:rsidRPr="00D56862">
        <w:rPr>
          <w:shd w:val="clear" w:color="auto" w:fill="E7E6E6" w:themeFill="background2"/>
        </w:rPr>
        <w:t>{player}</w:t>
      </w:r>
      <w:r w:rsidR="008350A6">
        <w:t xml:space="preserve"> and </w:t>
      </w:r>
      <w:r w:rsidR="008350A6" w:rsidRPr="00D56862">
        <w:rPr>
          <w:shd w:val="clear" w:color="auto" w:fill="E7E6E6" w:themeFill="background2"/>
        </w:rPr>
        <w:t>{killer}</w:t>
      </w:r>
      <w:r w:rsidR="008350A6">
        <w:t xml:space="preserve"> values are then substituted for their respective values.</w:t>
      </w:r>
    </w:p>
    <w:p w14:paraId="0E8694BF" w14:textId="09FD76FF" w:rsidR="005D187D" w:rsidRDefault="00D90074" w:rsidP="00D90074">
      <w:pPr>
        <w:pStyle w:val="Heading2"/>
      </w:pPr>
      <w:bookmarkStart w:id="38" w:name="_Toc115532532"/>
      <w:r>
        <w:t>assets/debug.json</w:t>
      </w:r>
      <w:bookmarkEnd w:id="38"/>
    </w:p>
    <w:p w14:paraId="5BCAC723" w14:textId="3A4AD7FD" w:rsidR="006D57F1" w:rsidRDefault="006D57F1" w:rsidP="006D57F1">
      <w:pPr>
        <w:pStyle w:val="Heading3"/>
      </w:pPr>
      <w:bookmarkStart w:id="39" w:name="_Toc115532533"/>
      <w:r>
        <w:t>Intro</w:t>
      </w:r>
      <w:bookmarkEnd w:id="39"/>
    </w:p>
    <w:p w14:paraId="644CCFE9" w14:textId="5502A363" w:rsidR="006D57F1" w:rsidRDefault="006D57F1" w:rsidP="006D57F1">
      <w:r>
        <w:lastRenderedPageBreak/>
        <w:t xml:space="preserve">I have also mentioned the </w:t>
      </w:r>
      <w:proofErr w:type="spellStart"/>
      <w:r w:rsidRPr="006D57F1">
        <w:rPr>
          <w:shd w:val="clear" w:color="auto" w:fill="E7E6E6" w:themeFill="background2"/>
        </w:rPr>
        <w:t>debug.json</w:t>
      </w:r>
      <w:proofErr w:type="spellEnd"/>
      <w:r>
        <w:t xml:space="preserve"> file in</w:t>
      </w:r>
      <w:r w:rsidR="00480A85">
        <w:t xml:space="preserve"> </w:t>
      </w:r>
      <w:r w:rsidR="0019654B">
        <w:t xml:space="preserve">one of the </w:t>
      </w:r>
      <w:r w:rsidR="00A1294F">
        <w:t>dependencies.</w:t>
      </w:r>
      <w:r w:rsidR="00C32283">
        <w:t xml:space="preserve"> This file is however used to </w:t>
      </w:r>
      <w:r w:rsidR="00690D69">
        <w:t>define the debug messages.</w:t>
      </w:r>
      <w:r w:rsidR="0009207B">
        <w:t xml:space="preserve"> This can save repeating the </w:t>
      </w:r>
      <w:r w:rsidR="000445E5">
        <w:t xml:space="preserve">same message </w:t>
      </w:r>
      <w:r w:rsidR="00170F00">
        <w:t>repeatedly</w:t>
      </w:r>
      <w:r w:rsidR="001D7A9E">
        <w:t>.</w:t>
      </w:r>
      <w:r w:rsidR="00C4530A">
        <w:t xml:space="preserve"> The syntax and how to use is in the next section.</w:t>
      </w:r>
    </w:p>
    <w:p w14:paraId="3718825D" w14:textId="1F71F653" w:rsidR="001C0E67" w:rsidRDefault="001C0E67" w:rsidP="001C0E67">
      <w:pPr>
        <w:pStyle w:val="Heading3"/>
      </w:pPr>
      <w:bookmarkStart w:id="40" w:name="_Toc115532534"/>
      <w:r>
        <w:t>use and syntax</w:t>
      </w:r>
      <w:bookmarkEnd w:id="40"/>
    </w:p>
    <w:p w14:paraId="720386F2" w14:textId="61ED385B" w:rsidR="00025A76" w:rsidRDefault="002618A8" w:rsidP="00025A76">
      <w:r>
        <w:t xml:space="preserve">The </w:t>
      </w:r>
      <w:proofErr w:type="spellStart"/>
      <w:r>
        <w:t>debug.json</w:t>
      </w:r>
      <w:proofErr w:type="spellEnd"/>
      <w:r>
        <w:t xml:space="preserve"> file is only a dictionary that contains strings as keys and strings as values.</w:t>
      </w:r>
      <w:r w:rsidR="009A16C4">
        <w:t xml:space="preserve"> </w:t>
      </w:r>
      <w:r w:rsidR="0022100E">
        <w:t xml:space="preserve">The key </w:t>
      </w:r>
      <w:r w:rsidR="00170F00">
        <w:t>to</w:t>
      </w:r>
      <w:r w:rsidR="0022100E">
        <w:t xml:space="preserve"> the dict</w:t>
      </w:r>
      <w:r w:rsidR="00232BD0">
        <w:t>ionary</w:t>
      </w:r>
      <w:r w:rsidR="0022100E">
        <w:t xml:space="preserve"> is concatenated with </w:t>
      </w:r>
      <w:r w:rsidR="00435AA6">
        <w:t>“print_” this means that if there is a key that is called message, there would be a function called “</w:t>
      </w:r>
      <w:proofErr w:type="spellStart"/>
      <w:r w:rsidR="00435AA6">
        <w:t>print_message</w:t>
      </w:r>
      <w:proofErr w:type="spellEnd"/>
      <w:r w:rsidR="00435AA6">
        <w:t>”</w:t>
      </w:r>
      <w:r w:rsidR="00ED686E">
        <w:t xml:space="preserve">, this </w:t>
      </w:r>
      <w:r w:rsidR="00944922">
        <w:t>eliminates</w:t>
      </w:r>
      <w:r w:rsidR="00F037DD">
        <w:t xml:space="preserve"> </w:t>
      </w:r>
      <w:r w:rsidR="00796A3F">
        <w:t xml:space="preserve">an argument called key in the </w:t>
      </w:r>
      <w:proofErr w:type="spellStart"/>
      <w:r w:rsidR="00796A3F">
        <w:t>console.print</w:t>
      </w:r>
      <w:proofErr w:type="spellEnd"/>
      <w:r w:rsidR="009E239E">
        <w:t xml:space="preserve">, </w:t>
      </w:r>
      <w:r w:rsidR="00A04A6D">
        <w:t>a bad implementation for example would require</w:t>
      </w:r>
      <w:r w:rsidR="00E474F3">
        <w:t>:</w:t>
      </w:r>
      <w:r w:rsidR="00747487">
        <w:br/>
        <w:t>print(“hello”, type=”</w:t>
      </w:r>
      <w:proofErr w:type="spellStart"/>
      <w:r w:rsidR="00070FEA">
        <w:t>print_</w:t>
      </w:r>
      <w:r w:rsidR="00747487">
        <w:t>message</w:t>
      </w:r>
      <w:proofErr w:type="spellEnd"/>
      <w:r w:rsidR="00747487">
        <w:t>”)</w:t>
      </w:r>
    </w:p>
    <w:p w14:paraId="64DD5B13" w14:textId="5DB6F29E" w:rsidR="002736AB" w:rsidRDefault="00862481" w:rsidP="00025A76">
      <w:r>
        <w:t>This syntax is longer than it should be and is also quite frustrating to work with</w:t>
      </w:r>
      <w:r w:rsidR="00865A6E">
        <w:t>.</w:t>
      </w:r>
      <w:r w:rsidR="009207C2">
        <w:t xml:space="preserve"> </w:t>
      </w:r>
      <w:r w:rsidR="00170F00">
        <w:t>However,</w:t>
      </w:r>
      <w:r w:rsidR="009207C2">
        <w:t xml:space="preserve"> Metta classes don’t offer good type hinting</w:t>
      </w:r>
      <w:r w:rsidR="00731C07">
        <w:t xml:space="preserve">, </w:t>
      </w:r>
      <w:r w:rsidR="00C96070">
        <w:t xml:space="preserve">but this can be solved </w:t>
      </w:r>
      <w:r w:rsidR="00EB1B34">
        <w:t xml:space="preserve">by having the base </w:t>
      </w:r>
      <w:r w:rsidR="00FA49D2">
        <w:t xml:space="preserve">Debugger class inherit from a </w:t>
      </w:r>
      <w:r w:rsidR="008B0440">
        <w:t>class with all attributes left blank</w:t>
      </w:r>
      <w:r w:rsidR="003C104C">
        <w:t xml:space="preserve"> (because they </w:t>
      </w:r>
      <w:r w:rsidR="00170F00">
        <w:t>won’t</w:t>
      </w:r>
      <w:r w:rsidR="003C104C">
        <w:t xml:space="preserve"> need to be used)</w:t>
      </w:r>
      <w:r w:rsidR="00391767">
        <w:t xml:space="preserve"> and over written</w:t>
      </w:r>
      <w:r w:rsidR="00FE53E9">
        <w:t>.</w:t>
      </w:r>
    </w:p>
    <w:p w14:paraId="756939F7" w14:textId="543C3BC3" w:rsidR="00464D46" w:rsidRDefault="00081CCF" w:rsidP="005F22C7">
      <w:pPr>
        <w:pStyle w:val="Heading2"/>
      </w:pPr>
      <w:bookmarkStart w:id="41" w:name="_Toc115532535"/>
      <w:r>
        <w:t>assets/rickroll</w:t>
      </w:r>
      <w:r w:rsidR="00582F1A">
        <w:t>inks.json</w:t>
      </w:r>
      <w:bookmarkEnd w:id="41"/>
    </w:p>
    <w:p w14:paraId="25CD91B7" w14:textId="42166442" w:rsidR="0039710D" w:rsidRDefault="005B7CD0" w:rsidP="005B7CD0">
      <w:pPr>
        <w:pStyle w:val="Heading3"/>
      </w:pPr>
      <w:bookmarkStart w:id="42" w:name="_Toc115532536"/>
      <w:r>
        <w:t>intro</w:t>
      </w:r>
      <w:bookmarkEnd w:id="42"/>
    </w:p>
    <w:p w14:paraId="70111F9A" w14:textId="0F39998C" w:rsidR="005B7CD0" w:rsidRDefault="005B7CD0" w:rsidP="005B7CD0">
      <w:r>
        <w:t xml:space="preserve">Another aspect of my bot is being able to </w:t>
      </w:r>
      <w:r w:rsidR="00340169">
        <w:t>rick</w:t>
      </w:r>
      <w:r w:rsidR="00744066">
        <w:t xml:space="preserve"> </w:t>
      </w:r>
      <w:r w:rsidR="00340169">
        <w:t>ro</w:t>
      </w:r>
      <w:r w:rsidR="00744066">
        <w:t>l</w:t>
      </w:r>
      <w:r w:rsidR="00340169">
        <w:t xml:space="preserve">l people, </w:t>
      </w:r>
      <w:r w:rsidR="00214BDB">
        <w:t xml:space="preserve">this is done by </w:t>
      </w:r>
      <w:r w:rsidR="00740C96">
        <w:t>having a list of dict</w:t>
      </w:r>
      <w:r w:rsidR="0065427B">
        <w:t>ionaries</w:t>
      </w:r>
      <w:r w:rsidR="00A04B4A">
        <w:t xml:space="preserve">, </w:t>
      </w:r>
      <w:r w:rsidR="00665876">
        <w:t xml:space="preserve">with each dictionary containing a </w:t>
      </w:r>
      <w:r w:rsidR="001D36FF">
        <w:t>“</w:t>
      </w:r>
      <w:proofErr w:type="spellStart"/>
      <w:r w:rsidR="001D36FF">
        <w:t>url</w:t>
      </w:r>
      <w:proofErr w:type="spellEnd"/>
      <w:r w:rsidR="001D36FF">
        <w:t>” and an “excuse”</w:t>
      </w:r>
      <w:r w:rsidR="007662AA">
        <w:t xml:space="preserve">, </w:t>
      </w:r>
      <w:r w:rsidR="008F62FC">
        <w:t xml:space="preserve">the </w:t>
      </w:r>
      <w:proofErr w:type="spellStart"/>
      <w:r w:rsidR="008F62FC">
        <w:t>url</w:t>
      </w:r>
      <w:proofErr w:type="spellEnd"/>
      <w:r w:rsidR="008F62FC">
        <w:t xml:space="preserve"> is the </w:t>
      </w:r>
      <w:proofErr w:type="spellStart"/>
      <w:r w:rsidR="008F62FC">
        <w:t>url</w:t>
      </w:r>
      <w:proofErr w:type="spellEnd"/>
      <w:r w:rsidR="008F62FC">
        <w:t xml:space="preserve"> to the rick</w:t>
      </w:r>
      <w:r w:rsidR="000868A4">
        <w:t xml:space="preserve"> </w:t>
      </w:r>
      <w:r w:rsidR="008F62FC">
        <w:t>roll</w:t>
      </w:r>
      <w:r w:rsidR="00ED0E76">
        <w:t xml:space="preserve"> </w:t>
      </w:r>
      <w:r w:rsidR="000868A4">
        <w:t xml:space="preserve">and the excuse is to try and make the </w:t>
      </w:r>
      <w:r w:rsidR="0081069B">
        <w:t>link sound less like a rick</w:t>
      </w:r>
      <w:r w:rsidR="00DC04E9">
        <w:t xml:space="preserve"> </w:t>
      </w:r>
      <w:r w:rsidR="0081069B">
        <w:t>roll</w:t>
      </w:r>
      <w:r w:rsidR="004A1C75">
        <w:t>.</w:t>
      </w:r>
    </w:p>
    <w:p w14:paraId="05120984" w14:textId="7175A592" w:rsidR="00E453BC" w:rsidRDefault="007D20B2" w:rsidP="007D20B2">
      <w:pPr>
        <w:pStyle w:val="Heading3"/>
      </w:pPr>
      <w:bookmarkStart w:id="43" w:name="_Toc115532537"/>
      <w:r>
        <w:t>How do I expand on this</w:t>
      </w:r>
      <w:bookmarkEnd w:id="43"/>
    </w:p>
    <w:p w14:paraId="495DB94A" w14:textId="59BF6976" w:rsidR="008A69B4" w:rsidRDefault="00110F29" w:rsidP="008A69B4">
      <w:r>
        <w:t xml:space="preserve">You can add another </w:t>
      </w:r>
      <w:r w:rsidR="00EE0700">
        <w:t xml:space="preserve">rick roll link by </w:t>
      </w:r>
      <w:r w:rsidR="00E9458F">
        <w:t xml:space="preserve">appending a new dictionary to the </w:t>
      </w:r>
      <w:r w:rsidR="00F558C0">
        <w:t xml:space="preserve">list, this dictionary should have the appropriate excuse of type str and </w:t>
      </w:r>
      <w:r w:rsidR="00063F25">
        <w:t xml:space="preserve">a </w:t>
      </w:r>
      <w:proofErr w:type="spellStart"/>
      <w:r w:rsidR="00063F25">
        <w:t>url</w:t>
      </w:r>
      <w:proofErr w:type="spellEnd"/>
      <w:r w:rsidR="00063F25">
        <w:t xml:space="preserve"> also with type str.</w:t>
      </w:r>
    </w:p>
    <w:p w14:paraId="1F3DCCCE" w14:textId="3DD79A36" w:rsidR="00416877" w:rsidRDefault="00CA1A40" w:rsidP="00CA1A40">
      <w:pPr>
        <w:pStyle w:val="Heading2"/>
      </w:pPr>
      <w:bookmarkStart w:id="44" w:name="_Toc115532538"/>
      <w:r>
        <w:t>assets/truthDare.json</w:t>
      </w:r>
      <w:bookmarkEnd w:id="44"/>
    </w:p>
    <w:p w14:paraId="1343CDF4" w14:textId="0D2A720B" w:rsidR="00F84171" w:rsidRDefault="00C3169E" w:rsidP="00C3169E">
      <w:pPr>
        <w:pStyle w:val="Heading3"/>
      </w:pPr>
      <w:bookmarkStart w:id="45" w:name="_Toc115532539"/>
      <w:r>
        <w:t>Intro</w:t>
      </w:r>
      <w:bookmarkEnd w:id="45"/>
    </w:p>
    <w:p w14:paraId="3065BEE7" w14:textId="1C5497E3" w:rsidR="00592866" w:rsidRDefault="00440615" w:rsidP="00592866">
      <w:r>
        <w:t xml:space="preserve">This file is used when running the </w:t>
      </w:r>
      <w:r w:rsidRPr="00440615">
        <w:rPr>
          <w:highlight w:val="lightGray"/>
        </w:rPr>
        <w:t>/</w:t>
      </w:r>
      <w:proofErr w:type="spellStart"/>
      <w:r w:rsidRPr="00440615">
        <w:rPr>
          <w:highlight w:val="lightGray"/>
        </w:rPr>
        <w:t>truthordate</w:t>
      </w:r>
      <w:proofErr w:type="spellEnd"/>
      <w:r>
        <w:t xml:space="preserve"> command</w:t>
      </w:r>
      <w:r w:rsidR="008230F7">
        <w:t xml:space="preserve">. </w:t>
      </w:r>
      <w:r w:rsidR="00FA157B">
        <w:t xml:space="preserve">This file is a dictionary with two </w:t>
      </w:r>
      <w:r w:rsidR="00A4658C">
        <w:t>keys,</w:t>
      </w:r>
      <w:r w:rsidR="007870CB">
        <w:t xml:space="preserve"> </w:t>
      </w:r>
      <w:r w:rsidR="00A4658C">
        <w:t xml:space="preserve">a “truth” </w:t>
      </w:r>
      <w:r w:rsidR="00D90737">
        <w:t>key and a “false” key</w:t>
      </w:r>
      <w:r w:rsidR="003954CD">
        <w:t xml:space="preserve">, </w:t>
      </w:r>
      <w:r w:rsidR="000E770F">
        <w:t xml:space="preserve">these keys do their own respective thing and </w:t>
      </w:r>
      <w:r w:rsidR="00771C4F">
        <w:t xml:space="preserve">are a list of </w:t>
      </w:r>
      <w:r w:rsidR="00132E74">
        <w:t xml:space="preserve">truth or </w:t>
      </w:r>
      <w:r w:rsidR="001E2C31">
        <w:t>dare</w:t>
      </w:r>
      <w:r w:rsidR="00132E74">
        <w:t xml:space="preserve"> questions.</w:t>
      </w:r>
    </w:p>
    <w:p w14:paraId="1B4BB57E" w14:textId="732B7372" w:rsidR="0045447A" w:rsidRDefault="0045447A" w:rsidP="0045447A">
      <w:pPr>
        <w:pStyle w:val="Heading3"/>
      </w:pPr>
      <w:bookmarkStart w:id="46" w:name="_Toc115532540"/>
      <w:r>
        <w:t>How do I expand this</w:t>
      </w:r>
      <w:bookmarkEnd w:id="46"/>
    </w:p>
    <w:p w14:paraId="64F8D6EB" w14:textId="3B2EC013" w:rsidR="00485E68" w:rsidRDefault="00DA686D" w:rsidP="00485E68">
      <w:r>
        <w:t>Categorize your</w:t>
      </w:r>
      <w:r w:rsidR="00C1477C">
        <w:t xml:space="preserve"> sentence/question as truth or date, then put it as a string inside of the </w:t>
      </w:r>
      <w:r w:rsidR="001E2C31">
        <w:t>section tha</w:t>
      </w:r>
      <w:r w:rsidR="00D45A42">
        <w:t>t would make the most sen</w:t>
      </w:r>
      <w:r w:rsidR="009E6396">
        <w:t>se</w:t>
      </w:r>
      <w:r w:rsidR="007B4429">
        <w:t xml:space="preserve"> as a string</w:t>
      </w:r>
      <w:r w:rsidR="009E6396">
        <w:t>.</w:t>
      </w:r>
      <w:r w:rsidR="00BA7199">
        <w:t xml:space="preserve"> That is all.</w:t>
      </w:r>
    </w:p>
    <w:p w14:paraId="0B8B7511" w14:textId="7CC29864" w:rsidR="002D0DDE" w:rsidRDefault="007C4060" w:rsidP="007C4060">
      <w:pPr>
        <w:pStyle w:val="Heading2"/>
      </w:pPr>
      <w:bookmarkStart w:id="47" w:name="_Toc115532541"/>
      <w:r>
        <w:t>cogs/ui/_botSync.py</w:t>
      </w:r>
      <w:bookmarkEnd w:id="47"/>
    </w:p>
    <w:p w14:paraId="505D41CB" w14:textId="506F974B" w:rsidR="001D7E93" w:rsidRDefault="005026DA" w:rsidP="00E023AD">
      <w:pPr>
        <w:pStyle w:val="Heading3"/>
      </w:pPr>
      <w:bookmarkStart w:id="48" w:name="_Toc115532542"/>
      <w:r>
        <w:t>Intro</w:t>
      </w:r>
      <w:bookmarkEnd w:id="48"/>
    </w:p>
    <w:p w14:paraId="640BFD66" w14:textId="6AB0BCC9" w:rsidR="005026DA" w:rsidRDefault="00381899" w:rsidP="005026DA">
      <w:r>
        <w:t xml:space="preserve">I am currently collaborating with arty </w:t>
      </w:r>
      <w:r w:rsidR="001A5A10">
        <w:t xml:space="preserve">studios </w:t>
      </w:r>
      <w:r w:rsidR="00642947">
        <w:t xml:space="preserve">to make </w:t>
      </w:r>
      <w:r w:rsidR="00AE3FBA">
        <w:t>discord bots</w:t>
      </w:r>
      <w:r w:rsidR="0026538B">
        <w:t xml:space="preserve">, </w:t>
      </w:r>
      <w:r w:rsidR="00DC5782">
        <w:t xml:space="preserve">the bot sync is a user interface that is used to </w:t>
      </w:r>
      <w:r w:rsidR="000204F8">
        <w:t>change settings, for the moment the _botSync.py file is not being used.</w:t>
      </w:r>
    </w:p>
    <w:p w14:paraId="194764C8" w14:textId="4514F638" w:rsidR="007378F0" w:rsidRDefault="007464B3" w:rsidP="007464B3">
      <w:pPr>
        <w:pStyle w:val="Heading2"/>
      </w:pPr>
      <w:bookmarkStart w:id="49" w:name="_Toc115532543"/>
      <w:r>
        <w:t>cogs/ui/_encryption.py</w:t>
      </w:r>
      <w:bookmarkEnd w:id="49"/>
    </w:p>
    <w:p w14:paraId="50368E2C" w14:textId="0F7949A4" w:rsidR="000D67BB" w:rsidRDefault="000F73D6" w:rsidP="002B0BF4">
      <w:pPr>
        <w:pStyle w:val="Heading3"/>
      </w:pPr>
      <w:bookmarkStart w:id="50" w:name="_Toc115532544"/>
      <w:r>
        <w:t>intro</w:t>
      </w:r>
      <w:bookmarkEnd w:id="50"/>
    </w:p>
    <w:p w14:paraId="3B0ADFD6" w14:textId="444C7F75" w:rsidR="000F73D6" w:rsidRDefault="000F73D6" w:rsidP="000F73D6">
      <w:r>
        <w:lastRenderedPageBreak/>
        <w:t xml:space="preserve">My bot is also able to crack Caesar </w:t>
      </w:r>
      <w:r w:rsidR="008F55D4">
        <w:t>C</w:t>
      </w:r>
      <w:r>
        <w:t>iphers</w:t>
      </w:r>
      <w:r w:rsidR="006908E7">
        <w:t xml:space="preserve"> and create them</w:t>
      </w:r>
      <w:r w:rsidR="0047321F">
        <w:t>.</w:t>
      </w:r>
      <w:r w:rsidR="00524367">
        <w:t xml:space="preserve"> This module creates the encryption methods</w:t>
      </w:r>
      <w:r w:rsidR="008223A4">
        <w:t xml:space="preserve"> </w:t>
      </w:r>
      <w:r w:rsidR="00A03FE3">
        <w:t xml:space="preserve">but has the </w:t>
      </w:r>
      <w:r w:rsidR="00CA306D">
        <w:t>“</w:t>
      </w:r>
      <w:proofErr w:type="spellStart"/>
      <w:r w:rsidR="00CA306D" w:rsidRPr="00CA306D">
        <w:t>EncryptionView</w:t>
      </w:r>
      <w:proofErr w:type="spellEnd"/>
      <w:r w:rsidR="00CA306D">
        <w:t>”</w:t>
      </w:r>
      <w:r w:rsidR="00565F90">
        <w:t xml:space="preserve"> imported instead of the </w:t>
      </w:r>
      <w:r w:rsidR="00FE4B2F">
        <w:t>individual functions</w:t>
      </w:r>
      <w:r w:rsidR="00BD4492">
        <w:t>.</w:t>
      </w:r>
      <w:r w:rsidR="00316ED1">
        <w:t xml:space="preserve"> The view is </w:t>
      </w:r>
      <w:r w:rsidR="00B52A90">
        <w:t xml:space="preserve">a </w:t>
      </w:r>
      <w:proofErr w:type="spellStart"/>
      <w:r w:rsidR="00B52A90">
        <w:t>ui</w:t>
      </w:r>
      <w:proofErr w:type="spellEnd"/>
      <w:r w:rsidR="00B52A90">
        <w:t xml:space="preserve"> element with a single dropdo</w:t>
      </w:r>
      <w:r w:rsidR="00D30750">
        <w:t>wn attached to it.</w:t>
      </w:r>
      <w:r w:rsidR="00116786">
        <w:t xml:space="preserve"> This dropdown shows all forms of encryption</w:t>
      </w:r>
      <w:r w:rsidR="00C12996">
        <w:t xml:space="preserve"> that the bot </w:t>
      </w:r>
      <w:r w:rsidR="00B74357">
        <w:t xml:space="preserve">supports and </w:t>
      </w:r>
      <w:r w:rsidR="00563398">
        <w:t>encrypts the given message.</w:t>
      </w:r>
      <w:r w:rsidR="00A04D54">
        <w:t xml:space="preserve"> The message is then sent back to the user in an ephemeral message</w:t>
      </w:r>
      <w:r w:rsidR="00FB64A0">
        <w:t>.</w:t>
      </w:r>
    </w:p>
    <w:p w14:paraId="45C28066" w14:textId="62A6B1CC" w:rsidR="00AD7AA1" w:rsidRDefault="00F94C7C" w:rsidP="00F94C7C">
      <w:pPr>
        <w:pStyle w:val="Heading3"/>
      </w:pPr>
      <w:bookmarkStart w:id="51" w:name="_Toc115532545"/>
      <w:r>
        <w:t>W</w:t>
      </w:r>
      <w:r w:rsidR="00723B40">
        <w:t>hat is done</w:t>
      </w:r>
      <w:bookmarkEnd w:id="51"/>
    </w:p>
    <w:p w14:paraId="2FFFCEE7" w14:textId="25FB6840" w:rsidR="008C4ADA" w:rsidRDefault="00041FDC" w:rsidP="008C4ADA">
      <w:r>
        <w:t xml:space="preserve">We start by creating a class called </w:t>
      </w:r>
      <w:proofErr w:type="spellStart"/>
      <w:r w:rsidRPr="000C743A">
        <w:rPr>
          <w:highlight w:val="lightGray"/>
        </w:rPr>
        <w:t>EncryptionDropdown</w:t>
      </w:r>
      <w:proofErr w:type="spellEnd"/>
      <w:r>
        <w:t xml:space="preserve"> which has the following attributes: </w:t>
      </w:r>
      <w:r w:rsidR="003928E7" w:rsidRPr="000C743A">
        <w:rPr>
          <w:highlight w:val="lightGray"/>
        </w:rPr>
        <w:t>__</w:t>
      </w:r>
      <w:proofErr w:type="spellStart"/>
      <w:r w:rsidR="003928E7" w:rsidRPr="000C743A">
        <w:rPr>
          <w:highlight w:val="lightGray"/>
        </w:rPr>
        <w:t>init</w:t>
      </w:r>
      <w:proofErr w:type="spellEnd"/>
      <w:r w:rsidR="003928E7" w:rsidRPr="000C743A">
        <w:rPr>
          <w:highlight w:val="lightGray"/>
        </w:rPr>
        <w:t>__</w:t>
      </w:r>
      <w:r w:rsidR="000C743A">
        <w:t xml:space="preserve">, </w:t>
      </w:r>
      <w:proofErr w:type="spellStart"/>
      <w:r w:rsidR="006903FA" w:rsidRPr="006903FA">
        <w:rPr>
          <w:highlight w:val="lightGray"/>
        </w:rPr>
        <w:t>callback</w:t>
      </w:r>
      <w:proofErr w:type="spellEnd"/>
      <w:r w:rsidR="006903FA">
        <w:t xml:space="preserve">, </w:t>
      </w:r>
      <w:proofErr w:type="spellStart"/>
      <w:r w:rsidR="00714EDD" w:rsidRPr="00A27A23">
        <w:rPr>
          <w:highlight w:val="lightGray"/>
        </w:rPr>
        <w:t>create_ceaser_cipher</w:t>
      </w:r>
      <w:proofErr w:type="spellEnd"/>
      <w:r w:rsidR="00714EDD">
        <w:t xml:space="preserve">, </w:t>
      </w:r>
      <w:proofErr w:type="spellStart"/>
      <w:r w:rsidR="00644D3A" w:rsidRPr="00A27A23">
        <w:rPr>
          <w:highlight w:val="lightGray"/>
        </w:rPr>
        <w:t>create_hex_code</w:t>
      </w:r>
      <w:proofErr w:type="spellEnd"/>
      <w:r w:rsidR="00644D3A">
        <w:t xml:space="preserve">, </w:t>
      </w:r>
      <w:r w:rsidR="00644D3A" w:rsidRPr="00A27A23">
        <w:rPr>
          <w:highlight w:val="lightGray"/>
        </w:rPr>
        <w:t>create_base2_encode</w:t>
      </w:r>
      <w:r w:rsidR="00644D3A">
        <w:t xml:space="preserve"> and </w:t>
      </w:r>
      <w:r w:rsidR="00644D3A" w:rsidRPr="00A27A23">
        <w:rPr>
          <w:highlight w:val="lightGray"/>
        </w:rPr>
        <w:t>create_base_32_encode</w:t>
      </w:r>
      <w:r w:rsidR="003D332D">
        <w:t>.</w:t>
      </w:r>
    </w:p>
    <w:p w14:paraId="38DB2A41" w14:textId="6151770F" w:rsidR="00A162F2" w:rsidRDefault="000D0BC5" w:rsidP="00EE7B5C">
      <w:pPr>
        <w:pStyle w:val="Heading4"/>
      </w:pPr>
      <w:r>
        <w:t xml:space="preserve">The </w:t>
      </w:r>
      <w:r w:rsidR="00EE7B5C">
        <w:t>__init__</w:t>
      </w:r>
      <w:r>
        <w:t xml:space="preserve"> function</w:t>
      </w:r>
    </w:p>
    <w:p w14:paraId="2DD05DA6" w14:textId="6CB55DEB" w:rsidR="00EE7B5C" w:rsidRDefault="00EE7B5C" w:rsidP="00EE7B5C">
      <w:r>
        <w:t xml:space="preserve">This function is called when the class is initialized </w:t>
      </w:r>
      <w:r w:rsidR="00170F00">
        <w:t>these calls</w:t>
      </w:r>
      <w:r w:rsidR="00287F71">
        <w:t xml:space="preserve"> the</w:t>
      </w:r>
      <w:r w:rsidR="00DB50C9">
        <w:t xml:space="preserve"> </w:t>
      </w:r>
      <w:r w:rsidR="009C6D37">
        <w:t>Select class’s __</w:t>
      </w:r>
      <w:proofErr w:type="spellStart"/>
      <w:r w:rsidR="009C6D37">
        <w:t>init</w:t>
      </w:r>
      <w:proofErr w:type="spellEnd"/>
      <w:r w:rsidR="009C6D37">
        <w:t>__ meth</w:t>
      </w:r>
      <w:r w:rsidR="001F3D24">
        <w:t>od</w:t>
      </w:r>
      <w:r w:rsidR="00540CC6">
        <w:t>,</w:t>
      </w:r>
      <w:r w:rsidR="009A7537">
        <w:t xml:space="preserve"> last the </w:t>
      </w:r>
      <w:r w:rsidR="00F47407">
        <w:t>message is set as a</w:t>
      </w:r>
      <w:r w:rsidR="00D0136E">
        <w:t>n instance</w:t>
      </w:r>
      <w:r w:rsidR="00F47407">
        <w:t xml:space="preserve"> attribute and the </w:t>
      </w:r>
      <w:r w:rsidR="00D0136E">
        <w:t>characters are also set as an instance attribute.</w:t>
      </w:r>
      <w:r w:rsidR="00F9057B">
        <w:t xml:space="preserve"> </w:t>
      </w:r>
      <w:r w:rsidR="000B1E11">
        <w:t>The message is so that we can access the original message from anywhere in the class</w:t>
      </w:r>
      <w:r w:rsidR="00CC2E26">
        <w:t xml:space="preserve"> and the alphabet is important for the </w:t>
      </w:r>
      <w:r w:rsidR="000A47DC">
        <w:t>Caesar</w:t>
      </w:r>
      <w:r w:rsidR="000E0DE0">
        <w:t xml:space="preserve"> </w:t>
      </w:r>
      <w:r w:rsidR="00CC2E26">
        <w:t>cipher</w:t>
      </w:r>
      <w:r w:rsidR="00102037">
        <w:t>.</w:t>
      </w:r>
    </w:p>
    <w:p w14:paraId="44C191E1" w14:textId="491EBAC1" w:rsidR="00CE1512" w:rsidRDefault="000B6FEB" w:rsidP="000B6FEB">
      <w:pPr>
        <w:pStyle w:val="Heading4"/>
      </w:pPr>
      <w:r>
        <w:t>callback</w:t>
      </w:r>
    </w:p>
    <w:p w14:paraId="3AEF51CF" w14:textId="4D95EB16" w:rsidR="0097475C" w:rsidRDefault="00F17A66" w:rsidP="0097475C">
      <w:r>
        <w:t xml:space="preserve">This function is invoked when the </w:t>
      </w:r>
      <w:r w:rsidR="00761F8C">
        <w:t>user has chosen what to select</w:t>
      </w:r>
      <w:r w:rsidR="0032153B">
        <w:t>.</w:t>
      </w:r>
      <w:r w:rsidR="00BF5D1A">
        <w:t xml:space="preserve"> </w:t>
      </w:r>
      <w:r w:rsidR="00C078F6">
        <w:t xml:space="preserve">This function </w:t>
      </w:r>
      <w:r w:rsidR="00C25013">
        <w:t>sends an encoded message respective for what was selected.</w:t>
      </w:r>
      <w:r w:rsidR="00D71348">
        <w:t xml:space="preserve"> This then sends an ephemeral embed</w:t>
      </w:r>
      <w:r w:rsidR="004953CB">
        <w:t xml:space="preserve"> and </w:t>
      </w:r>
      <w:r w:rsidR="002C3E92">
        <w:t>the</w:t>
      </w:r>
      <w:r w:rsidR="00B65C01">
        <w:t xml:space="preserve"> encoded message</w:t>
      </w:r>
      <w:r w:rsidR="002C3E92">
        <w:t>.</w:t>
      </w:r>
    </w:p>
    <w:p w14:paraId="75E7A5E8" w14:textId="44B32F95" w:rsidR="00F44218" w:rsidRDefault="0085248E" w:rsidP="0085248E">
      <w:pPr>
        <w:pStyle w:val="Heading4"/>
      </w:pPr>
      <w:r w:rsidRPr="0085248E">
        <w:t>create_ceaser_cipher</w:t>
      </w:r>
    </w:p>
    <w:p w14:paraId="29354384" w14:textId="5D872A74" w:rsidR="001A0EA0" w:rsidRDefault="00706A90" w:rsidP="001A0EA0">
      <w:r>
        <w:t xml:space="preserve">This function takes no arguments and </w:t>
      </w:r>
      <w:r w:rsidR="00A44282">
        <w:t>returns an encoded string</w:t>
      </w:r>
      <w:r w:rsidR="00B150C5">
        <w:t xml:space="preserve"> that has been </w:t>
      </w:r>
      <w:r w:rsidR="005E5771">
        <w:t>encoded</w:t>
      </w:r>
      <w:r w:rsidR="00B150C5">
        <w:t xml:space="preserve"> with a </w:t>
      </w:r>
      <w:r w:rsidR="005E5771">
        <w:t>Caesar</w:t>
      </w:r>
      <w:r w:rsidR="00B150C5">
        <w:t xml:space="preserve"> cipher</w:t>
      </w:r>
      <w:r w:rsidR="00353EDF">
        <w:t>.</w:t>
      </w:r>
    </w:p>
    <w:p w14:paraId="257491B0" w14:textId="749BC82A" w:rsidR="00451095" w:rsidRDefault="00F27CF9" w:rsidP="00F27CF9">
      <w:pPr>
        <w:pStyle w:val="Heading4"/>
      </w:pPr>
      <w:r w:rsidRPr="00F27CF9">
        <w:t>create_hex_encode</w:t>
      </w:r>
    </w:p>
    <w:p w14:paraId="175AE5FA" w14:textId="45A9671E" w:rsidR="00B90CBA" w:rsidRDefault="00C5729C" w:rsidP="00B90CBA">
      <w:r>
        <w:t xml:space="preserve">This function is </w:t>
      </w:r>
      <w:r w:rsidR="00170F00">
        <w:t>like</w:t>
      </w:r>
      <w:r>
        <w:t xml:space="preserve"> the </w:t>
      </w:r>
      <w:proofErr w:type="spellStart"/>
      <w:r>
        <w:t>create_creaser_cipher</w:t>
      </w:r>
      <w:proofErr w:type="spellEnd"/>
      <w:r>
        <w:t xml:space="preserve"> </w:t>
      </w:r>
      <w:r w:rsidR="00111924">
        <w:t xml:space="preserve">function </w:t>
      </w:r>
      <w:r w:rsidR="00273D54">
        <w:t>however this function returns</w:t>
      </w:r>
      <w:r w:rsidR="00066A6E">
        <w:t xml:space="preserve"> a </w:t>
      </w:r>
      <w:r w:rsidR="002E5C09">
        <w:t>s</w:t>
      </w:r>
      <w:r w:rsidR="00066A6E">
        <w:t xml:space="preserve">tring that has been encoded </w:t>
      </w:r>
      <w:r w:rsidR="00805134">
        <w:t xml:space="preserve">by a </w:t>
      </w:r>
      <w:r w:rsidR="00217DD5">
        <w:t>hex code</w:t>
      </w:r>
      <w:r w:rsidR="00B441E3">
        <w:t xml:space="preserve">, </w:t>
      </w:r>
      <w:r w:rsidR="0009470E">
        <w:t>this is still reversable</w:t>
      </w:r>
      <w:r w:rsidR="00F919E4">
        <w:t xml:space="preserve"> though</w:t>
      </w:r>
      <w:r w:rsidR="001B0308">
        <w:t>.</w:t>
      </w:r>
    </w:p>
    <w:p w14:paraId="17853072" w14:textId="44C650CA" w:rsidR="00096D46" w:rsidRDefault="004A3F90" w:rsidP="004A3F90">
      <w:pPr>
        <w:pStyle w:val="Heading4"/>
      </w:pPr>
      <w:r w:rsidRPr="004A3F90">
        <w:t>create_base2_encode</w:t>
      </w:r>
    </w:p>
    <w:p w14:paraId="0716239D" w14:textId="1E42AA77" w:rsidR="00A50D38" w:rsidRDefault="00BF4DDE" w:rsidP="00A50D38">
      <w:r>
        <w:t xml:space="preserve">This is also </w:t>
      </w:r>
      <w:r w:rsidR="00170F00">
        <w:t>like</w:t>
      </w:r>
      <w:r>
        <w:t xml:space="preserve"> the hex encode but the base is different</w:t>
      </w:r>
      <w:r w:rsidR="006A7E56">
        <w:t>.</w:t>
      </w:r>
    </w:p>
    <w:p w14:paraId="5DF5470E" w14:textId="535D698A" w:rsidR="008E3D8B" w:rsidRDefault="002C35C1" w:rsidP="002C35C1">
      <w:pPr>
        <w:pStyle w:val="Heading4"/>
      </w:pPr>
      <w:r w:rsidRPr="002C35C1">
        <w:t>create_base</w:t>
      </w:r>
      <w:r>
        <w:t>3</w:t>
      </w:r>
      <w:r w:rsidRPr="002C35C1">
        <w:t>2_encode</w:t>
      </w:r>
    </w:p>
    <w:p w14:paraId="41A6BA29" w14:textId="507C0E91" w:rsidR="002C35C1" w:rsidRDefault="005A3E5C" w:rsidP="002C35C1">
      <w:r>
        <w:t xml:space="preserve">This is also </w:t>
      </w:r>
      <w:r w:rsidR="00170F00">
        <w:t>like</w:t>
      </w:r>
      <w:r>
        <w:t xml:space="preserve"> the </w:t>
      </w:r>
      <w:r w:rsidR="00281B39">
        <w:t xml:space="preserve">hex encode but returns </w:t>
      </w:r>
      <w:r w:rsidR="00547A0E">
        <w:t xml:space="preserve">a </w:t>
      </w:r>
      <w:r w:rsidR="00286306">
        <w:t>base 32 version of hex encode.</w:t>
      </w:r>
    </w:p>
    <w:p w14:paraId="48010F4E" w14:textId="2B976266" w:rsidR="001737AA" w:rsidRDefault="00041386" w:rsidP="00041386">
      <w:pPr>
        <w:pStyle w:val="Heading2"/>
      </w:pPr>
      <w:bookmarkStart w:id="52" w:name="_Toc115532546"/>
      <w:r>
        <w:t>cogs/ui_encryption.py</w:t>
      </w:r>
      <w:bookmarkEnd w:id="52"/>
    </w:p>
    <w:p w14:paraId="365615AB" w14:textId="63215915" w:rsidR="000E5900" w:rsidRDefault="00193F94" w:rsidP="000E5900">
      <w:pPr>
        <w:pStyle w:val="Heading3"/>
      </w:pPr>
      <w:bookmarkStart w:id="53" w:name="_Toc115532547"/>
      <w:r>
        <w:t>intro</w:t>
      </w:r>
      <w:bookmarkEnd w:id="53"/>
    </w:p>
    <w:p w14:paraId="0F72C9F7" w14:textId="0418CC92" w:rsidR="000E5900" w:rsidRDefault="000E5900" w:rsidP="000E5900">
      <w:r>
        <w:t>Many</w:t>
      </w:r>
      <w:r w:rsidR="002E652F">
        <w:t xml:space="preserve"> bots are dedicated to a ticketing system of some sort</w:t>
      </w:r>
      <w:r w:rsidR="00AA726C">
        <w:t>, but I have added my own ticketing system</w:t>
      </w:r>
      <w:r w:rsidR="00344A59">
        <w:t xml:space="preserve"> to my bot.</w:t>
      </w:r>
    </w:p>
    <w:p w14:paraId="466CAB7F" w14:textId="53E3AB09" w:rsidR="002B4154" w:rsidRDefault="00D17F1D" w:rsidP="00406195">
      <w:pPr>
        <w:pStyle w:val="Heading3"/>
      </w:pPr>
      <w:bookmarkStart w:id="54" w:name="_Toc115532548"/>
      <w:r>
        <w:t xml:space="preserve">What </w:t>
      </w:r>
      <w:r w:rsidR="00FC6C19">
        <w:t>i</w:t>
      </w:r>
      <w:r>
        <w:t>s done</w:t>
      </w:r>
      <w:bookmarkEnd w:id="54"/>
    </w:p>
    <w:p w14:paraId="60255D6C" w14:textId="77C1DAB8" w:rsidR="001B21B8" w:rsidRDefault="00464905" w:rsidP="000A08F4">
      <w:pPr>
        <w:pStyle w:val="Heading4"/>
      </w:pPr>
      <w:r>
        <w:t>on_submit</w:t>
      </w:r>
    </w:p>
    <w:p w14:paraId="105BFB4E" w14:textId="2CFFF089" w:rsidR="005C7177" w:rsidRDefault="00C43BA3" w:rsidP="00097AC2">
      <w:r>
        <w:t xml:space="preserve">When the </w:t>
      </w:r>
      <w:r w:rsidR="00762A26">
        <w:t xml:space="preserve">modal </w:t>
      </w:r>
      <w:r w:rsidR="00190ADD">
        <w:t>i</w:t>
      </w:r>
      <w:r w:rsidR="00762A26">
        <w:t xml:space="preserve">s submitted then this </w:t>
      </w:r>
      <w:r w:rsidR="001976AA">
        <w:t>function is called</w:t>
      </w:r>
      <w:r w:rsidR="003049DA">
        <w:t xml:space="preserve">, this function looks at a configuration database and then </w:t>
      </w:r>
      <w:r w:rsidR="00E03B6C">
        <w:t xml:space="preserve">selects all rows where the </w:t>
      </w:r>
      <w:proofErr w:type="spellStart"/>
      <w:r w:rsidR="00E03B6C">
        <w:t>guild_id</w:t>
      </w:r>
      <w:proofErr w:type="spellEnd"/>
      <w:r w:rsidR="00E03B6C">
        <w:t xml:space="preserve"> column </w:t>
      </w:r>
      <w:r w:rsidR="009F6EFD">
        <w:t>is the same as the interaction’s guild id.</w:t>
      </w:r>
      <w:r w:rsidR="00CD5EA4">
        <w:t xml:space="preserve"> </w:t>
      </w:r>
      <w:r w:rsidR="00D0424F">
        <w:t>It then selects the moderation channel ids</w:t>
      </w:r>
      <w:r w:rsidR="00877696">
        <w:t xml:space="preserve"> and then sends recommendation sent by the user</w:t>
      </w:r>
      <w:r w:rsidR="009F4313">
        <w:t xml:space="preserve"> to the modal.</w:t>
      </w:r>
      <w:r w:rsidR="00D570EF">
        <w:t xml:space="preserve"> </w:t>
      </w:r>
      <w:r w:rsidR="002B7F70">
        <w:t>So,</w:t>
      </w:r>
      <w:r w:rsidR="00D570EF">
        <w:t xml:space="preserve"> the modal prompts the user for a description of their complaint and then </w:t>
      </w:r>
      <w:r w:rsidR="00AD60AB">
        <w:t>the description is sent to one of the mod channels.</w:t>
      </w:r>
    </w:p>
    <w:p w14:paraId="278D34A6" w14:textId="07F3ED97" w:rsidR="00097AC2" w:rsidRDefault="006D15F7" w:rsidP="006D15F7">
      <w:pPr>
        <w:pStyle w:val="Heading4"/>
      </w:pPr>
      <w:r>
        <w:lastRenderedPageBreak/>
        <w:t xml:space="preserve">The </w:t>
      </w:r>
      <w:r w:rsidRPr="006D15F7">
        <w:t>TicketingModalView</w:t>
      </w:r>
      <w:r w:rsidR="00075938">
        <w:t xml:space="preserve"> class</w:t>
      </w:r>
    </w:p>
    <w:p w14:paraId="33EE7CC4" w14:textId="00D725FE" w:rsidR="00DA41AB" w:rsidRDefault="002F246E" w:rsidP="00DA41AB">
      <w:r>
        <w:t xml:space="preserve">This class inherits from the </w:t>
      </w:r>
      <w:r w:rsidR="001E28F2">
        <w:t xml:space="preserve">View class, the view class must be inherited from when trying to make a </w:t>
      </w:r>
      <w:proofErr w:type="spellStart"/>
      <w:r w:rsidR="001C4FD3">
        <w:t>ui</w:t>
      </w:r>
      <w:proofErr w:type="spellEnd"/>
      <w:r w:rsidR="001C4FD3">
        <w:t xml:space="preserve"> component</w:t>
      </w:r>
      <w:r w:rsidR="00CB49FD">
        <w:t xml:space="preserve">, so we initialize an empty </w:t>
      </w:r>
      <w:proofErr w:type="spellStart"/>
      <w:r w:rsidR="00CB49FD">
        <w:t>ui</w:t>
      </w:r>
      <w:proofErr w:type="spellEnd"/>
      <w:r w:rsidR="00CB49FD">
        <w:t xml:space="preserve"> component and then we add the </w:t>
      </w:r>
      <w:proofErr w:type="spellStart"/>
      <w:r w:rsidR="00CB49FD" w:rsidRPr="00CB49FD">
        <w:t>TicketingModal</w:t>
      </w:r>
      <w:proofErr w:type="spellEnd"/>
      <w:r w:rsidR="00CB49FD">
        <w:t>, that is it.</w:t>
      </w:r>
    </w:p>
    <w:p w14:paraId="58D93B0B" w14:textId="20D254FF" w:rsidR="0043505B" w:rsidRPr="005A3DE3" w:rsidRDefault="0043505B" w:rsidP="0043505B">
      <w:pPr>
        <w:pStyle w:val="Heading2"/>
      </w:pPr>
      <w:bookmarkStart w:id="55" w:name="_Toc115532549"/>
      <w:r w:rsidRPr="005A3DE3">
        <w:t>cogs/ui/_triviaView.py</w:t>
      </w:r>
      <w:bookmarkEnd w:id="55"/>
    </w:p>
    <w:p w14:paraId="40138364" w14:textId="2A247092" w:rsidR="00325EF8" w:rsidRPr="005A3DE3" w:rsidRDefault="004B757F" w:rsidP="004B757F">
      <w:pPr>
        <w:pStyle w:val="Heading3"/>
      </w:pPr>
      <w:bookmarkStart w:id="56" w:name="_Toc115532550"/>
      <w:r w:rsidRPr="005A3DE3">
        <w:t>intro</w:t>
      </w:r>
      <w:bookmarkEnd w:id="56"/>
    </w:p>
    <w:p w14:paraId="60EFFFA6" w14:textId="30A77D20" w:rsidR="006F3438" w:rsidRDefault="00673D66" w:rsidP="006F3438">
      <w:r w:rsidRPr="00673D66">
        <w:t>The bot has</w:t>
      </w:r>
      <w:r>
        <w:t xml:space="preserve"> </w:t>
      </w:r>
      <w:r w:rsidRPr="00673D66">
        <w:t>also got a</w:t>
      </w:r>
      <w:r>
        <w:t xml:space="preserve"> </w:t>
      </w:r>
      <w:r w:rsidR="008F03AE">
        <w:t xml:space="preserve">/trivia command, this sends a trivia </w:t>
      </w:r>
      <w:r w:rsidR="00036764">
        <w:t xml:space="preserve">dropdown where </w:t>
      </w:r>
      <w:r w:rsidR="00411304">
        <w:t>the question is the placeholder and the user can select their answer from a dropdown</w:t>
      </w:r>
      <w:r w:rsidR="0043281F">
        <w:t xml:space="preserve">, they then get an embed telling them that they are correct </w:t>
      </w:r>
      <w:r w:rsidR="00785B5C">
        <w:t>or an embed that tells them what the answer should be</w:t>
      </w:r>
      <w:r w:rsidR="0032682E">
        <w:t>.</w:t>
      </w:r>
    </w:p>
    <w:p w14:paraId="24780FF7" w14:textId="229C7585" w:rsidR="001C6F14" w:rsidRDefault="00596AB5" w:rsidP="00596AB5">
      <w:pPr>
        <w:pStyle w:val="Heading3"/>
      </w:pPr>
      <w:bookmarkStart w:id="57" w:name="_Toc115532551"/>
      <w:r>
        <w:t>What is</w:t>
      </w:r>
      <w:r w:rsidR="002F0805">
        <w:t xml:space="preserve"> </w:t>
      </w:r>
      <w:r w:rsidR="00266087">
        <w:t>D</w:t>
      </w:r>
      <w:r>
        <w:t>one</w:t>
      </w:r>
      <w:bookmarkEnd w:id="57"/>
    </w:p>
    <w:p w14:paraId="6755288F" w14:textId="155A5789" w:rsidR="00D32C5A" w:rsidRDefault="00D32C5A" w:rsidP="00D32C5A">
      <w:pPr>
        <w:pStyle w:val="Heading4"/>
      </w:pPr>
      <w:r>
        <w:t>__init__</w:t>
      </w:r>
    </w:p>
    <w:p w14:paraId="0D35FFAE" w14:textId="75C02E20" w:rsidR="00CF57A8" w:rsidRDefault="00D96F34" w:rsidP="00CF57A8">
      <w:r>
        <w:t xml:space="preserve">We start by </w:t>
      </w:r>
      <w:r w:rsidR="00F277E7">
        <w:t>initializing</w:t>
      </w:r>
      <w:r>
        <w:t xml:space="preserve"> the </w:t>
      </w:r>
      <w:r w:rsidR="008657B4">
        <w:t>Select’s __</w:t>
      </w:r>
      <w:proofErr w:type="spellStart"/>
      <w:r w:rsidR="008657B4">
        <w:t>init</w:t>
      </w:r>
      <w:proofErr w:type="spellEnd"/>
      <w:r w:rsidR="008657B4">
        <w:t xml:space="preserve">__ function, we then pass the maximum selectable amounts of </w:t>
      </w:r>
      <w:r w:rsidR="005E1DD6">
        <w:t xml:space="preserve">fields (1) and the minimum </w:t>
      </w:r>
      <w:r w:rsidR="002B7F70">
        <w:t>number</w:t>
      </w:r>
      <w:r w:rsidR="005E1DD6">
        <w:t xml:space="preserve"> of selectable fields (also 1)</w:t>
      </w:r>
      <w:r w:rsidR="006A3096">
        <w:t xml:space="preserve">, we then pass the </w:t>
      </w:r>
      <w:r w:rsidR="00B903BB">
        <w:t xml:space="preserve">possible answers as </w:t>
      </w:r>
      <w:r w:rsidR="00E26927">
        <w:t xml:space="preserve">a </w:t>
      </w:r>
      <w:proofErr w:type="spellStart"/>
      <w:r w:rsidR="00E26927">
        <w:t>SelectOption</w:t>
      </w:r>
      <w:proofErr w:type="spellEnd"/>
      <w:r w:rsidR="00E26927">
        <w:t>.</w:t>
      </w:r>
      <w:r w:rsidR="002A72DE">
        <w:t xml:space="preserve"> We also need to shuffle the </w:t>
      </w:r>
      <w:r w:rsidR="00E66731">
        <w:t>answers because the first answer would be the answer if we didn’t</w:t>
      </w:r>
      <w:r w:rsidR="00377660">
        <w:t xml:space="preserve">, for this we can’t use the </w:t>
      </w:r>
      <w:proofErr w:type="spellStart"/>
      <w:r w:rsidR="00377660">
        <w:t>random.shuffel</w:t>
      </w:r>
      <w:proofErr w:type="spellEnd"/>
      <w:r w:rsidR="00377660">
        <w:t xml:space="preserve"> function because </w:t>
      </w:r>
      <w:r w:rsidR="00AB6876">
        <w:t>the function just mutates the array instead of returning it</w:t>
      </w:r>
      <w:r w:rsidR="009B688D">
        <w:t xml:space="preserve">, so I have created the shuffle </w:t>
      </w:r>
      <w:r w:rsidR="00C4728E">
        <w:t>function</w:t>
      </w:r>
      <w:r w:rsidR="00AB1C36">
        <w:t xml:space="preserve"> as a member of the class.</w:t>
      </w:r>
      <w:r w:rsidR="006320C1">
        <w:t xml:space="preserve"> We </w:t>
      </w:r>
      <w:r w:rsidR="00CF57A8">
        <w:t xml:space="preserve">also </w:t>
      </w:r>
      <w:r w:rsidR="006320C1">
        <w:t xml:space="preserve">pass the </w:t>
      </w:r>
      <w:r w:rsidR="00212727">
        <w:t>question as a placeholder so the user can see the question</w:t>
      </w:r>
      <w:r w:rsidR="00663452">
        <w:t>.</w:t>
      </w:r>
      <w:r w:rsidR="00CF57A8">
        <w:t xml:space="preserve"> </w:t>
      </w:r>
      <w:r w:rsidR="002B7F70">
        <w:t>Finally,</w:t>
      </w:r>
      <w:r w:rsidR="00CF57A8">
        <w:t xml:space="preserve"> we also set the correct ans</w:t>
      </w:r>
      <w:r w:rsidR="00E76B52">
        <w:t>wer as an instance attribute so we can check it.</w:t>
      </w:r>
    </w:p>
    <w:p w14:paraId="7BD91870" w14:textId="676AA8B8" w:rsidR="00DF12C2" w:rsidRDefault="00046FE4" w:rsidP="00046FE4">
      <w:pPr>
        <w:pStyle w:val="Heading4"/>
      </w:pPr>
      <w:r>
        <w:t>shuff</w:t>
      </w:r>
      <w:r w:rsidR="00F72887">
        <w:t>le</w:t>
      </w:r>
    </w:p>
    <w:p w14:paraId="01D792A9" w14:textId="67CAA904" w:rsidR="009A7C2F" w:rsidRDefault="00FC4060" w:rsidP="009A7C2F">
      <w:r>
        <w:t xml:space="preserve">This method takes any array calls the </w:t>
      </w:r>
      <w:proofErr w:type="spellStart"/>
      <w:r>
        <w:t>random.shuffle</w:t>
      </w:r>
      <w:proofErr w:type="spellEnd"/>
      <w:r>
        <w:t xml:space="preserve"> method and returns the array.</w:t>
      </w:r>
      <w:r w:rsidR="00024D35">
        <w:t xml:space="preserve"> </w:t>
      </w:r>
      <w:r w:rsidR="00E66346">
        <w:t xml:space="preserve">This is because the </w:t>
      </w:r>
      <w:proofErr w:type="spellStart"/>
      <w:r w:rsidR="001C6834">
        <w:t>random.shuffle</w:t>
      </w:r>
      <w:proofErr w:type="spellEnd"/>
      <w:r w:rsidR="00E66346">
        <w:t xml:space="preserve"> function </w:t>
      </w:r>
      <w:r w:rsidR="001C6834">
        <w:t xml:space="preserve">returns </w:t>
      </w:r>
      <w:r w:rsidR="00380518">
        <w:t>None</w:t>
      </w:r>
      <w:r w:rsidR="00D36362">
        <w:t xml:space="preserve"> instead of the array, however my function does return the array.</w:t>
      </w:r>
    </w:p>
    <w:p w14:paraId="64C2EF85" w14:textId="1F5D9E8F" w:rsidR="00C008B3" w:rsidRDefault="005A3DE3" w:rsidP="005A3DE3">
      <w:pPr>
        <w:pStyle w:val="Heading4"/>
      </w:pPr>
      <w:r>
        <w:t>callback</w:t>
      </w:r>
    </w:p>
    <w:p w14:paraId="65988A6C" w14:textId="188ABA59" w:rsidR="00960C5E" w:rsidRDefault="00213A62" w:rsidP="00960C5E">
      <w:r>
        <w:t>This</w:t>
      </w:r>
      <w:r w:rsidR="003F5C1E">
        <w:t xml:space="preserve"> class calls the </w:t>
      </w:r>
      <w:proofErr w:type="spellStart"/>
      <w:r w:rsidR="00DF0393">
        <w:t>callback</w:t>
      </w:r>
      <w:proofErr w:type="spellEnd"/>
      <w:r w:rsidR="00DF0393">
        <w:t xml:space="preserve"> </w:t>
      </w:r>
      <w:r w:rsidR="00586E47">
        <w:t xml:space="preserve">function when </w:t>
      </w:r>
      <w:r w:rsidR="00746FF8">
        <w:t>an option has been</w:t>
      </w:r>
      <w:r w:rsidR="00402866">
        <w:t xml:space="preserve"> </w:t>
      </w:r>
      <w:r w:rsidR="00E34A49">
        <w:t>selected.</w:t>
      </w:r>
      <w:r w:rsidR="00CB37C2">
        <w:t xml:space="preserve"> </w:t>
      </w:r>
      <w:r w:rsidR="008B5711">
        <w:t xml:space="preserve">This will check if the user has selected the correct </w:t>
      </w:r>
      <w:r w:rsidR="005B170A">
        <w:t>answer and then send an embed according to what they have selected</w:t>
      </w:r>
      <w:r w:rsidR="0096662A">
        <w:t>.</w:t>
      </w:r>
    </w:p>
    <w:p w14:paraId="1D1B9764" w14:textId="0A936292" w:rsidR="008B46D8" w:rsidRDefault="004A4F9D" w:rsidP="004A4F9D">
      <w:pPr>
        <w:pStyle w:val="Heading3"/>
      </w:pPr>
      <w:bookmarkStart w:id="58" w:name="_Toc115532552"/>
      <w:r w:rsidRPr="004A4F9D">
        <w:t>TriviaView</w:t>
      </w:r>
      <w:r>
        <w:t xml:space="preserve"> class</w:t>
      </w:r>
      <w:bookmarkEnd w:id="58"/>
    </w:p>
    <w:p w14:paraId="7A437467" w14:textId="398FA342" w:rsidR="00E17EAC" w:rsidRDefault="007217A4" w:rsidP="00953E51">
      <w:r>
        <w:t xml:space="preserve">This class is derived from </w:t>
      </w:r>
      <w:r w:rsidR="00BD15A8">
        <w:t>the discord View class</w:t>
      </w:r>
      <w:r w:rsidR="00E15A9B">
        <w:t xml:space="preserve">, </w:t>
      </w:r>
      <w:r w:rsidR="00000F95">
        <w:t>this class needs to be instantiated</w:t>
      </w:r>
      <w:r w:rsidR="0006194B">
        <w:t xml:space="preserve"> </w:t>
      </w:r>
      <w:r w:rsidR="00297756">
        <w:t>from the view class so that is turned into a functioning v</w:t>
      </w:r>
      <w:r w:rsidR="001140B2">
        <w:t>iew instead of the string view of the class</w:t>
      </w:r>
      <w:r w:rsidR="00C42233">
        <w:t xml:space="preserve"> </w:t>
      </w:r>
      <w:proofErr w:type="spellStart"/>
      <w:r w:rsidR="00C42233">
        <w:t>e</w:t>
      </w:r>
      <w:r w:rsidR="005F2E01">
        <w:t>.g</w:t>
      </w:r>
      <w:proofErr w:type="spellEnd"/>
      <w:r w:rsidR="005F2E01">
        <w:t xml:space="preserve"> </w:t>
      </w:r>
      <w:r w:rsidR="00B5078D">
        <w:t>&lt;</w:t>
      </w:r>
      <w:proofErr w:type="spellStart"/>
      <w:r w:rsidR="00B5078D" w:rsidRPr="00B5078D">
        <w:t>TriviaView</w:t>
      </w:r>
      <w:proofErr w:type="spellEnd"/>
      <w:r w:rsidR="00B5078D">
        <w:t xml:space="preserve"> at 0x000000&gt; would be sent </w:t>
      </w:r>
      <w:r w:rsidR="00867A4D">
        <w:t xml:space="preserve">in discord </w:t>
      </w:r>
      <w:r w:rsidR="00B5078D">
        <w:t>if it wasn’t derived from the view class</w:t>
      </w:r>
      <w:r w:rsidR="00FE2F1F">
        <w:t>.</w:t>
      </w:r>
      <w:r w:rsidR="00805BD0">
        <w:t xml:space="preserve"> </w:t>
      </w:r>
    </w:p>
    <w:p w14:paraId="5676DFAF" w14:textId="61DE26DD" w:rsidR="001700C8" w:rsidRDefault="000470A8" w:rsidP="000470A8">
      <w:pPr>
        <w:pStyle w:val="Heading4"/>
      </w:pPr>
      <w:r>
        <w:t>__init__</w:t>
      </w:r>
    </w:p>
    <w:p w14:paraId="2285D483" w14:textId="77777777" w:rsidR="000470A8" w:rsidRPr="000470A8" w:rsidRDefault="000470A8" w:rsidP="000470A8"/>
    <w:sectPr w:rsidR="000470A8" w:rsidRPr="0004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834D24"/>
    <w:multiLevelType w:val="hybridMultilevel"/>
    <w:tmpl w:val="A19C65BA"/>
    <w:lvl w:ilvl="0" w:tplc="489AD4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32252">
    <w:abstractNumId w:val="1"/>
  </w:num>
  <w:num w:numId="2" w16cid:durableId="1139956119">
    <w:abstractNumId w:val="0"/>
  </w:num>
  <w:num w:numId="3" w16cid:durableId="250705340">
    <w:abstractNumId w:val="0"/>
  </w:num>
  <w:num w:numId="4" w16cid:durableId="131364160">
    <w:abstractNumId w:val="0"/>
  </w:num>
  <w:num w:numId="5" w16cid:durableId="1080369916">
    <w:abstractNumId w:val="0"/>
  </w:num>
  <w:num w:numId="6" w16cid:durableId="1362852393">
    <w:abstractNumId w:val="0"/>
  </w:num>
  <w:num w:numId="7" w16cid:durableId="2115706418">
    <w:abstractNumId w:val="0"/>
  </w:num>
  <w:num w:numId="8" w16cid:durableId="1908876804">
    <w:abstractNumId w:val="0"/>
  </w:num>
  <w:num w:numId="9" w16cid:durableId="1446346547">
    <w:abstractNumId w:val="0"/>
  </w:num>
  <w:num w:numId="10" w16cid:durableId="1828083990">
    <w:abstractNumId w:val="0"/>
  </w:num>
  <w:num w:numId="11" w16cid:durableId="49449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1B"/>
    <w:rsid w:val="00000A08"/>
    <w:rsid w:val="00000F95"/>
    <w:rsid w:val="0001158A"/>
    <w:rsid w:val="000120F8"/>
    <w:rsid w:val="000137DD"/>
    <w:rsid w:val="0001484A"/>
    <w:rsid w:val="000152DB"/>
    <w:rsid w:val="000204F8"/>
    <w:rsid w:val="00020CD1"/>
    <w:rsid w:val="0002190B"/>
    <w:rsid w:val="00024D35"/>
    <w:rsid w:val="00025A66"/>
    <w:rsid w:val="00025A76"/>
    <w:rsid w:val="0002711A"/>
    <w:rsid w:val="000272F0"/>
    <w:rsid w:val="000302DE"/>
    <w:rsid w:val="00036764"/>
    <w:rsid w:val="00040C1F"/>
    <w:rsid w:val="00041386"/>
    <w:rsid w:val="00041FDC"/>
    <w:rsid w:val="00042719"/>
    <w:rsid w:val="000445E5"/>
    <w:rsid w:val="00046FE4"/>
    <w:rsid w:val="000470A8"/>
    <w:rsid w:val="00051C6F"/>
    <w:rsid w:val="00053F42"/>
    <w:rsid w:val="0005601A"/>
    <w:rsid w:val="00061419"/>
    <w:rsid w:val="0006194B"/>
    <w:rsid w:val="00062C46"/>
    <w:rsid w:val="00063F25"/>
    <w:rsid w:val="00065CF2"/>
    <w:rsid w:val="00066A6E"/>
    <w:rsid w:val="00070805"/>
    <w:rsid w:val="00070FEA"/>
    <w:rsid w:val="00071439"/>
    <w:rsid w:val="00075938"/>
    <w:rsid w:val="00081CCF"/>
    <w:rsid w:val="00082C98"/>
    <w:rsid w:val="00082DB5"/>
    <w:rsid w:val="00085B56"/>
    <w:rsid w:val="00086536"/>
    <w:rsid w:val="000868A4"/>
    <w:rsid w:val="0009207B"/>
    <w:rsid w:val="0009470E"/>
    <w:rsid w:val="00094C2C"/>
    <w:rsid w:val="000960ED"/>
    <w:rsid w:val="00096D46"/>
    <w:rsid w:val="00097AC2"/>
    <w:rsid w:val="00097C99"/>
    <w:rsid w:val="000A08F4"/>
    <w:rsid w:val="000A2A8C"/>
    <w:rsid w:val="000A47DC"/>
    <w:rsid w:val="000B1E11"/>
    <w:rsid w:val="000B4AE6"/>
    <w:rsid w:val="000B6884"/>
    <w:rsid w:val="000B6FEB"/>
    <w:rsid w:val="000B77E7"/>
    <w:rsid w:val="000B79C3"/>
    <w:rsid w:val="000C0EDD"/>
    <w:rsid w:val="000C4A33"/>
    <w:rsid w:val="000C5B01"/>
    <w:rsid w:val="000C6FE8"/>
    <w:rsid w:val="000C7102"/>
    <w:rsid w:val="000C743A"/>
    <w:rsid w:val="000D04B8"/>
    <w:rsid w:val="000D0BC5"/>
    <w:rsid w:val="000D67BB"/>
    <w:rsid w:val="000E0DE0"/>
    <w:rsid w:val="000E1953"/>
    <w:rsid w:val="000E2FEB"/>
    <w:rsid w:val="000E346F"/>
    <w:rsid w:val="000E5900"/>
    <w:rsid w:val="000E770F"/>
    <w:rsid w:val="000F079C"/>
    <w:rsid w:val="000F08D9"/>
    <w:rsid w:val="000F5257"/>
    <w:rsid w:val="000F686C"/>
    <w:rsid w:val="000F73D6"/>
    <w:rsid w:val="00102037"/>
    <w:rsid w:val="00105AD4"/>
    <w:rsid w:val="00110E38"/>
    <w:rsid w:val="00110F29"/>
    <w:rsid w:val="00111924"/>
    <w:rsid w:val="0011291C"/>
    <w:rsid w:val="001140B2"/>
    <w:rsid w:val="00116786"/>
    <w:rsid w:val="00120D8A"/>
    <w:rsid w:val="00124354"/>
    <w:rsid w:val="00124575"/>
    <w:rsid w:val="00132E74"/>
    <w:rsid w:val="00134819"/>
    <w:rsid w:val="00136389"/>
    <w:rsid w:val="00137ED0"/>
    <w:rsid w:val="001431E3"/>
    <w:rsid w:val="00146437"/>
    <w:rsid w:val="00146D1A"/>
    <w:rsid w:val="0015023D"/>
    <w:rsid w:val="00154CB6"/>
    <w:rsid w:val="00155BE9"/>
    <w:rsid w:val="001570EC"/>
    <w:rsid w:val="001619A7"/>
    <w:rsid w:val="001640DC"/>
    <w:rsid w:val="00165525"/>
    <w:rsid w:val="001700C8"/>
    <w:rsid w:val="00170F00"/>
    <w:rsid w:val="00172A5D"/>
    <w:rsid w:val="001737AA"/>
    <w:rsid w:val="00173E81"/>
    <w:rsid w:val="00183529"/>
    <w:rsid w:val="00185D65"/>
    <w:rsid w:val="00186C02"/>
    <w:rsid w:val="00186E16"/>
    <w:rsid w:val="00190ADD"/>
    <w:rsid w:val="00192F9A"/>
    <w:rsid w:val="00193F94"/>
    <w:rsid w:val="0019654B"/>
    <w:rsid w:val="001976AA"/>
    <w:rsid w:val="001A0EA0"/>
    <w:rsid w:val="001A14EF"/>
    <w:rsid w:val="001A55B4"/>
    <w:rsid w:val="001A5A10"/>
    <w:rsid w:val="001A6E84"/>
    <w:rsid w:val="001B010E"/>
    <w:rsid w:val="001B0308"/>
    <w:rsid w:val="001B21B8"/>
    <w:rsid w:val="001B6C2C"/>
    <w:rsid w:val="001B7A6F"/>
    <w:rsid w:val="001B7DEB"/>
    <w:rsid w:val="001C0E49"/>
    <w:rsid w:val="001C0E67"/>
    <w:rsid w:val="001C25B8"/>
    <w:rsid w:val="001C3B89"/>
    <w:rsid w:val="001C4FD3"/>
    <w:rsid w:val="001C5FCB"/>
    <w:rsid w:val="001C6834"/>
    <w:rsid w:val="001C6F14"/>
    <w:rsid w:val="001C7762"/>
    <w:rsid w:val="001D0B89"/>
    <w:rsid w:val="001D27CE"/>
    <w:rsid w:val="001D36FF"/>
    <w:rsid w:val="001D777D"/>
    <w:rsid w:val="001D7A9E"/>
    <w:rsid w:val="001D7DF7"/>
    <w:rsid w:val="001D7E93"/>
    <w:rsid w:val="001E28F2"/>
    <w:rsid w:val="001E2C31"/>
    <w:rsid w:val="001F13CF"/>
    <w:rsid w:val="001F22CE"/>
    <w:rsid w:val="001F3D24"/>
    <w:rsid w:val="001F574A"/>
    <w:rsid w:val="001F6D45"/>
    <w:rsid w:val="001F7A38"/>
    <w:rsid w:val="002033AF"/>
    <w:rsid w:val="00203919"/>
    <w:rsid w:val="002055F6"/>
    <w:rsid w:val="00207B4E"/>
    <w:rsid w:val="00212727"/>
    <w:rsid w:val="002135A2"/>
    <w:rsid w:val="00213A62"/>
    <w:rsid w:val="00214BDB"/>
    <w:rsid w:val="00214FD5"/>
    <w:rsid w:val="002157D3"/>
    <w:rsid w:val="00217DD5"/>
    <w:rsid w:val="0022100E"/>
    <w:rsid w:val="00222AC4"/>
    <w:rsid w:val="00232BD0"/>
    <w:rsid w:val="00242CDE"/>
    <w:rsid w:val="002433F1"/>
    <w:rsid w:val="00243CCE"/>
    <w:rsid w:val="00244372"/>
    <w:rsid w:val="0024753F"/>
    <w:rsid w:val="002539EC"/>
    <w:rsid w:val="002618A8"/>
    <w:rsid w:val="0026408C"/>
    <w:rsid w:val="0026538B"/>
    <w:rsid w:val="00266087"/>
    <w:rsid w:val="00267236"/>
    <w:rsid w:val="00271FF6"/>
    <w:rsid w:val="002736AB"/>
    <w:rsid w:val="0027371D"/>
    <w:rsid w:val="00273A77"/>
    <w:rsid w:val="00273D54"/>
    <w:rsid w:val="00275400"/>
    <w:rsid w:val="00281B39"/>
    <w:rsid w:val="002820DF"/>
    <w:rsid w:val="00285878"/>
    <w:rsid w:val="00286306"/>
    <w:rsid w:val="00287F71"/>
    <w:rsid w:val="002963CD"/>
    <w:rsid w:val="00297756"/>
    <w:rsid w:val="00297BAC"/>
    <w:rsid w:val="00297E92"/>
    <w:rsid w:val="002A185B"/>
    <w:rsid w:val="002A18EA"/>
    <w:rsid w:val="002A72DE"/>
    <w:rsid w:val="002B0BF4"/>
    <w:rsid w:val="002B4154"/>
    <w:rsid w:val="002B591F"/>
    <w:rsid w:val="002B7F70"/>
    <w:rsid w:val="002C1623"/>
    <w:rsid w:val="002C35C1"/>
    <w:rsid w:val="002C3E92"/>
    <w:rsid w:val="002D0DDE"/>
    <w:rsid w:val="002D5434"/>
    <w:rsid w:val="002D6252"/>
    <w:rsid w:val="002E18D0"/>
    <w:rsid w:val="002E38E4"/>
    <w:rsid w:val="002E5C09"/>
    <w:rsid w:val="002E652F"/>
    <w:rsid w:val="002F0805"/>
    <w:rsid w:val="002F246E"/>
    <w:rsid w:val="002F55BF"/>
    <w:rsid w:val="002F57DD"/>
    <w:rsid w:val="002F6FA8"/>
    <w:rsid w:val="003049DA"/>
    <w:rsid w:val="0030652B"/>
    <w:rsid w:val="003066AC"/>
    <w:rsid w:val="00312D41"/>
    <w:rsid w:val="00315520"/>
    <w:rsid w:val="00316ED1"/>
    <w:rsid w:val="00317321"/>
    <w:rsid w:val="00320841"/>
    <w:rsid w:val="00320898"/>
    <w:rsid w:val="0032153B"/>
    <w:rsid w:val="0032322D"/>
    <w:rsid w:val="003247D9"/>
    <w:rsid w:val="00325EF8"/>
    <w:rsid w:val="0032682E"/>
    <w:rsid w:val="003300BF"/>
    <w:rsid w:val="0033275A"/>
    <w:rsid w:val="00334E0B"/>
    <w:rsid w:val="00335956"/>
    <w:rsid w:val="0033775D"/>
    <w:rsid w:val="00340169"/>
    <w:rsid w:val="003435D2"/>
    <w:rsid w:val="00344A59"/>
    <w:rsid w:val="00346513"/>
    <w:rsid w:val="00350494"/>
    <w:rsid w:val="00350A83"/>
    <w:rsid w:val="00350F60"/>
    <w:rsid w:val="00353EDF"/>
    <w:rsid w:val="00354CF3"/>
    <w:rsid w:val="0035541A"/>
    <w:rsid w:val="0035600F"/>
    <w:rsid w:val="00356C17"/>
    <w:rsid w:val="00364ABE"/>
    <w:rsid w:val="00365B81"/>
    <w:rsid w:val="003679B5"/>
    <w:rsid w:val="003738BF"/>
    <w:rsid w:val="00374A48"/>
    <w:rsid w:val="00374F39"/>
    <w:rsid w:val="00377660"/>
    <w:rsid w:val="003804D6"/>
    <w:rsid w:val="00380518"/>
    <w:rsid w:val="00381746"/>
    <w:rsid w:val="00381899"/>
    <w:rsid w:val="00381B82"/>
    <w:rsid w:val="0038412E"/>
    <w:rsid w:val="00384C9F"/>
    <w:rsid w:val="003903FF"/>
    <w:rsid w:val="00391767"/>
    <w:rsid w:val="003928E7"/>
    <w:rsid w:val="0039383D"/>
    <w:rsid w:val="00393B3C"/>
    <w:rsid w:val="003954CD"/>
    <w:rsid w:val="0039710D"/>
    <w:rsid w:val="003A3CD2"/>
    <w:rsid w:val="003B1FB1"/>
    <w:rsid w:val="003B3B00"/>
    <w:rsid w:val="003B654D"/>
    <w:rsid w:val="003B7712"/>
    <w:rsid w:val="003B7C92"/>
    <w:rsid w:val="003C081C"/>
    <w:rsid w:val="003C0DFD"/>
    <w:rsid w:val="003C104C"/>
    <w:rsid w:val="003C1807"/>
    <w:rsid w:val="003C1D44"/>
    <w:rsid w:val="003C2CBB"/>
    <w:rsid w:val="003C33C3"/>
    <w:rsid w:val="003C7DB1"/>
    <w:rsid w:val="003D14B1"/>
    <w:rsid w:val="003D332D"/>
    <w:rsid w:val="003D3DAC"/>
    <w:rsid w:val="003D3FC4"/>
    <w:rsid w:val="003E0662"/>
    <w:rsid w:val="003E4A5C"/>
    <w:rsid w:val="003E6753"/>
    <w:rsid w:val="003E6A7C"/>
    <w:rsid w:val="003F17C7"/>
    <w:rsid w:val="003F5C1E"/>
    <w:rsid w:val="003F6EE8"/>
    <w:rsid w:val="0040153D"/>
    <w:rsid w:val="00402866"/>
    <w:rsid w:val="00405B1C"/>
    <w:rsid w:val="00406195"/>
    <w:rsid w:val="00411304"/>
    <w:rsid w:val="00415565"/>
    <w:rsid w:val="00416877"/>
    <w:rsid w:val="00416D29"/>
    <w:rsid w:val="004176F1"/>
    <w:rsid w:val="00420DFD"/>
    <w:rsid w:val="00424FDB"/>
    <w:rsid w:val="0042618B"/>
    <w:rsid w:val="0043281F"/>
    <w:rsid w:val="00433C0E"/>
    <w:rsid w:val="00435009"/>
    <w:rsid w:val="0043505B"/>
    <w:rsid w:val="00435AA6"/>
    <w:rsid w:val="00440615"/>
    <w:rsid w:val="00444134"/>
    <w:rsid w:val="00444F11"/>
    <w:rsid w:val="00451095"/>
    <w:rsid w:val="0045447A"/>
    <w:rsid w:val="00462BF3"/>
    <w:rsid w:val="004646AC"/>
    <w:rsid w:val="00464905"/>
    <w:rsid w:val="00464D46"/>
    <w:rsid w:val="0047321F"/>
    <w:rsid w:val="00480A85"/>
    <w:rsid w:val="004834A9"/>
    <w:rsid w:val="00485E68"/>
    <w:rsid w:val="0048792C"/>
    <w:rsid w:val="0049092F"/>
    <w:rsid w:val="0049150C"/>
    <w:rsid w:val="00491CD9"/>
    <w:rsid w:val="00491ED9"/>
    <w:rsid w:val="00494A39"/>
    <w:rsid w:val="004952B9"/>
    <w:rsid w:val="004953CB"/>
    <w:rsid w:val="004A04B8"/>
    <w:rsid w:val="004A1C75"/>
    <w:rsid w:val="004A2620"/>
    <w:rsid w:val="004A2A27"/>
    <w:rsid w:val="004A3F90"/>
    <w:rsid w:val="004A3F9D"/>
    <w:rsid w:val="004A4F10"/>
    <w:rsid w:val="004A4F9D"/>
    <w:rsid w:val="004B0067"/>
    <w:rsid w:val="004B26BA"/>
    <w:rsid w:val="004B3099"/>
    <w:rsid w:val="004B48B8"/>
    <w:rsid w:val="004B4A6B"/>
    <w:rsid w:val="004B757F"/>
    <w:rsid w:val="004B75D6"/>
    <w:rsid w:val="004C0171"/>
    <w:rsid w:val="004C33E0"/>
    <w:rsid w:val="004E125F"/>
    <w:rsid w:val="004E56A2"/>
    <w:rsid w:val="004E5E51"/>
    <w:rsid w:val="004E6BF8"/>
    <w:rsid w:val="004F312E"/>
    <w:rsid w:val="004F3A8E"/>
    <w:rsid w:val="004F47BB"/>
    <w:rsid w:val="004F552A"/>
    <w:rsid w:val="004F6613"/>
    <w:rsid w:val="005016DC"/>
    <w:rsid w:val="00501C4A"/>
    <w:rsid w:val="005026DA"/>
    <w:rsid w:val="00502C61"/>
    <w:rsid w:val="00502EAC"/>
    <w:rsid w:val="00505DBB"/>
    <w:rsid w:val="005070D1"/>
    <w:rsid w:val="0051135A"/>
    <w:rsid w:val="00520688"/>
    <w:rsid w:val="00521E17"/>
    <w:rsid w:val="00522B8B"/>
    <w:rsid w:val="00524367"/>
    <w:rsid w:val="005256B6"/>
    <w:rsid w:val="00526ACC"/>
    <w:rsid w:val="00527E9F"/>
    <w:rsid w:val="0053593F"/>
    <w:rsid w:val="00540CC6"/>
    <w:rsid w:val="0054257F"/>
    <w:rsid w:val="005434D5"/>
    <w:rsid w:val="0054382A"/>
    <w:rsid w:val="00543894"/>
    <w:rsid w:val="00547A0E"/>
    <w:rsid w:val="00552645"/>
    <w:rsid w:val="00560A4F"/>
    <w:rsid w:val="00563398"/>
    <w:rsid w:val="00563B28"/>
    <w:rsid w:val="00565F90"/>
    <w:rsid w:val="0057149F"/>
    <w:rsid w:val="00576AC3"/>
    <w:rsid w:val="00577B56"/>
    <w:rsid w:val="005808A9"/>
    <w:rsid w:val="0058169B"/>
    <w:rsid w:val="00582F1A"/>
    <w:rsid w:val="005836E4"/>
    <w:rsid w:val="00586E47"/>
    <w:rsid w:val="00587F28"/>
    <w:rsid w:val="00592866"/>
    <w:rsid w:val="00596AB5"/>
    <w:rsid w:val="005A123E"/>
    <w:rsid w:val="005A14C5"/>
    <w:rsid w:val="005A3DE3"/>
    <w:rsid w:val="005A3E5C"/>
    <w:rsid w:val="005B170A"/>
    <w:rsid w:val="005B3147"/>
    <w:rsid w:val="005B4886"/>
    <w:rsid w:val="005B4FDC"/>
    <w:rsid w:val="005B796E"/>
    <w:rsid w:val="005B7CD0"/>
    <w:rsid w:val="005C7177"/>
    <w:rsid w:val="005D0465"/>
    <w:rsid w:val="005D187D"/>
    <w:rsid w:val="005D6F72"/>
    <w:rsid w:val="005E1DD6"/>
    <w:rsid w:val="005E26EE"/>
    <w:rsid w:val="005E5771"/>
    <w:rsid w:val="005E7C8E"/>
    <w:rsid w:val="005E7CCB"/>
    <w:rsid w:val="005F22C7"/>
    <w:rsid w:val="005F2E01"/>
    <w:rsid w:val="00602053"/>
    <w:rsid w:val="00605E55"/>
    <w:rsid w:val="00606510"/>
    <w:rsid w:val="00610318"/>
    <w:rsid w:val="006206CD"/>
    <w:rsid w:val="0062525F"/>
    <w:rsid w:val="00626403"/>
    <w:rsid w:val="006319A0"/>
    <w:rsid w:val="006320C1"/>
    <w:rsid w:val="00633BCD"/>
    <w:rsid w:val="00640451"/>
    <w:rsid w:val="006407E5"/>
    <w:rsid w:val="00642947"/>
    <w:rsid w:val="00643076"/>
    <w:rsid w:val="00644D3A"/>
    <w:rsid w:val="006469EC"/>
    <w:rsid w:val="00652492"/>
    <w:rsid w:val="0065427B"/>
    <w:rsid w:val="0066014D"/>
    <w:rsid w:val="00661006"/>
    <w:rsid w:val="00662273"/>
    <w:rsid w:val="00663452"/>
    <w:rsid w:val="00665876"/>
    <w:rsid w:val="00667D2C"/>
    <w:rsid w:val="00671B3B"/>
    <w:rsid w:val="00673D66"/>
    <w:rsid w:val="006752E4"/>
    <w:rsid w:val="00676072"/>
    <w:rsid w:val="00681538"/>
    <w:rsid w:val="00683B5D"/>
    <w:rsid w:val="006903FA"/>
    <w:rsid w:val="006908E7"/>
    <w:rsid w:val="00690D69"/>
    <w:rsid w:val="00695BBA"/>
    <w:rsid w:val="00697AD3"/>
    <w:rsid w:val="00697BEF"/>
    <w:rsid w:val="006A15C0"/>
    <w:rsid w:val="006A3096"/>
    <w:rsid w:val="006A3FB8"/>
    <w:rsid w:val="006A58C0"/>
    <w:rsid w:val="006A73F1"/>
    <w:rsid w:val="006A7E56"/>
    <w:rsid w:val="006B0573"/>
    <w:rsid w:val="006B53DD"/>
    <w:rsid w:val="006B638C"/>
    <w:rsid w:val="006B6D80"/>
    <w:rsid w:val="006C17E3"/>
    <w:rsid w:val="006C40E8"/>
    <w:rsid w:val="006C4434"/>
    <w:rsid w:val="006C6ECC"/>
    <w:rsid w:val="006D15F7"/>
    <w:rsid w:val="006D3A44"/>
    <w:rsid w:val="006D57F1"/>
    <w:rsid w:val="006D66D2"/>
    <w:rsid w:val="006E7018"/>
    <w:rsid w:val="006E7FB5"/>
    <w:rsid w:val="006F1E73"/>
    <w:rsid w:val="006F2E24"/>
    <w:rsid w:val="006F3438"/>
    <w:rsid w:val="006F46BE"/>
    <w:rsid w:val="006F57DD"/>
    <w:rsid w:val="006F7C4B"/>
    <w:rsid w:val="007044CD"/>
    <w:rsid w:val="00706A90"/>
    <w:rsid w:val="00713251"/>
    <w:rsid w:val="00714AB1"/>
    <w:rsid w:val="00714EDD"/>
    <w:rsid w:val="007217A4"/>
    <w:rsid w:val="00722B42"/>
    <w:rsid w:val="00723B40"/>
    <w:rsid w:val="0072439E"/>
    <w:rsid w:val="00725110"/>
    <w:rsid w:val="00725590"/>
    <w:rsid w:val="00727A20"/>
    <w:rsid w:val="00731C07"/>
    <w:rsid w:val="00735429"/>
    <w:rsid w:val="007378F0"/>
    <w:rsid w:val="00737F35"/>
    <w:rsid w:val="0074018B"/>
    <w:rsid w:val="00740B65"/>
    <w:rsid w:val="00740C96"/>
    <w:rsid w:val="00743C4E"/>
    <w:rsid w:val="00744066"/>
    <w:rsid w:val="00744351"/>
    <w:rsid w:val="00745DCC"/>
    <w:rsid w:val="007464B3"/>
    <w:rsid w:val="00746E4B"/>
    <w:rsid w:val="00746EB7"/>
    <w:rsid w:val="00746FF8"/>
    <w:rsid w:val="00747487"/>
    <w:rsid w:val="0075096B"/>
    <w:rsid w:val="00761F8C"/>
    <w:rsid w:val="00762A26"/>
    <w:rsid w:val="007662AA"/>
    <w:rsid w:val="00766831"/>
    <w:rsid w:val="00770A4F"/>
    <w:rsid w:val="00771C4F"/>
    <w:rsid w:val="00772346"/>
    <w:rsid w:val="00772B49"/>
    <w:rsid w:val="00772BF3"/>
    <w:rsid w:val="00773040"/>
    <w:rsid w:val="00780499"/>
    <w:rsid w:val="00780B58"/>
    <w:rsid w:val="0078174A"/>
    <w:rsid w:val="00784136"/>
    <w:rsid w:val="00784993"/>
    <w:rsid w:val="0078525F"/>
    <w:rsid w:val="00785B5C"/>
    <w:rsid w:val="007870CB"/>
    <w:rsid w:val="00790559"/>
    <w:rsid w:val="00790C66"/>
    <w:rsid w:val="007919B6"/>
    <w:rsid w:val="00796A3F"/>
    <w:rsid w:val="007A22E0"/>
    <w:rsid w:val="007A233A"/>
    <w:rsid w:val="007A7337"/>
    <w:rsid w:val="007B082D"/>
    <w:rsid w:val="007B0A53"/>
    <w:rsid w:val="007B3E31"/>
    <w:rsid w:val="007B4429"/>
    <w:rsid w:val="007C0E4B"/>
    <w:rsid w:val="007C30BE"/>
    <w:rsid w:val="007C4060"/>
    <w:rsid w:val="007D086B"/>
    <w:rsid w:val="007D20B2"/>
    <w:rsid w:val="007D37D2"/>
    <w:rsid w:val="007D7FEF"/>
    <w:rsid w:val="007E285C"/>
    <w:rsid w:val="007E3B9E"/>
    <w:rsid w:val="007E628E"/>
    <w:rsid w:val="007F2DFA"/>
    <w:rsid w:val="007F33FE"/>
    <w:rsid w:val="007F4E2F"/>
    <w:rsid w:val="007F7FF0"/>
    <w:rsid w:val="00800B41"/>
    <w:rsid w:val="008031E3"/>
    <w:rsid w:val="00804F27"/>
    <w:rsid w:val="00805134"/>
    <w:rsid w:val="00805BD0"/>
    <w:rsid w:val="0081069B"/>
    <w:rsid w:val="00811E85"/>
    <w:rsid w:val="00817628"/>
    <w:rsid w:val="0082090C"/>
    <w:rsid w:val="00820E1E"/>
    <w:rsid w:val="008212BA"/>
    <w:rsid w:val="008223A4"/>
    <w:rsid w:val="008230F7"/>
    <w:rsid w:val="00827332"/>
    <w:rsid w:val="00832200"/>
    <w:rsid w:val="008350A6"/>
    <w:rsid w:val="00836510"/>
    <w:rsid w:val="008404FE"/>
    <w:rsid w:val="0084729E"/>
    <w:rsid w:val="00851AF0"/>
    <w:rsid w:val="0085248E"/>
    <w:rsid w:val="00853636"/>
    <w:rsid w:val="00853E86"/>
    <w:rsid w:val="00862481"/>
    <w:rsid w:val="00863C53"/>
    <w:rsid w:val="008657B4"/>
    <w:rsid w:val="00865A6E"/>
    <w:rsid w:val="00867A4D"/>
    <w:rsid w:val="0087098F"/>
    <w:rsid w:val="008746EA"/>
    <w:rsid w:val="00877652"/>
    <w:rsid w:val="00877696"/>
    <w:rsid w:val="0088046C"/>
    <w:rsid w:val="00887C54"/>
    <w:rsid w:val="00891627"/>
    <w:rsid w:val="00891DEB"/>
    <w:rsid w:val="0089347B"/>
    <w:rsid w:val="0089705B"/>
    <w:rsid w:val="008A0284"/>
    <w:rsid w:val="008A04EB"/>
    <w:rsid w:val="008A151B"/>
    <w:rsid w:val="008A2258"/>
    <w:rsid w:val="008A22B7"/>
    <w:rsid w:val="008A4CD1"/>
    <w:rsid w:val="008A69B4"/>
    <w:rsid w:val="008B0440"/>
    <w:rsid w:val="008B46D8"/>
    <w:rsid w:val="008B5711"/>
    <w:rsid w:val="008B6FD3"/>
    <w:rsid w:val="008B725E"/>
    <w:rsid w:val="008C0682"/>
    <w:rsid w:val="008C0DFA"/>
    <w:rsid w:val="008C4ADA"/>
    <w:rsid w:val="008C7D1D"/>
    <w:rsid w:val="008D157D"/>
    <w:rsid w:val="008D3D3D"/>
    <w:rsid w:val="008D5EC6"/>
    <w:rsid w:val="008E3D8B"/>
    <w:rsid w:val="008E52DC"/>
    <w:rsid w:val="008E7EB2"/>
    <w:rsid w:val="008F03AE"/>
    <w:rsid w:val="008F1E93"/>
    <w:rsid w:val="008F2A1D"/>
    <w:rsid w:val="008F395D"/>
    <w:rsid w:val="008F55D4"/>
    <w:rsid w:val="008F62FC"/>
    <w:rsid w:val="00900553"/>
    <w:rsid w:val="00900E91"/>
    <w:rsid w:val="00903FA3"/>
    <w:rsid w:val="00910133"/>
    <w:rsid w:val="0091288A"/>
    <w:rsid w:val="00913301"/>
    <w:rsid w:val="009207C2"/>
    <w:rsid w:val="00922E0C"/>
    <w:rsid w:val="00924A74"/>
    <w:rsid w:val="00924F01"/>
    <w:rsid w:val="00925E1F"/>
    <w:rsid w:val="009264E6"/>
    <w:rsid w:val="009268F5"/>
    <w:rsid w:val="009301F6"/>
    <w:rsid w:val="00931A2E"/>
    <w:rsid w:val="009328B1"/>
    <w:rsid w:val="00944922"/>
    <w:rsid w:val="0094561A"/>
    <w:rsid w:val="009513E4"/>
    <w:rsid w:val="00953E51"/>
    <w:rsid w:val="0095535A"/>
    <w:rsid w:val="0095797E"/>
    <w:rsid w:val="00960979"/>
    <w:rsid w:val="00960C5E"/>
    <w:rsid w:val="00961315"/>
    <w:rsid w:val="0096662A"/>
    <w:rsid w:val="00966677"/>
    <w:rsid w:val="00972008"/>
    <w:rsid w:val="00972F18"/>
    <w:rsid w:val="0097475C"/>
    <w:rsid w:val="00983E99"/>
    <w:rsid w:val="00984593"/>
    <w:rsid w:val="00984C3E"/>
    <w:rsid w:val="0099265A"/>
    <w:rsid w:val="009965B4"/>
    <w:rsid w:val="009A16C4"/>
    <w:rsid w:val="009A507D"/>
    <w:rsid w:val="009A650C"/>
    <w:rsid w:val="009A7075"/>
    <w:rsid w:val="009A7537"/>
    <w:rsid w:val="009A7C2F"/>
    <w:rsid w:val="009B1C00"/>
    <w:rsid w:val="009B3CA6"/>
    <w:rsid w:val="009B688D"/>
    <w:rsid w:val="009C33FC"/>
    <w:rsid w:val="009C52C7"/>
    <w:rsid w:val="009C6D37"/>
    <w:rsid w:val="009C71C4"/>
    <w:rsid w:val="009E239E"/>
    <w:rsid w:val="009E6396"/>
    <w:rsid w:val="009F173B"/>
    <w:rsid w:val="009F24B9"/>
    <w:rsid w:val="009F379A"/>
    <w:rsid w:val="009F4313"/>
    <w:rsid w:val="009F4363"/>
    <w:rsid w:val="009F44EB"/>
    <w:rsid w:val="009F5499"/>
    <w:rsid w:val="009F6EFD"/>
    <w:rsid w:val="00A0272B"/>
    <w:rsid w:val="00A03FE3"/>
    <w:rsid w:val="00A04A6D"/>
    <w:rsid w:val="00A04B4A"/>
    <w:rsid w:val="00A04D08"/>
    <w:rsid w:val="00A04D54"/>
    <w:rsid w:val="00A05D2A"/>
    <w:rsid w:val="00A07298"/>
    <w:rsid w:val="00A1294F"/>
    <w:rsid w:val="00A162F2"/>
    <w:rsid w:val="00A16EAC"/>
    <w:rsid w:val="00A23FEE"/>
    <w:rsid w:val="00A24809"/>
    <w:rsid w:val="00A25180"/>
    <w:rsid w:val="00A258B2"/>
    <w:rsid w:val="00A26224"/>
    <w:rsid w:val="00A27A23"/>
    <w:rsid w:val="00A317D8"/>
    <w:rsid w:val="00A3313A"/>
    <w:rsid w:val="00A37FD2"/>
    <w:rsid w:val="00A42B16"/>
    <w:rsid w:val="00A44282"/>
    <w:rsid w:val="00A45A16"/>
    <w:rsid w:val="00A4658C"/>
    <w:rsid w:val="00A50D38"/>
    <w:rsid w:val="00A56E94"/>
    <w:rsid w:val="00A610A2"/>
    <w:rsid w:val="00A64069"/>
    <w:rsid w:val="00A724A5"/>
    <w:rsid w:val="00A85F16"/>
    <w:rsid w:val="00A877B7"/>
    <w:rsid w:val="00A95279"/>
    <w:rsid w:val="00A97971"/>
    <w:rsid w:val="00AA3CEB"/>
    <w:rsid w:val="00AA726C"/>
    <w:rsid w:val="00AA76AA"/>
    <w:rsid w:val="00AA7AD5"/>
    <w:rsid w:val="00AB1097"/>
    <w:rsid w:val="00AB1C36"/>
    <w:rsid w:val="00AB2038"/>
    <w:rsid w:val="00AB29C3"/>
    <w:rsid w:val="00AB40F3"/>
    <w:rsid w:val="00AB6876"/>
    <w:rsid w:val="00AB7CD0"/>
    <w:rsid w:val="00AC0436"/>
    <w:rsid w:val="00AC2114"/>
    <w:rsid w:val="00AC2879"/>
    <w:rsid w:val="00AC3613"/>
    <w:rsid w:val="00AC4233"/>
    <w:rsid w:val="00AC4DF8"/>
    <w:rsid w:val="00AD1367"/>
    <w:rsid w:val="00AD1E0A"/>
    <w:rsid w:val="00AD38A9"/>
    <w:rsid w:val="00AD60AB"/>
    <w:rsid w:val="00AD6550"/>
    <w:rsid w:val="00AD6BDD"/>
    <w:rsid w:val="00AD7AA1"/>
    <w:rsid w:val="00AE361E"/>
    <w:rsid w:val="00AE3C3F"/>
    <w:rsid w:val="00AE3FBA"/>
    <w:rsid w:val="00AE42A3"/>
    <w:rsid w:val="00AE6130"/>
    <w:rsid w:val="00AF5BB4"/>
    <w:rsid w:val="00AF5F14"/>
    <w:rsid w:val="00AF7B89"/>
    <w:rsid w:val="00B033A4"/>
    <w:rsid w:val="00B059A8"/>
    <w:rsid w:val="00B0667F"/>
    <w:rsid w:val="00B106D6"/>
    <w:rsid w:val="00B150C5"/>
    <w:rsid w:val="00B16D88"/>
    <w:rsid w:val="00B210A6"/>
    <w:rsid w:val="00B27171"/>
    <w:rsid w:val="00B31727"/>
    <w:rsid w:val="00B3226A"/>
    <w:rsid w:val="00B32D83"/>
    <w:rsid w:val="00B438C2"/>
    <w:rsid w:val="00B441E3"/>
    <w:rsid w:val="00B5078D"/>
    <w:rsid w:val="00B52A90"/>
    <w:rsid w:val="00B538FC"/>
    <w:rsid w:val="00B616FD"/>
    <w:rsid w:val="00B65C01"/>
    <w:rsid w:val="00B71E2F"/>
    <w:rsid w:val="00B72481"/>
    <w:rsid w:val="00B74357"/>
    <w:rsid w:val="00B747FF"/>
    <w:rsid w:val="00B766AB"/>
    <w:rsid w:val="00B76771"/>
    <w:rsid w:val="00B77686"/>
    <w:rsid w:val="00B851A9"/>
    <w:rsid w:val="00B903BB"/>
    <w:rsid w:val="00B90CBA"/>
    <w:rsid w:val="00B94EB1"/>
    <w:rsid w:val="00BA25AD"/>
    <w:rsid w:val="00BA36BA"/>
    <w:rsid w:val="00BA5E9A"/>
    <w:rsid w:val="00BA7199"/>
    <w:rsid w:val="00BB3D5C"/>
    <w:rsid w:val="00BB4D8B"/>
    <w:rsid w:val="00BB581B"/>
    <w:rsid w:val="00BD15A8"/>
    <w:rsid w:val="00BD2E50"/>
    <w:rsid w:val="00BD3066"/>
    <w:rsid w:val="00BD4492"/>
    <w:rsid w:val="00BD68A7"/>
    <w:rsid w:val="00BE18AF"/>
    <w:rsid w:val="00BE22D4"/>
    <w:rsid w:val="00BE6E31"/>
    <w:rsid w:val="00BE7370"/>
    <w:rsid w:val="00BE78BB"/>
    <w:rsid w:val="00BF4DDE"/>
    <w:rsid w:val="00BF5D1A"/>
    <w:rsid w:val="00BF65C4"/>
    <w:rsid w:val="00C008B3"/>
    <w:rsid w:val="00C05B39"/>
    <w:rsid w:val="00C073CD"/>
    <w:rsid w:val="00C078F6"/>
    <w:rsid w:val="00C123B7"/>
    <w:rsid w:val="00C12996"/>
    <w:rsid w:val="00C1477C"/>
    <w:rsid w:val="00C22FE0"/>
    <w:rsid w:val="00C24EEF"/>
    <w:rsid w:val="00C25013"/>
    <w:rsid w:val="00C2796E"/>
    <w:rsid w:val="00C30588"/>
    <w:rsid w:val="00C314D2"/>
    <w:rsid w:val="00C3169E"/>
    <w:rsid w:val="00C32283"/>
    <w:rsid w:val="00C32BEE"/>
    <w:rsid w:val="00C340B8"/>
    <w:rsid w:val="00C34B51"/>
    <w:rsid w:val="00C35E5D"/>
    <w:rsid w:val="00C40D4E"/>
    <w:rsid w:val="00C42233"/>
    <w:rsid w:val="00C43BA3"/>
    <w:rsid w:val="00C4530A"/>
    <w:rsid w:val="00C4728E"/>
    <w:rsid w:val="00C52420"/>
    <w:rsid w:val="00C526D2"/>
    <w:rsid w:val="00C5729C"/>
    <w:rsid w:val="00C57312"/>
    <w:rsid w:val="00C61748"/>
    <w:rsid w:val="00C63652"/>
    <w:rsid w:val="00C70818"/>
    <w:rsid w:val="00C7089C"/>
    <w:rsid w:val="00C738D0"/>
    <w:rsid w:val="00C75067"/>
    <w:rsid w:val="00C8385F"/>
    <w:rsid w:val="00C850A0"/>
    <w:rsid w:val="00C8730A"/>
    <w:rsid w:val="00C92102"/>
    <w:rsid w:val="00C96070"/>
    <w:rsid w:val="00CA16BB"/>
    <w:rsid w:val="00CA1A40"/>
    <w:rsid w:val="00CA20B2"/>
    <w:rsid w:val="00CA306D"/>
    <w:rsid w:val="00CB37C2"/>
    <w:rsid w:val="00CB49FD"/>
    <w:rsid w:val="00CB4F83"/>
    <w:rsid w:val="00CB52E1"/>
    <w:rsid w:val="00CB7A3E"/>
    <w:rsid w:val="00CC0DD3"/>
    <w:rsid w:val="00CC22BA"/>
    <w:rsid w:val="00CC2D32"/>
    <w:rsid w:val="00CC2E26"/>
    <w:rsid w:val="00CC3431"/>
    <w:rsid w:val="00CC3E9F"/>
    <w:rsid w:val="00CC5026"/>
    <w:rsid w:val="00CC63FF"/>
    <w:rsid w:val="00CD5EA4"/>
    <w:rsid w:val="00CE1512"/>
    <w:rsid w:val="00CE22A8"/>
    <w:rsid w:val="00CE4032"/>
    <w:rsid w:val="00CF1D19"/>
    <w:rsid w:val="00CF2BE5"/>
    <w:rsid w:val="00CF57A8"/>
    <w:rsid w:val="00CF640B"/>
    <w:rsid w:val="00D0136E"/>
    <w:rsid w:val="00D01D55"/>
    <w:rsid w:val="00D0424F"/>
    <w:rsid w:val="00D05ECF"/>
    <w:rsid w:val="00D06128"/>
    <w:rsid w:val="00D1228E"/>
    <w:rsid w:val="00D14CA9"/>
    <w:rsid w:val="00D16461"/>
    <w:rsid w:val="00D17EDC"/>
    <w:rsid w:val="00D17F1D"/>
    <w:rsid w:val="00D22536"/>
    <w:rsid w:val="00D23659"/>
    <w:rsid w:val="00D30750"/>
    <w:rsid w:val="00D32C5A"/>
    <w:rsid w:val="00D33087"/>
    <w:rsid w:val="00D352DD"/>
    <w:rsid w:val="00D36362"/>
    <w:rsid w:val="00D37802"/>
    <w:rsid w:val="00D40A4D"/>
    <w:rsid w:val="00D42709"/>
    <w:rsid w:val="00D455B3"/>
    <w:rsid w:val="00D45A42"/>
    <w:rsid w:val="00D5102C"/>
    <w:rsid w:val="00D53EFF"/>
    <w:rsid w:val="00D562A7"/>
    <w:rsid w:val="00D56862"/>
    <w:rsid w:val="00D5690B"/>
    <w:rsid w:val="00D570EF"/>
    <w:rsid w:val="00D60611"/>
    <w:rsid w:val="00D659E2"/>
    <w:rsid w:val="00D70C39"/>
    <w:rsid w:val="00D71348"/>
    <w:rsid w:val="00D72491"/>
    <w:rsid w:val="00D72DC1"/>
    <w:rsid w:val="00D76BE1"/>
    <w:rsid w:val="00D82A28"/>
    <w:rsid w:val="00D8448F"/>
    <w:rsid w:val="00D84709"/>
    <w:rsid w:val="00D8522B"/>
    <w:rsid w:val="00D87296"/>
    <w:rsid w:val="00D90074"/>
    <w:rsid w:val="00D90737"/>
    <w:rsid w:val="00D93FF6"/>
    <w:rsid w:val="00D96F34"/>
    <w:rsid w:val="00D97C6F"/>
    <w:rsid w:val="00DA2070"/>
    <w:rsid w:val="00DA41AB"/>
    <w:rsid w:val="00DA686D"/>
    <w:rsid w:val="00DA69DC"/>
    <w:rsid w:val="00DA7EAB"/>
    <w:rsid w:val="00DB02DC"/>
    <w:rsid w:val="00DB08B5"/>
    <w:rsid w:val="00DB31EC"/>
    <w:rsid w:val="00DB4ED8"/>
    <w:rsid w:val="00DB50C9"/>
    <w:rsid w:val="00DC02A3"/>
    <w:rsid w:val="00DC04E9"/>
    <w:rsid w:val="00DC085B"/>
    <w:rsid w:val="00DC2F22"/>
    <w:rsid w:val="00DC48E1"/>
    <w:rsid w:val="00DC5782"/>
    <w:rsid w:val="00DD697E"/>
    <w:rsid w:val="00DE5238"/>
    <w:rsid w:val="00DF0393"/>
    <w:rsid w:val="00DF12C2"/>
    <w:rsid w:val="00DF4C1D"/>
    <w:rsid w:val="00DF5615"/>
    <w:rsid w:val="00DF731B"/>
    <w:rsid w:val="00E000D3"/>
    <w:rsid w:val="00E023AD"/>
    <w:rsid w:val="00E02CFF"/>
    <w:rsid w:val="00E03B6C"/>
    <w:rsid w:val="00E05C83"/>
    <w:rsid w:val="00E06498"/>
    <w:rsid w:val="00E0653D"/>
    <w:rsid w:val="00E11A53"/>
    <w:rsid w:val="00E15A9B"/>
    <w:rsid w:val="00E17EAC"/>
    <w:rsid w:val="00E22786"/>
    <w:rsid w:val="00E22BAE"/>
    <w:rsid w:val="00E22F50"/>
    <w:rsid w:val="00E23501"/>
    <w:rsid w:val="00E26326"/>
    <w:rsid w:val="00E26927"/>
    <w:rsid w:val="00E30268"/>
    <w:rsid w:val="00E34A49"/>
    <w:rsid w:val="00E370FD"/>
    <w:rsid w:val="00E45011"/>
    <w:rsid w:val="00E453BC"/>
    <w:rsid w:val="00E474F3"/>
    <w:rsid w:val="00E5044A"/>
    <w:rsid w:val="00E5090E"/>
    <w:rsid w:val="00E566C2"/>
    <w:rsid w:val="00E56D88"/>
    <w:rsid w:val="00E60194"/>
    <w:rsid w:val="00E66346"/>
    <w:rsid w:val="00E66731"/>
    <w:rsid w:val="00E739F7"/>
    <w:rsid w:val="00E73C20"/>
    <w:rsid w:val="00E73FF6"/>
    <w:rsid w:val="00E76B52"/>
    <w:rsid w:val="00E80589"/>
    <w:rsid w:val="00E80B85"/>
    <w:rsid w:val="00E86093"/>
    <w:rsid w:val="00E91B4D"/>
    <w:rsid w:val="00E9266A"/>
    <w:rsid w:val="00E9458F"/>
    <w:rsid w:val="00E97057"/>
    <w:rsid w:val="00EA798E"/>
    <w:rsid w:val="00EB1B34"/>
    <w:rsid w:val="00EC5BD9"/>
    <w:rsid w:val="00ED0D1D"/>
    <w:rsid w:val="00ED0E76"/>
    <w:rsid w:val="00ED2239"/>
    <w:rsid w:val="00ED686E"/>
    <w:rsid w:val="00EE0700"/>
    <w:rsid w:val="00EE2182"/>
    <w:rsid w:val="00EE6D1C"/>
    <w:rsid w:val="00EE7B5C"/>
    <w:rsid w:val="00EF3DF4"/>
    <w:rsid w:val="00EF5CC9"/>
    <w:rsid w:val="00F00EA9"/>
    <w:rsid w:val="00F037DD"/>
    <w:rsid w:val="00F064BC"/>
    <w:rsid w:val="00F10455"/>
    <w:rsid w:val="00F10882"/>
    <w:rsid w:val="00F17062"/>
    <w:rsid w:val="00F17A66"/>
    <w:rsid w:val="00F203AC"/>
    <w:rsid w:val="00F2257E"/>
    <w:rsid w:val="00F22D6D"/>
    <w:rsid w:val="00F24EF4"/>
    <w:rsid w:val="00F277E7"/>
    <w:rsid w:val="00F27CF9"/>
    <w:rsid w:val="00F32E59"/>
    <w:rsid w:val="00F40D3F"/>
    <w:rsid w:val="00F44218"/>
    <w:rsid w:val="00F46DC7"/>
    <w:rsid w:val="00F470CA"/>
    <w:rsid w:val="00F47407"/>
    <w:rsid w:val="00F474BC"/>
    <w:rsid w:val="00F52738"/>
    <w:rsid w:val="00F543C1"/>
    <w:rsid w:val="00F558C0"/>
    <w:rsid w:val="00F579F9"/>
    <w:rsid w:val="00F6281D"/>
    <w:rsid w:val="00F63B4A"/>
    <w:rsid w:val="00F644FD"/>
    <w:rsid w:val="00F6504E"/>
    <w:rsid w:val="00F7224B"/>
    <w:rsid w:val="00F72887"/>
    <w:rsid w:val="00F728DF"/>
    <w:rsid w:val="00F815C1"/>
    <w:rsid w:val="00F84171"/>
    <w:rsid w:val="00F844C7"/>
    <w:rsid w:val="00F87823"/>
    <w:rsid w:val="00F8796C"/>
    <w:rsid w:val="00F9057B"/>
    <w:rsid w:val="00F919E4"/>
    <w:rsid w:val="00F94C7C"/>
    <w:rsid w:val="00F9586F"/>
    <w:rsid w:val="00F9601A"/>
    <w:rsid w:val="00FA157B"/>
    <w:rsid w:val="00FA46AE"/>
    <w:rsid w:val="00FA49D2"/>
    <w:rsid w:val="00FA5B18"/>
    <w:rsid w:val="00FB2071"/>
    <w:rsid w:val="00FB5FBD"/>
    <w:rsid w:val="00FB64A0"/>
    <w:rsid w:val="00FC0B90"/>
    <w:rsid w:val="00FC0BE6"/>
    <w:rsid w:val="00FC3947"/>
    <w:rsid w:val="00FC4060"/>
    <w:rsid w:val="00FC6C19"/>
    <w:rsid w:val="00FD15FE"/>
    <w:rsid w:val="00FD2495"/>
    <w:rsid w:val="00FD5915"/>
    <w:rsid w:val="00FD5AC2"/>
    <w:rsid w:val="00FE2DE0"/>
    <w:rsid w:val="00FE2F1F"/>
    <w:rsid w:val="00FE4B2F"/>
    <w:rsid w:val="00FE5114"/>
    <w:rsid w:val="00FE53E9"/>
    <w:rsid w:val="00FE584A"/>
    <w:rsid w:val="00FE5ACA"/>
    <w:rsid w:val="00FE5C35"/>
    <w:rsid w:val="00FF0918"/>
    <w:rsid w:val="00FF1D1E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2EF0"/>
  <w15:chartTrackingRefBased/>
  <w15:docId w15:val="{DD43F025-A154-4AAF-9D16-D3FC6D1A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67"/>
  </w:style>
  <w:style w:type="paragraph" w:styleId="Heading1">
    <w:name w:val="heading 1"/>
    <w:basedOn w:val="Normal"/>
    <w:next w:val="Normal"/>
    <w:link w:val="Heading1Char"/>
    <w:uiPriority w:val="9"/>
    <w:qFormat/>
    <w:rsid w:val="004B00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0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0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0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0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0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00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006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B006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B006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6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6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6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0067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B00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B0067"/>
    <w:rPr>
      <w:b/>
      <w:bCs/>
    </w:rPr>
  </w:style>
  <w:style w:type="character" w:styleId="Emphasis">
    <w:name w:val="Emphasis"/>
    <w:uiPriority w:val="20"/>
    <w:qFormat/>
    <w:rsid w:val="004B006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B00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00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00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6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B006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B006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B006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B006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B00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B0067"/>
    <w:pPr>
      <w:outlineLvl w:val="9"/>
    </w:pPr>
  </w:style>
  <w:style w:type="paragraph" w:styleId="ListParagraph">
    <w:name w:val="List Paragraph"/>
    <w:basedOn w:val="Normal"/>
    <w:uiPriority w:val="34"/>
    <w:qFormat/>
    <w:rsid w:val="0038174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D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97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D697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73C20"/>
    <w:pPr>
      <w:spacing w:after="100"/>
      <w:ind w:left="400"/>
    </w:pPr>
  </w:style>
  <w:style w:type="table" w:styleId="TableGrid">
    <w:name w:val="Table Grid"/>
    <w:basedOn w:val="TableNormal"/>
    <w:uiPriority w:val="39"/>
    <w:rsid w:val="009F549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31113-B53F-4139-914D-3C68F9E1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3419</Words>
  <Characters>19493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 Manseck</dc:creator>
  <cp:keywords/>
  <dc:description/>
  <cp:lastModifiedBy>Han Paul Manseck</cp:lastModifiedBy>
  <cp:revision>1080</cp:revision>
  <dcterms:created xsi:type="dcterms:W3CDTF">2022-09-22T12:40:00Z</dcterms:created>
  <dcterms:modified xsi:type="dcterms:W3CDTF">2022-10-01T15:01:00Z</dcterms:modified>
</cp:coreProperties>
</file>