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3DF5" w14:textId="77777777" w:rsidR="00777F3A" w:rsidRPr="00777F3A" w:rsidRDefault="00777F3A" w:rsidP="00777F3A">
      <w:pPr>
        <w:pBdr>
          <w:bottom w:val="single" w:sz="6" w:space="4" w:color="21262D"/>
        </w:pBd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de-DE"/>
          <w14:ligatures w14:val="none"/>
        </w:rPr>
        <w:t xml:space="preserve">Projektantrag: Entwicklung einer </w:t>
      </w:r>
      <w:proofErr w:type="spellStart"/>
      <w:r w:rsidRPr="00777F3A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de-DE"/>
          <w14:ligatures w14:val="none"/>
        </w:rPr>
        <w:t>Lernapp</w:t>
      </w:r>
      <w:proofErr w:type="spellEnd"/>
    </w:p>
    <w:p w14:paraId="1B489BF3" w14:textId="77777777" w:rsidR="00777F3A" w:rsidRPr="00777F3A" w:rsidRDefault="00777F3A" w:rsidP="00777F3A">
      <w:pPr>
        <w:pBdr>
          <w:bottom w:val="single" w:sz="6" w:space="4" w:color="21262D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  <w:t>1. Projektübersicht</w:t>
      </w:r>
    </w:p>
    <w:p w14:paraId="4B9378BE" w14:textId="77777777" w:rsidR="00777F3A" w:rsidRPr="00777F3A" w:rsidRDefault="00777F3A" w:rsidP="00777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Projekttitel: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 xml:space="preserve"> Entwicklung einer interaktiven </w:t>
      </w:r>
      <w:proofErr w:type="spellStart"/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Lernapp</w:t>
      </w:r>
      <w:proofErr w:type="spellEnd"/>
    </w:p>
    <w:p w14:paraId="738BE517" w14:textId="77777777" w:rsidR="00777F3A" w:rsidRPr="00777F3A" w:rsidRDefault="00777F3A" w:rsidP="00777F3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Ziel: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Schaffung einer benutzerfreundlichen Lernplattform für Schüler und Lehrer</w:t>
      </w:r>
    </w:p>
    <w:p w14:paraId="58E09BEA" w14:textId="77777777" w:rsidR="00777F3A" w:rsidRPr="00777F3A" w:rsidRDefault="00777F3A" w:rsidP="00777F3A">
      <w:pPr>
        <w:pBdr>
          <w:bottom w:val="single" w:sz="6" w:space="4" w:color="21262D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  <w:t>2. Hauptfunktionen der App</w:t>
      </w:r>
    </w:p>
    <w:p w14:paraId="3BCA43E3" w14:textId="77777777" w:rsidR="00777F3A" w:rsidRPr="00777F3A" w:rsidRDefault="00777F3A" w:rsidP="00777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Lernsystem: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Entwicklung eines umfangreichen Multiple-Choice-Lernsystems</w:t>
      </w:r>
    </w:p>
    <w:p w14:paraId="599B3A2C" w14:textId="77777777" w:rsidR="00777F3A" w:rsidRPr="00777F3A" w:rsidRDefault="00777F3A" w:rsidP="00777F3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Routinen: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Einstellung von Lernroutinen, wie tägliche Übungen zu festgelegten Zeiten</w:t>
      </w:r>
    </w:p>
    <w:p w14:paraId="33139A9A" w14:textId="77777777" w:rsidR="00777F3A" w:rsidRPr="00777F3A" w:rsidRDefault="00777F3A" w:rsidP="00777F3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proofErr w:type="spellStart"/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Lernmodi</w:t>
      </w:r>
      <w:proofErr w:type="spellEnd"/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:</w:t>
      </w:r>
    </w:p>
    <w:p w14:paraId="121EE003" w14:textId="77777777" w:rsidR="00777F3A" w:rsidRPr="00777F3A" w:rsidRDefault="00777F3A" w:rsidP="00777F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Routinen-basiertes Lernen</w:t>
      </w:r>
    </w:p>
    <w:p w14:paraId="4584934E" w14:textId="77777777" w:rsidR="00777F3A" w:rsidRPr="00777F3A" w:rsidRDefault="00777F3A" w:rsidP="00777F3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Freies Lernen</w:t>
      </w:r>
    </w:p>
    <w:p w14:paraId="0A13E45E" w14:textId="77777777" w:rsidR="00777F3A" w:rsidRPr="00777F3A" w:rsidRDefault="00777F3A" w:rsidP="00777F3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Lehrer-Interface: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Überwachung und Auswertung des Lernfortschritts der Schüler</w:t>
      </w:r>
    </w:p>
    <w:p w14:paraId="382C9323" w14:textId="77777777" w:rsidR="00777F3A" w:rsidRPr="00777F3A" w:rsidRDefault="00777F3A" w:rsidP="00777F3A">
      <w:pPr>
        <w:pBdr>
          <w:bottom w:val="single" w:sz="6" w:space="4" w:color="21262D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  <w:t>3. Technische Spezifikationen</w:t>
      </w:r>
    </w:p>
    <w:p w14:paraId="211566E8" w14:textId="77777777" w:rsidR="00777F3A" w:rsidRPr="00777F3A" w:rsidRDefault="00777F3A" w:rsidP="00777F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Plattform: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Windows Forms App</w:t>
      </w:r>
    </w:p>
    <w:p w14:paraId="4D1986CE" w14:textId="77777777" w:rsidR="00777F3A" w:rsidRPr="00777F3A" w:rsidRDefault="00777F3A" w:rsidP="00777F3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Programmiersprache: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C#</w:t>
      </w:r>
    </w:p>
    <w:p w14:paraId="67557356" w14:textId="77777777" w:rsidR="00777F3A" w:rsidRPr="00777F3A" w:rsidRDefault="00777F3A" w:rsidP="00777F3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Entwicklungsumgebung: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Visual Studio</w:t>
      </w:r>
    </w:p>
    <w:p w14:paraId="543696AA" w14:textId="77777777" w:rsidR="00777F3A" w:rsidRPr="00777F3A" w:rsidRDefault="00777F3A" w:rsidP="00777F3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Datenbank: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MySQL zur Speicherung von Nutzerdaten und Lerninhalten</w:t>
      </w:r>
    </w:p>
    <w:p w14:paraId="4D3ECB3A" w14:textId="77777777" w:rsidR="00777F3A" w:rsidRPr="00777F3A" w:rsidRDefault="00777F3A" w:rsidP="00777F3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Authentifizierung: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Sicheres Login-System</w:t>
      </w:r>
    </w:p>
    <w:p w14:paraId="7D07573E" w14:textId="77777777" w:rsidR="00777F3A" w:rsidRPr="00777F3A" w:rsidRDefault="00777F3A" w:rsidP="00777F3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Weitere Tools: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Prüfungssimulationen</w:t>
      </w:r>
    </w:p>
    <w:p w14:paraId="1DAAEA4C" w14:textId="77777777" w:rsidR="00777F3A" w:rsidRPr="00777F3A" w:rsidRDefault="00777F3A" w:rsidP="00777F3A">
      <w:pPr>
        <w:pBdr>
          <w:bottom w:val="single" w:sz="6" w:space="4" w:color="21262D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  <w:t>4. Zeitplan und Phasen</w:t>
      </w:r>
    </w:p>
    <w:p w14:paraId="40EB3A5B" w14:textId="77777777" w:rsidR="00777F3A" w:rsidRPr="00777F3A" w:rsidRDefault="00777F3A" w:rsidP="00777F3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Analysephase (Gesamtzeit: 1 Stunde)</w:t>
      </w:r>
    </w:p>
    <w:p w14:paraId="1B2A793F" w14:textId="77777777" w:rsidR="00777F3A" w:rsidRPr="00777F3A" w:rsidRDefault="00777F3A" w:rsidP="00777F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Zieldefinition und Anforderungsanalyse: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30 Minuten</w:t>
      </w:r>
    </w:p>
    <w:p w14:paraId="477A249A" w14:textId="77777777" w:rsidR="00777F3A" w:rsidRPr="00777F3A" w:rsidRDefault="00777F3A" w:rsidP="00777F3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Erste Konzeptionierung der App-Funktionen: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30 Minuten</w:t>
      </w:r>
    </w:p>
    <w:p w14:paraId="412C5138" w14:textId="77777777" w:rsidR="00BB0CF2" w:rsidRDefault="00BB0CF2" w:rsidP="00777F3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</w:pPr>
    </w:p>
    <w:p w14:paraId="33DB030F" w14:textId="609E316B" w:rsidR="00777F3A" w:rsidRPr="00777F3A" w:rsidRDefault="00777F3A" w:rsidP="00777F3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lastRenderedPageBreak/>
        <w:t xml:space="preserve">Planungsphase (Gesamtzeit: </w:t>
      </w:r>
      <w:r w:rsidR="00BB0CF2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7</w:t>
      </w: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 xml:space="preserve"> Stunden)</w:t>
      </w:r>
    </w:p>
    <w:p w14:paraId="74112B7D" w14:textId="29B89CA1" w:rsidR="00777F3A" w:rsidRPr="00777F3A" w:rsidRDefault="00777F3A" w:rsidP="00777F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Entwurf der App-Architektur: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</w:t>
      </w:r>
      <w:r w:rsidR="00BB0CF2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2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 xml:space="preserve"> Stunden</w:t>
      </w:r>
    </w:p>
    <w:p w14:paraId="51BE60D5" w14:textId="6C8970E1" w:rsidR="00777F3A" w:rsidRPr="00777F3A" w:rsidRDefault="00777F3A" w:rsidP="00777F3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Datenbankdesign und Modellierung: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</w:t>
      </w:r>
      <w:r w:rsidR="00BB0CF2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1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 xml:space="preserve"> Stunden</w:t>
      </w:r>
    </w:p>
    <w:p w14:paraId="0F95A020" w14:textId="77777777" w:rsidR="00777F3A" w:rsidRPr="00777F3A" w:rsidRDefault="00777F3A" w:rsidP="00777F3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Planung der Benutzeroberfläche: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4 Stunden</w:t>
      </w:r>
    </w:p>
    <w:p w14:paraId="7A2CAFCE" w14:textId="0CA39F95" w:rsidR="00777F3A" w:rsidRPr="00777F3A" w:rsidRDefault="00777F3A" w:rsidP="00777F3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Implementierungsphase (Gesamtzeit: 4</w:t>
      </w:r>
      <w:r w:rsidR="00BB0CF2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4</w:t>
      </w: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 xml:space="preserve"> Stunden)</w:t>
      </w:r>
    </w:p>
    <w:p w14:paraId="1F617D48" w14:textId="77777777" w:rsidR="00777F3A" w:rsidRPr="00777F3A" w:rsidRDefault="00777F3A" w:rsidP="00777F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Entwicklung des Multiple-Choice-Lernsystem: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12 Stunden</w:t>
      </w:r>
    </w:p>
    <w:p w14:paraId="7A0FE7FA" w14:textId="77777777" w:rsidR="00777F3A" w:rsidRPr="00777F3A" w:rsidRDefault="00777F3A" w:rsidP="00777F3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 xml:space="preserve">Entwicklung der Routinen und </w:t>
      </w:r>
      <w:proofErr w:type="spellStart"/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Lernmodi</w:t>
      </w:r>
      <w:proofErr w:type="spellEnd"/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12 Stunden</w:t>
      </w:r>
    </w:p>
    <w:p w14:paraId="4F436432" w14:textId="5D739646" w:rsidR="00777F3A" w:rsidRPr="00777F3A" w:rsidRDefault="00777F3A" w:rsidP="00777F3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Integration der Lehrer- und Schülerinterfaces: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</w:t>
      </w:r>
      <w:r w:rsidR="00BB0CF2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12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 xml:space="preserve"> Stunden</w:t>
      </w:r>
    </w:p>
    <w:p w14:paraId="6767AE19" w14:textId="77777777" w:rsidR="00777F3A" w:rsidRPr="00777F3A" w:rsidRDefault="00777F3A" w:rsidP="00777F3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Implementierung der Authentifizierung und Sicherheitsfeatures: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5 Stunden</w:t>
      </w:r>
    </w:p>
    <w:p w14:paraId="0F8EF06B" w14:textId="77777777" w:rsidR="00777F3A" w:rsidRPr="00777F3A" w:rsidRDefault="00777F3A" w:rsidP="00777F3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Anbindung an die MySQL-Datenbank: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3 Stunden</w:t>
      </w:r>
    </w:p>
    <w:p w14:paraId="79A9EB98" w14:textId="77777777" w:rsidR="00777F3A" w:rsidRPr="00777F3A" w:rsidRDefault="00777F3A" w:rsidP="00777F3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Testphase (Gesamtzeit: 10 Stunden)</w:t>
      </w:r>
    </w:p>
    <w:p w14:paraId="06C0254D" w14:textId="77777777" w:rsidR="00777F3A" w:rsidRPr="00777F3A" w:rsidRDefault="00777F3A" w:rsidP="00777F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Erstellung von Testfällen und Testplänen: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2 Stunden</w:t>
      </w:r>
    </w:p>
    <w:p w14:paraId="1463B0D9" w14:textId="77777777" w:rsidR="00777F3A" w:rsidRPr="00777F3A" w:rsidRDefault="00777F3A" w:rsidP="00777F3A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Durchführung von Funktionstests: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4 Stunden</w:t>
      </w:r>
    </w:p>
    <w:p w14:paraId="4F843F4F" w14:textId="77777777" w:rsidR="00777F3A" w:rsidRPr="00777F3A" w:rsidRDefault="00777F3A" w:rsidP="00777F3A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Sicherheits- und Leistungstests: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2 Stunden</w:t>
      </w:r>
    </w:p>
    <w:p w14:paraId="1F7DA8AC" w14:textId="77777777" w:rsidR="00777F3A" w:rsidRPr="00777F3A" w:rsidRDefault="00777F3A" w:rsidP="00777F3A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Korrekturen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2 Stunden</w:t>
      </w:r>
    </w:p>
    <w:p w14:paraId="32BC8256" w14:textId="77777777" w:rsidR="00777F3A" w:rsidRPr="00777F3A" w:rsidRDefault="00777F3A" w:rsidP="00777F3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Abschlussphase (Gesamtzeit: 4 Stunden)</w:t>
      </w:r>
    </w:p>
    <w:p w14:paraId="04E0EB65" w14:textId="77777777" w:rsidR="00777F3A" w:rsidRPr="00777F3A" w:rsidRDefault="00777F3A" w:rsidP="00777F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Finalisierung des Codes und Code-Review: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2 Stunden</w:t>
      </w:r>
    </w:p>
    <w:p w14:paraId="43B3467A" w14:textId="77777777" w:rsidR="00777F3A" w:rsidRPr="00777F3A" w:rsidRDefault="00777F3A" w:rsidP="00777F3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Erstellung des Soll-Ist-Vergleichs und Projektabnahme: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2 Stunden</w:t>
      </w:r>
    </w:p>
    <w:p w14:paraId="4FA3866B" w14:textId="77777777" w:rsidR="00777F3A" w:rsidRPr="00777F3A" w:rsidRDefault="00777F3A" w:rsidP="00777F3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Dokumentationsphase (Gesamtzeit: 14 Stunden)</w:t>
      </w:r>
    </w:p>
    <w:p w14:paraId="4F689761" w14:textId="77777777" w:rsidR="00777F3A" w:rsidRPr="00777F3A" w:rsidRDefault="00777F3A" w:rsidP="00777F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Erstellung der technischen Dokumentation: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6 Stunden</w:t>
      </w:r>
    </w:p>
    <w:p w14:paraId="7A843C47" w14:textId="77777777" w:rsidR="00777F3A" w:rsidRPr="00777F3A" w:rsidRDefault="00777F3A" w:rsidP="00777F3A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Erstellung der Benutzerhandbücher: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4 Stunden</w:t>
      </w:r>
    </w:p>
    <w:p w14:paraId="3E095A0B" w14:textId="77777777" w:rsidR="00777F3A" w:rsidRPr="00777F3A" w:rsidRDefault="00777F3A" w:rsidP="00777F3A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Erstellung von Präsentationsmaterialien und Berichten: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4 Stunden</w:t>
      </w:r>
    </w:p>
    <w:p w14:paraId="07D0215B" w14:textId="77777777" w:rsidR="00777F3A" w:rsidRPr="00777F3A" w:rsidRDefault="00777F3A" w:rsidP="00777F3A">
      <w:pPr>
        <w:spacing w:after="240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Gesamtzeit des Projektes: 80 Stunden</w:t>
      </w:r>
    </w:p>
    <w:p w14:paraId="569C4CDD" w14:textId="77777777" w:rsidR="00777F3A" w:rsidRPr="00777F3A" w:rsidRDefault="00777F3A" w:rsidP="00777F3A">
      <w:pPr>
        <w:pBdr>
          <w:bottom w:val="single" w:sz="6" w:space="4" w:color="21262D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  <w:t>5. Projektressourcen</w:t>
      </w:r>
    </w:p>
    <w:p w14:paraId="453DABF4" w14:textId="77777777" w:rsidR="00777F3A" w:rsidRPr="00777F3A" w:rsidRDefault="00777F3A" w:rsidP="00777F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val="en-US"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val="en-US" w:eastAsia="de-DE"/>
          <w14:ligatures w14:val="none"/>
        </w:rPr>
        <w:t>Software: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val="en-US" w:eastAsia="de-DE"/>
          <w14:ligatures w14:val="none"/>
        </w:rPr>
        <w:t> C# in Visual Studio, MySQL, GitHub</w:t>
      </w:r>
    </w:p>
    <w:p w14:paraId="69FA782B" w14:textId="77777777" w:rsidR="00777F3A" w:rsidRPr="00777F3A" w:rsidRDefault="00777F3A" w:rsidP="00777F3A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Hardware: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 xml:space="preserve"> Server mit XAMPP, </w:t>
      </w:r>
      <w:proofErr w:type="spellStart"/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Beamer</w:t>
      </w:r>
      <w:proofErr w:type="spellEnd"/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 xml:space="preserve"> und Notebook für Präsentationen</w:t>
      </w:r>
    </w:p>
    <w:p w14:paraId="48E1033B" w14:textId="77777777" w:rsidR="00777F3A" w:rsidRPr="00777F3A" w:rsidRDefault="00777F3A" w:rsidP="00777F3A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Personal: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Entwicklerteam</w:t>
      </w:r>
    </w:p>
    <w:p w14:paraId="7B45C0B4" w14:textId="77777777" w:rsidR="00777F3A" w:rsidRPr="00777F3A" w:rsidRDefault="00777F3A" w:rsidP="00777F3A">
      <w:pPr>
        <w:pBdr>
          <w:bottom w:val="single" w:sz="6" w:space="4" w:color="21262D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  <w:lastRenderedPageBreak/>
        <w:t>6. Projektumfeld</w:t>
      </w:r>
    </w:p>
    <w:p w14:paraId="3DFEA42A" w14:textId="77777777" w:rsidR="00777F3A" w:rsidRPr="00777F3A" w:rsidRDefault="00777F3A" w:rsidP="00777F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Auftraggeber: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Schule</w:t>
      </w:r>
    </w:p>
    <w:p w14:paraId="6CECB2F3" w14:textId="77777777" w:rsidR="00777F3A" w:rsidRPr="00777F3A" w:rsidRDefault="00777F3A" w:rsidP="00777F3A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Zielgruppe: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Schulen, Lehrer, Schüler</w:t>
      </w:r>
    </w:p>
    <w:p w14:paraId="4F9A105C" w14:textId="77777777" w:rsidR="00777F3A" w:rsidRPr="00777F3A" w:rsidRDefault="00777F3A" w:rsidP="00777F3A">
      <w:pPr>
        <w:pBdr>
          <w:bottom w:val="single" w:sz="6" w:space="4" w:color="21262D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36"/>
          <w:szCs w:val="36"/>
          <w:lang w:eastAsia="de-DE"/>
          <w14:ligatures w14:val="none"/>
        </w:rPr>
        <w:t>7. Präsentationsmittel</w:t>
      </w:r>
    </w:p>
    <w:p w14:paraId="64726B77" w14:textId="77777777" w:rsidR="00777F3A" w:rsidRPr="00777F3A" w:rsidRDefault="00777F3A" w:rsidP="00777F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Vorbereitungszeit: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15 Minuten</w:t>
      </w:r>
    </w:p>
    <w:p w14:paraId="1491B077" w14:textId="77777777" w:rsidR="00777F3A" w:rsidRPr="00777F3A" w:rsidRDefault="00777F3A" w:rsidP="00777F3A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</w:pPr>
      <w:r w:rsidRPr="00777F3A">
        <w:rPr>
          <w:rFonts w:ascii="Segoe UI" w:eastAsia="Times New Roman" w:hAnsi="Segoe UI" w:cs="Segoe UI"/>
          <w:b/>
          <w:bCs/>
          <w:color w:val="C9D1D9"/>
          <w:kern w:val="0"/>
          <w:sz w:val="24"/>
          <w:szCs w:val="24"/>
          <w:lang w:eastAsia="de-DE"/>
          <w14:ligatures w14:val="none"/>
        </w:rPr>
        <w:t>Hilfsmittel:</w:t>
      </w:r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 </w:t>
      </w:r>
      <w:proofErr w:type="spellStart"/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Beamer</w:t>
      </w:r>
      <w:proofErr w:type="spellEnd"/>
      <w:r w:rsidRPr="00777F3A">
        <w:rPr>
          <w:rFonts w:ascii="Segoe UI" w:eastAsia="Times New Roman" w:hAnsi="Segoe UI" w:cs="Segoe UI"/>
          <w:color w:val="C9D1D9"/>
          <w:kern w:val="0"/>
          <w:sz w:val="24"/>
          <w:szCs w:val="24"/>
          <w:lang w:eastAsia="de-DE"/>
          <w14:ligatures w14:val="none"/>
        </w:rPr>
        <w:t>, Notebook</w:t>
      </w:r>
    </w:p>
    <w:p w14:paraId="3684E90D" w14:textId="77777777" w:rsidR="002F77B5" w:rsidRDefault="002F77B5"/>
    <w:sectPr w:rsidR="002F77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91E"/>
    <w:multiLevelType w:val="multilevel"/>
    <w:tmpl w:val="6F7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03B6A"/>
    <w:multiLevelType w:val="multilevel"/>
    <w:tmpl w:val="32A4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1637D"/>
    <w:multiLevelType w:val="multilevel"/>
    <w:tmpl w:val="DBC4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07EF3"/>
    <w:multiLevelType w:val="multilevel"/>
    <w:tmpl w:val="118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4615B"/>
    <w:multiLevelType w:val="multilevel"/>
    <w:tmpl w:val="33A0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64150"/>
    <w:multiLevelType w:val="multilevel"/>
    <w:tmpl w:val="AEB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777BC"/>
    <w:multiLevelType w:val="multilevel"/>
    <w:tmpl w:val="60BC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B9725B"/>
    <w:multiLevelType w:val="multilevel"/>
    <w:tmpl w:val="9E7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8605E3"/>
    <w:multiLevelType w:val="multilevel"/>
    <w:tmpl w:val="2994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571CF5"/>
    <w:multiLevelType w:val="multilevel"/>
    <w:tmpl w:val="1E4E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909E6"/>
    <w:multiLevelType w:val="multilevel"/>
    <w:tmpl w:val="B8A2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C409E1"/>
    <w:multiLevelType w:val="multilevel"/>
    <w:tmpl w:val="4BD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4701520">
    <w:abstractNumId w:val="10"/>
  </w:num>
  <w:num w:numId="2" w16cid:durableId="928317508">
    <w:abstractNumId w:val="11"/>
  </w:num>
  <w:num w:numId="3" w16cid:durableId="1794517923">
    <w:abstractNumId w:val="8"/>
  </w:num>
  <w:num w:numId="4" w16cid:durableId="1496217338">
    <w:abstractNumId w:val="7"/>
  </w:num>
  <w:num w:numId="5" w16cid:durableId="1688210459">
    <w:abstractNumId w:val="3"/>
  </w:num>
  <w:num w:numId="6" w16cid:durableId="405687686">
    <w:abstractNumId w:val="4"/>
  </w:num>
  <w:num w:numId="7" w16cid:durableId="1360820128">
    <w:abstractNumId w:val="9"/>
  </w:num>
  <w:num w:numId="8" w16cid:durableId="2048752375">
    <w:abstractNumId w:val="0"/>
  </w:num>
  <w:num w:numId="9" w16cid:durableId="1529952153">
    <w:abstractNumId w:val="2"/>
  </w:num>
  <w:num w:numId="10" w16cid:durableId="369721300">
    <w:abstractNumId w:val="5"/>
  </w:num>
  <w:num w:numId="11" w16cid:durableId="2008828622">
    <w:abstractNumId w:val="6"/>
  </w:num>
  <w:num w:numId="12" w16cid:durableId="197047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B0"/>
    <w:rsid w:val="002F77B5"/>
    <w:rsid w:val="00777F3A"/>
    <w:rsid w:val="00BB0CF2"/>
    <w:rsid w:val="00E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FEFA"/>
  <w15:chartTrackingRefBased/>
  <w15:docId w15:val="{826C19F5-CB4B-4518-9203-F11AD22C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77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777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berschrift4">
    <w:name w:val="heading 4"/>
    <w:basedOn w:val="Standard"/>
    <w:link w:val="berschrift4Zchn"/>
    <w:uiPriority w:val="9"/>
    <w:qFormat/>
    <w:rsid w:val="00777F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7F3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F3A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7F3A"/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77F3A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77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Hülsmann</dc:creator>
  <cp:keywords/>
  <dc:description/>
  <cp:lastModifiedBy>Andreas Hülsmann</cp:lastModifiedBy>
  <cp:revision>3</cp:revision>
  <dcterms:created xsi:type="dcterms:W3CDTF">2023-12-04T14:50:00Z</dcterms:created>
  <dcterms:modified xsi:type="dcterms:W3CDTF">2023-12-04T14:55:00Z</dcterms:modified>
</cp:coreProperties>
</file>