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Yu Gothic" w:cs="Yu Gothic" w:eastAsia="Yu Gothic" w:hAnsi="Yu Gothic"/>
          <w:b/>
          <w:bCs/>
          <w:sz w:val="40"/>
          <w:szCs w:val="40"/>
        </w:rPr>
        <w:t xml:space="preserve">3Dデータから三面図・確認資料を自動生成するPoC提案</w:t>
      </w:r>
    </w:p>
    <w:p>
      <w:pPr>
        <w:spacing w:after="160" w:line="320"/>
      </w:pPr>
      <w:r>
        <w:rPr>
          <w:rFonts w:ascii="Yu Gothic" w:cs="Yu Gothic" w:eastAsia="Yu Gothic" w:hAnsi="Yu Gothic"/>
          <w:sz w:val="22"/>
          <w:szCs w:val="22"/>
        </w:rPr>
        <w:t xml:space="preserve">3Dデータから三面図風の確認資料を自動生成できるかを1つの小規模PoCとして提案するための資料です。まず1週間で最小サンプルを作り、継続する価値を判断できる状態にします。</w:t>
      </w:r>
    </w:p>
    <w:p>
      <w:pPr>
        <w:pStyle w:val="Heading1"/>
        <w:spacing w:after="120" w:before="280"/>
      </w:pPr>
      <w:r>
        <w:rPr>
          <w:rFonts w:ascii="Yu Gothic" w:cs="Yu Gothic" w:eastAsia="Yu Gothic" w:hAnsi="Yu Gothic"/>
          <w:b/>
          <w:bCs/>
          <w:sz w:val="30"/>
          <w:szCs w:val="30"/>
        </w:rPr>
        <w:t xml:space="preserve">今回相談したいこと</w:t>
      </w:r>
    </w:p>
    <w:p>
      <w:pPr>
        <w:spacing w:after="160" w:line="320"/>
      </w:pPr>
      <w:r>
        <w:rPr>
          <w:rFonts w:ascii="Yu Gothic" w:cs="Yu Gothic" w:eastAsia="Yu Gothic" w:hAnsi="Yu Gothic"/>
          <w:sz w:val="22"/>
          <w:szCs w:val="22"/>
        </w:rPr>
        <w:t xml:space="preserve">2026年7月8日の面談では、会社へどう貢献できるかについて、もう一段具体的に再提案することになりました。</w:t>
      </w:r>
    </w:p>
    <w:p>
      <w:pPr>
        <w:spacing w:after="160" w:line="320"/>
      </w:pPr>
      <w:r>
        <w:rPr>
          <w:rFonts w:ascii="Yu Gothic" w:cs="Yu Gothic" w:eastAsia="Yu Gothic" w:hAnsi="Yu Gothic"/>
          <w:sz w:val="22"/>
          <w:szCs w:val="22"/>
        </w:rPr>
        <w:t xml:space="preserve">今回は、3Dデータから三面図風の確認資料を自動生成できるかを1つの小規模PoCとして整理します。</w:t>
      </w:r>
    </w:p>
    <w:p>
      <w:pPr>
        <w:spacing w:after="160" w:line="320"/>
      </w:pPr>
      <w:r>
        <w:rPr>
          <w:rFonts w:ascii="Yu Gothic" w:cs="Yu Gothic" w:eastAsia="Yu Gothic" w:hAnsi="Yu Gothic"/>
          <w:sz w:val="22"/>
          <w:szCs w:val="22"/>
        </w:rPr>
        <w:t xml:space="preserve">まず1週間で動く最小サンプルを作り、継続する価値を判断できる状態にします。</w:t>
      </w:r>
    </w:p>
    <w:p>
      <w:pPr>
        <w:spacing w:after="160" w:line="320"/>
      </w:pPr>
      <w:r>
        <w:rPr>
          <w:rFonts w:ascii="Yu Gothic" w:cs="Yu Gothic" w:eastAsia="Yu Gothic" w:hAnsi="Yu Gothic"/>
          <w:sz w:val="22"/>
          <w:szCs w:val="22"/>
        </w:rPr>
        <w:t xml:space="preserve">目的はCATIAを置き換えることではなく、既存3D案件の後工程、確認作業、資料作成を補助できるか判断材料を作ることです。</w:t>
      </w:r>
    </w:p>
    <w:p>
      <w:pPr>
        <w:pStyle w:val="Heading1"/>
        <w:spacing w:after="120" w:before="280"/>
      </w:pPr>
      <w:r>
        <w:rPr>
          <w:rFonts w:ascii="Yu Gothic" w:cs="Yu Gothic" w:eastAsia="Yu Gothic" w:hAnsi="Yu Gothic"/>
          <w:b/>
          <w:bCs/>
          <w:sz w:val="30"/>
          <w:szCs w:val="30"/>
        </w:rPr>
        <w:t xml:space="preserve">提案目的</w:t>
      </w:r>
    </w:p>
    <w:p>
      <w:pPr>
        <w:spacing w:after="160" w:line="320"/>
      </w:pPr>
      <w:r>
        <w:rPr>
          <w:rFonts w:ascii="Yu Gothic" w:cs="Yu Gothic" w:eastAsia="Yu Gothic" w:hAnsi="Yu Gothic"/>
          <w:sz w:val="22"/>
          <w:szCs w:val="22"/>
        </w:rPr>
        <w:t xml:space="preserve">社内IT部署では、機械設計部署の支援や3D/CATIA周辺の相談が多いと理解しています。</w:t>
      </w:r>
    </w:p>
    <w:p>
      <w:pPr>
        <w:spacing w:after="160" w:line="320"/>
      </w:pPr>
      <w:r>
        <w:rPr>
          <w:rFonts w:ascii="Yu Gothic" w:cs="Yu Gothic" w:eastAsia="Yu Gothic" w:hAnsi="Yu Gothic"/>
          <w:sz w:val="22"/>
          <w:szCs w:val="22"/>
        </w:rPr>
        <w:t xml:space="preserve">3Dデータの確認、資料化、説明用出力を軽くできれば、設計者、営業、見積もり、顧客説明の支援につながる可能性があります。</w:t>
      </w:r>
    </w:p>
    <w:p>
      <w:pPr>
        <w:spacing w:after="160" w:line="320"/>
      </w:pPr>
      <w:r>
        <w:rPr>
          <w:rFonts w:ascii="Yu Gothic" w:cs="Yu Gothic" w:eastAsia="Yu Gothic" w:hAnsi="Yu Gothic"/>
          <w:sz w:val="22"/>
          <w:szCs w:val="22"/>
        </w:rPr>
        <w:t xml:space="preserve">今回の提案では、会社側から仕様を細かく決めていただくのではなく、自分の方でPoC範囲を定義して進めます。</w:t>
      </w:r>
    </w:p>
    <w:p>
      <w:pPr>
        <w:spacing w:after="160" w:line="320"/>
      </w:pPr>
      <w:r>
        <w:rPr>
          <w:rFonts w:ascii="Yu Gothic" w:cs="Yu Gothic" w:eastAsia="Yu Gothic" w:hAnsi="Yu Gothic"/>
          <w:sz w:val="22"/>
          <w:szCs w:val="22"/>
        </w:rPr>
        <w:t xml:space="preserve">既存案件でより価値が高い用途があれば、レビュー時に優先順位を調整します。</w:t>
      </w:r>
    </w:p>
    <w:p>
      <w:pPr>
        <w:pStyle w:val="Heading1"/>
        <w:spacing w:after="120" w:before="280"/>
      </w:pPr>
      <w:r>
        <w:rPr>
          <w:rFonts w:ascii="Yu Gothic" w:cs="Yu Gothic" w:eastAsia="Yu Gothic" w:hAnsi="Yu Gothic"/>
          <w:b/>
          <w:bCs/>
          <w:sz w:val="30"/>
          <w:szCs w:val="30"/>
        </w:rPr>
        <w:t xml:space="preserve">現状課題</w:t>
      </w:r>
    </w:p>
    <w:p>
      <w:pPr>
        <w:spacing w:after="160" w:line="320"/>
      </w:pPr>
      <w:r>
        <w:rPr>
          <w:rFonts w:ascii="Yu Gothic" w:cs="Yu Gothic" w:eastAsia="Yu Gothic" w:hAnsi="Yu Gothic"/>
          <w:sz w:val="22"/>
          <w:szCs w:val="22"/>
        </w:rPr>
        <w:t xml:space="preserve">過去の検討では、正面・側面・上面・アイソメ図を出力できても、用紙フォーマットへの自動配置で制約がありました。</w:t>
      </w:r>
    </w:p>
    <w:p>
      <w:pPr>
        <w:spacing w:after="160" w:line="320"/>
      </w:pPr>
      <w:r>
        <w:rPr>
          <w:rFonts w:ascii="Yu Gothic" w:cs="Yu Gothic" w:eastAsia="Yu Gothic" w:hAnsi="Yu Gothic"/>
          <w:sz w:val="22"/>
          <w:szCs w:val="22"/>
        </w:rPr>
        <w:t xml:space="preserve">物体が写っている範囲の自動検出、余白トリミング、縮尺調整、配置座標の指定を十分に制御できませんでした。</w:t>
      </w:r>
    </w:p>
    <w:p>
      <w:pPr>
        <w:spacing w:after="160" w:line="320"/>
      </w:pPr>
      <w:r>
        <w:rPr>
          <w:rFonts w:ascii="Yu Gothic" w:cs="Yu Gothic" w:eastAsia="Yu Gothic" w:hAnsi="Yu Gothic"/>
          <w:sz w:val="22"/>
          <w:szCs w:val="22"/>
        </w:rPr>
        <w:t xml:space="preserve">用紙にはタイトル欄、記入欄、押印欄などの避けるべき領域があり、ビュー同士が重ならない配置が必要になります。</w:t>
      </w:r>
    </w:p>
    <w:p>
      <w:pPr>
        <w:spacing w:after="160" w:line="320"/>
      </w:pPr>
      <w:r>
        <w:rPr>
          <w:rFonts w:ascii="Yu Gothic" w:cs="Yu Gothic" w:eastAsia="Yu Gothic" w:hAnsi="Yu Gothic"/>
          <w:sz w:val="22"/>
          <w:szCs w:val="22"/>
        </w:rPr>
        <w:t xml:space="preserve">そのため、単なる表示ではなく、確認資料として整える工程まで自動化できるかを検証したいです。</w:t>
      </w:r>
    </w:p>
    <w:p>
      <w:pPr>
        <w:pStyle w:val="Heading1"/>
        <w:spacing w:after="120" w:before="280"/>
      </w:pPr>
      <w:r>
        <w:rPr>
          <w:rFonts w:ascii="Yu Gothic" w:cs="Yu Gothic" w:eastAsia="Yu Gothic" w:hAnsi="Yu Gothic"/>
          <w:b/>
          <w:bCs/>
          <w:sz w:val="30"/>
          <w:szCs w:val="30"/>
        </w:rPr>
        <w:t xml:space="preserve">PoCの目的</w:t>
      </w:r>
    </w:p>
    <w:p>
      <w:pPr>
        <w:spacing w:after="160" w:line="320"/>
      </w:pPr>
      <w:r>
        <w:rPr>
          <w:rFonts w:ascii="Yu Gothic" w:cs="Yu Gothic" w:eastAsia="Yu Gothic" w:hAnsi="Yu Gothic"/>
          <w:sz w:val="22"/>
          <w:szCs w:val="22"/>
        </w:rPr>
        <w:t xml:space="preserve">3Dデータを読み込み、正面・上面・側面・アイソメなどのビューを自動生成できるか検証します。</w:t>
      </w:r>
    </w:p>
    <w:p>
      <w:pPr>
        <w:spacing w:after="160" w:line="320"/>
      </w:pPr>
      <w:r>
        <w:rPr>
          <w:rFonts w:ascii="Yu Gothic" w:cs="Yu Gothic" w:eastAsia="Yu Gothic" w:hAnsi="Yu Gothic"/>
          <w:sz w:val="22"/>
          <w:szCs w:val="22"/>
        </w:rPr>
        <w:t xml:space="preserve">各ビューで物体が写っている範囲を検出し、不要な余白を自動でトリミングできるか検証します。</w:t>
      </w:r>
    </w:p>
    <w:p>
      <w:pPr>
        <w:spacing w:after="160" w:line="320"/>
      </w:pPr>
      <w:r>
        <w:rPr>
          <w:rFonts w:ascii="Yu Gothic" w:cs="Yu Gothic" w:eastAsia="Yu Gothic" w:hAnsi="Yu Gothic"/>
          <w:sz w:val="22"/>
          <w:szCs w:val="22"/>
        </w:rPr>
        <w:t xml:space="preserve">指定された用紙フォーマット内の配置領域に合わせて、縮尺と配置座標を自動計算できるか検証します。</w:t>
      </w:r>
    </w:p>
    <w:p>
      <w:pPr>
        <w:spacing w:after="160" w:line="320"/>
      </w:pPr>
      <w:r>
        <w:rPr>
          <w:rFonts w:ascii="Yu Gothic" w:cs="Yu Gothic" w:eastAsia="Yu Gothic" w:hAnsi="Yu Gothic"/>
          <w:sz w:val="22"/>
          <w:szCs w:val="22"/>
        </w:rPr>
        <w:t xml:space="preserve">タイトル欄、記入欄、押印欄を避け、確認資料またはPDFとして出力できるか判断します。</w:t>
      </w:r>
    </w:p>
    <w:p>
      <w:pPr>
        <w:pStyle w:val="Heading1"/>
        <w:spacing w:after="120" w:before="280"/>
      </w:pPr>
      <w:r>
        <w:rPr>
          <w:rFonts w:ascii="Yu Gothic" w:cs="Yu Gothic" w:eastAsia="Yu Gothic" w:hAnsi="Yu Gothic"/>
          <w:b/>
          <w:bCs/>
          <w:sz w:val="30"/>
          <w:szCs w:val="30"/>
        </w:rPr>
        <w:t xml:space="preserve">今回やること / やらないこと</w:t>
      </w:r>
    </w:p>
    <w:p>
      <w:pPr>
        <w:spacing w:after="160" w:line="320"/>
      </w:pPr>
      <w:r>
        <w:rPr>
          <w:rFonts w:ascii="Yu Gothic" w:cs="Yu Gothic" w:eastAsia="Yu Gothic" w:hAnsi="Yu Gothic"/>
          <w:sz w:val="22"/>
          <w:szCs w:val="22"/>
        </w:rPr>
        <w:t xml:space="preserve">やること: 3Dデータの読み込みと、正面・上面・側面・アイソメビューの生成。</w:t>
      </w:r>
    </w:p>
    <w:p>
      <w:pPr>
        <w:spacing w:after="160" w:line="320"/>
      </w:pPr>
      <w:r>
        <w:rPr>
          <w:rFonts w:ascii="Yu Gothic" w:cs="Yu Gothic" w:eastAsia="Yu Gothic" w:hAnsi="Yu Gothic"/>
          <w:sz w:val="22"/>
          <w:szCs w:val="22"/>
        </w:rPr>
        <w:t xml:space="preserve">やること: 各ビューの外形範囲を取得し、不要な余白を自動トリミングする。</w:t>
      </w:r>
    </w:p>
    <w:p>
      <w:pPr>
        <w:spacing w:after="160" w:line="320"/>
      </w:pPr>
      <w:r>
        <w:rPr>
          <w:rFonts w:ascii="Yu Gothic" w:cs="Yu Gothic" w:eastAsia="Yu Gothic" w:hAnsi="Yu Gothic"/>
          <w:sz w:val="22"/>
          <w:szCs w:val="22"/>
        </w:rPr>
        <w:t xml:space="preserve">やること: 用紙フォーマット上の指定領域に収まるよう縮尺を自動計算する。</w:t>
      </w:r>
    </w:p>
    <w:p>
      <w:pPr>
        <w:spacing w:after="160" w:line="320"/>
      </w:pPr>
      <w:r>
        <w:rPr>
          <w:rFonts w:ascii="Yu Gothic" w:cs="Yu Gothic" w:eastAsia="Yu Gothic" w:hAnsi="Yu Gothic"/>
          <w:sz w:val="22"/>
          <w:szCs w:val="22"/>
        </w:rPr>
        <w:t xml:space="preserve">やること: タイトル欄や押印欄を避けて、各ビューを指定座標へ配置する。</w:t>
      </w:r>
    </w:p>
    <w:p>
      <w:pPr>
        <w:spacing w:after="160" w:line="320"/>
      </w:pPr>
      <w:r>
        <w:rPr>
          <w:rFonts w:ascii="Yu Gothic" w:cs="Yu Gothic" w:eastAsia="Yu Gothic" w:hAnsi="Yu Gothic"/>
          <w:sz w:val="22"/>
          <w:szCs w:val="22"/>
        </w:rPr>
        <w:t xml:space="preserve">やること: 配置結果を画像またはPDFの確認資料として出力する。</w:t>
      </w:r>
    </w:p>
    <w:p>
      <w:pPr>
        <w:spacing w:after="160" w:line="320"/>
      </w:pPr>
      <w:r>
        <w:rPr>
          <w:rFonts w:ascii="Yu Gothic" w:cs="Yu Gothic" w:eastAsia="Yu Gothic" w:hAnsi="Yu Gothic"/>
          <w:sz w:val="22"/>
          <w:szCs w:val="22"/>
        </w:rPr>
        <w:t xml:space="preserve">余裕があれば: 簡易寸法、注記、ファイル名、確認日時などの補助情報を追加。</w:t>
      </w:r>
    </w:p>
    <w:p>
      <w:pPr>
        <w:spacing w:after="160" w:line="320"/>
      </w:pPr>
      <w:r>
        <w:rPr>
          <w:rFonts w:ascii="Yu Gothic" w:cs="Yu Gothic" w:eastAsia="Yu Gothic" w:hAnsi="Yu Gothic"/>
          <w:sz w:val="22"/>
          <w:szCs w:val="22"/>
        </w:rPr>
        <w:t xml:space="preserve">やらないこと: CAD編集、CATIA置き換え、正式図面、品質保証、解析、AI連携。</w:t>
      </w:r>
    </w:p>
    <w:p>
      <w:pPr>
        <w:pStyle w:val="Heading1"/>
        <w:spacing w:after="120" w:before="280"/>
      </w:pPr>
      <w:r>
        <w:rPr>
          <w:rFonts w:ascii="Yu Gothic" w:cs="Yu Gothic" w:eastAsia="Yu Gothic" w:hAnsi="Yu Gothic"/>
          <w:b/>
          <w:bCs/>
          <w:sz w:val="30"/>
          <w:szCs w:val="30"/>
        </w:rPr>
        <w:t xml:space="preserve">初期スケジュール</w:t>
      </w:r>
    </w:p>
    <w:p>
      <w:pPr>
        <w:spacing w:after="160" w:line="320"/>
      </w:pPr>
      <w:r>
        <w:rPr>
          <w:rFonts w:ascii="Yu Gothic" w:cs="Yu Gothic" w:eastAsia="Yu Gothic" w:hAnsi="Yu Gothic"/>
          <w:sz w:val="22"/>
          <w:szCs w:val="22"/>
        </w:rPr>
        <w:t xml:space="preserve">7/15: 再提案を行い、PoCの目的、実施範囲、成果物を確認します。</w:t>
      </w:r>
    </w:p>
    <w:p>
      <w:pPr>
        <w:spacing w:after="160" w:line="320"/>
      </w:pPr>
      <w:r>
        <w:rPr>
          <w:rFonts w:ascii="Yu Gothic" w:cs="Yu Gothic" w:eastAsia="Yu Gothic" w:hAnsi="Yu Gothic"/>
          <w:sz w:val="22"/>
          <w:szCs w:val="22"/>
        </w:rPr>
        <w:t xml:space="preserve">7/16〜7/17: 以前の検討で使用したbitbybitを再利用し、まずSTEPサンプルまたは自作形状をブラウザ上に表示します。表示成立後、IGES・STLの読み込み可否も確認します。</w:t>
      </w:r>
    </w:p>
    <w:p>
      <w:pPr>
        <w:spacing w:after="160" w:line="320"/>
      </w:pPr>
      <w:r>
        <w:rPr>
          <w:rFonts w:ascii="Yu Gothic" w:cs="Yu Gothic" w:eastAsia="Yu Gothic" w:hAnsi="Yu Gothic"/>
          <w:sz w:val="22"/>
          <w:szCs w:val="22"/>
        </w:rPr>
        <w:t xml:space="preserve">7/21〜7/22: 正面・上面・側面・アイソメビューの生成、外形範囲取得、自動トリミング、縮尺調整を実装します。</w:t>
      </w:r>
    </w:p>
    <w:p>
      <w:pPr>
        <w:spacing w:after="160" w:line="320"/>
      </w:pPr>
      <w:r>
        <w:rPr>
          <w:rFonts w:ascii="Yu Gothic" w:cs="Yu Gothic" w:eastAsia="Yu Gothic" w:hAnsi="Yu Gothic"/>
          <w:sz w:val="22"/>
          <w:szCs w:val="22"/>
        </w:rPr>
        <w:t xml:space="preserve">7/23〜7/24: 指定用紙への自動配置と確認資料出力を試し、成果、課題、継続判断の材料をまとめます。</w:t>
      </w:r>
    </w:p>
    <w:p>
      <w:pPr>
        <w:pStyle w:val="Heading1"/>
        <w:spacing w:after="120" w:before="280"/>
      </w:pPr>
      <w:r>
        <w:rPr>
          <w:rFonts w:ascii="Yu Gothic" w:cs="Yu Gothic" w:eastAsia="Yu Gothic" w:hAnsi="Yu Gothic"/>
          <w:b/>
          <w:bCs/>
          <w:sz w:val="30"/>
          <w:szCs w:val="30"/>
        </w:rPr>
        <w:t xml:space="preserve">成功条件</w:t>
      </w:r>
    </w:p>
    <w:p>
      <w:pPr>
        <w:spacing w:after="160" w:line="320"/>
      </w:pPr>
      <w:r>
        <w:rPr>
          <w:rFonts w:ascii="Yu Gothic" w:cs="Yu Gothic" w:eastAsia="Yu Gothic" w:hAnsi="Yu Gothic"/>
          <w:sz w:val="22"/>
          <w:szCs w:val="22"/>
        </w:rPr>
        <w:t xml:space="preserve">3Dサンプルから正面・上面・側面・アイソメビューを自動生成できる。</w:t>
      </w:r>
    </w:p>
    <w:p>
      <w:pPr>
        <w:spacing w:after="160" w:line="320"/>
      </w:pPr>
      <w:r>
        <w:rPr>
          <w:rFonts w:ascii="Yu Gothic" w:cs="Yu Gothic" w:eastAsia="Yu Gothic" w:hAnsi="Yu Gothic"/>
          <w:sz w:val="22"/>
          <w:szCs w:val="22"/>
        </w:rPr>
        <w:t xml:space="preserve">各ビューの外形範囲を取得し、不要な余白を自動で除去できる。</w:t>
      </w:r>
    </w:p>
    <w:p>
      <w:pPr>
        <w:spacing w:after="160" w:line="320"/>
      </w:pPr>
      <w:r>
        <w:rPr>
          <w:rFonts w:ascii="Yu Gothic" w:cs="Yu Gothic" w:eastAsia="Yu Gothic" w:hAnsi="Yu Gothic"/>
          <w:sz w:val="22"/>
          <w:szCs w:val="22"/>
        </w:rPr>
        <w:t xml:space="preserve">指定された用紙内の配置領域に合わせて縮尺を自動調整できる。</w:t>
      </w:r>
    </w:p>
    <w:p>
      <w:pPr>
        <w:spacing w:after="160" w:line="320"/>
      </w:pPr>
      <w:r>
        <w:rPr>
          <w:rFonts w:ascii="Yu Gothic" w:cs="Yu Gothic" w:eastAsia="Yu Gothic" w:hAnsi="Yu Gothic"/>
          <w:sz w:val="22"/>
          <w:szCs w:val="22"/>
        </w:rPr>
        <w:t xml:space="preserve">タイトル欄や押印欄を避けて、各ビューを重ならずに配置できる。</w:t>
      </w:r>
    </w:p>
    <w:p>
      <w:pPr>
        <w:spacing w:after="160" w:line="320"/>
      </w:pPr>
      <w:r>
        <w:rPr>
          <w:rFonts w:ascii="Yu Gothic" w:cs="Yu Gothic" w:eastAsia="Yu Gothic" w:hAnsi="Yu Gothic"/>
          <w:sz w:val="22"/>
          <w:szCs w:val="22"/>
        </w:rPr>
        <w:t xml:space="preserve">配置結果を画像またはPDFとして出力し、既存案件で利用価値があるか判断できる。</w:t>
      </w:r>
    </w:p>
    <w:p>
      <w:pPr>
        <w:pStyle w:val="Heading1"/>
        <w:spacing w:after="120" w:before="280"/>
      </w:pPr>
      <w:r>
        <w:rPr>
          <w:rFonts w:ascii="Yu Gothic" w:cs="Yu Gothic" w:eastAsia="Yu Gothic" w:hAnsi="Yu Gothic"/>
          <w:b/>
          <w:bCs/>
          <w:sz w:val="30"/>
          <w:szCs w:val="30"/>
        </w:rPr>
        <w:t xml:space="preserve">データ取得方法とリスク</w:t>
      </w:r>
    </w:p>
    <w:p>
      <w:pPr>
        <w:spacing w:after="160" w:line="320"/>
      </w:pPr>
      <w:r>
        <w:rPr>
          <w:rFonts w:ascii="Yu Gothic" w:cs="Yu Gothic" w:eastAsia="Yu Gothic" w:hAnsi="Yu Gothic"/>
          <w:sz w:val="22"/>
          <w:szCs w:val="22"/>
        </w:rPr>
        <w:t xml:space="preserve">期待効果: ビューのトリミング、縮尺調整、用紙配置の手作業を減らせる可能性があります。</w:t>
      </w:r>
    </w:p>
    <w:p>
      <w:pPr>
        <w:spacing w:after="160" w:line="320"/>
      </w:pPr>
      <w:r>
        <w:rPr>
          <w:rFonts w:ascii="Yu Gothic" w:cs="Yu Gothic" w:eastAsia="Yu Gothic" w:hAnsi="Yu Gothic"/>
          <w:sz w:val="22"/>
          <w:szCs w:val="22"/>
        </w:rPr>
        <w:t xml:space="preserve">期待効果: CATIAライセンスがない人でも確認資料を見られる可能性があります。</w:t>
      </w:r>
    </w:p>
    <w:p>
      <w:pPr>
        <w:spacing w:after="160" w:line="320"/>
      </w:pPr>
      <w:r>
        <w:rPr>
          <w:rFonts w:ascii="Yu Gothic" w:cs="Yu Gothic" w:eastAsia="Yu Gothic" w:hAnsi="Yu Gothic"/>
          <w:sz w:val="22"/>
          <w:szCs w:val="22"/>
        </w:rPr>
        <w:t xml:space="preserve">現在利用しているCATIAライセンスではSTEP出力に対応していないことを確認済みです。</w:t>
      </w:r>
    </w:p>
    <w:p>
      <w:pPr>
        <w:spacing w:after="160" w:line="320"/>
      </w:pPr>
      <w:r>
        <w:rPr>
          <w:rFonts w:ascii="Yu Gothic" w:cs="Yu Gothic" w:eastAsia="Yu Gothic" w:hAnsi="Yu Gothic"/>
          <w:sz w:val="22"/>
          <w:szCs w:val="22"/>
        </w:rPr>
        <w:t xml:space="preserve">PoCでは、STEPサンプル、自作の簡単なSTEP形状、またはIGES・STLで確認資料生成を検証します。</w:t>
      </w:r>
    </w:p>
    <w:p>
      <w:pPr>
        <w:spacing w:after="160" w:line="320"/>
      </w:pPr>
      <w:r>
        <w:rPr>
          <w:rFonts w:ascii="Yu Gothic" w:cs="Yu Gothic" w:eastAsia="Yu Gothic" w:hAnsi="Yu Gothic"/>
          <w:sz w:val="22"/>
          <w:szCs w:val="22"/>
        </w:rPr>
        <w:t xml:space="preserve">正式図面、品質保証、顧客納品物としての利用は、PoCとは別に会社判断が必要です。</w:t>
      </w:r>
    </w:p>
    <w:p>
      <w:pPr>
        <w:pStyle w:val="Heading1"/>
        <w:spacing w:after="120" w:before="280"/>
      </w:pPr>
      <w:r>
        <w:rPr>
          <w:rFonts w:ascii="Yu Gothic" w:cs="Yu Gothic" w:eastAsia="Yu Gothic" w:hAnsi="Yu Gothic"/>
          <w:b/>
          <w:bCs/>
          <w:sz w:val="30"/>
          <w:szCs w:val="30"/>
        </w:rPr>
        <w:t xml:space="preserve">会社への貢献イメージ</w:t>
      </w:r>
    </w:p>
    <w:p>
      <w:pPr>
        <w:spacing w:after="160" w:line="320"/>
      </w:pPr>
      <w:r>
        <w:rPr>
          <w:rFonts w:ascii="Yu Gothic" w:cs="Yu Gothic" w:eastAsia="Yu Gothic" w:hAnsi="Yu Gothic"/>
          <w:sz w:val="22"/>
          <w:szCs w:val="22"/>
        </w:rPr>
        <w:t xml:space="preserve">1. まず自分の方で、確認資料自動生成の最小PoCを1週間で作る。</w:t>
      </w:r>
    </w:p>
    <w:p>
      <w:pPr>
        <w:spacing w:after="160" w:line="320"/>
      </w:pPr>
      <w:r>
        <w:rPr>
          <w:rFonts w:ascii="Yu Gothic" w:cs="Yu Gothic" w:eastAsia="Yu Gothic" w:hAnsi="Yu Gothic"/>
          <w:sz w:val="22"/>
          <w:szCs w:val="22"/>
        </w:rPr>
        <w:t xml:space="preserve">2. 社内レビューで、既存案件の確認資料・見積もり・顧客説明に使えるか確認する。</w:t>
      </w:r>
    </w:p>
    <w:p>
      <w:pPr>
        <w:spacing w:after="160" w:line="320"/>
      </w:pPr>
      <w:r>
        <w:rPr>
          <w:rFonts w:ascii="Yu Gothic" w:cs="Yu Gothic" w:eastAsia="Yu Gothic" w:hAnsi="Yu Gothic"/>
          <w:sz w:val="22"/>
          <w:szCs w:val="22"/>
        </w:rPr>
        <w:t xml:space="preserve">3. 価値がありそうなら、既存案件で試す用途を会社と相談して絞る。</w:t>
      </w:r>
    </w:p>
    <w:p>
      <w:pPr>
        <w:spacing w:after="160" w:line="320"/>
      </w:pPr>
      <w:r>
        <w:rPr>
          <w:rFonts w:ascii="Yu Gothic" w:cs="Yu Gothic" w:eastAsia="Yu Gothic" w:hAnsi="Yu Gothic"/>
          <w:sz w:val="22"/>
          <w:szCs w:val="22"/>
        </w:rPr>
        <w:t xml:space="preserve">4. 顧客説明資料や追加提案材料として使えるか判断する。</w:t>
      </w:r>
    </w:p>
    <w:p>
      <w:pPr>
        <w:spacing w:after="160" w:line="320"/>
      </w:pPr>
      <w:r>
        <w:rPr>
          <w:rFonts w:ascii="Yu Gothic" w:cs="Yu Gothic" w:eastAsia="Yu Gothic" w:hAnsi="Yu Gothic"/>
          <w:sz w:val="22"/>
          <w:szCs w:val="22"/>
        </w:rPr>
        <w:t xml:space="preserve">5. 価値が見えなければ、調査報告と代替案を残して終了する。</w:t>
      </w:r>
    </w:p>
    <w:p>
      <w:pPr>
        <w:pStyle w:val="Heading1"/>
        <w:spacing w:after="120" w:before="280"/>
      </w:pPr>
      <w:r>
        <w:rPr>
          <w:rFonts w:ascii="Yu Gothic" w:cs="Yu Gothic" w:eastAsia="Yu Gothic" w:hAnsi="Yu Gothic"/>
          <w:b/>
          <w:bCs/>
          <w:sz w:val="30"/>
          <w:szCs w:val="30"/>
        </w:rPr>
        <w:t xml:space="preserve">山浦さんへ相談したいこと</w:t>
      </w:r>
    </w:p>
    <w:p>
      <w:pPr>
        <w:spacing w:after="160" w:line="320"/>
      </w:pPr>
      <w:r>
        <w:rPr>
          <w:rFonts w:ascii="Yu Gothic" w:cs="Yu Gothic" w:eastAsia="Yu Gothic" w:hAnsi="Yu Gothic"/>
          <w:sz w:val="22"/>
          <w:szCs w:val="22"/>
        </w:rPr>
        <w:t xml:space="preserve">今回のPoCは、3Dデータから三面図風の確認資料を自動生成することを目標として進めたい。</w:t>
      </w:r>
    </w:p>
    <w:p>
      <w:pPr>
        <w:spacing w:after="160" w:line="320"/>
      </w:pPr>
      <w:r>
        <w:rPr>
          <w:rFonts w:ascii="Yu Gothic" w:cs="Yu Gothic" w:eastAsia="Yu Gothic" w:hAnsi="Yu Gothic"/>
          <w:sz w:val="22"/>
          <w:szCs w:val="22"/>
        </w:rPr>
        <w:t xml:space="preserve">検証にはSTEPサンプルや自作形状を使います。会社で利用可能なIGES・STL等のデータがあれば追加検証したいです。</w:t>
      </w:r>
    </w:p>
    <w:p>
      <w:pPr>
        <w:spacing w:after="160" w:line="320"/>
      </w:pPr>
      <w:r>
        <w:rPr>
          <w:rFonts w:ascii="Yu Gothic" w:cs="Yu Gothic" w:eastAsia="Yu Gothic" w:hAnsi="Yu Gothic"/>
          <w:sz w:val="22"/>
          <w:szCs w:val="22"/>
        </w:rPr>
        <w:t xml:space="preserve">既存案件でより価値が高い用途があれば、途中レビュー時に優先順位を調整したい。</w:t>
      </w:r>
    </w:p>
    <w:p>
      <w:pPr>
        <w:spacing w:after="160" w:line="320"/>
      </w:pPr>
      <w:r>
        <w:rPr>
          <w:rFonts w:ascii="Yu Gothic" w:cs="Yu Gothic" w:eastAsia="Yu Gothic" w:hAnsi="Yu Gothic"/>
          <w:sz w:val="22"/>
          <w:szCs w:val="22"/>
        </w:rPr>
        <w:t xml:space="preserve">1週間の初期PoC後に、継続、範囲変更、中止を判断する進め方でよいか確認したい。</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3Dデータから三面図・確認資料を自動生成するPoC提案</dc:title>
  <dc:creator>MyReport</dc:creator>
  <cp:lastModifiedBy>Un-named</cp:lastModifiedBy>
  <cp:revision>1</cp:revision>
  <dcterms:created xsi:type="dcterms:W3CDTF">2026-07-14T07:40:13.652Z</dcterms:created>
  <dcterms:modified xsi:type="dcterms:W3CDTF">2026-07-14T07:40:13.652Z</dcterms:modified>
</cp:coreProperties>
</file>

<file path=docProps/custom.xml><?xml version="1.0" encoding="utf-8"?>
<Properties xmlns="http://schemas.openxmlformats.org/officeDocument/2006/custom-properties" xmlns:vt="http://schemas.openxmlformats.org/officeDocument/2006/docPropsVTypes"/>
</file>