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00C65" w14:textId="77777777" w:rsidR="007A47C1" w:rsidRDefault="007A47C1">
      <w:pPr>
        <w:pStyle w:val="berschrift1"/>
        <w:rPr>
          <w:rFonts w:eastAsia="Times New Roman"/>
        </w:rPr>
      </w:pPr>
      <w:r>
        <w:rPr>
          <w:rFonts w:eastAsia="Times New Roman"/>
        </w:rPr>
        <w:t>Buildpacks@Tekton</w:t>
      </w:r>
    </w:p>
    <w:p w14:paraId="45881D1D" w14:textId="77777777" w:rsidR="007A47C1" w:rsidRDefault="007A47C1">
      <w:pPr>
        <w:numPr>
          <w:ilvl w:val="0"/>
          <w:numId w:val="1"/>
        </w:numPr>
        <w:spacing w:before="100" w:beforeAutospacing="1" w:after="100" w:afterAutospacing="1"/>
        <w:divId w:val="2110615763"/>
        <w:rPr>
          <w:rFonts w:eastAsia="Times New Roman"/>
        </w:rPr>
      </w:pPr>
      <w:hyperlink w:anchor="Buildpacks@Tekton-BuildpackvsBuilder" w:history="1">
        <w:r>
          <w:rPr>
            <w:rStyle w:val="Hyperlink"/>
            <w:rFonts w:eastAsia="Times New Roman"/>
          </w:rPr>
          <w:t>Buildpack vs Builder</w:t>
        </w:r>
      </w:hyperlink>
    </w:p>
    <w:p w14:paraId="11D1B1A3" w14:textId="77777777" w:rsidR="007A47C1" w:rsidRDefault="007A47C1">
      <w:pPr>
        <w:numPr>
          <w:ilvl w:val="0"/>
          <w:numId w:val="1"/>
        </w:numPr>
        <w:spacing w:before="100" w:beforeAutospacing="1" w:after="100" w:afterAutospacing="1"/>
        <w:divId w:val="2110615763"/>
        <w:rPr>
          <w:rFonts w:eastAsia="Times New Roman"/>
        </w:rPr>
      </w:pPr>
      <w:hyperlink w:anchor="Buildpacks@Tekton-DockervsBuildpack" w:history="1">
        <w:r>
          <w:rPr>
            <w:rStyle w:val="Hyperlink"/>
            <w:rFonts w:eastAsia="Times New Roman"/>
          </w:rPr>
          <w:t>Docker vs Buildpack</w:t>
        </w:r>
      </w:hyperlink>
    </w:p>
    <w:p w14:paraId="34987FD3" w14:textId="77777777" w:rsidR="007A47C1" w:rsidRDefault="007A47C1">
      <w:pPr>
        <w:numPr>
          <w:ilvl w:val="0"/>
          <w:numId w:val="1"/>
        </w:numPr>
        <w:spacing w:before="100" w:beforeAutospacing="1" w:after="100" w:afterAutospacing="1"/>
        <w:divId w:val="2110615763"/>
        <w:rPr>
          <w:rFonts w:eastAsia="Times New Roman"/>
        </w:rPr>
      </w:pPr>
      <w:hyperlink w:anchor="Buildpacks@Tekton-BuildpacksBuilders/Ru" w:history="1">
        <w:r>
          <w:rPr>
            <w:rStyle w:val="Hyperlink"/>
            <w:rFonts w:eastAsia="Times New Roman"/>
          </w:rPr>
          <w:t>Buildpacks Builders / Runtime Matrix</w:t>
        </w:r>
      </w:hyperlink>
      <w:r>
        <w:rPr>
          <w:rFonts w:eastAsia="Times New Roman"/>
        </w:rPr>
        <w:t xml:space="preserve"> </w:t>
      </w:r>
    </w:p>
    <w:p w14:paraId="596C91AD" w14:textId="77777777" w:rsidR="007A47C1" w:rsidRDefault="007A47C1">
      <w:pPr>
        <w:numPr>
          <w:ilvl w:val="1"/>
          <w:numId w:val="1"/>
        </w:numPr>
        <w:spacing w:before="100" w:beforeAutospacing="1" w:after="100" w:afterAutospacing="1"/>
        <w:divId w:val="2110615763"/>
        <w:rPr>
          <w:rFonts w:eastAsia="Times New Roman"/>
        </w:rPr>
      </w:pPr>
      <w:hyperlink w:anchor="Buildpacks@Tekton-HerokuBuildpacks" w:history="1">
        <w:r>
          <w:rPr>
            <w:rStyle w:val="Hyperlink"/>
            <w:rFonts w:eastAsia="Times New Roman"/>
          </w:rPr>
          <w:t>Heroku Buildpacks</w:t>
        </w:r>
      </w:hyperlink>
    </w:p>
    <w:p w14:paraId="351D7363" w14:textId="77777777" w:rsidR="007A47C1" w:rsidRDefault="007A47C1">
      <w:pPr>
        <w:numPr>
          <w:ilvl w:val="1"/>
          <w:numId w:val="1"/>
        </w:numPr>
        <w:spacing w:before="100" w:beforeAutospacing="1" w:after="100" w:afterAutospacing="1"/>
        <w:divId w:val="2110615763"/>
        <w:rPr>
          <w:rFonts w:eastAsia="Times New Roman"/>
        </w:rPr>
      </w:pPr>
      <w:hyperlink w:anchor="Buildpacks@Tekton-PaketoBuildpacks" w:history="1">
        <w:r>
          <w:rPr>
            <w:rStyle w:val="Hyperlink"/>
            <w:rFonts w:eastAsia="Times New Roman"/>
          </w:rPr>
          <w:t>Paketo Buildpacks</w:t>
        </w:r>
      </w:hyperlink>
    </w:p>
    <w:p w14:paraId="45E07920" w14:textId="77777777" w:rsidR="007A47C1" w:rsidRDefault="007A47C1">
      <w:pPr>
        <w:numPr>
          <w:ilvl w:val="1"/>
          <w:numId w:val="1"/>
        </w:numPr>
        <w:spacing w:before="100" w:beforeAutospacing="1" w:after="100" w:afterAutospacing="1"/>
        <w:divId w:val="2110615763"/>
        <w:rPr>
          <w:rFonts w:eastAsia="Times New Roman"/>
        </w:rPr>
      </w:pPr>
      <w:hyperlink w:anchor="Buildpacks@Tekton-GoogleBuildpacks" w:history="1">
        <w:r>
          <w:rPr>
            <w:rStyle w:val="Hyperlink"/>
            <w:rFonts w:eastAsia="Times New Roman"/>
          </w:rPr>
          <w:t>Google Buildpacks</w:t>
        </w:r>
      </w:hyperlink>
    </w:p>
    <w:p w14:paraId="4F93AA80" w14:textId="77777777" w:rsidR="007A47C1" w:rsidRDefault="007A47C1">
      <w:pPr>
        <w:numPr>
          <w:ilvl w:val="1"/>
          <w:numId w:val="1"/>
        </w:numPr>
        <w:spacing w:before="100" w:beforeAutospacing="1" w:after="100" w:afterAutospacing="1"/>
        <w:divId w:val="2110615763"/>
        <w:rPr>
          <w:rFonts w:eastAsia="Times New Roman"/>
        </w:rPr>
      </w:pPr>
      <w:hyperlink w:anchor="Buildpacks@Tekton-WelchesBuildpacksolle" w:history="1">
        <w:r>
          <w:rPr>
            <w:rStyle w:val="Hyperlink"/>
            <w:rFonts w:eastAsia="Times New Roman"/>
          </w:rPr>
          <w:t>Welches Buildpack sollen wir verwenden</w:t>
        </w:r>
      </w:hyperlink>
    </w:p>
    <w:p w14:paraId="6F00BD39" w14:textId="77777777" w:rsidR="007A47C1" w:rsidRDefault="007A47C1">
      <w:pPr>
        <w:numPr>
          <w:ilvl w:val="1"/>
          <w:numId w:val="1"/>
        </w:numPr>
        <w:spacing w:before="100" w:beforeAutospacing="1" w:after="100" w:afterAutospacing="1"/>
        <w:divId w:val="2110615763"/>
        <w:rPr>
          <w:rFonts w:eastAsia="Times New Roman"/>
        </w:rPr>
      </w:pPr>
      <w:hyperlink w:anchor="Buildpacks@Tekton-Matrix" w:history="1">
        <w:r>
          <w:rPr>
            <w:rStyle w:val="Hyperlink"/>
            <w:rFonts w:eastAsia="Times New Roman"/>
          </w:rPr>
          <w:t>Matrix</w:t>
        </w:r>
      </w:hyperlink>
    </w:p>
    <w:p w14:paraId="0A6833EA" w14:textId="77777777" w:rsidR="007A47C1" w:rsidRDefault="007A47C1">
      <w:pPr>
        <w:numPr>
          <w:ilvl w:val="0"/>
          <w:numId w:val="1"/>
        </w:numPr>
        <w:spacing w:before="100" w:beforeAutospacing="1" w:after="100" w:afterAutospacing="1"/>
        <w:divId w:val="2110615763"/>
        <w:rPr>
          <w:rFonts w:eastAsia="Times New Roman"/>
        </w:rPr>
      </w:pPr>
      <w:hyperlink w:anchor="Buildpacks@Tekton-BuildpackTaskbeiESTAT" w:history="1">
        <w:r>
          <w:rPr>
            <w:rStyle w:val="Hyperlink"/>
            <w:rFonts w:eastAsia="Times New Roman"/>
          </w:rPr>
          <w:t>Buildpack Task bei ESTA Tekton</w:t>
        </w:r>
      </w:hyperlink>
    </w:p>
    <w:p w14:paraId="5A9C4364" w14:textId="77777777" w:rsidR="007A47C1" w:rsidRDefault="007A47C1">
      <w:pPr>
        <w:numPr>
          <w:ilvl w:val="0"/>
          <w:numId w:val="1"/>
        </w:numPr>
        <w:spacing w:before="100" w:beforeAutospacing="1" w:after="100" w:afterAutospacing="1"/>
        <w:divId w:val="2110615763"/>
        <w:rPr>
          <w:rFonts w:eastAsia="Times New Roman"/>
        </w:rPr>
      </w:pPr>
      <w:hyperlink w:anchor="Buildpacks@Tekton-NewrelicAgentBuildpac" w:history="1">
        <w:r>
          <w:rPr>
            <w:rStyle w:val="Hyperlink"/>
            <w:rFonts w:eastAsia="Times New Roman"/>
          </w:rPr>
          <w:t>Newrelic Agent Buildpack</w:t>
        </w:r>
      </w:hyperlink>
    </w:p>
    <w:p w14:paraId="37D233B0" w14:textId="77777777" w:rsidR="007A47C1" w:rsidRDefault="007A47C1">
      <w:pPr>
        <w:numPr>
          <w:ilvl w:val="0"/>
          <w:numId w:val="1"/>
        </w:numPr>
        <w:spacing w:before="100" w:beforeAutospacing="1" w:after="100" w:afterAutospacing="1"/>
        <w:divId w:val="2110615763"/>
        <w:rPr>
          <w:rFonts w:eastAsia="Times New Roman"/>
        </w:rPr>
      </w:pPr>
      <w:hyperlink w:anchor="Buildpacks@Tekton-EinpaarNotizenundLink" w:history="1">
        <w:r>
          <w:rPr>
            <w:rStyle w:val="Hyperlink"/>
            <w:rFonts w:eastAsia="Times New Roman"/>
          </w:rPr>
          <w:t>Ein paar Notizen und Links</w:t>
        </w:r>
      </w:hyperlink>
    </w:p>
    <w:p w14:paraId="1615B10B" w14:textId="77777777" w:rsidR="007A47C1" w:rsidRDefault="007A47C1">
      <w:pPr>
        <w:pStyle w:val="StandardWeb"/>
      </w:pPr>
      <w:r>
        <w:t>Grundsätzlich funktionieren die Buildpacks von Paketo und Heroku für Maven bereits mit Esta Tekton. Die Google Buildpacks sind für uns weniger interessant, da diese keinen so breiten Plattformsupport und Community Support / Marketplace haben. </w:t>
      </w:r>
      <w:r>
        <w:br/>
        <w:t>Aus diesem Grunde gehen wir nicht weiter auf die Google Buildpacks ein.</w:t>
      </w:r>
    </w:p>
    <w:p w14:paraId="5935BF1F" w14:textId="77777777" w:rsidR="007A47C1" w:rsidRDefault="007A47C1">
      <w:pPr>
        <w:pStyle w:val="berschrift2"/>
        <w:rPr>
          <w:rFonts w:eastAsia="Times New Roman"/>
        </w:rPr>
      </w:pPr>
      <w:r>
        <w:rPr>
          <w:rFonts w:eastAsia="Times New Roman"/>
        </w:rPr>
        <w:t>Buildpack vs Builder</w:t>
      </w:r>
    </w:p>
    <w:p w14:paraId="7DF1F714" w14:textId="77777777" w:rsidR="007A47C1" w:rsidRDefault="007A47C1">
      <w:pPr>
        <w:pStyle w:val="StandardWeb"/>
      </w:pPr>
      <w:r>
        <w:t>Was ist der Unterschied von Buildpacks und Buildern. Der Builder ist eigentlich derjenige der herausfindet welche Technologie man builden möchte und verwendet dann das entsprechende Buildpack für die entsprechende Technologie. So gesehen sprechen wir hier von Heroku, Paketo oder Google Buildern, welche dann die entsprechenden Buildpacks und Runtimeimages hinten dran verwenden um ein Dockerimage zu builden. </w:t>
      </w:r>
    </w:p>
    <w:p w14:paraId="46A0ACE8" w14:textId="77777777" w:rsidR="007A47C1" w:rsidRDefault="007A47C1">
      <w:pPr>
        <w:pStyle w:val="StandardWeb"/>
      </w:pPr>
    </w:p>
    <w:p w14:paraId="1D1616D3" w14:textId="77777777" w:rsidR="007A47C1" w:rsidRDefault="007A47C1">
      <w:pPr>
        <w:pStyle w:val="StandardWeb"/>
      </w:pPr>
      <w:r>
        <w:rPr>
          <w:noProof/>
        </w:rPr>
        <w:lastRenderedPageBreak/>
        <w:drawing>
          <wp:inline distT="0" distB="0" distL="0" distR="0" wp14:anchorId="23E03E5E" wp14:editId="6CC5661A">
            <wp:extent cx="4457700" cy="38862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3886200"/>
                    </a:xfrm>
                    <a:prstGeom prst="rect">
                      <a:avLst/>
                    </a:prstGeom>
                    <a:noFill/>
                    <a:ln>
                      <a:noFill/>
                    </a:ln>
                  </pic:spPr>
                </pic:pic>
              </a:graphicData>
            </a:graphic>
          </wp:inline>
        </w:drawing>
      </w:r>
    </w:p>
    <w:p w14:paraId="73766E9F" w14:textId="77777777" w:rsidR="007A47C1" w:rsidRDefault="007A47C1">
      <w:pPr>
        <w:pStyle w:val="berschrift2"/>
        <w:rPr>
          <w:rFonts w:eastAsia="Times New Roman"/>
        </w:rPr>
      </w:pPr>
      <w:r>
        <w:rPr>
          <w:rFonts w:eastAsia="Times New Roman"/>
        </w:rPr>
        <w:t>Docker vs Buildpack</w:t>
      </w:r>
    </w:p>
    <w:p w14:paraId="217EBF07" w14:textId="77777777" w:rsidR="007A47C1" w:rsidRDefault="007A47C1">
      <w:pPr>
        <w:pStyle w:val="StandardWeb"/>
      </w:pPr>
      <w:r>
        <w:t>Mit unseren klassischen Docker Builds haben wir natürlich mehr Kontrolle über den Buildprozess und können ihn nach Belieben anpassen.  Der Vorteil von Buildpacks ist, dass dort sehr viel spezialisiertes Docker- und Buildknowhow vorhanden ist, welches wir nicht haben. </w:t>
      </w:r>
      <w:r>
        <w:br/>
        <w:t>Auch geschieht die Pflege des Builds und der Runtime durch die Community. So kann man ohne Dockerknowhow ein Buildimage erstellen. Weiter wird mit Buildpacks der ganze Dockerbuildprozess massiv optimiert, was zu sehr schnellen Builds führt. Eine gute Beschreibung findet man hier:</w:t>
      </w:r>
    </w:p>
    <w:p w14:paraId="16732D5D" w14:textId="77777777" w:rsidR="007A47C1" w:rsidRDefault="007A47C1">
      <w:pPr>
        <w:pStyle w:val="StandardWeb"/>
      </w:pPr>
      <w:hyperlink r:id="rId6" w:history="1">
        <w:r>
          <w:rPr>
            <w:rStyle w:val="Hyperlink"/>
          </w:rPr>
          <w:t>https://tanzu.vmware.com/developer/blog/understanding-the-differences-between-dockerfile-and-cloud-native-buildpacks/</w:t>
        </w:r>
      </w:hyperlink>
    </w:p>
    <w:p w14:paraId="5B9FF6A4" w14:textId="77777777" w:rsidR="007A47C1" w:rsidRDefault="007A47C1">
      <w:pPr>
        <w:pStyle w:val="StandardWeb"/>
      </w:pPr>
      <w:r>
        <w:t>An gewissen Stellen wird es weiterhin Sinn machen auf klassische Dockerbuilds zu setzen. </w:t>
      </w:r>
    </w:p>
    <w:p w14:paraId="22C5D1B7" w14:textId="77777777" w:rsidR="007A47C1" w:rsidRDefault="007A47C1">
      <w:pPr>
        <w:pStyle w:val="berschrift2"/>
        <w:rPr>
          <w:rFonts w:eastAsia="Times New Roman"/>
        </w:rPr>
      </w:pPr>
      <w:r>
        <w:rPr>
          <w:rFonts w:eastAsia="Times New Roman"/>
        </w:rPr>
        <w:t>Buildpacks Builders / Runtime Matrix</w:t>
      </w:r>
    </w:p>
    <w:p w14:paraId="1A0B0EAF" w14:textId="77777777" w:rsidR="007A47C1" w:rsidRDefault="007A47C1">
      <w:pPr>
        <w:pStyle w:val="StandardWeb"/>
      </w:pPr>
      <w:r>
        <w:t xml:space="preserve">Ich gehe nur auf die offiziell supporteten Buildpacks ein, da z.B. Heroku 9 offiziell supportete Buildpacks und mehr als 8000 community Buildpacks hat. </w:t>
      </w:r>
      <w:r>
        <w:br/>
        <w:t>Auch Paketo hat da einige aber nicht so viele Buildpacks. Heroku und Paketo sind für uns die interessantesten Builder welche gängige Buildpacks für alle benötigten Technologien anbieten.</w:t>
      </w:r>
    </w:p>
    <w:p w14:paraId="353F01B4" w14:textId="77777777" w:rsidR="007A47C1" w:rsidRDefault="007A47C1">
      <w:pPr>
        <w:pStyle w:val="berschrift3"/>
        <w:rPr>
          <w:rFonts w:eastAsia="Times New Roman"/>
        </w:rPr>
      </w:pPr>
      <w:r>
        <w:rPr>
          <w:rFonts w:eastAsia="Times New Roman"/>
        </w:rPr>
        <w:lastRenderedPageBreak/>
        <w:t>Heroku Buildpacks</w:t>
      </w:r>
    </w:p>
    <w:p w14:paraId="4D311DB9" w14:textId="77777777" w:rsidR="007A47C1" w:rsidRDefault="007A47C1">
      <w:pPr>
        <w:pStyle w:val="StandardWeb"/>
      </w:pPr>
      <w:r>
        <w:t>Heroku ist der Ursprung des Buildpackkonzepts und bietet 9 offiziell supportete und über 8000 community Buildpacks für alle möglichen Zwecke an. Heroku Buildpacks werden mit der MIT License ausgeliefert. </w:t>
      </w:r>
    </w:p>
    <w:p w14:paraId="704E190C" w14:textId="77777777" w:rsidR="007A47C1" w:rsidRDefault="007A47C1">
      <w:pPr>
        <w:pStyle w:val="StandardWeb"/>
      </w:pPr>
      <w:r>
        <w:t>Unsere Tekton Pipeline kann mit Heroku Java Buildpacks builden. Es benötigt im Java Fall lokal noch folgende 2 Files:</w:t>
      </w:r>
    </w:p>
    <w:p w14:paraId="7F23CF33" w14:textId="77777777" w:rsidR="007A47C1" w:rsidRDefault="007A47C1">
      <w:pPr>
        <w:pStyle w:val="StandardWeb"/>
      </w:pPr>
      <w:r>
        <w:rPr>
          <w:rStyle w:val="Fett"/>
        </w:rPr>
        <w:t>system.properties</w:t>
      </w:r>
      <w:r>
        <w:t xml:space="preserve"> in dem die Java Version angegeben wird: </w:t>
      </w:r>
    </w:p>
    <w:p w14:paraId="1BD0E2D2" w14:textId="77777777" w:rsidR="007A47C1" w:rsidRDefault="007A47C1">
      <w:pPr>
        <w:pStyle w:val="StandardWeb"/>
      </w:pPr>
      <w:r>
        <w:rPr>
          <w:rStyle w:val="HTMLCode"/>
        </w:rPr>
        <w:t>java.runtime.version=11</w:t>
      </w:r>
      <w:r>
        <w:rPr>
          <w:rFonts w:ascii="Courier New" w:hAnsi="Courier New" w:cs="Courier New"/>
          <w:sz w:val="20"/>
          <w:szCs w:val="20"/>
        </w:rPr>
        <w:br/>
      </w:r>
      <w:r>
        <w:br/>
        <w:t>Für maven wird das maven </w:t>
      </w:r>
      <w:r>
        <w:rPr>
          <w:rStyle w:val="Fett"/>
        </w:rPr>
        <w:t>settings.xml</w:t>
      </w:r>
      <w:r>
        <w:t xml:space="preserve"> im Repo Root benötigt.</w:t>
      </w:r>
    </w:p>
    <w:p w14:paraId="379A5F8A" w14:textId="77777777" w:rsidR="007A47C1" w:rsidRDefault="007A47C1">
      <w:pPr>
        <w:pStyle w:val="berschrift3"/>
        <w:rPr>
          <w:rFonts w:eastAsia="Times New Roman"/>
        </w:rPr>
      </w:pPr>
      <w:r>
        <w:rPr>
          <w:rFonts w:eastAsia="Times New Roman"/>
        </w:rPr>
        <w:t>Paketo Buildpacks</w:t>
      </w:r>
    </w:p>
    <w:p w14:paraId="38501563" w14:textId="77777777" w:rsidR="007A47C1" w:rsidRDefault="007A47C1">
      <w:pPr>
        <w:pStyle w:val="StandardWeb"/>
      </w:pPr>
      <w:r>
        <w:t>Paketo bietet Community driven Builders mit Buildpacks an welche unter der Apache License 2 laufen. Sie bieten 3 verschiedene Runtime Images Base, Full und Tiny welche Paketo Stacks genannt sind. Tiny ist ein minimalistisches Image mit ca. 20Mb size + deiner App, funktioniert allerdings nur für native Apps. Es ist nicht Distroless sondern nur Distroless-like. Distroless Images werden wohl in unserem Umfeld mit Java Applikationen nicht möglich sein. Gerade wegen diesen Paketo Stacks, finde ich Paketo zu bevo</w:t>
      </w:r>
      <w:r>
        <w:t>rzugen. Weiter gefällt mir die Einfachheit von Paketo. Der Paketo Builder erkennt für den Maven Build alle Attribute die zum Build benötigt werden, wo bei Heroku ein Configfile system.properties im root Verzeichnis abgelegt werden muss, was etwas unverständlich erscheint.</w:t>
      </w:r>
    </w:p>
    <w:p w14:paraId="73515226" w14:textId="77777777" w:rsidR="007A47C1" w:rsidRDefault="007A47C1">
      <w:pPr>
        <w:pStyle w:val="berschrift3"/>
        <w:rPr>
          <w:rFonts w:eastAsia="Times New Roman"/>
        </w:rPr>
      </w:pPr>
      <w:r>
        <w:rPr>
          <w:rFonts w:eastAsia="Times New Roman"/>
        </w:rPr>
        <w:t>Google Buildpacks</w:t>
      </w:r>
    </w:p>
    <w:p w14:paraId="11C97E2F" w14:textId="77777777" w:rsidR="007A47C1" w:rsidRDefault="007A47C1">
      <w:pPr>
        <w:pStyle w:val="StandardWeb"/>
      </w:pPr>
      <w:r>
        <w:t>Auch Google sagt sie sind 100% buildpacks.io kompatibel, ein Austausch des Builders von Paketo zu Google hat jedoch nicht geklappt. Der Google Builder ist eher auf die Google Bedürfnisse zugeschnitten und macht wohl weniger Sinn für uns. Zudem scheint er verglichen mit Paketo und Heroku kein umfangreiches Buildpack-Ökosystem zu haben.</w:t>
      </w:r>
    </w:p>
    <w:p w14:paraId="79FA86A5" w14:textId="77777777" w:rsidR="007A47C1" w:rsidRDefault="007A47C1">
      <w:pPr>
        <w:pStyle w:val="berschrift3"/>
        <w:rPr>
          <w:rFonts w:eastAsia="Times New Roman"/>
        </w:rPr>
      </w:pPr>
      <w:r>
        <w:rPr>
          <w:rFonts w:eastAsia="Times New Roman"/>
        </w:rPr>
        <w:t>Welches Buildpack sollen wir verwenden</w:t>
      </w:r>
    </w:p>
    <w:p w14:paraId="1B0C6347" w14:textId="77777777" w:rsidR="007A47C1" w:rsidRDefault="007A47C1">
      <w:pPr>
        <w:pStyle w:val="StandardWeb"/>
      </w:pPr>
      <w:r>
        <w:t>Im Java Fall würde ich auf die Paketo Builder und Buildpacks setzen, da sie verschiedene Builders wie auch Runtime Image-Auswahlen bieten. </w:t>
      </w:r>
      <w:r>
        <w:br/>
        <w:t>Zudem bauen die Community Buildpack Tekton Tasks auf den Paketo Buildern auf, was eine gute Basis für unsere spezifischen Tasks ist.</w:t>
      </w:r>
    </w:p>
    <w:p w14:paraId="45494DAB" w14:textId="77777777" w:rsidR="007A47C1" w:rsidRDefault="007A47C1">
      <w:pPr>
        <w:pStyle w:val="StandardWeb"/>
      </w:pPr>
      <w:r>
        <w:t xml:space="preserve">Die Heroku supported Builder und Buildpacks sind alle sehr gut dokumentiert. Auch die Paketo Buildpacks haben eine ausreichende Doku. Für spezifische Tasks muss also das entsprechende Buildpack gefunden werden. </w:t>
      </w:r>
      <w:r>
        <w:br/>
        <w:t>Dazu kann ein Heroku Buildpack oder ein Paketo Buildpack verwendet werden. Die Google Buildpacks verfolgen wir vorerst nicht weiter, ausser es gibt einen speziellen Request oder Usecase dafür. </w:t>
      </w:r>
    </w:p>
    <w:p w14:paraId="28357FC6" w14:textId="77777777" w:rsidR="007A47C1" w:rsidRDefault="007A47C1">
      <w:pPr>
        <w:pStyle w:val="berschrift3"/>
        <w:rPr>
          <w:rFonts w:eastAsia="Times New Roman"/>
        </w:rPr>
      </w:pPr>
      <w:r>
        <w:rPr>
          <w:rFonts w:eastAsia="Times New Roman"/>
        </w:rPr>
        <w:t>Matrix</w:t>
      </w:r>
    </w:p>
    <w:p w14:paraId="2773A2ED" w14:textId="77777777" w:rsidR="007A47C1" w:rsidRDefault="007A47C1">
      <w:pPr>
        <w:pStyle w:val="StandardWeb"/>
      </w:pPr>
      <w:r>
        <w:t>In der Matrix habe ich primär die für die SBB relevanten Technologien aufgelistet</w:t>
      </w:r>
    </w:p>
    <w:tbl>
      <w:tblPr>
        <w:tblW w:w="2172"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110"/>
        <w:gridCol w:w="1544"/>
        <w:gridCol w:w="1544"/>
        <w:gridCol w:w="1484"/>
        <w:gridCol w:w="2784"/>
        <w:gridCol w:w="2116"/>
      </w:tblGrid>
      <w:tr w:rsidR="00000000" w14:paraId="583B20A3" w14:textId="77777777">
        <w:trPr>
          <w:divId w:val="92478263"/>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3E2954" w14:textId="77777777" w:rsidR="007A47C1" w:rsidRDefault="007A47C1">
            <w:pPr>
              <w:jc w:val="center"/>
              <w:rPr>
                <w:rFonts w:eastAsia="Times New Roman"/>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C43D14" w14:textId="77777777" w:rsidR="007A47C1" w:rsidRDefault="007A47C1">
            <w:pPr>
              <w:jc w:val="center"/>
              <w:rPr>
                <w:rFonts w:eastAsia="Times New Roman"/>
                <w:b/>
                <w:bCs/>
              </w:rPr>
            </w:pPr>
            <w:hyperlink r:id="rId7" w:history="1">
              <w:r>
                <w:rPr>
                  <w:rStyle w:val="Hyperlink"/>
                  <w:rFonts w:eastAsia="Times New Roman"/>
                  <w:b/>
                  <w:bCs/>
                </w:rPr>
                <w:t>Paketo base</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67FFA2" w14:textId="77777777" w:rsidR="007A47C1" w:rsidRDefault="007A47C1">
            <w:pPr>
              <w:jc w:val="center"/>
              <w:rPr>
                <w:rFonts w:eastAsia="Times New Roman"/>
                <w:b/>
                <w:bCs/>
              </w:rPr>
            </w:pPr>
            <w:hyperlink r:id="rId8" w:history="1">
              <w:r>
                <w:rPr>
                  <w:rStyle w:val="Hyperlink"/>
                  <w:rFonts w:eastAsia="Times New Roman"/>
                  <w:b/>
                  <w:bCs/>
                </w:rPr>
                <w:t>Paketo full</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C6BBBF" w14:textId="77777777" w:rsidR="007A47C1" w:rsidRDefault="007A47C1">
            <w:pPr>
              <w:jc w:val="center"/>
              <w:rPr>
                <w:rFonts w:eastAsia="Times New Roman"/>
                <w:b/>
                <w:bCs/>
              </w:rPr>
            </w:pPr>
            <w:hyperlink r:id="rId9" w:history="1">
              <w:r>
                <w:rPr>
                  <w:rStyle w:val="Hyperlink"/>
                  <w:rFonts w:eastAsia="Times New Roman"/>
                  <w:b/>
                  <w:bCs/>
                </w:rPr>
                <w:t>Paketo tiny</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1D7CAD" w14:textId="77777777" w:rsidR="007A47C1" w:rsidRDefault="007A47C1">
            <w:pPr>
              <w:jc w:val="center"/>
              <w:rPr>
                <w:rFonts w:eastAsia="Times New Roman"/>
                <w:b/>
                <w:bCs/>
              </w:rPr>
            </w:pPr>
            <w:hyperlink r:id="rId10" w:history="1">
              <w:r>
                <w:rPr>
                  <w:rStyle w:val="Hyperlink"/>
                  <w:rFonts w:eastAsia="Times New Roman"/>
                  <w:b/>
                  <w:bCs/>
                </w:rPr>
                <w:t>Heroku</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450770" w14:textId="77777777" w:rsidR="007A47C1" w:rsidRDefault="007A47C1">
            <w:pPr>
              <w:jc w:val="center"/>
              <w:rPr>
                <w:rFonts w:eastAsia="Times New Roman"/>
                <w:b/>
                <w:bCs/>
              </w:rPr>
            </w:pPr>
            <w:hyperlink r:id="rId11" w:history="1">
              <w:r>
                <w:rPr>
                  <w:rStyle w:val="Hyperlink"/>
                  <w:rFonts w:eastAsia="Times New Roman"/>
                  <w:b/>
                  <w:bCs/>
                </w:rPr>
                <w:t>Google</w:t>
              </w:r>
            </w:hyperlink>
          </w:p>
        </w:tc>
      </w:tr>
      <w:tr w:rsidR="00000000" w14:paraId="54703B13" w14:textId="77777777">
        <w:trPr>
          <w:divId w:val="924782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5FFBF5" w14:textId="77777777" w:rsidR="007A47C1" w:rsidRDefault="007A47C1">
            <w:pPr>
              <w:rPr>
                <w:rFonts w:eastAsia="Times New Roman"/>
              </w:rPr>
            </w:pPr>
            <w:r>
              <w:rPr>
                <w:rFonts w:eastAsia="Times New Roman"/>
              </w:rPr>
              <w:t>Builder Image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51D1AD" w14:textId="77777777" w:rsidR="007A47C1" w:rsidRDefault="007A47C1">
            <w:pPr>
              <w:rPr>
                <w:rFonts w:eastAsia="Times New Roman"/>
              </w:rPr>
            </w:pPr>
            <w:r>
              <w:rPr>
                <w:rFonts w:eastAsia="Times New Roman"/>
                <w:color w:val="133D47"/>
              </w:rPr>
              <w:t>ubuntu:bionic + openssl + CA certs + compilers + shell utilities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E5B46F" w14:textId="77777777" w:rsidR="007A47C1" w:rsidRDefault="007A47C1">
            <w:pPr>
              <w:pStyle w:val="StandardWeb"/>
            </w:pPr>
            <w:r>
              <w:rPr>
                <w:color w:val="133D47"/>
              </w:rPr>
              <w:t>ubuntu:bionic + many common C libraries and utilities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47F751" w14:textId="77777777" w:rsidR="007A47C1" w:rsidRDefault="007A47C1">
            <w:pPr>
              <w:pStyle w:val="StandardWeb"/>
            </w:pPr>
            <w:r>
              <w:rPr>
                <w:color w:val="24292F"/>
              </w:rPr>
              <w:t xml:space="preserve">ubuntu:bionic + openssl + </w:t>
            </w:r>
            <w:r>
              <w:rPr>
                <w:color w:val="24292F"/>
              </w:rPr>
              <w:br/>
              <w:t>CA certs + compilers + shell utilities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E7B4F9" w14:textId="77777777" w:rsidR="007A47C1" w:rsidRDefault="007A47C1">
            <w:pPr>
              <w:rPr>
                <w:rFonts w:eastAsia="Times New Roman"/>
              </w:rPr>
            </w:pPr>
            <w:r>
              <w:rPr>
                <w:rFonts w:eastAsia="Times New Roman"/>
              </w:rPr>
              <w:t>Technologie spezifische Baseimages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166010" w14:textId="77777777" w:rsidR="007A47C1" w:rsidRDefault="007A47C1">
            <w:pPr>
              <w:rPr>
                <w:rFonts w:eastAsia="Times New Roman"/>
              </w:rPr>
            </w:pPr>
            <w:r>
              <w:rPr>
                <w:rFonts w:eastAsia="Times New Roman"/>
              </w:rPr>
              <w:t>Keine Infos gefunden</w:t>
            </w:r>
          </w:p>
        </w:tc>
      </w:tr>
      <w:tr w:rsidR="00000000" w14:paraId="42319951" w14:textId="77777777">
        <w:trPr>
          <w:divId w:val="924782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972C14" w14:textId="77777777" w:rsidR="007A47C1" w:rsidRDefault="007A47C1">
            <w:pPr>
              <w:rPr>
                <w:rFonts w:eastAsia="Times New Roman"/>
              </w:rPr>
            </w:pPr>
            <w:r>
              <w:rPr>
                <w:rFonts w:eastAsia="Times New Roman"/>
              </w:rPr>
              <w:t>Runtime Image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82F5D8" w14:textId="77777777" w:rsidR="007A47C1" w:rsidRDefault="007A47C1">
            <w:pPr>
              <w:rPr>
                <w:rFonts w:eastAsia="Times New Roman"/>
              </w:rPr>
            </w:pPr>
            <w:r>
              <w:rPr>
                <w:rFonts w:eastAsia="Times New Roman"/>
                <w:color w:val="133D47"/>
              </w:rPr>
              <w:t> ubuntu:bionic + openssl + CA certs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1E65F8" w14:textId="77777777" w:rsidR="007A47C1" w:rsidRDefault="007A47C1">
            <w:pPr>
              <w:pStyle w:val="StandardWeb"/>
            </w:pPr>
            <w:r>
              <w:rPr>
                <w:color w:val="24292F"/>
              </w:rPr>
              <w:t xml:space="preserve">ubuntu:bionic + many </w:t>
            </w:r>
            <w:r>
              <w:rPr>
                <w:color w:val="24292F"/>
              </w:rPr>
              <w:br/>
            </w:r>
            <w:r>
              <w:rPr>
                <w:color w:val="24292F"/>
              </w:rPr>
              <w:t>common libraries and utilities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3A905F" w14:textId="77777777" w:rsidR="007A47C1" w:rsidRDefault="007A47C1">
            <w:pPr>
              <w:rPr>
                <w:rFonts w:eastAsia="Times New Roman"/>
              </w:rPr>
            </w:pPr>
            <w:r>
              <w:rPr>
                <w:rFonts w:eastAsia="Times New Roman"/>
                <w:color w:val="24292F"/>
              </w:rPr>
              <w:t xml:space="preserve">distroless-like bionic + </w:t>
            </w:r>
            <w:r>
              <w:rPr>
                <w:rFonts w:eastAsia="Times New Roman"/>
                <w:color w:val="24292F"/>
              </w:rPr>
              <w:br/>
              <w:t>glibc + openssl + CA certs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C1459B" w14:textId="77777777" w:rsidR="007A47C1" w:rsidRDefault="007A47C1">
            <w:pPr>
              <w:rPr>
                <w:rFonts w:eastAsia="Times New Roman"/>
              </w:rPr>
            </w:pPr>
            <w:r>
              <w:rPr>
                <w:rFonts w:eastAsia="Times New Roman"/>
              </w:rPr>
              <w:t>Ubuntu 20 base image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9834E2" w14:textId="77777777" w:rsidR="007A47C1" w:rsidRDefault="007A47C1">
            <w:pPr>
              <w:rPr>
                <w:rFonts w:eastAsia="Times New Roman"/>
              </w:rPr>
            </w:pPr>
          </w:p>
        </w:tc>
      </w:tr>
      <w:tr w:rsidR="00000000" w14:paraId="657CB2DD" w14:textId="77777777">
        <w:trPr>
          <w:divId w:val="924782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D3A2C1" w14:textId="77777777" w:rsidR="007A47C1" w:rsidRDefault="007A47C1">
            <w:pPr>
              <w:rPr>
                <w:rFonts w:eastAsia="Times New Roman"/>
              </w:rPr>
            </w:pPr>
            <w:r>
              <w:rPr>
                <w:rFonts w:eastAsia="Times New Roman"/>
              </w:rPr>
              <w:t>Tekton compliant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176FEC" w14:textId="77777777" w:rsidR="007A47C1" w:rsidRDefault="007A47C1">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2D9836" w14:textId="77777777" w:rsidR="007A47C1" w:rsidRDefault="007A47C1">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352389" w14:textId="77777777" w:rsidR="007A47C1" w:rsidRDefault="007A47C1">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A12964" w14:textId="77777777" w:rsidR="007A47C1" w:rsidRDefault="007A47C1">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BDCD60" w14:textId="77777777" w:rsidR="007A47C1" w:rsidRDefault="007A47C1">
            <w:pPr>
              <w:rPr>
                <w:rFonts w:eastAsia="Times New Roman"/>
              </w:rPr>
            </w:pPr>
            <w:r>
              <w:rPr>
                <w:rFonts w:eastAsia="Times New Roman"/>
              </w:rPr>
              <w:t>:tick:</w:t>
            </w:r>
          </w:p>
        </w:tc>
      </w:tr>
      <w:tr w:rsidR="00000000" w14:paraId="360BBAB6" w14:textId="77777777">
        <w:trPr>
          <w:divId w:val="924782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E6C410" w14:textId="77777777" w:rsidR="007A47C1" w:rsidRDefault="007A47C1">
            <w:pPr>
              <w:rPr>
                <w:rFonts w:eastAsia="Times New Roman"/>
              </w:rPr>
            </w:pPr>
            <w:r>
              <w:rPr>
                <w:rFonts w:eastAsia="Times New Roman"/>
              </w:rPr>
              <w:t>Common C Libraries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FC9CB6" w14:textId="77777777" w:rsidR="007A47C1" w:rsidRDefault="007A47C1">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14D88C" w14:textId="77777777" w:rsidR="007A47C1" w:rsidRDefault="007A47C1">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C431F2" w14:textId="77777777" w:rsidR="007A47C1" w:rsidRDefault="007A47C1">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BD0EDF" w14:textId="77777777" w:rsidR="007A47C1" w:rsidRDefault="007A47C1">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F04173" w14:textId="77777777" w:rsidR="007A47C1" w:rsidRDefault="007A47C1">
            <w:pPr>
              <w:rPr>
                <w:rFonts w:eastAsia="Times New Roman"/>
              </w:rPr>
            </w:pPr>
          </w:p>
        </w:tc>
      </w:tr>
      <w:tr w:rsidR="00000000" w14:paraId="33426195" w14:textId="77777777">
        <w:trPr>
          <w:divId w:val="924782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069B1A" w14:textId="77777777" w:rsidR="007A47C1" w:rsidRDefault="007A47C1">
            <w:pPr>
              <w:rPr>
                <w:rFonts w:eastAsia="Times New Roman"/>
              </w:rPr>
            </w:pPr>
            <w:r>
              <w:rPr>
                <w:rFonts w:eastAsia="Times New Roman"/>
              </w:rPr>
              <w:t>Java Graal Native Images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791D1F" w14:textId="77777777" w:rsidR="007A47C1" w:rsidRDefault="007A47C1">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5EFEAA" w14:textId="77777777" w:rsidR="007A47C1" w:rsidRDefault="007A47C1">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5C6F6A" w14:textId="77777777" w:rsidR="007A47C1" w:rsidRDefault="007A47C1">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2AFD10" w14:textId="77777777" w:rsidR="007A47C1" w:rsidRDefault="007A47C1">
            <w:pPr>
              <w:rPr>
                <w:rFonts w:eastAsia="Times New Roman"/>
              </w:rPr>
            </w:pPr>
            <w:r>
              <w:rPr>
                <w:rFonts w:eastAsia="Times New Roman"/>
              </w:rPr>
              <w:t>:information: (Community)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3B3A90" w14:textId="77777777" w:rsidR="007A47C1" w:rsidRDefault="007A47C1">
            <w:pPr>
              <w:rPr>
                <w:rFonts w:eastAsia="Times New Roman"/>
              </w:rPr>
            </w:pPr>
            <w:r>
              <w:rPr>
                <w:rFonts w:eastAsia="Times New Roman"/>
              </w:rPr>
              <w:t>:tick: (experimental)</w:t>
            </w:r>
          </w:p>
        </w:tc>
      </w:tr>
      <w:tr w:rsidR="00000000" w14:paraId="33BE6ABE" w14:textId="77777777">
        <w:trPr>
          <w:divId w:val="924782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A65E9C" w14:textId="77777777" w:rsidR="007A47C1" w:rsidRDefault="007A47C1">
            <w:pPr>
              <w:rPr>
                <w:rFonts w:eastAsia="Times New Roman"/>
              </w:rPr>
            </w:pPr>
            <w:r>
              <w:rPr>
                <w:rFonts w:eastAsia="Times New Roman"/>
              </w:rPr>
              <w:t>Go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88331B" w14:textId="77777777" w:rsidR="007A47C1" w:rsidRDefault="007A47C1">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1D61A1" w14:textId="77777777" w:rsidR="007A47C1" w:rsidRDefault="007A47C1">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3760FC" w14:textId="77777777" w:rsidR="007A47C1" w:rsidRDefault="007A47C1">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909B5B" w14:textId="77777777" w:rsidR="007A47C1" w:rsidRDefault="007A47C1">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A4DCFB" w14:textId="77777777" w:rsidR="007A47C1" w:rsidRDefault="007A47C1">
            <w:pPr>
              <w:rPr>
                <w:rFonts w:eastAsia="Times New Roman"/>
              </w:rPr>
            </w:pPr>
            <w:r>
              <w:rPr>
                <w:rFonts w:eastAsia="Times New Roman"/>
              </w:rPr>
              <w:t>:tick:</w:t>
            </w:r>
          </w:p>
        </w:tc>
      </w:tr>
      <w:tr w:rsidR="00000000" w14:paraId="056BB9FB" w14:textId="77777777">
        <w:trPr>
          <w:divId w:val="924782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11C188" w14:textId="77777777" w:rsidR="007A47C1" w:rsidRDefault="007A47C1">
            <w:pPr>
              <w:rPr>
                <w:rFonts w:eastAsia="Times New Roman"/>
              </w:rPr>
            </w:pPr>
            <w:r>
              <w:rPr>
                <w:rFonts w:eastAsia="Times New Roman"/>
              </w:rPr>
              <w:t>Java (Maven)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3A5552" w14:textId="77777777" w:rsidR="007A47C1" w:rsidRDefault="007A47C1">
            <w:pPr>
              <w:rPr>
                <w:rFonts w:eastAsia="Times New Roman"/>
              </w:rPr>
            </w:pPr>
            <w:r>
              <w:rPr>
                <w:rFonts w:eastAsia="Times New Roman"/>
              </w:rPr>
              <w:t>:tick: (Version kann konfiguriert werden)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E81F9A" w14:textId="77777777" w:rsidR="007A47C1" w:rsidRDefault="007A47C1">
            <w:pPr>
              <w:rPr>
                <w:rFonts w:eastAsia="Times New Roman"/>
              </w:rPr>
            </w:pPr>
            <w:r>
              <w:rPr>
                <w:rFonts w:eastAsia="Times New Roman"/>
              </w:rPr>
              <w:t>:tick: (Version kann konfiguriert werden)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11379B" w14:textId="77777777" w:rsidR="007A47C1" w:rsidRDefault="007A47C1">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8EF4ED" w14:textId="77777777" w:rsidR="007A47C1" w:rsidRDefault="007A47C1">
            <w:pPr>
              <w:rPr>
                <w:rFonts w:eastAsia="Times New Roman"/>
              </w:rPr>
            </w:pPr>
            <w:r>
              <w:rPr>
                <w:rFonts w:eastAsia="Times New Roman"/>
              </w:rPr>
              <w:t>:tick: (7,8,11,13,15,17)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56E3BE" w14:textId="77777777" w:rsidR="007A47C1" w:rsidRDefault="007A47C1">
            <w:pPr>
              <w:rPr>
                <w:rFonts w:eastAsia="Times New Roman"/>
              </w:rPr>
            </w:pPr>
            <w:r>
              <w:rPr>
                <w:rFonts w:eastAsia="Times New Roman"/>
              </w:rPr>
              <w:t>:tick: (8, 11)</w:t>
            </w:r>
          </w:p>
        </w:tc>
      </w:tr>
      <w:tr w:rsidR="00000000" w14:paraId="3997BBD6" w14:textId="77777777">
        <w:trPr>
          <w:divId w:val="924782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CA9061" w14:textId="77777777" w:rsidR="007A47C1" w:rsidRDefault="007A47C1">
            <w:pPr>
              <w:rPr>
                <w:rFonts w:eastAsia="Times New Roman"/>
              </w:rPr>
            </w:pPr>
            <w:r>
              <w:rPr>
                <w:rFonts w:eastAsia="Times New Roman"/>
              </w:rPr>
              <w:t>Java (Gradle)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118393" w14:textId="77777777" w:rsidR="007A47C1" w:rsidRDefault="007A47C1">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F169EF" w14:textId="77777777" w:rsidR="007A47C1" w:rsidRDefault="007A47C1">
            <w:pPr>
              <w:rPr>
                <w:rFonts w:eastAsia="Times New Roman"/>
              </w:rPr>
            </w:pPr>
            <w:r>
              <w:rPr>
                <w:rFonts w:eastAsia="Times New Roman"/>
              </w:rPr>
              <w:t>:tick: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79ACE5" w14:textId="77777777" w:rsidR="007A47C1" w:rsidRDefault="007A47C1">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EABA6F" w14:textId="77777777" w:rsidR="007A47C1" w:rsidRDefault="007A47C1">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FF2E15" w14:textId="77777777" w:rsidR="007A47C1" w:rsidRDefault="007A47C1">
            <w:pPr>
              <w:rPr>
                <w:rFonts w:eastAsia="Times New Roman"/>
              </w:rPr>
            </w:pPr>
            <w:r>
              <w:rPr>
                <w:rFonts w:eastAsia="Times New Roman"/>
              </w:rPr>
              <w:t>:tick:</w:t>
            </w:r>
          </w:p>
        </w:tc>
      </w:tr>
      <w:tr w:rsidR="00000000" w14:paraId="449682DD" w14:textId="77777777">
        <w:trPr>
          <w:divId w:val="924782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0DE347" w14:textId="77777777" w:rsidR="007A47C1" w:rsidRDefault="007A47C1">
            <w:pPr>
              <w:rPr>
                <w:rFonts w:eastAsia="Times New Roman"/>
              </w:rPr>
            </w:pPr>
            <w:r>
              <w:rPr>
                <w:rFonts w:eastAsia="Times New Roman"/>
              </w:rPr>
              <w:t>Scala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D4C8CC" w14:textId="77777777" w:rsidR="007A47C1" w:rsidRDefault="007A47C1">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28282E" w14:textId="77777777" w:rsidR="007A47C1" w:rsidRDefault="007A47C1">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9A4009" w14:textId="77777777" w:rsidR="007A47C1" w:rsidRDefault="007A47C1">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974C25" w14:textId="77777777" w:rsidR="007A47C1" w:rsidRDefault="007A47C1">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510E18" w14:textId="77777777" w:rsidR="007A47C1" w:rsidRDefault="007A47C1">
            <w:pPr>
              <w:rPr>
                <w:rFonts w:eastAsia="Times New Roman"/>
              </w:rPr>
            </w:pPr>
          </w:p>
        </w:tc>
      </w:tr>
      <w:tr w:rsidR="00000000" w14:paraId="544BEBB9" w14:textId="77777777">
        <w:trPr>
          <w:divId w:val="924782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273173" w14:textId="77777777" w:rsidR="007A47C1" w:rsidRDefault="007A47C1">
            <w:pPr>
              <w:rPr>
                <w:rFonts w:eastAsia="Times New Roman"/>
              </w:rPr>
            </w:pPr>
            <w:r>
              <w:rPr>
                <w:rFonts w:eastAsia="Times New Roman"/>
              </w:rPr>
              <w:t>Node.js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A0E876" w14:textId="77777777" w:rsidR="007A47C1" w:rsidRDefault="007A47C1">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02CEFC" w14:textId="77777777" w:rsidR="007A47C1" w:rsidRDefault="007A47C1">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CB6466" w14:textId="77777777" w:rsidR="007A47C1" w:rsidRDefault="007A47C1">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D78881" w14:textId="77777777" w:rsidR="007A47C1" w:rsidRDefault="007A47C1">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9C82A0" w14:textId="77777777" w:rsidR="007A47C1" w:rsidRDefault="007A47C1">
            <w:pPr>
              <w:rPr>
                <w:rFonts w:eastAsia="Times New Roman"/>
              </w:rPr>
            </w:pPr>
            <w:r>
              <w:rPr>
                <w:rFonts w:eastAsia="Times New Roman"/>
              </w:rPr>
              <w:t>:tick:</w:t>
            </w:r>
          </w:p>
        </w:tc>
      </w:tr>
      <w:tr w:rsidR="00000000" w14:paraId="4800D9CF" w14:textId="77777777">
        <w:trPr>
          <w:divId w:val="924782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9EE980" w14:textId="77777777" w:rsidR="007A47C1" w:rsidRDefault="007A47C1">
            <w:pPr>
              <w:rPr>
                <w:rFonts w:eastAsia="Times New Roman"/>
              </w:rPr>
            </w:pPr>
            <w:r>
              <w:rPr>
                <w:rFonts w:eastAsia="Times New Roman"/>
              </w:rPr>
              <w:t>NGINX</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70D6C7" w14:textId="77777777" w:rsidR="007A47C1" w:rsidRDefault="007A47C1">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EC4CC3" w14:textId="77777777" w:rsidR="007A47C1" w:rsidRDefault="007A47C1">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499EB9" w14:textId="77777777" w:rsidR="007A47C1" w:rsidRDefault="007A47C1">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5AD66E" w14:textId="77777777" w:rsidR="007A47C1" w:rsidRDefault="007A47C1">
            <w:pPr>
              <w:rPr>
                <w:rFonts w:eastAsia="Times New Roman"/>
              </w:rPr>
            </w:pPr>
            <w:r>
              <w:rPr>
                <w:rFonts w:eastAsia="Times New Roman"/>
              </w:rPr>
              <w:t>:information: (Community)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E10EC8" w14:textId="77777777" w:rsidR="007A47C1" w:rsidRDefault="007A47C1">
            <w:pPr>
              <w:rPr>
                <w:rFonts w:eastAsia="Times New Roman"/>
              </w:rPr>
            </w:pPr>
          </w:p>
        </w:tc>
      </w:tr>
      <w:tr w:rsidR="00000000" w14:paraId="2BB76411" w14:textId="77777777">
        <w:trPr>
          <w:divId w:val="924782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B0BB28" w14:textId="77777777" w:rsidR="007A47C1" w:rsidRDefault="007A47C1">
            <w:pPr>
              <w:rPr>
                <w:rFonts w:eastAsia="Times New Roman"/>
              </w:rPr>
            </w:pPr>
            <w:r>
              <w:rPr>
                <w:rFonts w:eastAsia="Times New Roman"/>
              </w:rPr>
              <w:t>.NET Core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08C906" w14:textId="77777777" w:rsidR="007A47C1" w:rsidRDefault="007A47C1">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149658" w14:textId="77777777" w:rsidR="007A47C1" w:rsidRDefault="007A47C1">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D8530E" w14:textId="77777777" w:rsidR="007A47C1" w:rsidRDefault="007A47C1">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F73CEC" w14:textId="77777777" w:rsidR="007A47C1" w:rsidRDefault="007A47C1">
            <w:pPr>
              <w:rPr>
                <w:rFonts w:eastAsia="Times New Roman"/>
              </w:rPr>
            </w:pPr>
            <w:r>
              <w:rPr>
                <w:rFonts w:eastAsia="Times New Roman"/>
              </w:rPr>
              <w:t>:information: (Community)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E8E574" w14:textId="77777777" w:rsidR="007A47C1" w:rsidRDefault="007A47C1">
            <w:pPr>
              <w:rPr>
                <w:rFonts w:eastAsia="Times New Roman"/>
              </w:rPr>
            </w:pPr>
            <w:r>
              <w:rPr>
                <w:rFonts w:eastAsia="Times New Roman"/>
              </w:rPr>
              <w:t>:tick:</w:t>
            </w:r>
          </w:p>
        </w:tc>
      </w:tr>
      <w:tr w:rsidR="00000000" w14:paraId="56D43125" w14:textId="77777777">
        <w:trPr>
          <w:divId w:val="924782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869A3F" w14:textId="77777777" w:rsidR="007A47C1" w:rsidRDefault="007A47C1">
            <w:pPr>
              <w:rPr>
                <w:rFonts w:eastAsia="Times New Roman"/>
              </w:rPr>
            </w:pPr>
            <w:r>
              <w:rPr>
                <w:rFonts w:eastAsia="Times New Roman"/>
              </w:rPr>
              <w:t>Ruby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D833F6" w14:textId="77777777" w:rsidR="007A47C1" w:rsidRDefault="007A47C1">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4E2C60" w14:textId="77777777" w:rsidR="007A47C1" w:rsidRDefault="007A47C1">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0927B5" w14:textId="77777777" w:rsidR="007A47C1" w:rsidRDefault="007A47C1">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451383" w14:textId="77777777" w:rsidR="007A47C1" w:rsidRDefault="007A47C1">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0A4A60" w14:textId="77777777" w:rsidR="007A47C1" w:rsidRDefault="007A47C1">
            <w:pPr>
              <w:rPr>
                <w:rFonts w:eastAsia="Times New Roman"/>
              </w:rPr>
            </w:pPr>
          </w:p>
        </w:tc>
      </w:tr>
      <w:tr w:rsidR="00000000" w14:paraId="3A615694" w14:textId="77777777">
        <w:trPr>
          <w:divId w:val="924782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6E4457" w14:textId="77777777" w:rsidR="007A47C1" w:rsidRDefault="007A47C1">
            <w:pPr>
              <w:rPr>
                <w:rFonts w:eastAsia="Times New Roman"/>
              </w:rPr>
            </w:pPr>
            <w:r>
              <w:rPr>
                <w:rFonts w:eastAsia="Times New Roman"/>
              </w:rPr>
              <w:t>Python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4086AA" w14:textId="77777777" w:rsidR="007A47C1" w:rsidRDefault="007A47C1">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7ADF0E" w14:textId="77777777" w:rsidR="007A47C1" w:rsidRDefault="007A47C1">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CBF7E0" w14:textId="77777777" w:rsidR="007A47C1" w:rsidRDefault="007A47C1">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F11368" w14:textId="77777777" w:rsidR="007A47C1" w:rsidRDefault="007A47C1">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825E1E" w14:textId="77777777" w:rsidR="007A47C1" w:rsidRDefault="007A47C1">
            <w:pPr>
              <w:rPr>
                <w:rFonts w:eastAsia="Times New Roman"/>
              </w:rPr>
            </w:pPr>
            <w:r>
              <w:rPr>
                <w:rFonts w:eastAsia="Times New Roman"/>
              </w:rPr>
              <w:t>:tick:</w:t>
            </w:r>
          </w:p>
        </w:tc>
      </w:tr>
      <w:tr w:rsidR="00000000" w14:paraId="34B9D721" w14:textId="77777777">
        <w:trPr>
          <w:divId w:val="924782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432FA7" w14:textId="77777777" w:rsidR="007A47C1" w:rsidRDefault="007A47C1">
            <w:pPr>
              <w:rPr>
                <w:rFonts w:eastAsia="Times New Roman"/>
              </w:rPr>
            </w:pPr>
            <w:r>
              <w:rPr>
                <w:rFonts w:eastAsia="Times New Roman"/>
              </w:rPr>
              <w:t>PHP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87E2E0" w14:textId="77777777" w:rsidR="007A47C1" w:rsidRDefault="007A47C1">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17709D" w14:textId="77777777" w:rsidR="007A47C1" w:rsidRDefault="007A47C1">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47E438" w14:textId="77777777" w:rsidR="007A47C1" w:rsidRDefault="007A47C1">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0B0021" w14:textId="77777777" w:rsidR="007A47C1" w:rsidRDefault="007A47C1">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10A5EA" w14:textId="77777777" w:rsidR="007A47C1" w:rsidRDefault="007A47C1">
            <w:pPr>
              <w:rPr>
                <w:rFonts w:eastAsia="Times New Roman"/>
              </w:rPr>
            </w:pPr>
            <w:r>
              <w:rPr>
                <w:rFonts w:eastAsia="Times New Roman"/>
              </w:rPr>
              <w:t>:tick:</w:t>
            </w:r>
          </w:p>
        </w:tc>
      </w:tr>
    </w:tbl>
    <w:p w14:paraId="587ECDA6" w14:textId="77777777" w:rsidR="007A47C1" w:rsidRDefault="007A47C1">
      <w:pPr>
        <w:pStyle w:val="berschrift2"/>
        <w:rPr>
          <w:rFonts w:eastAsia="Times New Roman"/>
        </w:rPr>
      </w:pPr>
      <w:r>
        <w:rPr>
          <w:rFonts w:eastAsia="Times New Roman"/>
        </w:rPr>
        <w:t>Buildpack Task bei ESTA Tekton</w:t>
      </w:r>
    </w:p>
    <w:p w14:paraId="13A45025" w14:textId="77777777" w:rsidR="007A47C1" w:rsidRDefault="007A47C1">
      <w:pPr>
        <w:pStyle w:val="StandardWeb"/>
      </w:pPr>
      <w:r>
        <w:t xml:space="preserve">Der aktuelle </w:t>
      </w:r>
      <w:hyperlink r:id="rId12" w:history="1">
        <w:r>
          <w:rPr>
            <w:rStyle w:val="Hyperlink"/>
          </w:rPr>
          <w:t>Buildpack Task</w:t>
        </w:r>
      </w:hyperlink>
      <w:r>
        <w:t xml:space="preserve"> </w:t>
      </w:r>
      <w:r>
        <w:t>bei ESTA Tekton ist primär auf Java ausgelegt. Da müsste man noch etwas Zeit investieren, wie man einen generischen Buildpack Task zur Verfügung stellen möchte. </w:t>
      </w:r>
    </w:p>
    <w:p w14:paraId="21A35211" w14:textId="77777777" w:rsidR="007A47C1" w:rsidRDefault="007A47C1">
      <w:pPr>
        <w:pStyle w:val="berschrift2"/>
        <w:rPr>
          <w:rFonts w:eastAsia="Times New Roman"/>
        </w:rPr>
      </w:pPr>
      <w:r>
        <w:rPr>
          <w:rFonts w:eastAsia="Times New Roman"/>
        </w:rPr>
        <w:t>Newrelic Agent Buildpack</w:t>
      </w:r>
    </w:p>
    <w:p w14:paraId="1190199D" w14:textId="77777777" w:rsidR="007A47C1" w:rsidRDefault="007A47C1">
      <w:pPr>
        <w:pStyle w:val="StandardWeb"/>
      </w:pPr>
      <w:hyperlink r:id="rId13" w:history="1">
        <w:r>
          <w:rPr>
            <w:rStyle w:val="Hyperlink"/>
          </w:rPr>
          <w:t>ESTA-5156</w:t>
        </w:r>
      </w:hyperlink>
      <w:r>
        <w:rPr>
          <w:rStyle w:val="jira-issue"/>
        </w:rPr>
        <w:t xml:space="preserve"> - </w:t>
      </w:r>
      <w:r>
        <w:rPr>
          <w:rStyle w:val="summary"/>
        </w:rPr>
        <w:t>Abrufen der Vorgangsdetails...</w:t>
      </w:r>
      <w:r>
        <w:rPr>
          <w:rStyle w:val="jira-issue"/>
        </w:rPr>
        <w:t xml:space="preserve"> </w:t>
      </w:r>
      <w:r>
        <w:rPr>
          <w:rStyle w:val="aui-lozenge"/>
        </w:rPr>
        <w:t>STATUS</w:t>
      </w:r>
      <w:r>
        <w:rPr>
          <w:rStyle w:val="jira-issue"/>
        </w:rPr>
        <w:t xml:space="preserve"> </w:t>
      </w:r>
    </w:p>
    <w:p w14:paraId="603361CB" w14:textId="77777777" w:rsidR="007A47C1" w:rsidRDefault="007A47C1">
      <w:pPr>
        <w:pStyle w:val="StandardWeb"/>
      </w:pPr>
      <w:r>
        <w:t xml:space="preserve">Testweise wurde versucht, das </w:t>
      </w:r>
      <w:hyperlink r:id="rId14" w:history="1">
        <w:r>
          <w:rPr>
            <w:rStyle w:val="Hyperlink"/>
          </w:rPr>
          <w:t>Newrelic/Agent Buildpack</w:t>
        </w:r>
      </w:hyperlink>
      <w:r>
        <w:t xml:space="preserve"> in den Tekton Build Prozess zu integrieren. Der einzige Weg, ein Custom Buildpack in den Tekton Task zu bringen ist über ein Custom Builder Image. Es ist nicht Teil der Paketo Builder Images und die CNB Binaries lassen aktuell keine Argumente zu, über diese man </w:t>
      </w:r>
      <w:hyperlink r:id="rId15" w:history="1">
        <w:r>
          <w:rPr>
            <w:rStyle w:val="Hyperlink"/>
          </w:rPr>
          <w:t>zu verwendende Buildpacks angeben</w:t>
        </w:r>
      </w:hyperlink>
      <w:r>
        <w:t xml:space="preserve"> könnte, weder über ein </w:t>
      </w:r>
      <w:hyperlink r:id="rId16" w:history="1">
        <w:r>
          <w:rPr>
            <w:rStyle w:val="Hyperlink"/>
          </w:rPr>
          <w:t>--buildpack Argument</w:t>
        </w:r>
      </w:hyperlink>
      <w:r>
        <w:t xml:space="preserve"> noch über ein </w:t>
      </w:r>
      <w:hyperlink r:id="rId17" w:history="1">
        <w:r>
          <w:rPr>
            <w:rStyle w:val="Hyperlink"/>
          </w:rPr>
          <w:t>project.toml File</w:t>
        </w:r>
      </w:hyperlink>
      <w:r>
        <w:t xml:space="preserve"> im Repo, wie man das sonst über das </w:t>
      </w:r>
      <w:r>
        <w:rPr>
          <w:rStyle w:val="HTMLCode"/>
        </w:rPr>
        <w:t>pack</w:t>
      </w:r>
      <w:r>
        <w:t xml:space="preserve"> CLI machen kann.</w:t>
      </w:r>
    </w:p>
    <w:p w14:paraId="2E3B86B5" w14:textId="77777777" w:rsidR="007A47C1" w:rsidRDefault="007A47C1">
      <w:pPr>
        <w:pStyle w:val="StandardWeb"/>
      </w:pPr>
      <w:r>
        <w:t xml:space="preserve">Wir haben als POC ein Buildpacks Builder Image basierend auf dem paketobuildpacks/builder:base gebaut und für den Tekton Build Task verwendet. Siehe Repo </w:t>
      </w:r>
      <w:hyperlink r:id="rId18" w:history="1">
        <w:r>
          <w:rPr>
            <w:rStyle w:val="Hyperlink"/>
          </w:rPr>
          <w:t>esta-tekton-buildbacks-stack</w:t>
        </w:r>
      </w:hyperlink>
      <w:r>
        <w:t>.</w:t>
      </w:r>
    </w:p>
    <w:p w14:paraId="3CAB9F0D" w14:textId="77777777" w:rsidR="007A47C1" w:rsidRDefault="007A47C1">
      <w:pPr>
        <w:pStyle w:val="StandardWeb"/>
      </w:pPr>
      <w:r>
        <w:t xml:space="preserve">Ein Testbuild war erfolgreich und ein Java Image mit Newrelic Agent ist unter </w:t>
      </w:r>
      <w:r>
        <w:rPr>
          <w:rStyle w:val="HTMLCode"/>
        </w:rPr>
        <w:t>esta.docker.bin.sbb.ch/esta/esta-tekton-pipeline-java-buildpacks:newrelic</w:t>
      </w:r>
      <w:r>
        <w:t xml:space="preserve"> verfügbar. Für das Deployment muss der Agent noch mit einem License Key aktiviert werden (siehe </w:t>
      </w:r>
      <w:hyperlink r:id="rId19" w:anchor="16" w:history="1">
        <w:r>
          <w:rPr>
            <w:rStyle w:val="Hyperlink"/>
          </w:rPr>
          <w:t>Helm Chart</w:t>
        </w:r>
      </w:hyperlink>
      <w:r>
        <w:t>)</w:t>
      </w:r>
    </w:p>
    <w:p w14:paraId="1F0192A3" w14:textId="77777777" w:rsidR="007A47C1" w:rsidRDefault="007A47C1">
      <w:pPr>
        <w:pStyle w:val="berschrift2"/>
        <w:rPr>
          <w:rFonts w:eastAsia="Times New Roman"/>
        </w:rPr>
      </w:pPr>
      <w:r>
        <w:rPr>
          <w:rFonts w:eastAsia="Times New Roman"/>
        </w:rPr>
        <w:t>Ein paar Notizen und Links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839"/>
        <w:gridCol w:w="6505"/>
      </w:tblGrid>
      <w:tr w:rsidR="00000000" w14:paraId="444661BA" w14:textId="77777777">
        <w:trPr>
          <w:divId w:val="137377366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6333AF" w14:textId="77777777" w:rsidR="007A47C1" w:rsidRDefault="007A47C1">
            <w:pPr>
              <w:jc w:val="center"/>
              <w:rPr>
                <w:rFonts w:eastAsia="Times New Roman"/>
                <w:b/>
                <w:bCs/>
              </w:rPr>
            </w:pPr>
            <w:r>
              <w:rPr>
                <w:rFonts w:eastAsia="Times New Roman"/>
                <w:b/>
                <w:bCs/>
              </w:rPr>
              <w:t>Thema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C28A74" w14:textId="77777777" w:rsidR="007A47C1" w:rsidRDefault="007A47C1">
            <w:pPr>
              <w:jc w:val="center"/>
              <w:rPr>
                <w:rFonts w:eastAsia="Times New Roman"/>
                <w:b/>
                <w:bCs/>
              </w:rPr>
            </w:pPr>
            <w:r>
              <w:rPr>
                <w:rFonts w:eastAsia="Times New Roman"/>
                <w:b/>
                <w:bCs/>
              </w:rPr>
              <w:t>Link</w:t>
            </w:r>
          </w:p>
        </w:tc>
      </w:tr>
      <w:tr w:rsidR="00000000" w14:paraId="03C1D3A5" w14:textId="77777777">
        <w:trPr>
          <w:divId w:val="137377366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1FF163" w14:textId="77777777" w:rsidR="007A47C1" w:rsidRDefault="007A47C1">
            <w:pPr>
              <w:rPr>
                <w:rFonts w:eastAsia="Times New Roman"/>
              </w:rPr>
            </w:pPr>
            <w:r>
              <w:rPr>
                <w:rFonts w:eastAsia="Times New Roman"/>
              </w:rPr>
              <w:t>Paketo Builder für Java, besteht aus mehreren buildpacks.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7C547A" w14:textId="77777777" w:rsidR="007A47C1" w:rsidRDefault="007A47C1">
            <w:pPr>
              <w:rPr>
                <w:rFonts w:eastAsia="Times New Roman"/>
              </w:rPr>
            </w:pPr>
            <w:hyperlink r:id="rId20" w:history="1">
              <w:r>
                <w:rPr>
                  <w:rStyle w:val="Hyperlink"/>
                  <w:rFonts w:eastAsia="Times New Roman"/>
                </w:rPr>
                <w:t>https://github.com/paketo-buildpacks/java</w:t>
              </w:r>
            </w:hyperlink>
          </w:p>
        </w:tc>
      </w:tr>
      <w:tr w:rsidR="00000000" w14:paraId="410F8143" w14:textId="77777777">
        <w:trPr>
          <w:divId w:val="137377366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E11637" w14:textId="77777777" w:rsidR="007A47C1" w:rsidRDefault="007A47C1">
            <w:pPr>
              <w:rPr>
                <w:rFonts w:eastAsia="Times New Roman"/>
              </w:rPr>
            </w:pPr>
            <w:r>
              <w:rPr>
                <w:rFonts w:eastAsia="Times New Roman"/>
              </w:rPr>
              <w:t>Paketo Buildpacks configuration Doku</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1E1B70" w14:textId="77777777" w:rsidR="007A47C1" w:rsidRDefault="007A47C1">
            <w:pPr>
              <w:rPr>
                <w:rFonts w:eastAsia="Times New Roman"/>
              </w:rPr>
            </w:pPr>
            <w:hyperlink r:id="rId21" w:history="1">
              <w:r>
                <w:rPr>
                  <w:rStyle w:val="Hyperlink"/>
                  <w:rFonts w:eastAsia="Times New Roman"/>
                </w:rPr>
                <w:t>https://paketo.io/docs/reference/configuration/</w:t>
              </w:r>
            </w:hyperlink>
          </w:p>
        </w:tc>
      </w:tr>
      <w:tr w:rsidR="00000000" w14:paraId="35511FB6" w14:textId="77777777">
        <w:trPr>
          <w:divId w:val="137377366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DEBEA3" w14:textId="77777777" w:rsidR="007A47C1" w:rsidRDefault="007A47C1">
            <w:pPr>
              <w:rPr>
                <w:rFonts w:eastAsia="Times New Roman"/>
              </w:rPr>
            </w:pPr>
            <w:r>
              <w:rPr>
                <w:rFonts w:eastAsia="Times New Roman"/>
              </w:rPr>
              <w:t>Doku wie man eigene Buildpacks schreibt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4417C8" w14:textId="77777777" w:rsidR="007A47C1" w:rsidRDefault="007A47C1">
            <w:pPr>
              <w:rPr>
                <w:rFonts w:eastAsia="Times New Roman"/>
              </w:rPr>
            </w:pPr>
            <w:hyperlink r:id="rId22" w:history="1">
              <w:r>
                <w:rPr>
                  <w:rStyle w:val="Hyperlink"/>
                  <w:rFonts w:eastAsia="Times New Roman"/>
                </w:rPr>
                <w:t>https://buildpacks.io/docs/buildpack-author-guide/create-buildpack/</w:t>
              </w:r>
            </w:hyperlink>
          </w:p>
        </w:tc>
      </w:tr>
      <w:tr w:rsidR="00000000" w14:paraId="6121B1C5" w14:textId="77777777">
        <w:trPr>
          <w:divId w:val="137377366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3A4A9C" w14:textId="77777777" w:rsidR="007A47C1" w:rsidRDefault="007A47C1">
            <w:pPr>
              <w:rPr>
                <w:rFonts w:eastAsia="Times New Roman"/>
              </w:rPr>
            </w:pPr>
            <w:r>
              <w:rPr>
                <w:rFonts w:eastAsia="Times New Roman"/>
              </w:rPr>
              <w:t>Ein bisschen verstecktes buildpack, handelt speziell runtime env variablen.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4CECB5" w14:textId="77777777" w:rsidR="007A47C1" w:rsidRDefault="007A47C1">
            <w:pPr>
              <w:rPr>
                <w:rFonts w:eastAsia="Times New Roman"/>
              </w:rPr>
            </w:pPr>
            <w:hyperlink r:id="rId23" w:history="1">
              <w:r>
                <w:rPr>
                  <w:rStyle w:val="Hyperlink"/>
                  <w:rFonts w:eastAsia="Times New Roman"/>
                </w:rPr>
                <w:t>https://github.com/paketo-buildpacks/environment-variables</w:t>
              </w:r>
            </w:hyperlink>
          </w:p>
        </w:tc>
      </w:tr>
      <w:tr w:rsidR="00000000" w14:paraId="35C88D3B" w14:textId="77777777">
        <w:trPr>
          <w:divId w:val="137377366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ADC07C" w14:textId="77777777" w:rsidR="007A47C1" w:rsidRDefault="007A47C1">
            <w:pPr>
              <w:rPr>
                <w:rFonts w:eastAsia="Times New Roman"/>
              </w:rPr>
            </w:pPr>
            <w:r>
              <w:rPr>
                <w:rFonts w:eastAsia="Times New Roman"/>
              </w:rPr>
              <w:t>Tekton Task für Buildpacks welches auf dem Paketo Java Builder basiert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BE40CA" w14:textId="77777777" w:rsidR="007A47C1" w:rsidRDefault="007A47C1">
            <w:pPr>
              <w:rPr>
                <w:rFonts w:eastAsia="Times New Roman"/>
              </w:rPr>
            </w:pPr>
            <w:hyperlink r:id="rId24" w:history="1">
              <w:r>
                <w:rPr>
                  <w:rStyle w:val="Hyperlink"/>
                  <w:rFonts w:eastAsia="Times New Roman"/>
                </w:rPr>
                <w:t>https://github.com/tektoncd/catalog/tree/main/task/buildpacks/0.3</w:t>
              </w:r>
            </w:hyperlink>
          </w:p>
        </w:tc>
      </w:tr>
    </w:tbl>
    <w:p w14:paraId="69DED00C" w14:textId="77777777" w:rsidR="007A47C1" w:rsidRDefault="007A47C1">
      <w:pPr>
        <w:divId w:val="1373773667"/>
        <w:rPr>
          <w:rFonts w:eastAsia="Times New Roman"/>
        </w:rPr>
      </w:pPr>
    </w:p>
    <w:sectPr w:rsidR="00000000">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84F98"/>
    <w:multiLevelType w:val="multilevel"/>
    <w:tmpl w:val="9D1A6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2179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A47C1"/>
    <w:rsid w:val="007A47C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908660"/>
  <w15:chartTrackingRefBased/>
  <w15:docId w15:val="{F5E3B654-1965-4D9E-AA92-22DCE10F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before="100" w:beforeAutospacing="1" w:after="100" w:afterAutospacing="1"/>
      <w:outlineLvl w:val="0"/>
    </w:pPr>
    <w:rPr>
      <w:b/>
      <w:bCs/>
      <w:kern w:val="36"/>
      <w:sz w:val="48"/>
      <w:szCs w:val="48"/>
    </w:rPr>
  </w:style>
  <w:style w:type="paragraph" w:styleId="berschrift2">
    <w:name w:val="heading 2"/>
    <w:basedOn w:val="Standard"/>
    <w:link w:val="berschrift2Zchn"/>
    <w:uiPriority w:val="9"/>
    <w:qFormat/>
    <w:pPr>
      <w:spacing w:before="100" w:beforeAutospacing="1" w:after="100" w:afterAutospacing="1"/>
      <w:outlineLvl w:val="1"/>
    </w:pPr>
    <w:rPr>
      <w:b/>
      <w:bCs/>
      <w:sz w:val="36"/>
      <w:szCs w:val="36"/>
    </w:rPr>
  </w:style>
  <w:style w:type="paragraph" w:styleId="berschrift3">
    <w:name w:val="heading 3"/>
    <w:basedOn w:val="Standard"/>
    <w:link w:val="berschrift3Zchn"/>
    <w:uiPriority w:val="9"/>
    <w:qFormat/>
    <w:pPr>
      <w:spacing w:before="100" w:beforeAutospacing="1" w:after="100" w:afterAutospacing="1"/>
      <w:outlineLvl w:val="2"/>
    </w:pPr>
    <w:rPr>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spacing w:before="100" w:beforeAutospacing="1" w:after="100" w:afterAutospacing="1"/>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0F4761" w:themeColor="accent1" w:themeShade="BF"/>
      <w:sz w:val="40"/>
      <w:szCs w:val="40"/>
    </w:rPr>
  </w:style>
  <w:style w:type="paragraph" w:styleId="StandardWeb">
    <w:name w:val="Normal (Web)"/>
    <w:basedOn w:val="Standard"/>
    <w:uiPriority w:val="99"/>
    <w:semiHidden/>
    <w:unhideWhenUsed/>
    <w:pPr>
      <w:spacing w:before="100" w:beforeAutospacing="1" w:after="100" w:afterAutospacing="1"/>
    </w:pPr>
  </w:style>
  <w:style w:type="character" w:styleId="Hyperlink">
    <w:name w:val="Hyperlink"/>
    <w:basedOn w:val="Absatz-Standardschriftart"/>
    <w:uiPriority w:val="99"/>
    <w:semiHidden/>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Pr>
      <w:rFonts w:asciiTheme="minorHAnsi" w:eastAsiaTheme="majorEastAsia" w:hAnsiTheme="minorHAnsi" w:cstheme="majorBidi"/>
      <w:color w:val="0F4761" w:themeColor="accent1" w:themeShade="BF"/>
      <w:sz w:val="28"/>
      <w:szCs w:val="28"/>
    </w:rPr>
  </w:style>
  <w:style w:type="character" w:styleId="Fett">
    <w:name w:val="Strong"/>
    <w:basedOn w:val="Absatz-Standardschriftart"/>
    <w:uiPriority w:val="22"/>
    <w:qFormat/>
    <w:rPr>
      <w:b/>
      <w:bCs/>
    </w:rPr>
  </w:style>
  <w:style w:type="character" w:styleId="HTMLCode">
    <w:name w:val="HTML Code"/>
    <w:basedOn w:val="Absatz-Standardschriftart"/>
    <w:uiPriority w:val="99"/>
    <w:semiHidden/>
    <w:unhideWhenUsed/>
    <w:rPr>
      <w:rFonts w:ascii="Courier New" w:eastAsiaTheme="minorEastAsia" w:hAnsi="Courier New" w:cs="Courier New"/>
      <w:sz w:val="20"/>
      <w:szCs w:val="20"/>
    </w:rPr>
  </w:style>
  <w:style w:type="character" w:customStyle="1" w:styleId="jira-issue">
    <w:name w:val="jira-issue"/>
    <w:basedOn w:val="Absatz-Standardschriftart"/>
  </w:style>
  <w:style w:type="character" w:customStyle="1" w:styleId="aui-icon">
    <w:name w:val="aui-icon"/>
    <w:basedOn w:val="Absatz-Standardschriftart"/>
  </w:style>
  <w:style w:type="character" w:customStyle="1" w:styleId="summary">
    <w:name w:val="summary"/>
    <w:basedOn w:val="Absatz-Standardschriftart"/>
  </w:style>
  <w:style w:type="character" w:customStyle="1" w:styleId="aui-lozenge">
    <w:name w:val="aui-lozenge"/>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78263">
      <w:marLeft w:val="0"/>
      <w:marRight w:val="0"/>
      <w:marTop w:val="0"/>
      <w:marBottom w:val="0"/>
      <w:divBdr>
        <w:top w:val="none" w:sz="0" w:space="0" w:color="auto"/>
        <w:left w:val="none" w:sz="0" w:space="0" w:color="auto"/>
        <w:bottom w:val="none" w:sz="0" w:space="0" w:color="auto"/>
        <w:right w:val="none" w:sz="0" w:space="0" w:color="auto"/>
      </w:divBdr>
    </w:div>
    <w:div w:id="1373773667">
      <w:marLeft w:val="0"/>
      <w:marRight w:val="0"/>
      <w:marTop w:val="0"/>
      <w:marBottom w:val="0"/>
      <w:divBdr>
        <w:top w:val="none" w:sz="0" w:space="0" w:color="auto"/>
        <w:left w:val="none" w:sz="0" w:space="0" w:color="auto"/>
        <w:bottom w:val="none" w:sz="0" w:space="0" w:color="auto"/>
        <w:right w:val="none" w:sz="0" w:space="0" w:color="auto"/>
      </w:divBdr>
    </w:div>
    <w:div w:id="2110615763">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keto.io/docs/" TargetMode="External"/><Relationship Id="rId13" Type="http://schemas.openxmlformats.org/officeDocument/2006/relationships/hyperlink" Target="https://flow.sbb.ch/browse/ESTA-5156" TargetMode="External"/><Relationship Id="rId18" Type="http://schemas.openxmlformats.org/officeDocument/2006/relationships/hyperlink" Target="https://code.sbb.ch/projects/KD_ESTA/repos/esta-tekton-buildbacks-stack/brows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aketo.io/docs/reference/configuration/" TargetMode="External"/><Relationship Id="rId7" Type="http://schemas.openxmlformats.org/officeDocument/2006/relationships/hyperlink" Target="https://paketo.io/docs/" TargetMode="External"/><Relationship Id="rId12" Type="http://schemas.openxmlformats.org/officeDocument/2006/relationships/hyperlink" Target="https://code.sbb.ch/projects/KD_ESTA/repos/esta-tekton-pipeline-templates/browse/tasks/esta-buildpacks.yaml" TargetMode="External"/><Relationship Id="rId17" Type="http://schemas.openxmlformats.org/officeDocument/2006/relationships/hyperlink" Target="https://github.com/buildpacks/tekton-integration/issues/33"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buildpacks/tekton-integration/issues/30" TargetMode="External"/><Relationship Id="rId20" Type="http://schemas.openxmlformats.org/officeDocument/2006/relationships/hyperlink" Target="https://github.com/paketo-buildpacks/java" TargetMode="External"/><Relationship Id="rId1" Type="http://schemas.openxmlformats.org/officeDocument/2006/relationships/numbering" Target="numbering.xml"/><Relationship Id="rId6" Type="http://schemas.openxmlformats.org/officeDocument/2006/relationships/hyperlink" Target="https://tanzu.vmware.com/developer/blog/understanding-the-differences-between-dockerfile-and-cloud-native-buildpacks/" TargetMode="External"/><Relationship Id="rId11" Type="http://schemas.openxmlformats.org/officeDocument/2006/relationships/hyperlink" Target="https://github.com/GoogleCloudPlatform/buildpacks" TargetMode="External"/><Relationship Id="rId24" Type="http://schemas.openxmlformats.org/officeDocument/2006/relationships/hyperlink" Target="https://github.com/tektoncd/catalog/tree/main/task/buildpacks/0.3" TargetMode="External"/><Relationship Id="rId5" Type="http://schemas.openxmlformats.org/officeDocument/2006/relationships/image" Target="media/image1.tmp"/><Relationship Id="rId15" Type="http://schemas.openxmlformats.org/officeDocument/2006/relationships/hyperlink" Target="https://buildpacks.io/docs/app-developer-guide/specify-buildpacks/" TargetMode="External"/><Relationship Id="rId23" Type="http://schemas.openxmlformats.org/officeDocument/2006/relationships/hyperlink" Target="https://github.com/paketo-buildpacks/environment-variables" TargetMode="External"/><Relationship Id="rId10" Type="http://schemas.openxmlformats.org/officeDocument/2006/relationships/hyperlink" Target="https://devcenter.heroku.com/articles/buildpacks" TargetMode="External"/><Relationship Id="rId19" Type="http://schemas.openxmlformats.org/officeDocument/2006/relationships/hyperlink" Target="https://code.sbb.ch/projects/KD_ESTA_TEST/repos/esta-tekton-java-buildpacks/browse/charts/esta-tekton-pipeline-java-buildpacks/values-dev.yaml?at=refs%2Fheads%2Ffeature%2FESTA-5156-newrelic-agent" TargetMode="External"/><Relationship Id="rId4" Type="http://schemas.openxmlformats.org/officeDocument/2006/relationships/webSettings" Target="webSettings.xml"/><Relationship Id="rId9" Type="http://schemas.openxmlformats.org/officeDocument/2006/relationships/hyperlink" Target="https://paketo.io/docs/" TargetMode="External"/><Relationship Id="rId14" Type="http://schemas.openxmlformats.org/officeDocument/2006/relationships/hyperlink" Target="https://github.com/dpacheconr/newrelic-agent-paketo-buildpack" TargetMode="External"/><Relationship Id="rId22" Type="http://schemas.openxmlformats.org/officeDocument/2006/relationships/hyperlink" Target="https://buildpacks.io/docs/buildpack-author-guide/create-buildpack/"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1343</Words>
  <Characters>8462</Characters>
  <Application>Microsoft Office Word</Application>
  <DocSecurity>0</DocSecurity>
  <Lines>70</Lines>
  <Paragraphs>19</Paragraphs>
  <ScaleCrop>false</ScaleCrop>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Buildpacks@Tekton</dc:title>
  <dc:subject/>
  <dc:creator>Florian.Thievent</dc:creator>
  <cp:keywords/>
  <dc:description/>
  <cp:lastModifiedBy>Florian.Thievent</cp:lastModifiedBy>
  <cp:revision>2</cp:revision>
  <dcterms:created xsi:type="dcterms:W3CDTF">2024-04-25T13:31:00Z</dcterms:created>
  <dcterms:modified xsi:type="dcterms:W3CDTF">2024-04-25T13:31:00Z</dcterms:modified>
</cp:coreProperties>
</file>