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143937769"/>
        <w:docPartObj>
          <w:docPartGallery w:val="Cover Pages"/>
          <w:docPartUnique/>
        </w:docPartObj>
      </w:sdtPr>
      <w:sdtEndPr/>
      <w:sdtContent>
        <w:tbl>
          <w:tblPr>
            <w:tblpPr w:leftFromText="187" w:rightFromText="187" w:horzAnchor="margin" w:tblpXSpec="right" w:tblpYSpec="bottom"/>
            <w:tblW w:w="2135"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4095"/>
          </w:tblGrid>
          <w:tr w:rsidR="00DD5BBF" w:rsidTr="00160AD7">
            <w:sdt>
              <w:sdtPr>
                <w:rPr>
                  <w:rFonts w:eastAsiaTheme="minorHAnsi"/>
                  <w:lang w:eastAsia="en-US"/>
                </w:rPr>
                <w:alias w:val="Title"/>
                <w:id w:val="13553149"/>
                <w:dataBinding w:prefixMappings="xmlns:ns0='http://schemas.openxmlformats.org/package/2006/metadata/core-properties' xmlns:ns1='http://purl.org/dc/elements/1.1/'" w:xpath="/ns0:coreProperties[1]/ns1:title[1]" w:storeItemID="{6C3C8BC8-F283-45AE-878A-BAB7291924A1}"/>
                <w:text/>
              </w:sdtPr>
              <w:sdtEndPr>
                <w:rPr>
                  <w:rFonts w:asciiTheme="majorHAnsi" w:eastAsiaTheme="majorEastAsia" w:hAnsiTheme="majorHAnsi" w:cstheme="majorBidi"/>
                  <w:sz w:val="72"/>
                  <w:szCs w:val="72"/>
                  <w:lang w:eastAsia="ja-JP"/>
                </w:rPr>
              </w:sdtEndPr>
              <w:sdtContent>
                <w:tc>
                  <w:tcPr>
                    <w:tcW w:w="0" w:type="auto"/>
                  </w:tcPr>
                  <w:p w:rsidR="00DD5BBF" w:rsidRDefault="00DD5BBF" w:rsidP="00160AD7">
                    <w:pPr>
                      <w:pStyle w:val="NoSpacing"/>
                      <w:rPr>
                        <w:rFonts w:asciiTheme="majorHAnsi" w:eastAsiaTheme="majorEastAsia" w:hAnsiTheme="majorHAnsi" w:cstheme="majorBidi"/>
                        <w:sz w:val="72"/>
                        <w:szCs w:val="72"/>
                      </w:rPr>
                    </w:pPr>
                    <w:proofErr w:type="spellStart"/>
                    <w:r>
                      <w:rPr>
                        <w:rFonts w:asciiTheme="majorHAnsi" w:eastAsiaTheme="majorEastAsia" w:hAnsiTheme="majorHAnsi" w:cstheme="majorBidi"/>
                        <w:sz w:val="72"/>
                        <w:szCs w:val="72"/>
                      </w:rPr>
                      <w:t>RomWBW</w:t>
                    </w:r>
                    <w:proofErr w:type="spellEnd"/>
                    <w:r>
                      <w:rPr>
                        <w:rFonts w:asciiTheme="majorHAnsi" w:eastAsiaTheme="majorEastAsia" w:hAnsiTheme="majorHAnsi" w:cstheme="majorBidi"/>
                        <w:sz w:val="72"/>
                        <w:szCs w:val="72"/>
                      </w:rPr>
                      <w:t xml:space="preserve"> Architecture</w:t>
                    </w:r>
                  </w:p>
                </w:tc>
              </w:sdtContent>
            </w:sdt>
          </w:tr>
          <w:tr w:rsidR="00DD5BBF" w:rsidTr="00160AD7">
            <w:tc>
              <w:tcPr>
                <w:tcW w:w="0" w:type="auto"/>
              </w:tcPr>
              <w:p w:rsidR="00DD5BBF" w:rsidRDefault="00272ADE" w:rsidP="00160AD7">
                <w:pPr>
                  <w:pStyle w:val="NoSpacing"/>
                  <w:rPr>
                    <w:sz w:val="40"/>
                    <w:szCs w:val="40"/>
                  </w:rPr>
                </w:pPr>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r w:rsidR="00DD5BBF">
                      <w:rPr>
                        <w:sz w:val="40"/>
                        <w:szCs w:val="40"/>
                      </w:rPr>
                      <w:t>N8VEM Project</w:t>
                    </w:r>
                  </w:sdtContent>
                </w:sdt>
                <w:r w:rsidR="00495A6F">
                  <w:rPr>
                    <w:sz w:val="40"/>
                    <w:szCs w:val="40"/>
                  </w:rPr>
                  <w:br/>
                </w:r>
                <w:proofErr w:type="spellStart"/>
                <w:r w:rsidR="00495A6F">
                  <w:rPr>
                    <w:sz w:val="40"/>
                    <w:szCs w:val="40"/>
                  </w:rPr>
                  <w:t>RomWBW</w:t>
                </w:r>
                <w:proofErr w:type="spellEnd"/>
                <w:r w:rsidR="00495A6F">
                  <w:rPr>
                    <w:sz w:val="40"/>
                    <w:szCs w:val="40"/>
                  </w:rPr>
                  <w:t xml:space="preserve"> Version 2.</w:t>
                </w:r>
                <w:r w:rsidR="004D34A2">
                  <w:rPr>
                    <w:sz w:val="40"/>
                    <w:szCs w:val="40"/>
                  </w:rPr>
                  <w:t>7</w:t>
                </w:r>
              </w:p>
            </w:tc>
          </w:tr>
          <w:tr w:rsidR="00DD5BBF" w:rsidTr="00160AD7">
            <w:tc>
              <w:tcPr>
                <w:tcW w:w="0" w:type="auto"/>
              </w:tcPr>
              <w:p w:rsidR="00213172" w:rsidRDefault="00E173DD" w:rsidP="00160AD7">
                <w:pPr>
                  <w:pStyle w:val="NoSpacing"/>
                  <w:rPr>
                    <w:sz w:val="28"/>
                    <w:szCs w:val="28"/>
                  </w:rPr>
                </w:pPr>
                <w:r>
                  <w:rPr>
                    <w:sz w:val="28"/>
                    <w:szCs w:val="28"/>
                  </w:rPr>
                  <w:fldChar w:fldCharType="begin"/>
                </w:r>
                <w:r>
                  <w:rPr>
                    <w:sz w:val="28"/>
                    <w:szCs w:val="28"/>
                  </w:rPr>
                  <w:instrText xml:space="preserve"> SAVEDATE  \@ "MMMM d, yyyy"  \* MERGEFORMAT </w:instrText>
                </w:r>
                <w:r>
                  <w:rPr>
                    <w:sz w:val="28"/>
                    <w:szCs w:val="28"/>
                  </w:rPr>
                  <w:fldChar w:fldCharType="separate"/>
                </w:r>
                <w:r w:rsidR="00272ADE">
                  <w:rPr>
                    <w:noProof/>
                    <w:sz w:val="28"/>
                    <w:szCs w:val="28"/>
                  </w:rPr>
                  <w:t>September 28, 2015</w:t>
                </w:r>
                <w:r>
                  <w:rPr>
                    <w:sz w:val="28"/>
                    <w:szCs w:val="28"/>
                  </w:rPr>
                  <w:fldChar w:fldCharType="end"/>
                </w:r>
              </w:p>
            </w:tc>
          </w:tr>
        </w:tbl>
        <w:p w:rsidR="00160AD7" w:rsidRDefault="00160AD7" w:rsidP="00160AD7">
          <w:pPr>
            <w:jc w:val="center"/>
          </w:pPr>
        </w:p>
        <w:p w:rsidR="00160AD7" w:rsidRDefault="00160AD7" w:rsidP="00160AD7">
          <w:pPr>
            <w:jc w:val="center"/>
          </w:pPr>
          <w:bookmarkStart w:id="0" w:name="_GoBack"/>
          <w:bookmarkEnd w:id="0"/>
        </w:p>
        <w:p w:rsidR="00160AD7" w:rsidRDefault="00160AD7" w:rsidP="00160AD7">
          <w:pPr>
            <w:jc w:val="center"/>
          </w:pPr>
        </w:p>
        <w:p w:rsidR="00160AD7" w:rsidRDefault="00160AD7" w:rsidP="00160AD7">
          <w:pPr>
            <w:jc w:val="center"/>
          </w:pPr>
        </w:p>
        <w:p w:rsidR="00DD5BBF" w:rsidRDefault="00160AD7" w:rsidP="00160AD7">
          <w:pPr>
            <w:jc w:val="center"/>
            <w:rPr>
              <w:rFonts w:asciiTheme="majorHAnsi" w:eastAsiaTheme="majorEastAsia" w:hAnsiTheme="majorHAnsi" w:cstheme="majorBidi"/>
              <w:b/>
              <w:bCs/>
              <w:color w:val="365F91" w:themeColor="accent1" w:themeShade="BF"/>
              <w:sz w:val="28"/>
              <w:szCs w:val="28"/>
            </w:rPr>
          </w:pPr>
          <w:r>
            <w:object w:dxaOrig="5449" w:dyaOrig="18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pt;height:92pt" o:ole="">
                <v:imagedata r:id="rId8" o:title=""/>
              </v:shape>
              <o:OLEObject Type="Embed" ProgID="Visio.Drawing.15" ShapeID="_x0000_i1025" DrawAspect="Content" ObjectID="_1504933446" r:id="rId9"/>
            </w:object>
          </w:r>
          <w:r w:rsidR="00DD5BBF">
            <w:br w:type="page"/>
          </w:r>
        </w:p>
      </w:sdtContent>
    </w:sdt>
    <w:sdt>
      <w:sdtPr>
        <w:rPr>
          <w:rFonts w:asciiTheme="minorHAnsi" w:eastAsiaTheme="minorHAnsi" w:hAnsiTheme="minorHAnsi" w:cstheme="minorBidi"/>
          <w:b w:val="0"/>
          <w:bCs w:val="0"/>
          <w:color w:val="auto"/>
          <w:sz w:val="22"/>
          <w:szCs w:val="22"/>
          <w:lang w:eastAsia="en-US"/>
        </w:rPr>
        <w:id w:val="-34584188"/>
        <w:docPartObj>
          <w:docPartGallery w:val="Table of Contents"/>
          <w:docPartUnique/>
        </w:docPartObj>
      </w:sdtPr>
      <w:sdtEndPr>
        <w:rPr>
          <w:noProof/>
        </w:rPr>
      </w:sdtEndPr>
      <w:sdtContent>
        <w:p w:rsidR="00E0351E" w:rsidRDefault="00E0351E">
          <w:pPr>
            <w:pStyle w:val="TOCHeading"/>
          </w:pPr>
          <w:r>
            <w:t>Contents</w:t>
          </w:r>
        </w:p>
        <w:p w:rsidR="00272ADE" w:rsidRDefault="00E0351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1191577" w:history="1">
            <w:r w:rsidR="00272ADE" w:rsidRPr="00F42D8B">
              <w:rPr>
                <w:rStyle w:val="Hyperlink"/>
                <w:noProof/>
              </w:rPr>
              <w:t>Overview</w:t>
            </w:r>
            <w:r w:rsidR="00272ADE">
              <w:rPr>
                <w:noProof/>
                <w:webHidden/>
              </w:rPr>
              <w:tab/>
            </w:r>
            <w:r w:rsidR="00272ADE">
              <w:rPr>
                <w:noProof/>
                <w:webHidden/>
              </w:rPr>
              <w:fldChar w:fldCharType="begin"/>
            </w:r>
            <w:r w:rsidR="00272ADE">
              <w:rPr>
                <w:noProof/>
                <w:webHidden/>
              </w:rPr>
              <w:instrText xml:space="preserve"> PAGEREF _Toc431191577 \h </w:instrText>
            </w:r>
            <w:r w:rsidR="00272ADE">
              <w:rPr>
                <w:noProof/>
                <w:webHidden/>
              </w:rPr>
            </w:r>
            <w:r w:rsidR="00272ADE">
              <w:rPr>
                <w:noProof/>
                <w:webHidden/>
              </w:rPr>
              <w:fldChar w:fldCharType="separate"/>
            </w:r>
            <w:r w:rsidR="00272ADE">
              <w:rPr>
                <w:noProof/>
                <w:webHidden/>
              </w:rPr>
              <w:t>2</w:t>
            </w:r>
            <w:r w:rsidR="00272ADE">
              <w:rPr>
                <w:noProof/>
                <w:webHidden/>
              </w:rPr>
              <w:fldChar w:fldCharType="end"/>
            </w:r>
          </w:hyperlink>
        </w:p>
        <w:p w:rsidR="00272ADE" w:rsidRDefault="00272ADE">
          <w:pPr>
            <w:pStyle w:val="TOC1"/>
            <w:tabs>
              <w:tab w:val="right" w:leader="dot" w:pos="9350"/>
            </w:tabs>
            <w:rPr>
              <w:rFonts w:eastAsiaTheme="minorEastAsia"/>
              <w:noProof/>
            </w:rPr>
          </w:pPr>
          <w:hyperlink w:anchor="_Toc431191578" w:history="1">
            <w:r w:rsidRPr="00F42D8B">
              <w:rPr>
                <w:rStyle w:val="Hyperlink"/>
                <w:noProof/>
              </w:rPr>
              <w:t>Background</w:t>
            </w:r>
            <w:r>
              <w:rPr>
                <w:noProof/>
                <w:webHidden/>
              </w:rPr>
              <w:tab/>
            </w:r>
            <w:r>
              <w:rPr>
                <w:noProof/>
                <w:webHidden/>
              </w:rPr>
              <w:fldChar w:fldCharType="begin"/>
            </w:r>
            <w:r>
              <w:rPr>
                <w:noProof/>
                <w:webHidden/>
              </w:rPr>
              <w:instrText xml:space="preserve"> PAGEREF _Toc431191578 \h </w:instrText>
            </w:r>
            <w:r>
              <w:rPr>
                <w:noProof/>
                <w:webHidden/>
              </w:rPr>
            </w:r>
            <w:r>
              <w:rPr>
                <w:noProof/>
                <w:webHidden/>
              </w:rPr>
              <w:fldChar w:fldCharType="separate"/>
            </w:r>
            <w:r>
              <w:rPr>
                <w:noProof/>
                <w:webHidden/>
              </w:rPr>
              <w:t>2</w:t>
            </w:r>
            <w:r>
              <w:rPr>
                <w:noProof/>
                <w:webHidden/>
              </w:rPr>
              <w:fldChar w:fldCharType="end"/>
            </w:r>
          </w:hyperlink>
        </w:p>
        <w:p w:rsidR="00272ADE" w:rsidRDefault="00272ADE">
          <w:pPr>
            <w:pStyle w:val="TOC1"/>
            <w:tabs>
              <w:tab w:val="right" w:leader="dot" w:pos="9350"/>
            </w:tabs>
            <w:rPr>
              <w:rFonts w:eastAsiaTheme="minorEastAsia"/>
              <w:noProof/>
            </w:rPr>
          </w:pPr>
          <w:hyperlink w:anchor="_Toc431191579" w:history="1">
            <w:r w:rsidRPr="00F42D8B">
              <w:rPr>
                <w:rStyle w:val="Hyperlink"/>
                <w:noProof/>
              </w:rPr>
              <w:t>General Design Strategy</w:t>
            </w:r>
            <w:r>
              <w:rPr>
                <w:noProof/>
                <w:webHidden/>
              </w:rPr>
              <w:tab/>
            </w:r>
            <w:r>
              <w:rPr>
                <w:noProof/>
                <w:webHidden/>
              </w:rPr>
              <w:fldChar w:fldCharType="begin"/>
            </w:r>
            <w:r>
              <w:rPr>
                <w:noProof/>
                <w:webHidden/>
              </w:rPr>
              <w:instrText xml:space="preserve"> PAGEREF _Toc431191579 \h </w:instrText>
            </w:r>
            <w:r>
              <w:rPr>
                <w:noProof/>
                <w:webHidden/>
              </w:rPr>
            </w:r>
            <w:r>
              <w:rPr>
                <w:noProof/>
                <w:webHidden/>
              </w:rPr>
              <w:fldChar w:fldCharType="separate"/>
            </w:r>
            <w:r>
              <w:rPr>
                <w:noProof/>
                <w:webHidden/>
              </w:rPr>
              <w:t>3</w:t>
            </w:r>
            <w:r>
              <w:rPr>
                <w:noProof/>
                <w:webHidden/>
              </w:rPr>
              <w:fldChar w:fldCharType="end"/>
            </w:r>
          </w:hyperlink>
        </w:p>
        <w:p w:rsidR="00272ADE" w:rsidRDefault="00272ADE">
          <w:pPr>
            <w:pStyle w:val="TOC1"/>
            <w:tabs>
              <w:tab w:val="right" w:leader="dot" w:pos="9350"/>
            </w:tabs>
            <w:rPr>
              <w:rFonts w:eastAsiaTheme="minorEastAsia"/>
              <w:noProof/>
            </w:rPr>
          </w:pPr>
          <w:hyperlink w:anchor="_Toc431191580" w:history="1">
            <w:r w:rsidRPr="00F42D8B">
              <w:rPr>
                <w:rStyle w:val="Hyperlink"/>
                <w:noProof/>
              </w:rPr>
              <w:t>Runtime Memory Layout</w:t>
            </w:r>
            <w:r>
              <w:rPr>
                <w:noProof/>
                <w:webHidden/>
              </w:rPr>
              <w:tab/>
            </w:r>
            <w:r>
              <w:rPr>
                <w:noProof/>
                <w:webHidden/>
              </w:rPr>
              <w:fldChar w:fldCharType="begin"/>
            </w:r>
            <w:r>
              <w:rPr>
                <w:noProof/>
                <w:webHidden/>
              </w:rPr>
              <w:instrText xml:space="preserve"> PAGEREF _Toc431191580 \h </w:instrText>
            </w:r>
            <w:r>
              <w:rPr>
                <w:noProof/>
                <w:webHidden/>
              </w:rPr>
            </w:r>
            <w:r>
              <w:rPr>
                <w:noProof/>
                <w:webHidden/>
              </w:rPr>
              <w:fldChar w:fldCharType="separate"/>
            </w:r>
            <w:r>
              <w:rPr>
                <w:noProof/>
                <w:webHidden/>
              </w:rPr>
              <w:t>4</w:t>
            </w:r>
            <w:r>
              <w:rPr>
                <w:noProof/>
                <w:webHidden/>
              </w:rPr>
              <w:fldChar w:fldCharType="end"/>
            </w:r>
          </w:hyperlink>
        </w:p>
        <w:p w:rsidR="00272ADE" w:rsidRDefault="00272ADE">
          <w:pPr>
            <w:pStyle w:val="TOC1"/>
            <w:tabs>
              <w:tab w:val="right" w:leader="dot" w:pos="9350"/>
            </w:tabs>
            <w:rPr>
              <w:rFonts w:eastAsiaTheme="minorEastAsia"/>
              <w:noProof/>
            </w:rPr>
          </w:pPr>
          <w:hyperlink w:anchor="_Toc431191581" w:history="1">
            <w:r w:rsidRPr="00F42D8B">
              <w:rPr>
                <w:rStyle w:val="Hyperlink"/>
                <w:noProof/>
              </w:rPr>
              <w:t>System Boot Process</w:t>
            </w:r>
            <w:r>
              <w:rPr>
                <w:noProof/>
                <w:webHidden/>
              </w:rPr>
              <w:tab/>
            </w:r>
            <w:r>
              <w:rPr>
                <w:noProof/>
                <w:webHidden/>
              </w:rPr>
              <w:fldChar w:fldCharType="begin"/>
            </w:r>
            <w:r>
              <w:rPr>
                <w:noProof/>
                <w:webHidden/>
              </w:rPr>
              <w:instrText xml:space="preserve"> PAGEREF _Toc431191581 \h </w:instrText>
            </w:r>
            <w:r>
              <w:rPr>
                <w:noProof/>
                <w:webHidden/>
              </w:rPr>
            </w:r>
            <w:r>
              <w:rPr>
                <w:noProof/>
                <w:webHidden/>
              </w:rPr>
              <w:fldChar w:fldCharType="separate"/>
            </w:r>
            <w:r>
              <w:rPr>
                <w:noProof/>
                <w:webHidden/>
              </w:rPr>
              <w:t>4</w:t>
            </w:r>
            <w:r>
              <w:rPr>
                <w:noProof/>
                <w:webHidden/>
              </w:rPr>
              <w:fldChar w:fldCharType="end"/>
            </w:r>
          </w:hyperlink>
        </w:p>
        <w:p w:rsidR="00272ADE" w:rsidRDefault="00272ADE">
          <w:pPr>
            <w:pStyle w:val="TOC2"/>
            <w:tabs>
              <w:tab w:val="right" w:leader="dot" w:pos="9350"/>
            </w:tabs>
            <w:rPr>
              <w:rFonts w:eastAsiaTheme="minorEastAsia"/>
              <w:noProof/>
            </w:rPr>
          </w:pPr>
          <w:hyperlink w:anchor="_Toc431191582" w:history="1">
            <w:r w:rsidRPr="00F42D8B">
              <w:rPr>
                <w:rStyle w:val="Hyperlink"/>
                <w:noProof/>
              </w:rPr>
              <w:t>ROM Boot</w:t>
            </w:r>
            <w:r>
              <w:rPr>
                <w:noProof/>
                <w:webHidden/>
              </w:rPr>
              <w:tab/>
            </w:r>
            <w:r>
              <w:rPr>
                <w:noProof/>
                <w:webHidden/>
              </w:rPr>
              <w:fldChar w:fldCharType="begin"/>
            </w:r>
            <w:r>
              <w:rPr>
                <w:noProof/>
                <w:webHidden/>
              </w:rPr>
              <w:instrText xml:space="preserve"> PAGEREF _Toc431191582 \h </w:instrText>
            </w:r>
            <w:r>
              <w:rPr>
                <w:noProof/>
                <w:webHidden/>
              </w:rPr>
            </w:r>
            <w:r>
              <w:rPr>
                <w:noProof/>
                <w:webHidden/>
              </w:rPr>
              <w:fldChar w:fldCharType="separate"/>
            </w:r>
            <w:r>
              <w:rPr>
                <w:noProof/>
                <w:webHidden/>
              </w:rPr>
              <w:t>7</w:t>
            </w:r>
            <w:r>
              <w:rPr>
                <w:noProof/>
                <w:webHidden/>
              </w:rPr>
              <w:fldChar w:fldCharType="end"/>
            </w:r>
          </w:hyperlink>
        </w:p>
        <w:p w:rsidR="00272ADE" w:rsidRDefault="00272ADE">
          <w:pPr>
            <w:pStyle w:val="TOC2"/>
            <w:tabs>
              <w:tab w:val="right" w:leader="dot" w:pos="9350"/>
            </w:tabs>
            <w:rPr>
              <w:rFonts w:eastAsiaTheme="minorEastAsia"/>
              <w:noProof/>
            </w:rPr>
          </w:pPr>
          <w:hyperlink w:anchor="_Toc431191583" w:history="1">
            <w:r w:rsidRPr="00F42D8B">
              <w:rPr>
                <w:rStyle w:val="Hyperlink"/>
                <w:noProof/>
              </w:rPr>
              <w:t>Application Boot</w:t>
            </w:r>
            <w:r>
              <w:rPr>
                <w:noProof/>
                <w:webHidden/>
              </w:rPr>
              <w:tab/>
            </w:r>
            <w:r>
              <w:rPr>
                <w:noProof/>
                <w:webHidden/>
              </w:rPr>
              <w:fldChar w:fldCharType="begin"/>
            </w:r>
            <w:r>
              <w:rPr>
                <w:noProof/>
                <w:webHidden/>
              </w:rPr>
              <w:instrText xml:space="preserve"> PAGEREF _Toc431191583 \h </w:instrText>
            </w:r>
            <w:r>
              <w:rPr>
                <w:noProof/>
                <w:webHidden/>
              </w:rPr>
            </w:r>
            <w:r>
              <w:rPr>
                <w:noProof/>
                <w:webHidden/>
              </w:rPr>
              <w:fldChar w:fldCharType="separate"/>
            </w:r>
            <w:r>
              <w:rPr>
                <w:noProof/>
                <w:webHidden/>
              </w:rPr>
              <w:t>7</w:t>
            </w:r>
            <w:r>
              <w:rPr>
                <w:noProof/>
                <w:webHidden/>
              </w:rPr>
              <w:fldChar w:fldCharType="end"/>
            </w:r>
          </w:hyperlink>
        </w:p>
        <w:p w:rsidR="00272ADE" w:rsidRDefault="00272ADE">
          <w:pPr>
            <w:pStyle w:val="TOC1"/>
            <w:tabs>
              <w:tab w:val="right" w:leader="dot" w:pos="9350"/>
            </w:tabs>
            <w:rPr>
              <w:rFonts w:eastAsiaTheme="minorEastAsia"/>
              <w:noProof/>
            </w:rPr>
          </w:pPr>
          <w:hyperlink w:anchor="_Toc431191584" w:history="1">
            <w:r w:rsidRPr="00F42D8B">
              <w:rPr>
                <w:rStyle w:val="Hyperlink"/>
                <w:noProof/>
              </w:rPr>
              <w:t>Notes</w:t>
            </w:r>
            <w:r>
              <w:rPr>
                <w:noProof/>
                <w:webHidden/>
              </w:rPr>
              <w:tab/>
            </w:r>
            <w:r>
              <w:rPr>
                <w:noProof/>
                <w:webHidden/>
              </w:rPr>
              <w:fldChar w:fldCharType="begin"/>
            </w:r>
            <w:r>
              <w:rPr>
                <w:noProof/>
                <w:webHidden/>
              </w:rPr>
              <w:instrText xml:space="preserve"> PAGEREF _Toc431191584 \h </w:instrText>
            </w:r>
            <w:r>
              <w:rPr>
                <w:noProof/>
                <w:webHidden/>
              </w:rPr>
            </w:r>
            <w:r>
              <w:rPr>
                <w:noProof/>
                <w:webHidden/>
              </w:rPr>
              <w:fldChar w:fldCharType="separate"/>
            </w:r>
            <w:r>
              <w:rPr>
                <w:noProof/>
                <w:webHidden/>
              </w:rPr>
              <w:t>7</w:t>
            </w:r>
            <w:r>
              <w:rPr>
                <w:noProof/>
                <w:webHidden/>
              </w:rPr>
              <w:fldChar w:fldCharType="end"/>
            </w:r>
          </w:hyperlink>
        </w:p>
        <w:p w:rsidR="00272ADE" w:rsidRDefault="00272ADE">
          <w:pPr>
            <w:pStyle w:val="TOC1"/>
            <w:tabs>
              <w:tab w:val="right" w:leader="dot" w:pos="9350"/>
            </w:tabs>
            <w:rPr>
              <w:rFonts w:eastAsiaTheme="minorEastAsia"/>
              <w:noProof/>
            </w:rPr>
          </w:pPr>
          <w:hyperlink w:anchor="_Toc431191585" w:history="1">
            <w:r w:rsidRPr="00F42D8B">
              <w:rPr>
                <w:rStyle w:val="Hyperlink"/>
                <w:noProof/>
              </w:rPr>
              <w:t>Driver Model</w:t>
            </w:r>
            <w:r>
              <w:rPr>
                <w:noProof/>
                <w:webHidden/>
              </w:rPr>
              <w:tab/>
            </w:r>
            <w:r>
              <w:rPr>
                <w:noProof/>
                <w:webHidden/>
              </w:rPr>
              <w:fldChar w:fldCharType="begin"/>
            </w:r>
            <w:r>
              <w:rPr>
                <w:noProof/>
                <w:webHidden/>
              </w:rPr>
              <w:instrText xml:space="preserve"> PAGEREF _Toc431191585 \h </w:instrText>
            </w:r>
            <w:r>
              <w:rPr>
                <w:noProof/>
                <w:webHidden/>
              </w:rPr>
            </w:r>
            <w:r>
              <w:rPr>
                <w:noProof/>
                <w:webHidden/>
              </w:rPr>
              <w:fldChar w:fldCharType="separate"/>
            </w:r>
            <w:r>
              <w:rPr>
                <w:noProof/>
                <w:webHidden/>
              </w:rPr>
              <w:t>8</w:t>
            </w:r>
            <w:r>
              <w:rPr>
                <w:noProof/>
                <w:webHidden/>
              </w:rPr>
              <w:fldChar w:fldCharType="end"/>
            </w:r>
          </w:hyperlink>
        </w:p>
        <w:p w:rsidR="00272ADE" w:rsidRDefault="00272ADE">
          <w:pPr>
            <w:pStyle w:val="TOC1"/>
            <w:tabs>
              <w:tab w:val="right" w:leader="dot" w:pos="9350"/>
            </w:tabs>
            <w:rPr>
              <w:rFonts w:eastAsiaTheme="minorEastAsia"/>
              <w:noProof/>
            </w:rPr>
          </w:pPr>
          <w:hyperlink w:anchor="_Toc431191586" w:history="1">
            <w:r w:rsidRPr="00F42D8B">
              <w:rPr>
                <w:rStyle w:val="Hyperlink"/>
                <w:noProof/>
              </w:rPr>
              <w:t>Character / Emulation / Video Services</w:t>
            </w:r>
            <w:r>
              <w:rPr>
                <w:noProof/>
                <w:webHidden/>
              </w:rPr>
              <w:tab/>
            </w:r>
            <w:r>
              <w:rPr>
                <w:noProof/>
                <w:webHidden/>
              </w:rPr>
              <w:fldChar w:fldCharType="begin"/>
            </w:r>
            <w:r>
              <w:rPr>
                <w:noProof/>
                <w:webHidden/>
              </w:rPr>
              <w:instrText xml:space="preserve"> PAGEREF _Toc431191586 \h </w:instrText>
            </w:r>
            <w:r>
              <w:rPr>
                <w:noProof/>
                <w:webHidden/>
              </w:rPr>
            </w:r>
            <w:r>
              <w:rPr>
                <w:noProof/>
                <w:webHidden/>
              </w:rPr>
              <w:fldChar w:fldCharType="separate"/>
            </w:r>
            <w:r>
              <w:rPr>
                <w:noProof/>
                <w:webHidden/>
              </w:rPr>
              <w:t>8</w:t>
            </w:r>
            <w:r>
              <w:rPr>
                <w:noProof/>
                <w:webHidden/>
              </w:rPr>
              <w:fldChar w:fldCharType="end"/>
            </w:r>
          </w:hyperlink>
        </w:p>
        <w:p w:rsidR="00272ADE" w:rsidRDefault="00272ADE">
          <w:pPr>
            <w:pStyle w:val="TOC1"/>
            <w:tabs>
              <w:tab w:val="right" w:leader="dot" w:pos="9350"/>
            </w:tabs>
            <w:rPr>
              <w:rFonts w:eastAsiaTheme="minorEastAsia"/>
              <w:noProof/>
            </w:rPr>
          </w:pPr>
          <w:hyperlink w:anchor="_Toc431191587" w:history="1">
            <w:r w:rsidRPr="00F42D8B">
              <w:rPr>
                <w:rStyle w:val="Hyperlink"/>
                <w:noProof/>
              </w:rPr>
              <w:t>HBIOS Reference</w:t>
            </w:r>
            <w:r>
              <w:rPr>
                <w:noProof/>
                <w:webHidden/>
              </w:rPr>
              <w:tab/>
            </w:r>
            <w:r>
              <w:rPr>
                <w:noProof/>
                <w:webHidden/>
              </w:rPr>
              <w:fldChar w:fldCharType="begin"/>
            </w:r>
            <w:r>
              <w:rPr>
                <w:noProof/>
                <w:webHidden/>
              </w:rPr>
              <w:instrText xml:space="preserve"> PAGEREF _Toc431191587 \h </w:instrText>
            </w:r>
            <w:r>
              <w:rPr>
                <w:noProof/>
                <w:webHidden/>
              </w:rPr>
            </w:r>
            <w:r>
              <w:rPr>
                <w:noProof/>
                <w:webHidden/>
              </w:rPr>
              <w:fldChar w:fldCharType="separate"/>
            </w:r>
            <w:r>
              <w:rPr>
                <w:noProof/>
                <w:webHidden/>
              </w:rPr>
              <w:t>10</w:t>
            </w:r>
            <w:r>
              <w:rPr>
                <w:noProof/>
                <w:webHidden/>
              </w:rPr>
              <w:fldChar w:fldCharType="end"/>
            </w:r>
          </w:hyperlink>
        </w:p>
        <w:p w:rsidR="00272ADE" w:rsidRDefault="00272ADE">
          <w:pPr>
            <w:pStyle w:val="TOC2"/>
            <w:tabs>
              <w:tab w:val="right" w:leader="dot" w:pos="9350"/>
            </w:tabs>
            <w:rPr>
              <w:rFonts w:eastAsiaTheme="minorEastAsia"/>
              <w:noProof/>
            </w:rPr>
          </w:pPr>
          <w:hyperlink w:anchor="_Toc431191588" w:history="1">
            <w:r w:rsidRPr="00F42D8B">
              <w:rPr>
                <w:rStyle w:val="Hyperlink"/>
                <w:noProof/>
              </w:rPr>
              <w:t>Invocation</w:t>
            </w:r>
            <w:r>
              <w:rPr>
                <w:noProof/>
                <w:webHidden/>
              </w:rPr>
              <w:tab/>
            </w:r>
            <w:r>
              <w:rPr>
                <w:noProof/>
                <w:webHidden/>
              </w:rPr>
              <w:fldChar w:fldCharType="begin"/>
            </w:r>
            <w:r>
              <w:rPr>
                <w:noProof/>
                <w:webHidden/>
              </w:rPr>
              <w:instrText xml:space="preserve"> PAGEREF _Toc431191588 \h </w:instrText>
            </w:r>
            <w:r>
              <w:rPr>
                <w:noProof/>
                <w:webHidden/>
              </w:rPr>
            </w:r>
            <w:r>
              <w:rPr>
                <w:noProof/>
                <w:webHidden/>
              </w:rPr>
              <w:fldChar w:fldCharType="separate"/>
            </w:r>
            <w:r>
              <w:rPr>
                <w:noProof/>
                <w:webHidden/>
              </w:rPr>
              <w:t>10</w:t>
            </w:r>
            <w:r>
              <w:rPr>
                <w:noProof/>
                <w:webHidden/>
              </w:rPr>
              <w:fldChar w:fldCharType="end"/>
            </w:r>
          </w:hyperlink>
        </w:p>
        <w:p w:rsidR="00272ADE" w:rsidRDefault="00272ADE">
          <w:pPr>
            <w:pStyle w:val="TOC2"/>
            <w:tabs>
              <w:tab w:val="right" w:leader="dot" w:pos="9350"/>
            </w:tabs>
            <w:rPr>
              <w:rFonts w:eastAsiaTheme="minorEastAsia"/>
              <w:noProof/>
            </w:rPr>
          </w:pPr>
          <w:hyperlink w:anchor="_Toc431191589" w:history="1">
            <w:r w:rsidRPr="00F42D8B">
              <w:rPr>
                <w:rStyle w:val="Hyperlink"/>
                <w:noProof/>
              </w:rPr>
              <w:t>Function Overview</w:t>
            </w:r>
            <w:r>
              <w:rPr>
                <w:noProof/>
                <w:webHidden/>
              </w:rPr>
              <w:tab/>
            </w:r>
            <w:r>
              <w:rPr>
                <w:noProof/>
                <w:webHidden/>
              </w:rPr>
              <w:fldChar w:fldCharType="begin"/>
            </w:r>
            <w:r>
              <w:rPr>
                <w:noProof/>
                <w:webHidden/>
              </w:rPr>
              <w:instrText xml:space="preserve"> PAGEREF _Toc431191589 \h </w:instrText>
            </w:r>
            <w:r>
              <w:rPr>
                <w:noProof/>
                <w:webHidden/>
              </w:rPr>
            </w:r>
            <w:r>
              <w:rPr>
                <w:noProof/>
                <w:webHidden/>
              </w:rPr>
              <w:fldChar w:fldCharType="separate"/>
            </w:r>
            <w:r>
              <w:rPr>
                <w:noProof/>
                <w:webHidden/>
              </w:rPr>
              <w:t>10</w:t>
            </w:r>
            <w:r>
              <w:rPr>
                <w:noProof/>
                <w:webHidden/>
              </w:rPr>
              <w:fldChar w:fldCharType="end"/>
            </w:r>
          </w:hyperlink>
        </w:p>
        <w:p w:rsidR="00272ADE" w:rsidRDefault="00272ADE">
          <w:pPr>
            <w:pStyle w:val="TOC2"/>
            <w:tabs>
              <w:tab w:val="right" w:leader="dot" w:pos="9350"/>
            </w:tabs>
            <w:rPr>
              <w:rFonts w:eastAsiaTheme="minorEastAsia"/>
              <w:noProof/>
            </w:rPr>
          </w:pPr>
          <w:hyperlink w:anchor="_Toc431191590" w:history="1">
            <w:r w:rsidRPr="00F42D8B">
              <w:rPr>
                <w:rStyle w:val="Hyperlink"/>
                <w:noProof/>
              </w:rPr>
              <w:t>Character Input/Output (CIO)</w:t>
            </w:r>
            <w:r>
              <w:rPr>
                <w:noProof/>
                <w:webHidden/>
              </w:rPr>
              <w:tab/>
            </w:r>
            <w:r>
              <w:rPr>
                <w:noProof/>
                <w:webHidden/>
              </w:rPr>
              <w:fldChar w:fldCharType="begin"/>
            </w:r>
            <w:r>
              <w:rPr>
                <w:noProof/>
                <w:webHidden/>
              </w:rPr>
              <w:instrText xml:space="preserve"> PAGEREF _Toc431191590 \h </w:instrText>
            </w:r>
            <w:r>
              <w:rPr>
                <w:noProof/>
                <w:webHidden/>
              </w:rPr>
            </w:r>
            <w:r>
              <w:rPr>
                <w:noProof/>
                <w:webHidden/>
              </w:rPr>
              <w:fldChar w:fldCharType="separate"/>
            </w:r>
            <w:r>
              <w:rPr>
                <w:noProof/>
                <w:webHidden/>
              </w:rPr>
              <w:t>12</w:t>
            </w:r>
            <w:r>
              <w:rPr>
                <w:noProof/>
                <w:webHidden/>
              </w:rPr>
              <w:fldChar w:fldCharType="end"/>
            </w:r>
          </w:hyperlink>
        </w:p>
        <w:p w:rsidR="00272ADE" w:rsidRDefault="00272ADE">
          <w:pPr>
            <w:pStyle w:val="TOC2"/>
            <w:tabs>
              <w:tab w:val="right" w:leader="dot" w:pos="9350"/>
            </w:tabs>
            <w:rPr>
              <w:rFonts w:eastAsiaTheme="minorEastAsia"/>
              <w:noProof/>
            </w:rPr>
          </w:pPr>
          <w:hyperlink w:anchor="_Toc431191591" w:history="1">
            <w:r w:rsidRPr="00F42D8B">
              <w:rPr>
                <w:rStyle w:val="Hyperlink"/>
                <w:noProof/>
              </w:rPr>
              <w:t>Disk Input/Output (DIO)</w:t>
            </w:r>
            <w:r>
              <w:rPr>
                <w:noProof/>
                <w:webHidden/>
              </w:rPr>
              <w:tab/>
            </w:r>
            <w:r>
              <w:rPr>
                <w:noProof/>
                <w:webHidden/>
              </w:rPr>
              <w:fldChar w:fldCharType="begin"/>
            </w:r>
            <w:r>
              <w:rPr>
                <w:noProof/>
                <w:webHidden/>
              </w:rPr>
              <w:instrText xml:space="preserve"> PAGEREF _Toc431191591 \h </w:instrText>
            </w:r>
            <w:r>
              <w:rPr>
                <w:noProof/>
                <w:webHidden/>
              </w:rPr>
            </w:r>
            <w:r>
              <w:rPr>
                <w:noProof/>
                <w:webHidden/>
              </w:rPr>
              <w:fldChar w:fldCharType="separate"/>
            </w:r>
            <w:r>
              <w:rPr>
                <w:noProof/>
                <w:webHidden/>
              </w:rPr>
              <w:t>14</w:t>
            </w:r>
            <w:r>
              <w:rPr>
                <w:noProof/>
                <w:webHidden/>
              </w:rPr>
              <w:fldChar w:fldCharType="end"/>
            </w:r>
          </w:hyperlink>
        </w:p>
        <w:p w:rsidR="00272ADE" w:rsidRDefault="00272ADE">
          <w:pPr>
            <w:pStyle w:val="TOC2"/>
            <w:tabs>
              <w:tab w:val="right" w:leader="dot" w:pos="9350"/>
            </w:tabs>
            <w:rPr>
              <w:rFonts w:eastAsiaTheme="minorEastAsia"/>
              <w:noProof/>
            </w:rPr>
          </w:pPr>
          <w:hyperlink w:anchor="_Toc431191592" w:history="1">
            <w:r w:rsidRPr="00F42D8B">
              <w:rPr>
                <w:rStyle w:val="Hyperlink"/>
                <w:noProof/>
              </w:rPr>
              <w:t>Real Time Clock (RTC)</w:t>
            </w:r>
            <w:r>
              <w:rPr>
                <w:noProof/>
                <w:webHidden/>
              </w:rPr>
              <w:tab/>
            </w:r>
            <w:r>
              <w:rPr>
                <w:noProof/>
                <w:webHidden/>
              </w:rPr>
              <w:fldChar w:fldCharType="begin"/>
            </w:r>
            <w:r>
              <w:rPr>
                <w:noProof/>
                <w:webHidden/>
              </w:rPr>
              <w:instrText xml:space="preserve"> PAGEREF _Toc431191592 \h </w:instrText>
            </w:r>
            <w:r>
              <w:rPr>
                <w:noProof/>
                <w:webHidden/>
              </w:rPr>
            </w:r>
            <w:r>
              <w:rPr>
                <w:noProof/>
                <w:webHidden/>
              </w:rPr>
              <w:fldChar w:fldCharType="separate"/>
            </w:r>
            <w:r>
              <w:rPr>
                <w:noProof/>
                <w:webHidden/>
              </w:rPr>
              <w:t>17</w:t>
            </w:r>
            <w:r>
              <w:rPr>
                <w:noProof/>
                <w:webHidden/>
              </w:rPr>
              <w:fldChar w:fldCharType="end"/>
            </w:r>
          </w:hyperlink>
        </w:p>
        <w:p w:rsidR="00272ADE" w:rsidRDefault="00272ADE">
          <w:pPr>
            <w:pStyle w:val="TOC2"/>
            <w:tabs>
              <w:tab w:val="right" w:leader="dot" w:pos="9350"/>
            </w:tabs>
            <w:rPr>
              <w:rFonts w:eastAsiaTheme="minorEastAsia"/>
              <w:noProof/>
            </w:rPr>
          </w:pPr>
          <w:hyperlink w:anchor="_Toc431191593" w:history="1">
            <w:r w:rsidRPr="00F42D8B">
              <w:rPr>
                <w:rStyle w:val="Hyperlink"/>
                <w:noProof/>
              </w:rPr>
              <w:t>Emulation (EMU)</w:t>
            </w:r>
            <w:r>
              <w:rPr>
                <w:noProof/>
                <w:webHidden/>
              </w:rPr>
              <w:tab/>
            </w:r>
            <w:r>
              <w:rPr>
                <w:noProof/>
                <w:webHidden/>
              </w:rPr>
              <w:fldChar w:fldCharType="begin"/>
            </w:r>
            <w:r>
              <w:rPr>
                <w:noProof/>
                <w:webHidden/>
              </w:rPr>
              <w:instrText xml:space="preserve"> PAGEREF _Toc431191593 \h </w:instrText>
            </w:r>
            <w:r>
              <w:rPr>
                <w:noProof/>
                <w:webHidden/>
              </w:rPr>
            </w:r>
            <w:r>
              <w:rPr>
                <w:noProof/>
                <w:webHidden/>
              </w:rPr>
              <w:fldChar w:fldCharType="separate"/>
            </w:r>
            <w:r>
              <w:rPr>
                <w:noProof/>
                <w:webHidden/>
              </w:rPr>
              <w:t>19</w:t>
            </w:r>
            <w:r>
              <w:rPr>
                <w:noProof/>
                <w:webHidden/>
              </w:rPr>
              <w:fldChar w:fldCharType="end"/>
            </w:r>
          </w:hyperlink>
        </w:p>
        <w:p w:rsidR="00272ADE" w:rsidRDefault="00272ADE">
          <w:pPr>
            <w:pStyle w:val="TOC2"/>
            <w:tabs>
              <w:tab w:val="right" w:leader="dot" w:pos="9350"/>
            </w:tabs>
            <w:rPr>
              <w:rFonts w:eastAsiaTheme="minorEastAsia"/>
              <w:noProof/>
            </w:rPr>
          </w:pPr>
          <w:hyperlink w:anchor="_Toc431191594" w:history="1">
            <w:r w:rsidRPr="00F42D8B">
              <w:rPr>
                <w:rStyle w:val="Hyperlink"/>
                <w:noProof/>
              </w:rPr>
              <w:t>Video Display Adapter (VDA)</w:t>
            </w:r>
            <w:r>
              <w:rPr>
                <w:noProof/>
                <w:webHidden/>
              </w:rPr>
              <w:tab/>
            </w:r>
            <w:r>
              <w:rPr>
                <w:noProof/>
                <w:webHidden/>
              </w:rPr>
              <w:fldChar w:fldCharType="begin"/>
            </w:r>
            <w:r>
              <w:rPr>
                <w:noProof/>
                <w:webHidden/>
              </w:rPr>
              <w:instrText xml:space="preserve"> PAGEREF _Toc431191594 \h </w:instrText>
            </w:r>
            <w:r>
              <w:rPr>
                <w:noProof/>
                <w:webHidden/>
              </w:rPr>
            </w:r>
            <w:r>
              <w:rPr>
                <w:noProof/>
                <w:webHidden/>
              </w:rPr>
              <w:fldChar w:fldCharType="separate"/>
            </w:r>
            <w:r>
              <w:rPr>
                <w:noProof/>
                <w:webHidden/>
              </w:rPr>
              <w:t>20</w:t>
            </w:r>
            <w:r>
              <w:rPr>
                <w:noProof/>
                <w:webHidden/>
              </w:rPr>
              <w:fldChar w:fldCharType="end"/>
            </w:r>
          </w:hyperlink>
        </w:p>
        <w:p w:rsidR="00272ADE" w:rsidRDefault="00272ADE">
          <w:pPr>
            <w:pStyle w:val="TOC2"/>
            <w:tabs>
              <w:tab w:val="right" w:leader="dot" w:pos="9350"/>
            </w:tabs>
            <w:rPr>
              <w:rFonts w:eastAsiaTheme="minorEastAsia"/>
              <w:noProof/>
            </w:rPr>
          </w:pPr>
          <w:hyperlink w:anchor="_Toc431191595" w:history="1">
            <w:r w:rsidRPr="00F42D8B">
              <w:rPr>
                <w:rStyle w:val="Hyperlink"/>
                <w:noProof/>
              </w:rPr>
              <w:t>System (SYS)</w:t>
            </w:r>
            <w:r>
              <w:rPr>
                <w:noProof/>
                <w:webHidden/>
              </w:rPr>
              <w:tab/>
            </w:r>
            <w:r>
              <w:rPr>
                <w:noProof/>
                <w:webHidden/>
              </w:rPr>
              <w:fldChar w:fldCharType="begin"/>
            </w:r>
            <w:r>
              <w:rPr>
                <w:noProof/>
                <w:webHidden/>
              </w:rPr>
              <w:instrText xml:space="preserve"> PAGEREF _Toc431191595 \h </w:instrText>
            </w:r>
            <w:r>
              <w:rPr>
                <w:noProof/>
                <w:webHidden/>
              </w:rPr>
            </w:r>
            <w:r>
              <w:rPr>
                <w:noProof/>
                <w:webHidden/>
              </w:rPr>
              <w:fldChar w:fldCharType="separate"/>
            </w:r>
            <w:r>
              <w:rPr>
                <w:noProof/>
                <w:webHidden/>
              </w:rPr>
              <w:t>28</w:t>
            </w:r>
            <w:r>
              <w:rPr>
                <w:noProof/>
                <w:webHidden/>
              </w:rPr>
              <w:fldChar w:fldCharType="end"/>
            </w:r>
          </w:hyperlink>
        </w:p>
        <w:p w:rsidR="00272ADE" w:rsidRDefault="00272ADE">
          <w:pPr>
            <w:pStyle w:val="TOC1"/>
            <w:tabs>
              <w:tab w:val="right" w:leader="dot" w:pos="9350"/>
            </w:tabs>
            <w:rPr>
              <w:rFonts w:eastAsiaTheme="minorEastAsia"/>
              <w:noProof/>
            </w:rPr>
          </w:pPr>
          <w:hyperlink w:anchor="_Toc431191596" w:history="1">
            <w:r w:rsidRPr="00F42D8B">
              <w:rPr>
                <w:rStyle w:val="Hyperlink"/>
                <w:noProof/>
              </w:rPr>
              <w:t>Memory Layout Detail</w:t>
            </w:r>
            <w:r>
              <w:rPr>
                <w:noProof/>
                <w:webHidden/>
              </w:rPr>
              <w:tab/>
            </w:r>
            <w:r>
              <w:rPr>
                <w:noProof/>
                <w:webHidden/>
              </w:rPr>
              <w:fldChar w:fldCharType="begin"/>
            </w:r>
            <w:r>
              <w:rPr>
                <w:noProof/>
                <w:webHidden/>
              </w:rPr>
              <w:instrText xml:space="preserve"> PAGEREF _Toc431191596 \h </w:instrText>
            </w:r>
            <w:r>
              <w:rPr>
                <w:noProof/>
                <w:webHidden/>
              </w:rPr>
            </w:r>
            <w:r>
              <w:rPr>
                <w:noProof/>
                <w:webHidden/>
              </w:rPr>
              <w:fldChar w:fldCharType="separate"/>
            </w:r>
            <w:r>
              <w:rPr>
                <w:noProof/>
                <w:webHidden/>
              </w:rPr>
              <w:t>31</w:t>
            </w:r>
            <w:r>
              <w:rPr>
                <w:noProof/>
                <w:webHidden/>
              </w:rPr>
              <w:fldChar w:fldCharType="end"/>
            </w:r>
          </w:hyperlink>
        </w:p>
        <w:p w:rsidR="00E0351E" w:rsidRDefault="00E0351E">
          <w:r>
            <w:rPr>
              <w:b/>
              <w:bCs/>
              <w:noProof/>
            </w:rPr>
            <w:fldChar w:fldCharType="end"/>
          </w:r>
        </w:p>
      </w:sdtContent>
    </w:sdt>
    <w:p w:rsidR="00C17C56" w:rsidRDefault="00C17C56">
      <w:pPr>
        <w:rPr>
          <w:rFonts w:asciiTheme="majorHAnsi" w:eastAsiaTheme="majorEastAsia" w:hAnsiTheme="majorHAnsi" w:cstheme="majorBidi"/>
          <w:b/>
          <w:bCs/>
          <w:color w:val="365F91" w:themeColor="accent1" w:themeShade="BF"/>
          <w:sz w:val="28"/>
          <w:szCs w:val="28"/>
        </w:rPr>
      </w:pPr>
      <w:r>
        <w:br w:type="page"/>
      </w:r>
    </w:p>
    <w:p w:rsidR="001C505A" w:rsidRPr="00E3331D" w:rsidRDefault="00FA0F81" w:rsidP="001C505A">
      <w:pPr>
        <w:pStyle w:val="Heading1"/>
      </w:pPr>
      <w:bookmarkStart w:id="1" w:name="_Toc431191577"/>
      <w:r>
        <w:lastRenderedPageBreak/>
        <w:t>Overview</w:t>
      </w:r>
      <w:bookmarkEnd w:id="1"/>
    </w:p>
    <w:p w:rsidR="00FA0F81" w:rsidRDefault="00FA0F81" w:rsidP="001C505A">
      <w:proofErr w:type="spellStart"/>
      <w:r>
        <w:t>RomWBW</w:t>
      </w:r>
      <w:proofErr w:type="spellEnd"/>
      <w:r>
        <w:t xml:space="preserve"> provides a complete firmware package for all of the Z80-based systems that are available in the N8VEM Community (see http://</w:t>
      </w:r>
      <w:r w:rsidRPr="00FA0F81">
        <w:t xml:space="preserve"> </w:t>
      </w:r>
      <w:hyperlink r:id="rId10" w:history="1">
        <w:r w:rsidRPr="0036695E">
          <w:rPr>
            <w:rStyle w:val="Hyperlink"/>
          </w:rPr>
          <w:t>http://n8vem-sbc.pbworks.com</w:t>
        </w:r>
      </w:hyperlink>
      <w:r>
        <w:t xml:space="preserve">).  Each of these systems provides for a fairly large ROM memory (typically, 512KB or more).  </w:t>
      </w:r>
      <w:proofErr w:type="spellStart"/>
      <w:r>
        <w:t>RomWBW</w:t>
      </w:r>
      <w:proofErr w:type="spellEnd"/>
      <w:r>
        <w:t xml:space="preserve"> allows you to configure and build appropriate contents for such a ROM.</w:t>
      </w:r>
    </w:p>
    <w:p w:rsidR="00FA0F81" w:rsidRDefault="00FA0F81" w:rsidP="001C505A">
      <w:r>
        <w:t xml:space="preserve">Typically, a computer will contain a small ROM that contains </w:t>
      </w:r>
      <w:r w:rsidR="00D9106C">
        <w:t xml:space="preserve">the </w:t>
      </w:r>
      <w:r>
        <w:t xml:space="preserve">BIOS (Basic </w:t>
      </w:r>
      <w:proofErr w:type="spellStart"/>
      <w:r>
        <w:t>Input/Output</w:t>
      </w:r>
      <w:proofErr w:type="spellEnd"/>
      <w:r>
        <w:t xml:space="preserve"> System) functions as well as </w:t>
      </w:r>
      <w:r w:rsidR="005C23BD">
        <w:t xml:space="preserve">code to start the system by booting an operating system from a disk.  Since the N8VEM Projects provide a large ROM space, </w:t>
      </w:r>
      <w:proofErr w:type="spellStart"/>
      <w:r w:rsidR="005C23BD">
        <w:t>RomWBW</w:t>
      </w:r>
      <w:proofErr w:type="spellEnd"/>
      <w:r w:rsidR="005C23BD">
        <w:t xml:space="preserve"> provides a much more comprehensive software package.  In fact, it is entirely possible to run a fully functioning N8VEM System with nothing but the ROM.</w:t>
      </w:r>
    </w:p>
    <w:p w:rsidR="005C23BD" w:rsidRDefault="005C23BD" w:rsidP="001C505A">
      <w:proofErr w:type="spellStart"/>
      <w:r>
        <w:t>RomWBW</w:t>
      </w:r>
      <w:proofErr w:type="spellEnd"/>
      <w:r>
        <w:t xml:space="preserve"> firmware includes:</w:t>
      </w:r>
    </w:p>
    <w:p w:rsidR="005C23BD" w:rsidRDefault="005C23BD" w:rsidP="005C23BD">
      <w:pPr>
        <w:pStyle w:val="ListParagraph"/>
        <w:numPr>
          <w:ilvl w:val="0"/>
          <w:numId w:val="4"/>
        </w:numPr>
      </w:pPr>
      <w:r>
        <w:t>System startup code (bootstrap)</w:t>
      </w:r>
    </w:p>
    <w:p w:rsidR="005C23BD" w:rsidRDefault="005C23BD" w:rsidP="005C23BD">
      <w:pPr>
        <w:pStyle w:val="ListParagraph"/>
        <w:numPr>
          <w:ilvl w:val="0"/>
          <w:numId w:val="4"/>
        </w:numPr>
      </w:pPr>
      <w:r>
        <w:t>A basic system/debug monitor</w:t>
      </w:r>
    </w:p>
    <w:p w:rsidR="005C23BD" w:rsidRDefault="005C23BD" w:rsidP="005C23BD">
      <w:pPr>
        <w:pStyle w:val="ListParagraph"/>
        <w:numPr>
          <w:ilvl w:val="0"/>
          <w:numId w:val="4"/>
        </w:numPr>
      </w:pPr>
      <w:r>
        <w:t>HBIOS (Hardware BIOS) providing support for the vast majority of N8VEM I/O components</w:t>
      </w:r>
    </w:p>
    <w:p w:rsidR="005C23BD" w:rsidRDefault="005C23BD" w:rsidP="005C23BD">
      <w:pPr>
        <w:pStyle w:val="ListParagraph"/>
        <w:numPr>
          <w:ilvl w:val="0"/>
          <w:numId w:val="4"/>
        </w:numPr>
      </w:pPr>
      <w:r>
        <w:t>A complete operating system (either CP/M 2.2 or ZSDOS 1.1)</w:t>
      </w:r>
    </w:p>
    <w:p w:rsidR="005C23BD" w:rsidRDefault="005C23BD" w:rsidP="005C23BD">
      <w:pPr>
        <w:pStyle w:val="ListParagraph"/>
        <w:numPr>
          <w:ilvl w:val="0"/>
          <w:numId w:val="4"/>
        </w:numPr>
      </w:pPr>
      <w:r>
        <w:t>A built-in CP/M filesystem containing the basic applications and utilities for the operating system and hardware being used</w:t>
      </w:r>
    </w:p>
    <w:p w:rsidR="005C23BD" w:rsidRDefault="005C23BD" w:rsidP="005C23BD">
      <w:r>
        <w:t xml:space="preserve">It is appropriate to note that much of the code and components that make up a complete </w:t>
      </w:r>
      <w:proofErr w:type="spellStart"/>
      <w:r>
        <w:t>RomWBW</w:t>
      </w:r>
      <w:proofErr w:type="spellEnd"/>
      <w:r>
        <w:t xml:space="preserve"> package are derived from pre-existing work.  Most notably, the imbedded operating system </w:t>
      </w:r>
      <w:r w:rsidR="00321433">
        <w:t>is simply a ROM-based copy of generic CP/M or ZSDOS.  Much of the hardware support code was originally produced by other members of the N8VEM community.</w:t>
      </w:r>
    </w:p>
    <w:p w:rsidR="00321433" w:rsidRDefault="00321433" w:rsidP="005C23BD">
      <w:r>
        <w:t>The remainder of this document will focus on the HBIOS portion of the ROM.  HBIOS contains the vast majority of the custom-developed code for the N8VEM hardware platforms.  It provides a formal, structured interface that allows the operating system to be hosted with relative ease.</w:t>
      </w:r>
    </w:p>
    <w:p w:rsidR="001C505A" w:rsidRPr="00E3331D" w:rsidRDefault="001C505A" w:rsidP="001C505A">
      <w:pPr>
        <w:pStyle w:val="Heading1"/>
      </w:pPr>
      <w:bookmarkStart w:id="2" w:name="_Toc431191578"/>
      <w:r w:rsidRPr="00E3331D">
        <w:t>Background</w:t>
      </w:r>
      <w:bookmarkEnd w:id="2"/>
    </w:p>
    <w:p w:rsidR="001C505A" w:rsidRDefault="001C505A" w:rsidP="001C505A">
      <w:r>
        <w:t>The Z80 CPU architecture has a limited, 64K address range.  In general, this address space must accommodate a running application, disk operating system, and hardware support code.</w:t>
      </w:r>
    </w:p>
    <w:p w:rsidR="00FC000F" w:rsidRDefault="005D5309" w:rsidP="00FC000F">
      <w:r>
        <w:t>All</w:t>
      </w:r>
      <w:r w:rsidR="00FC000F">
        <w:t xml:space="preserve"> </w:t>
      </w:r>
      <w:r>
        <w:t>N</w:t>
      </w:r>
      <w:r w:rsidR="00FC000F">
        <w:t xml:space="preserve">8VEM </w:t>
      </w:r>
      <w:r>
        <w:t xml:space="preserve">Z80 CPU platforms </w:t>
      </w:r>
      <w:r w:rsidR="00FC000F">
        <w:t>provide a physical address space that is much larger than the CPU address space (typically 512K or 1MB).  This additional memory can</w:t>
      </w:r>
      <w:r>
        <w:t xml:space="preserve"> be made available to the CPU using a technique called </w:t>
      </w:r>
      <w:r w:rsidR="00FC000F">
        <w:t xml:space="preserve">bank switching.  To achieve this, </w:t>
      </w:r>
      <w:r>
        <w:t>the physical memory is divided up into chunks (banks)</w:t>
      </w:r>
      <w:r w:rsidR="00DA0130">
        <w:t>, typically 32K each</w:t>
      </w:r>
      <w:r>
        <w:t>.   A designated are</w:t>
      </w:r>
      <w:r w:rsidR="00B151B8">
        <w:t>a</w:t>
      </w:r>
      <w:r>
        <w:t xml:space="preserve"> of the CPU’s </w:t>
      </w:r>
      <w:r w:rsidR="00FC000F">
        <w:t xml:space="preserve">64K address space </w:t>
      </w:r>
      <w:r>
        <w:t>is then reserved to “map” any of the physical memory chunks.</w:t>
      </w:r>
      <w:r w:rsidR="00B151B8">
        <w:t xml:space="preserve">  You can think of this as a window that can be adjusted to view portions of the physical memory in 32K blocks.</w:t>
      </w:r>
      <w:r>
        <w:t xml:space="preserve">  In the case of N8VEM platforms, the lower 32K of the CPU address </w:t>
      </w:r>
      <w:r>
        <w:lastRenderedPageBreak/>
        <w:t>space is used for this purpose</w:t>
      </w:r>
      <w:r w:rsidR="00B151B8">
        <w:t xml:space="preserve"> (the window)</w:t>
      </w:r>
      <w:r w:rsidR="00FC000F">
        <w:t xml:space="preserve">.  The upper </w:t>
      </w:r>
      <w:r>
        <w:t>32K of CPU address space</w:t>
      </w:r>
      <w:r w:rsidR="00FC000F">
        <w:t xml:space="preserve"> </w:t>
      </w:r>
      <w:r w:rsidR="00B151B8">
        <w:t xml:space="preserve">is </w:t>
      </w:r>
      <w:r w:rsidR="00FC000F">
        <w:t xml:space="preserve">assigned a </w:t>
      </w:r>
      <w:r>
        <w:t>fixed</w:t>
      </w:r>
      <w:r w:rsidR="00FC000F">
        <w:t xml:space="preserve"> 32K area of physical </w:t>
      </w:r>
      <w:r w:rsidR="0098166A">
        <w:t>memory</w:t>
      </w:r>
      <w:r w:rsidR="00FC000F">
        <w:t xml:space="preserve"> that never changes.  </w:t>
      </w:r>
      <w:r w:rsidR="00DA0130">
        <w:t>T</w:t>
      </w:r>
      <w:r w:rsidR="00FC000F">
        <w:t xml:space="preserve">he lower 32K can be “mapped” </w:t>
      </w:r>
      <w:r>
        <w:t xml:space="preserve">on the fly </w:t>
      </w:r>
      <w:r w:rsidR="00FC000F">
        <w:t xml:space="preserve">to any of the 32K </w:t>
      </w:r>
      <w:r w:rsidR="00B151B8">
        <w:t>banks</w:t>
      </w:r>
      <w:r w:rsidR="00FC000F">
        <w:t xml:space="preserve"> of physical memory at a time.</w:t>
      </w:r>
      <w:r>
        <w:t xml:space="preserve">  The</w:t>
      </w:r>
      <w:r w:rsidR="00B151B8">
        <w:t xml:space="preserve"> only</w:t>
      </w:r>
      <w:r>
        <w:t xml:space="preserve"> constraint is that the CPU cannot be executing code in the lower 32K of CPU address space at the time that a bank switch is performed.</w:t>
      </w:r>
    </w:p>
    <w:p w:rsidR="00FC000F" w:rsidRDefault="00FC000F" w:rsidP="00FC000F">
      <w:r>
        <w:t xml:space="preserve">By cleverly utilizing the pages of physical RAM for specific purposes and swapping in the correct page when needed, it is possible to utilize substantially more than 64K of RAM.  Because the N8VEM project has now produced a very large variety of </w:t>
      </w:r>
      <w:r w:rsidR="00DA0130">
        <w:t>hardware</w:t>
      </w:r>
      <w:r>
        <w:t xml:space="preserve">, it has become extremely important to implement a bank switched solution to </w:t>
      </w:r>
      <w:r w:rsidR="00E04F73">
        <w:t>accommodate</w:t>
      </w:r>
      <w:r>
        <w:t xml:space="preserve"> the ma</w:t>
      </w:r>
      <w:r w:rsidR="00E04F73">
        <w:t>ximum range of hardware devices and desired functionality.</w:t>
      </w:r>
    </w:p>
    <w:p w:rsidR="00FC000F" w:rsidRPr="00E3331D" w:rsidRDefault="00FC000F" w:rsidP="005D5309">
      <w:pPr>
        <w:pStyle w:val="Heading1"/>
      </w:pPr>
      <w:bookmarkStart w:id="3" w:name="_Toc431191579"/>
      <w:r w:rsidRPr="00E3331D">
        <w:t>General Design Strategy</w:t>
      </w:r>
      <w:bookmarkEnd w:id="3"/>
    </w:p>
    <w:p w:rsidR="00FC000F" w:rsidRDefault="00FC000F" w:rsidP="00FC000F">
      <w:r>
        <w:t xml:space="preserve">The design goal is to locate as much of the hardware dependent code as possible out of normal 64KB CP/M address space and into a bank switched area of memory.  A very small </w:t>
      </w:r>
      <w:r w:rsidR="005D5309">
        <w:t>code shim (</w:t>
      </w:r>
      <w:r>
        <w:t>proxy</w:t>
      </w:r>
      <w:r w:rsidR="005D5309">
        <w:t>)</w:t>
      </w:r>
      <w:r>
        <w:t xml:space="preserve"> is located in the top 256 bytes of CPU memory.  This proxy is responsible for </w:t>
      </w:r>
      <w:r w:rsidR="00E3331D">
        <w:t xml:space="preserve">redirecting all hardware BIOS (HBIOS) calls by swapping the </w:t>
      </w:r>
      <w:r w:rsidR="00DA0130">
        <w:t>“driver code”</w:t>
      </w:r>
      <w:r w:rsidR="00E3331D">
        <w:t xml:space="preserve"> bank of physical RAM into the lower 32K and completing the request.  </w:t>
      </w:r>
      <w:r>
        <w:t xml:space="preserve">The operating system is unaware this has occurred.  As control is returned to the </w:t>
      </w:r>
      <w:r w:rsidR="00DA0130">
        <w:t>o</w:t>
      </w:r>
      <w:r>
        <w:t xml:space="preserve">perating </w:t>
      </w:r>
      <w:r w:rsidR="00DA0130">
        <w:t>s</w:t>
      </w:r>
      <w:r>
        <w:t xml:space="preserve">ystem, the lower 32KB of memory is switched back to normal </w:t>
      </w:r>
      <w:r w:rsidR="00E3331D">
        <w:t>(</w:t>
      </w:r>
      <w:r>
        <w:t>bank 0</w:t>
      </w:r>
      <w:r w:rsidR="00E3331D">
        <w:t>)</w:t>
      </w:r>
      <w:r>
        <w:t>.</w:t>
      </w:r>
    </w:p>
    <w:p w:rsidR="00E3331D" w:rsidRDefault="00E3331D" w:rsidP="00FC000F">
      <w:r>
        <w:t>HBIOS is completely agnostic with respect to the operating system (it does not know or care what operating system is using it).  The operating system makes simple calls to HBIOS to access any desired hardware</w:t>
      </w:r>
      <w:r w:rsidR="005D5309">
        <w:t xml:space="preserve"> functions</w:t>
      </w:r>
      <w:r>
        <w:t>.  Since the HBIOS proxy occupies only 256 bytes at the top of memory, the vast majority of the CPU memory is available to the operating system and the running application.</w:t>
      </w:r>
      <w:r w:rsidR="005D5309">
        <w:t xml:space="preserve">  As far as the operating system is concerned, all of the hardware driver code has been magically implemented inside of a tiny 256 byte area at the top of the CPU address space.</w:t>
      </w:r>
    </w:p>
    <w:p w:rsidR="00DA0130" w:rsidRDefault="00E3331D" w:rsidP="00FC000F">
      <w:r>
        <w:t>Unlike some</w:t>
      </w:r>
      <w:r w:rsidR="0098166A">
        <w:t xml:space="preserve"> </w:t>
      </w:r>
      <w:r w:rsidR="00E32FB2">
        <w:t>other</w:t>
      </w:r>
      <w:r>
        <w:t xml:space="preserve"> Z80 bank switching schemes, there is no attempt to build bank switching into the operating system itself.  This is intentional so as to ensure that any operating system can easily be adapted without requiring </w:t>
      </w:r>
      <w:r w:rsidR="0098166A">
        <w:t xml:space="preserve">invasive </w:t>
      </w:r>
      <w:r>
        <w:t>modification</w:t>
      </w:r>
      <w:r w:rsidR="00E32FB2">
        <w:t>s</w:t>
      </w:r>
      <w:r>
        <w:t xml:space="preserve"> </w:t>
      </w:r>
      <w:r w:rsidR="00E32FB2">
        <w:t>to</w:t>
      </w:r>
      <w:r>
        <w:t xml:space="preserve"> the operating system itself.</w:t>
      </w:r>
      <w:r w:rsidR="00ED36B9">
        <w:t xml:space="preserve">  This also keeps the complexity of memory management completely away from the operating system and applications.</w:t>
      </w:r>
    </w:p>
    <w:p w:rsidR="00E3331D" w:rsidRDefault="00DA0130" w:rsidP="00FC000F">
      <w:r>
        <w:t xml:space="preserve">There are some operating systems that have built-in support </w:t>
      </w:r>
      <w:r w:rsidR="000E4C4D">
        <w:t>for</w:t>
      </w:r>
      <w:r>
        <w:t xml:space="preserve"> bank switching (e.g., CP/M 3).  These operating systems are allowed to make use of the bank switched memory and are compatible with HBIOS.  However, it is necessary that the customization of these operating systems take into account the banks of memory used by HBIOS and not attempt to use those specific banks.</w:t>
      </w:r>
    </w:p>
    <w:p w:rsidR="00FC000F" w:rsidRDefault="005748DE" w:rsidP="00FC000F">
      <w:r>
        <w:t>Note that all code and data are located in RAM memory during normal execution.  While it is possible to use ROM memory to run code, it would require that more upper memory be reserved for data storage.  It is simpler and more memory efficient to keep everything in RAM.  At startup (boot) all required code is copied to RAM for subsequent execution.</w:t>
      </w:r>
    </w:p>
    <w:p w:rsidR="005D5309" w:rsidRPr="005D5309" w:rsidRDefault="005D5309" w:rsidP="00384F08">
      <w:pPr>
        <w:pStyle w:val="Heading1"/>
      </w:pPr>
      <w:bookmarkStart w:id="4" w:name="_Toc431191580"/>
      <w:r>
        <w:t>Runtime Memory Layout</w:t>
      </w:r>
      <w:bookmarkEnd w:id="4"/>
    </w:p>
    <w:p w:rsidR="00E32FB2" w:rsidRPr="00E32FB2" w:rsidRDefault="00E32FB2" w:rsidP="00E32FB2"/>
    <w:p w:rsidR="00E04F73" w:rsidRPr="00E32FB2" w:rsidRDefault="0095311E" w:rsidP="00EA5DB7">
      <w:pPr>
        <w:jc w:val="center"/>
      </w:pPr>
      <w:r>
        <w:object w:dxaOrig="9328" w:dyaOrig="8300">
          <v:shape id="_x0000_i1026" type="#_x0000_t75" style="width:468pt;height:414pt" o:ole="">
            <v:imagedata r:id="rId11" o:title=""/>
          </v:shape>
          <o:OLEObject Type="Embed" ProgID="Visio.Drawing.11" ShapeID="_x0000_i1026" DrawAspect="Content" ObjectID="_1504933447" r:id="rId12"/>
        </w:object>
      </w:r>
    </w:p>
    <w:p w:rsidR="00E3331D" w:rsidRPr="00E3331D" w:rsidRDefault="00E3331D" w:rsidP="005D5309">
      <w:pPr>
        <w:pStyle w:val="Heading1"/>
      </w:pPr>
      <w:bookmarkStart w:id="5" w:name="_Toc431191581"/>
      <w:r w:rsidRPr="00E3331D">
        <w:t>System Boot Process</w:t>
      </w:r>
      <w:bookmarkEnd w:id="5"/>
    </w:p>
    <w:p w:rsidR="00E3331D" w:rsidRDefault="00E3331D" w:rsidP="00E3331D">
      <w:r>
        <w:t xml:space="preserve">A </w:t>
      </w:r>
      <w:r w:rsidR="00126596">
        <w:t>multi-</w:t>
      </w:r>
      <w:r>
        <w:t xml:space="preserve">phase boot strategy is employed.  This is necessary because at cold start, the CPU is executing code </w:t>
      </w:r>
      <w:r w:rsidR="001A092A">
        <w:t xml:space="preserve">from ROM </w:t>
      </w:r>
      <w:r>
        <w:t>in lower memory which is the same area that is bank switched.</w:t>
      </w:r>
    </w:p>
    <w:p w:rsidR="00E3331D" w:rsidRDefault="00C125D0" w:rsidP="00E3331D">
      <w:r>
        <w:t xml:space="preserve">Boot </w:t>
      </w:r>
      <w:r w:rsidR="00E3331D">
        <w:t xml:space="preserve">Phase 1 copies </w:t>
      </w:r>
      <w:r>
        <w:t xml:space="preserve">the </w:t>
      </w:r>
      <w:r w:rsidR="00E3331D">
        <w:t>phase 2 code to upper memory and jumps to it to continue the boot process.</w:t>
      </w:r>
      <w:r>
        <w:t xml:space="preserve">  This is required because the CPU starts at address $0000 in low memory.  However, low memory is used as the area for switching ROM/RAM banks in and out.  Therefore, it is necessary to </w:t>
      </w:r>
      <w:r w:rsidR="00DB18F7">
        <w:t>relocate execution to high memory in order to initialize the RAM memory banks.</w:t>
      </w:r>
    </w:p>
    <w:p w:rsidR="0038347A" w:rsidRDefault="00DB18F7" w:rsidP="00E3331D">
      <w:r>
        <w:t xml:space="preserve">Boot </w:t>
      </w:r>
      <w:r w:rsidR="00E3331D">
        <w:t xml:space="preserve">Phase 2 manages the setup of the RAM page banks </w:t>
      </w:r>
      <w:r>
        <w:t>for HBIOS operation</w:t>
      </w:r>
      <w:r w:rsidR="0038347A">
        <w:t xml:space="preserve">, performs hardware initialization, and </w:t>
      </w:r>
      <w:r>
        <w:t xml:space="preserve">then </w:t>
      </w:r>
      <w:r w:rsidR="0038347A">
        <w:t>executes the boot loader</w:t>
      </w:r>
      <w:r w:rsidR="00E3331D">
        <w:t>.</w:t>
      </w:r>
    </w:p>
    <w:p w:rsidR="00FA4400" w:rsidRDefault="00DB18F7" w:rsidP="00E3331D">
      <w:r>
        <w:t>Boot Phase</w:t>
      </w:r>
      <w:r w:rsidR="00126596">
        <w:t xml:space="preserve"> 3 is the loading of the selecting operating system (or debug monitor) by the </w:t>
      </w:r>
      <w:r w:rsidR="00FA4400">
        <w:t>B</w:t>
      </w:r>
      <w:r w:rsidR="00126596">
        <w:t xml:space="preserve">oot </w:t>
      </w:r>
      <w:r w:rsidR="00FA4400">
        <w:t>L</w:t>
      </w:r>
      <w:r w:rsidR="00126596">
        <w:t>oader.</w:t>
      </w:r>
      <w:r w:rsidR="00FA4400">
        <w:t xml:space="preserve">  The Boot Loader is responsible for prompting the user to select a target operating system to load, loading it into RAM, then transferring control to it.  The Boot Loader is capable of loading a target operating system from a variety of locations including </w:t>
      </w:r>
      <w:r w:rsidR="007C14EF">
        <w:t>disk drives and ROM.</w:t>
      </w:r>
    </w:p>
    <w:p w:rsidR="00DB18F7" w:rsidRDefault="00DB18F7" w:rsidP="00E3331D">
      <w:r>
        <w:t xml:space="preserve">Note that the entire boot process is entirely operating system agnostic.  It is unaware of the operating system being loaded.  </w:t>
      </w:r>
      <w:r w:rsidR="007C14EF">
        <w:t xml:space="preserve">The Boot Loader prompts the user for the </w:t>
      </w:r>
      <w:r w:rsidR="007C14EF">
        <w:rPr>
          <w:b/>
        </w:rPr>
        <w:t xml:space="preserve">location </w:t>
      </w:r>
      <w:r w:rsidR="007C14EF">
        <w:t xml:space="preserve">of the binary image to load, but does not know anything about what is being loaded (the image is usually an operating system, but could be any executable code image).  Once the Boot Loader has loaded the image at the selected location, it will transfer control to it.  Assuming the typical situation where the image was an operating system, the loaded operating system will then perform </w:t>
      </w:r>
      <w:proofErr w:type="spellStart"/>
      <w:proofErr w:type="gramStart"/>
      <w:r w:rsidR="007C14EF">
        <w:t>it’s</w:t>
      </w:r>
      <w:proofErr w:type="spellEnd"/>
      <w:proofErr w:type="gramEnd"/>
      <w:r w:rsidR="007C14EF">
        <w:t xml:space="preserve"> own initialization and begin normal operation.</w:t>
      </w:r>
    </w:p>
    <w:p w:rsidR="00126596" w:rsidRDefault="0038347A" w:rsidP="00E3331D">
      <w:r>
        <w:t xml:space="preserve">There are actually two ways to perform a system boot.  The first, and most </w:t>
      </w:r>
      <w:r w:rsidR="00126596">
        <w:t>commonly</w:t>
      </w:r>
      <w:r>
        <w:t xml:space="preserve"> used, method is a “ROM Boot”.</w:t>
      </w:r>
      <w:r w:rsidR="00126596">
        <w:t xml:space="preserve">  This refers to booting the system directly from the startup code contained on the physical ROM chip.  A ROM Boot is always performed upon power up or when a hardware reset is performed.</w:t>
      </w:r>
    </w:p>
    <w:p w:rsidR="00126596" w:rsidRDefault="00126596" w:rsidP="00E3331D">
      <w:r>
        <w:t xml:space="preserve">Once the system is running (operating system loaded), it is possible to reboot the system from a system image contained on the file system.  This is referred to as an </w:t>
      </w:r>
      <w:r w:rsidR="008A239A">
        <w:t>“</w:t>
      </w:r>
      <w:r>
        <w:t>Application Boot</w:t>
      </w:r>
      <w:r w:rsidR="008A239A">
        <w:t>”</w:t>
      </w:r>
      <w:r>
        <w:t>.  This mechanism allows</w:t>
      </w:r>
      <w:r w:rsidR="008A239A">
        <w:t xml:space="preserve"> a temporary copy of the system to be uploaded and stored on the file system of an already running system and then used to boot the system.  This boot technique is useful to: 1) t</w:t>
      </w:r>
      <w:r w:rsidR="007C14EF">
        <w:t>est a new build of a</w:t>
      </w:r>
      <w:r w:rsidR="008A239A">
        <w:t xml:space="preserve"> system image before programming it to the ROM; or 2) easily switch between system images on the fly.</w:t>
      </w:r>
    </w:p>
    <w:p w:rsidR="00272ADE" w:rsidRPr="00317107" w:rsidRDefault="007C14EF" w:rsidP="00317107">
      <w:r>
        <w:t>A more detailed explanation of these two boot processes is presented below.</w:t>
      </w:r>
      <w:r w:rsidR="001E5979">
        <w:t xml:space="preserve">  </w:t>
      </w:r>
      <w:r w:rsidR="001C442F">
        <w:t xml:space="preserve">You can refer to the section of this document called </w:t>
      </w:r>
      <w:r w:rsidR="001C442F">
        <w:rPr>
          <w:rFonts w:asciiTheme="majorHAnsi" w:eastAsiaTheme="majorEastAsia" w:hAnsiTheme="majorHAnsi" w:cstheme="majorBidi"/>
          <w:b/>
          <w:bCs/>
          <w:color w:val="4F81BD" w:themeColor="accent1"/>
          <w:sz w:val="26"/>
          <w:szCs w:val="26"/>
        </w:rPr>
        <w:fldChar w:fldCharType="begin"/>
      </w:r>
      <w:r w:rsidR="001C442F">
        <w:instrText xml:space="preserve"> REF _Ref351444409 \h </w:instrText>
      </w:r>
      <w:r w:rsidR="001C442F">
        <w:rPr>
          <w:rFonts w:asciiTheme="majorHAnsi" w:eastAsiaTheme="majorEastAsia" w:hAnsiTheme="majorHAnsi" w:cstheme="majorBidi"/>
          <w:b/>
          <w:bCs/>
          <w:color w:val="4F81BD" w:themeColor="accent1"/>
          <w:sz w:val="26"/>
          <w:szCs w:val="26"/>
        </w:rPr>
      </w:r>
      <w:r w:rsidR="001C442F">
        <w:rPr>
          <w:rFonts w:asciiTheme="majorHAnsi" w:eastAsiaTheme="majorEastAsia" w:hAnsiTheme="majorHAnsi" w:cstheme="majorBidi"/>
          <w:b/>
          <w:bCs/>
          <w:color w:val="4F81BD" w:themeColor="accent1"/>
          <w:sz w:val="26"/>
          <w:szCs w:val="26"/>
        </w:rPr>
        <w:fldChar w:fldCharType="separate"/>
      </w:r>
    </w:p>
    <w:p w:rsidR="00272ADE" w:rsidRPr="00317107" w:rsidRDefault="00272ADE" w:rsidP="00317107">
      <w:pPr>
        <w:keepNext/>
        <w:keepLines/>
        <w:spacing w:before="200" w:after="0"/>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 xml:space="preserve">System HCB </w:t>
      </w:r>
      <w:r w:rsidRPr="00317107">
        <w:rPr>
          <w:rFonts w:asciiTheme="majorHAnsi" w:eastAsiaTheme="majorEastAsia" w:hAnsiTheme="majorHAnsi" w:cstheme="majorBidi"/>
          <w:b/>
          <w:bCs/>
          <w:i/>
          <w:iCs/>
          <w:color w:val="4F81BD" w:themeColor="accent1"/>
        </w:rPr>
        <w:t xml:space="preserve">Get </w:t>
      </w:r>
      <w:r>
        <w:rPr>
          <w:rFonts w:asciiTheme="majorHAnsi" w:eastAsiaTheme="majorEastAsia" w:hAnsiTheme="majorHAnsi" w:cstheme="majorBidi"/>
          <w:b/>
          <w:bCs/>
          <w:i/>
          <w:iCs/>
          <w:color w:val="4F81BD" w:themeColor="accent1"/>
        </w:rPr>
        <w:t>Byte</w:t>
      </w:r>
      <w:r w:rsidRPr="00317107">
        <w:rPr>
          <w:rFonts w:asciiTheme="majorHAnsi" w:eastAsiaTheme="majorEastAsia" w:hAnsiTheme="majorHAnsi" w:cstheme="majorBidi"/>
          <w:b/>
          <w:bCs/>
          <w:i/>
          <w:iCs/>
          <w:color w:val="4F81BD" w:themeColor="accent1"/>
        </w:rPr>
        <w:t xml:space="preserve"> – SYS</w:t>
      </w:r>
      <w:r>
        <w:rPr>
          <w:rFonts w:asciiTheme="majorHAnsi" w:eastAsiaTheme="majorEastAsia" w:hAnsiTheme="majorHAnsi" w:cstheme="majorBidi"/>
          <w:b/>
          <w:bCs/>
          <w:i/>
          <w:iCs/>
          <w:color w:val="4F81BD" w:themeColor="accent1"/>
        </w:rPr>
        <w:t>HCB</w:t>
      </w:r>
      <w:r w:rsidRPr="00317107">
        <w:rPr>
          <w:rFonts w:asciiTheme="majorHAnsi" w:eastAsiaTheme="majorEastAsia" w:hAnsiTheme="majorHAnsi" w:cstheme="majorBidi"/>
          <w:b/>
          <w:bCs/>
          <w:i/>
          <w:iCs/>
          <w:color w:val="4F81BD" w:themeColor="accent1"/>
        </w:rPr>
        <w:t>GET</w:t>
      </w:r>
      <w:r>
        <w:rPr>
          <w:rFonts w:asciiTheme="majorHAnsi" w:eastAsiaTheme="majorEastAsia" w:hAnsiTheme="majorHAnsi" w:cstheme="majorBidi"/>
          <w:b/>
          <w:bCs/>
          <w:i/>
          <w:iCs/>
          <w:color w:val="4F81BD" w:themeColor="accent1"/>
        </w:rPr>
        <w:t>B</w:t>
      </w:r>
      <w:r w:rsidRPr="00317107">
        <w:rPr>
          <w:rFonts w:asciiTheme="majorHAnsi" w:eastAsiaTheme="majorEastAsia" w:hAnsiTheme="majorHAnsi" w:cstheme="majorBidi"/>
          <w:b/>
          <w:bCs/>
          <w:i/>
          <w:iCs/>
          <w:color w:val="4F81BD" w:themeColor="accent1"/>
        </w:rPr>
        <w:t xml:space="preserve"> ($F</w:t>
      </w:r>
      <w:r>
        <w:rPr>
          <w:rFonts w:asciiTheme="majorHAnsi" w:eastAsiaTheme="majorEastAsia" w:hAnsiTheme="majorHAnsi" w:cstheme="majorBidi"/>
          <w:b/>
          <w:bCs/>
          <w:i/>
          <w:iCs/>
          <w:color w:val="4F81BD" w:themeColor="accent1"/>
        </w:rPr>
        <w:t>8</w:t>
      </w:r>
      <w:r w:rsidRPr="00317107">
        <w:rPr>
          <w:rFonts w:asciiTheme="majorHAnsi" w:eastAsiaTheme="majorEastAsia" w:hAnsiTheme="majorHAnsi" w:cstheme="majorBidi"/>
          <w:b/>
          <w:bCs/>
          <w:i/>
          <w:iCs/>
          <w:color w:val="4F81BD" w:themeColor="accent1"/>
        </w:rPr>
        <w:t>)</w:t>
      </w:r>
    </w:p>
    <w:tbl>
      <w:tblPr>
        <w:tblStyle w:val="TableGrid"/>
        <w:tblW w:w="0" w:type="auto"/>
        <w:tblLook w:val="04A0" w:firstRow="1" w:lastRow="0" w:firstColumn="1" w:lastColumn="0" w:noHBand="0" w:noVBand="1"/>
      </w:tblPr>
      <w:tblGrid>
        <w:gridCol w:w="4788"/>
        <w:gridCol w:w="4788"/>
      </w:tblGrid>
      <w:tr w:rsidR="00272ADE" w:rsidRPr="00317107" w:rsidTr="006F0F3C">
        <w:trPr>
          <w:cantSplit/>
        </w:trPr>
        <w:tc>
          <w:tcPr>
            <w:tcW w:w="4788" w:type="dxa"/>
          </w:tcPr>
          <w:p w:rsidR="00272ADE" w:rsidRPr="00317107" w:rsidRDefault="00272ADE" w:rsidP="00317107">
            <w:pPr>
              <w:keepNext/>
              <w:keepLines/>
            </w:pPr>
            <w:r w:rsidRPr="00317107">
              <w:rPr>
                <w:sz w:val="18"/>
                <w:szCs w:val="18"/>
                <w:u w:val="single"/>
              </w:rPr>
              <w:t>Input</w:t>
            </w:r>
            <w:r w:rsidRPr="00317107">
              <w:rPr>
                <w:sz w:val="20"/>
                <w:u w:val="single"/>
              </w:rPr>
              <w:br/>
            </w:r>
            <w:r w:rsidRPr="00317107">
              <w:t>B=$F</w:t>
            </w:r>
            <w:r>
              <w:t>8</w:t>
            </w:r>
            <w:r w:rsidRPr="00317107">
              <w:t xml:space="preserve"> (function)</w:t>
            </w:r>
            <w:r w:rsidRPr="00317107">
              <w:br/>
              <w:t>C=</w:t>
            </w:r>
            <w:r>
              <w:t>Value Index (HCB Offset)</w:t>
            </w:r>
          </w:p>
        </w:tc>
        <w:tc>
          <w:tcPr>
            <w:tcW w:w="4788" w:type="dxa"/>
          </w:tcPr>
          <w:p w:rsidR="00272ADE" w:rsidRPr="00317107" w:rsidRDefault="00272ADE" w:rsidP="00317107">
            <w:pPr>
              <w:keepNext/>
              <w:keepLines/>
            </w:pPr>
            <w:r w:rsidRPr="00317107">
              <w:rPr>
                <w:sz w:val="18"/>
                <w:szCs w:val="18"/>
                <w:u w:val="single"/>
              </w:rPr>
              <w:t>Output</w:t>
            </w:r>
            <w:r w:rsidRPr="00317107">
              <w:rPr>
                <w:sz w:val="20"/>
                <w:u w:val="single"/>
              </w:rPr>
              <w:br/>
            </w:r>
            <w:r>
              <w:t>E</w:t>
            </w:r>
            <w:r w:rsidRPr="00317107">
              <w:t>=</w:t>
            </w:r>
            <w:r>
              <w:t>Value</w:t>
            </w:r>
          </w:p>
        </w:tc>
      </w:tr>
      <w:tr w:rsidR="00272ADE" w:rsidRPr="00317107" w:rsidTr="006F0F3C">
        <w:trPr>
          <w:cantSplit/>
        </w:trPr>
        <w:tc>
          <w:tcPr>
            <w:tcW w:w="9576" w:type="dxa"/>
            <w:gridSpan w:val="2"/>
          </w:tcPr>
          <w:p w:rsidR="00272ADE" w:rsidRPr="00317107" w:rsidRDefault="00272ADE" w:rsidP="00317107">
            <w:pPr>
              <w:keepNext/>
              <w:keepLines/>
              <w:spacing w:before="240"/>
            </w:pPr>
            <w:r>
              <w:t>Retrieve the HBIOS Control Block value at the index specified in C and return the byte value in E.</w:t>
            </w:r>
          </w:p>
          <w:p w:rsidR="00272ADE" w:rsidRPr="00317107" w:rsidRDefault="00272ADE" w:rsidP="00317107">
            <w:pPr>
              <w:keepNext/>
              <w:keepLines/>
            </w:pPr>
          </w:p>
        </w:tc>
      </w:tr>
    </w:tbl>
    <w:p w:rsidR="00272ADE" w:rsidRPr="00317107" w:rsidRDefault="00272ADE" w:rsidP="00317107"/>
    <w:p w:rsidR="00272ADE" w:rsidRPr="00317107" w:rsidRDefault="00272ADE" w:rsidP="00317107">
      <w:pPr>
        <w:keepNext/>
        <w:keepLines/>
        <w:spacing w:before="200" w:after="0"/>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System HCB Put</w:t>
      </w:r>
      <w:r w:rsidRPr="00317107">
        <w:rPr>
          <w:rFonts w:asciiTheme="majorHAnsi" w:eastAsiaTheme="majorEastAsia" w:hAnsiTheme="majorHAnsi" w:cstheme="majorBidi"/>
          <w:b/>
          <w:bCs/>
          <w:i/>
          <w:iCs/>
          <w:color w:val="4F81BD" w:themeColor="accent1"/>
        </w:rPr>
        <w:t xml:space="preserve"> </w:t>
      </w:r>
      <w:r>
        <w:rPr>
          <w:rFonts w:asciiTheme="majorHAnsi" w:eastAsiaTheme="majorEastAsia" w:hAnsiTheme="majorHAnsi" w:cstheme="majorBidi"/>
          <w:b/>
          <w:bCs/>
          <w:i/>
          <w:iCs/>
          <w:color w:val="4F81BD" w:themeColor="accent1"/>
        </w:rPr>
        <w:t>Byte</w:t>
      </w:r>
      <w:r w:rsidRPr="00317107">
        <w:rPr>
          <w:rFonts w:asciiTheme="majorHAnsi" w:eastAsiaTheme="majorEastAsia" w:hAnsiTheme="majorHAnsi" w:cstheme="majorBidi"/>
          <w:b/>
          <w:bCs/>
          <w:i/>
          <w:iCs/>
          <w:color w:val="4F81BD" w:themeColor="accent1"/>
        </w:rPr>
        <w:t xml:space="preserve"> – SYS</w:t>
      </w:r>
      <w:r>
        <w:rPr>
          <w:rFonts w:asciiTheme="majorHAnsi" w:eastAsiaTheme="majorEastAsia" w:hAnsiTheme="majorHAnsi" w:cstheme="majorBidi"/>
          <w:b/>
          <w:bCs/>
          <w:i/>
          <w:iCs/>
          <w:color w:val="4F81BD" w:themeColor="accent1"/>
        </w:rPr>
        <w:t>HCBPUTB</w:t>
      </w:r>
      <w:r w:rsidRPr="00317107">
        <w:rPr>
          <w:rFonts w:asciiTheme="majorHAnsi" w:eastAsiaTheme="majorEastAsia" w:hAnsiTheme="majorHAnsi" w:cstheme="majorBidi"/>
          <w:b/>
          <w:bCs/>
          <w:i/>
          <w:iCs/>
          <w:color w:val="4F81BD" w:themeColor="accent1"/>
        </w:rPr>
        <w:t xml:space="preserve"> ($F</w:t>
      </w:r>
      <w:r>
        <w:rPr>
          <w:rFonts w:asciiTheme="majorHAnsi" w:eastAsiaTheme="majorEastAsia" w:hAnsiTheme="majorHAnsi" w:cstheme="majorBidi"/>
          <w:b/>
          <w:bCs/>
          <w:i/>
          <w:iCs/>
          <w:color w:val="4F81BD" w:themeColor="accent1"/>
        </w:rPr>
        <w:t>9</w:t>
      </w:r>
      <w:r w:rsidRPr="00317107">
        <w:rPr>
          <w:rFonts w:asciiTheme="majorHAnsi" w:eastAsiaTheme="majorEastAsia" w:hAnsiTheme="majorHAnsi" w:cstheme="majorBidi"/>
          <w:b/>
          <w:bCs/>
          <w:i/>
          <w:iCs/>
          <w:color w:val="4F81BD" w:themeColor="accent1"/>
        </w:rPr>
        <w:t>)</w:t>
      </w:r>
    </w:p>
    <w:tbl>
      <w:tblPr>
        <w:tblStyle w:val="TableGrid"/>
        <w:tblW w:w="0" w:type="auto"/>
        <w:tblLook w:val="04A0" w:firstRow="1" w:lastRow="0" w:firstColumn="1" w:lastColumn="0" w:noHBand="0" w:noVBand="1"/>
      </w:tblPr>
      <w:tblGrid>
        <w:gridCol w:w="4788"/>
        <w:gridCol w:w="4788"/>
      </w:tblGrid>
      <w:tr w:rsidR="00272ADE" w:rsidRPr="00317107" w:rsidTr="006F0F3C">
        <w:trPr>
          <w:cantSplit/>
        </w:trPr>
        <w:tc>
          <w:tcPr>
            <w:tcW w:w="4788" w:type="dxa"/>
          </w:tcPr>
          <w:p w:rsidR="00272ADE" w:rsidRPr="00317107" w:rsidRDefault="00272ADE" w:rsidP="00317107">
            <w:pPr>
              <w:keepNext/>
              <w:keepLines/>
            </w:pPr>
            <w:r w:rsidRPr="00317107">
              <w:rPr>
                <w:sz w:val="18"/>
                <w:szCs w:val="18"/>
                <w:u w:val="single"/>
              </w:rPr>
              <w:t>Input</w:t>
            </w:r>
            <w:r w:rsidRPr="00317107">
              <w:rPr>
                <w:sz w:val="20"/>
                <w:u w:val="single"/>
              </w:rPr>
              <w:br/>
            </w:r>
            <w:r w:rsidRPr="00317107">
              <w:t>B=$F</w:t>
            </w:r>
            <w:r>
              <w:t>9</w:t>
            </w:r>
            <w:r w:rsidRPr="00317107">
              <w:t xml:space="preserve"> (function)</w:t>
            </w:r>
            <w:r w:rsidRPr="00317107">
              <w:br/>
              <w:t>C=</w:t>
            </w:r>
            <w:r>
              <w:t>Value Index (HCB Offset)</w:t>
            </w:r>
            <w:r>
              <w:br/>
              <w:t>E=Value</w:t>
            </w:r>
          </w:p>
        </w:tc>
        <w:tc>
          <w:tcPr>
            <w:tcW w:w="4788" w:type="dxa"/>
          </w:tcPr>
          <w:p w:rsidR="00272ADE" w:rsidRPr="00317107" w:rsidRDefault="00272ADE" w:rsidP="006F0F3C">
            <w:pPr>
              <w:keepNext/>
              <w:keepLines/>
            </w:pPr>
            <w:r w:rsidRPr="00317107">
              <w:rPr>
                <w:sz w:val="18"/>
                <w:szCs w:val="18"/>
                <w:u w:val="single"/>
              </w:rPr>
              <w:t>Output</w:t>
            </w:r>
            <w:r w:rsidRPr="00317107">
              <w:rPr>
                <w:sz w:val="20"/>
                <w:u w:val="single"/>
              </w:rPr>
              <w:br/>
            </w:r>
          </w:p>
        </w:tc>
      </w:tr>
      <w:tr w:rsidR="00272ADE" w:rsidRPr="00317107" w:rsidTr="006F0F3C">
        <w:trPr>
          <w:cantSplit/>
        </w:trPr>
        <w:tc>
          <w:tcPr>
            <w:tcW w:w="9576" w:type="dxa"/>
            <w:gridSpan w:val="2"/>
          </w:tcPr>
          <w:p w:rsidR="00272ADE" w:rsidRPr="00317107" w:rsidRDefault="00272ADE" w:rsidP="006F0F3C">
            <w:pPr>
              <w:keepNext/>
              <w:keepLines/>
              <w:spacing w:before="240"/>
            </w:pPr>
            <w:r>
              <w:t xml:space="preserve">Write the HBIOS Control Block value specified in </w:t>
            </w:r>
            <w:proofErr w:type="spellStart"/>
            <w:r>
              <w:t>E at</w:t>
            </w:r>
            <w:proofErr w:type="spellEnd"/>
            <w:r>
              <w:t xml:space="preserve"> the index specified in C</w:t>
            </w:r>
          </w:p>
          <w:p w:rsidR="00272ADE" w:rsidRPr="00317107" w:rsidRDefault="00272ADE" w:rsidP="006F0F3C">
            <w:pPr>
              <w:keepNext/>
              <w:keepLines/>
            </w:pPr>
          </w:p>
        </w:tc>
      </w:tr>
    </w:tbl>
    <w:p w:rsidR="00272ADE" w:rsidRPr="00317107" w:rsidRDefault="00272ADE" w:rsidP="00317107"/>
    <w:p w:rsidR="00272ADE" w:rsidRPr="00317107" w:rsidRDefault="00272ADE" w:rsidP="00FD274D">
      <w:pPr>
        <w:keepNext/>
        <w:keepLines/>
        <w:spacing w:before="200" w:after="0"/>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 xml:space="preserve">System HCB </w:t>
      </w:r>
      <w:r w:rsidRPr="00317107">
        <w:rPr>
          <w:rFonts w:asciiTheme="majorHAnsi" w:eastAsiaTheme="majorEastAsia" w:hAnsiTheme="majorHAnsi" w:cstheme="majorBidi"/>
          <w:b/>
          <w:bCs/>
          <w:i/>
          <w:iCs/>
          <w:color w:val="4F81BD" w:themeColor="accent1"/>
        </w:rPr>
        <w:t xml:space="preserve">Get </w:t>
      </w:r>
      <w:r>
        <w:rPr>
          <w:rFonts w:asciiTheme="majorHAnsi" w:eastAsiaTheme="majorEastAsia" w:hAnsiTheme="majorHAnsi" w:cstheme="majorBidi"/>
          <w:b/>
          <w:bCs/>
          <w:i/>
          <w:iCs/>
          <w:color w:val="4F81BD" w:themeColor="accent1"/>
        </w:rPr>
        <w:t>Word</w:t>
      </w:r>
      <w:r w:rsidRPr="00317107">
        <w:rPr>
          <w:rFonts w:asciiTheme="majorHAnsi" w:eastAsiaTheme="majorEastAsia" w:hAnsiTheme="majorHAnsi" w:cstheme="majorBidi"/>
          <w:b/>
          <w:bCs/>
          <w:i/>
          <w:iCs/>
          <w:color w:val="4F81BD" w:themeColor="accent1"/>
        </w:rPr>
        <w:t xml:space="preserve"> – SYS</w:t>
      </w:r>
      <w:r>
        <w:rPr>
          <w:rFonts w:asciiTheme="majorHAnsi" w:eastAsiaTheme="majorEastAsia" w:hAnsiTheme="majorHAnsi" w:cstheme="majorBidi"/>
          <w:b/>
          <w:bCs/>
          <w:i/>
          <w:iCs/>
          <w:color w:val="4F81BD" w:themeColor="accent1"/>
        </w:rPr>
        <w:t>HCB</w:t>
      </w:r>
      <w:r w:rsidRPr="00317107">
        <w:rPr>
          <w:rFonts w:asciiTheme="majorHAnsi" w:eastAsiaTheme="majorEastAsia" w:hAnsiTheme="majorHAnsi" w:cstheme="majorBidi"/>
          <w:b/>
          <w:bCs/>
          <w:i/>
          <w:iCs/>
          <w:color w:val="4F81BD" w:themeColor="accent1"/>
        </w:rPr>
        <w:t>GET</w:t>
      </w:r>
      <w:r>
        <w:rPr>
          <w:rFonts w:asciiTheme="majorHAnsi" w:eastAsiaTheme="majorEastAsia" w:hAnsiTheme="majorHAnsi" w:cstheme="majorBidi"/>
          <w:b/>
          <w:bCs/>
          <w:i/>
          <w:iCs/>
          <w:color w:val="4F81BD" w:themeColor="accent1"/>
        </w:rPr>
        <w:t>B</w:t>
      </w:r>
      <w:r w:rsidRPr="00317107">
        <w:rPr>
          <w:rFonts w:asciiTheme="majorHAnsi" w:eastAsiaTheme="majorEastAsia" w:hAnsiTheme="majorHAnsi" w:cstheme="majorBidi"/>
          <w:b/>
          <w:bCs/>
          <w:i/>
          <w:iCs/>
          <w:color w:val="4F81BD" w:themeColor="accent1"/>
        </w:rPr>
        <w:t xml:space="preserve"> ($F</w:t>
      </w:r>
      <w:r>
        <w:rPr>
          <w:rFonts w:asciiTheme="majorHAnsi" w:eastAsiaTheme="majorEastAsia" w:hAnsiTheme="majorHAnsi" w:cstheme="majorBidi"/>
          <w:b/>
          <w:bCs/>
          <w:i/>
          <w:iCs/>
          <w:color w:val="4F81BD" w:themeColor="accent1"/>
        </w:rPr>
        <w:t>A</w:t>
      </w:r>
      <w:r w:rsidRPr="00317107">
        <w:rPr>
          <w:rFonts w:asciiTheme="majorHAnsi" w:eastAsiaTheme="majorEastAsia" w:hAnsiTheme="majorHAnsi" w:cstheme="majorBidi"/>
          <w:b/>
          <w:bCs/>
          <w:i/>
          <w:iCs/>
          <w:color w:val="4F81BD" w:themeColor="accent1"/>
        </w:rPr>
        <w:t>)</w:t>
      </w:r>
    </w:p>
    <w:tbl>
      <w:tblPr>
        <w:tblStyle w:val="TableGrid"/>
        <w:tblW w:w="0" w:type="auto"/>
        <w:tblLook w:val="04A0" w:firstRow="1" w:lastRow="0" w:firstColumn="1" w:lastColumn="0" w:noHBand="0" w:noVBand="1"/>
      </w:tblPr>
      <w:tblGrid>
        <w:gridCol w:w="4788"/>
        <w:gridCol w:w="4788"/>
      </w:tblGrid>
      <w:tr w:rsidR="00272ADE" w:rsidRPr="00317107" w:rsidTr="006F0F3C">
        <w:trPr>
          <w:cantSplit/>
        </w:trPr>
        <w:tc>
          <w:tcPr>
            <w:tcW w:w="4788" w:type="dxa"/>
          </w:tcPr>
          <w:p w:rsidR="00272ADE" w:rsidRPr="00317107" w:rsidRDefault="00272ADE" w:rsidP="006F0F3C">
            <w:pPr>
              <w:keepNext/>
              <w:keepLines/>
            </w:pPr>
            <w:r w:rsidRPr="00317107">
              <w:rPr>
                <w:sz w:val="18"/>
                <w:szCs w:val="18"/>
                <w:u w:val="single"/>
              </w:rPr>
              <w:t>Input</w:t>
            </w:r>
            <w:r w:rsidRPr="00317107">
              <w:rPr>
                <w:sz w:val="20"/>
                <w:u w:val="single"/>
              </w:rPr>
              <w:br/>
            </w:r>
            <w:r w:rsidRPr="00317107">
              <w:t>B=$F</w:t>
            </w:r>
            <w:r>
              <w:t>8</w:t>
            </w:r>
            <w:r w:rsidRPr="00317107">
              <w:t xml:space="preserve"> (function)</w:t>
            </w:r>
            <w:r w:rsidRPr="00317107">
              <w:br/>
              <w:t>C=</w:t>
            </w:r>
            <w:r>
              <w:t>Value Index (HCB Offset)</w:t>
            </w:r>
          </w:p>
        </w:tc>
        <w:tc>
          <w:tcPr>
            <w:tcW w:w="4788" w:type="dxa"/>
          </w:tcPr>
          <w:p w:rsidR="00272ADE" w:rsidRPr="00317107" w:rsidRDefault="00272ADE" w:rsidP="00FD274D">
            <w:pPr>
              <w:keepNext/>
              <w:keepLines/>
            </w:pPr>
            <w:r w:rsidRPr="00317107">
              <w:rPr>
                <w:sz w:val="18"/>
                <w:szCs w:val="18"/>
                <w:u w:val="single"/>
              </w:rPr>
              <w:t>Output</w:t>
            </w:r>
            <w:r w:rsidRPr="00317107">
              <w:rPr>
                <w:sz w:val="20"/>
                <w:u w:val="single"/>
              </w:rPr>
              <w:br/>
            </w:r>
            <w:r>
              <w:t>DE</w:t>
            </w:r>
            <w:r w:rsidRPr="00317107">
              <w:t>=</w:t>
            </w:r>
            <w:r>
              <w:t>Value</w:t>
            </w:r>
          </w:p>
        </w:tc>
      </w:tr>
      <w:tr w:rsidR="00272ADE" w:rsidRPr="00317107" w:rsidTr="006F0F3C">
        <w:trPr>
          <w:cantSplit/>
        </w:trPr>
        <w:tc>
          <w:tcPr>
            <w:tcW w:w="9576" w:type="dxa"/>
            <w:gridSpan w:val="2"/>
          </w:tcPr>
          <w:p w:rsidR="00272ADE" w:rsidRPr="00317107" w:rsidRDefault="00272ADE" w:rsidP="006F0F3C">
            <w:pPr>
              <w:keepNext/>
              <w:keepLines/>
              <w:spacing w:before="240"/>
            </w:pPr>
            <w:r>
              <w:t>Retrieve the HBIOS Control Block value at the index specified in C and return the word value in DE.</w:t>
            </w:r>
          </w:p>
          <w:p w:rsidR="00272ADE" w:rsidRPr="00317107" w:rsidRDefault="00272ADE" w:rsidP="006F0F3C">
            <w:pPr>
              <w:keepNext/>
              <w:keepLines/>
            </w:pPr>
          </w:p>
        </w:tc>
      </w:tr>
    </w:tbl>
    <w:p w:rsidR="00272ADE" w:rsidRPr="00317107" w:rsidRDefault="00272ADE" w:rsidP="00FD274D"/>
    <w:p w:rsidR="00272ADE" w:rsidRPr="00317107" w:rsidRDefault="00272ADE" w:rsidP="00FD274D">
      <w:pPr>
        <w:keepNext/>
        <w:keepLines/>
        <w:spacing w:before="200" w:after="0"/>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System HCB Put</w:t>
      </w:r>
      <w:r w:rsidRPr="00317107">
        <w:rPr>
          <w:rFonts w:asciiTheme="majorHAnsi" w:eastAsiaTheme="majorEastAsia" w:hAnsiTheme="majorHAnsi" w:cstheme="majorBidi"/>
          <w:b/>
          <w:bCs/>
          <w:i/>
          <w:iCs/>
          <w:color w:val="4F81BD" w:themeColor="accent1"/>
        </w:rPr>
        <w:t xml:space="preserve"> </w:t>
      </w:r>
      <w:r>
        <w:rPr>
          <w:rFonts w:asciiTheme="majorHAnsi" w:eastAsiaTheme="majorEastAsia" w:hAnsiTheme="majorHAnsi" w:cstheme="majorBidi"/>
          <w:b/>
          <w:bCs/>
          <w:i/>
          <w:iCs/>
          <w:color w:val="4F81BD" w:themeColor="accent1"/>
        </w:rPr>
        <w:t>Word</w:t>
      </w:r>
      <w:r w:rsidRPr="00317107">
        <w:rPr>
          <w:rFonts w:asciiTheme="majorHAnsi" w:eastAsiaTheme="majorEastAsia" w:hAnsiTheme="majorHAnsi" w:cstheme="majorBidi"/>
          <w:b/>
          <w:bCs/>
          <w:i/>
          <w:iCs/>
          <w:color w:val="4F81BD" w:themeColor="accent1"/>
        </w:rPr>
        <w:t xml:space="preserve"> – SYS</w:t>
      </w:r>
      <w:r>
        <w:rPr>
          <w:rFonts w:asciiTheme="majorHAnsi" w:eastAsiaTheme="majorEastAsia" w:hAnsiTheme="majorHAnsi" w:cstheme="majorBidi"/>
          <w:b/>
          <w:bCs/>
          <w:i/>
          <w:iCs/>
          <w:color w:val="4F81BD" w:themeColor="accent1"/>
        </w:rPr>
        <w:t>HCBPUTB</w:t>
      </w:r>
      <w:r w:rsidRPr="00317107">
        <w:rPr>
          <w:rFonts w:asciiTheme="majorHAnsi" w:eastAsiaTheme="majorEastAsia" w:hAnsiTheme="majorHAnsi" w:cstheme="majorBidi"/>
          <w:b/>
          <w:bCs/>
          <w:i/>
          <w:iCs/>
          <w:color w:val="4F81BD" w:themeColor="accent1"/>
        </w:rPr>
        <w:t xml:space="preserve"> ($F</w:t>
      </w:r>
      <w:r>
        <w:rPr>
          <w:rFonts w:asciiTheme="majorHAnsi" w:eastAsiaTheme="majorEastAsia" w:hAnsiTheme="majorHAnsi" w:cstheme="majorBidi"/>
          <w:b/>
          <w:bCs/>
          <w:i/>
          <w:iCs/>
          <w:color w:val="4F81BD" w:themeColor="accent1"/>
        </w:rPr>
        <w:t>B</w:t>
      </w:r>
      <w:r w:rsidRPr="00317107">
        <w:rPr>
          <w:rFonts w:asciiTheme="majorHAnsi" w:eastAsiaTheme="majorEastAsia" w:hAnsiTheme="majorHAnsi" w:cstheme="majorBidi"/>
          <w:b/>
          <w:bCs/>
          <w:i/>
          <w:iCs/>
          <w:color w:val="4F81BD" w:themeColor="accent1"/>
        </w:rPr>
        <w:t>)</w:t>
      </w:r>
    </w:p>
    <w:tbl>
      <w:tblPr>
        <w:tblStyle w:val="TableGrid"/>
        <w:tblW w:w="0" w:type="auto"/>
        <w:tblLook w:val="04A0" w:firstRow="1" w:lastRow="0" w:firstColumn="1" w:lastColumn="0" w:noHBand="0" w:noVBand="1"/>
      </w:tblPr>
      <w:tblGrid>
        <w:gridCol w:w="4788"/>
        <w:gridCol w:w="4788"/>
      </w:tblGrid>
      <w:tr w:rsidR="00272ADE" w:rsidRPr="00317107" w:rsidTr="006F0F3C">
        <w:trPr>
          <w:cantSplit/>
        </w:trPr>
        <w:tc>
          <w:tcPr>
            <w:tcW w:w="4788" w:type="dxa"/>
          </w:tcPr>
          <w:p w:rsidR="00272ADE" w:rsidRPr="00317107" w:rsidRDefault="00272ADE" w:rsidP="00FD274D">
            <w:pPr>
              <w:keepNext/>
              <w:keepLines/>
            </w:pPr>
            <w:r w:rsidRPr="00317107">
              <w:rPr>
                <w:sz w:val="18"/>
                <w:szCs w:val="18"/>
                <w:u w:val="single"/>
              </w:rPr>
              <w:t>Input</w:t>
            </w:r>
            <w:r w:rsidRPr="00317107">
              <w:rPr>
                <w:sz w:val="20"/>
                <w:u w:val="single"/>
              </w:rPr>
              <w:br/>
            </w:r>
            <w:r w:rsidRPr="00317107">
              <w:t>B=$F</w:t>
            </w:r>
            <w:r>
              <w:t>9</w:t>
            </w:r>
            <w:r w:rsidRPr="00317107">
              <w:t xml:space="preserve"> (function)</w:t>
            </w:r>
            <w:r w:rsidRPr="00317107">
              <w:br/>
              <w:t>C=</w:t>
            </w:r>
            <w:r>
              <w:t>Value Index (HCB Offset)</w:t>
            </w:r>
            <w:r>
              <w:br/>
              <w:t>DE=Value</w:t>
            </w:r>
          </w:p>
        </w:tc>
        <w:tc>
          <w:tcPr>
            <w:tcW w:w="4788" w:type="dxa"/>
          </w:tcPr>
          <w:p w:rsidR="00272ADE" w:rsidRPr="00317107" w:rsidRDefault="00272ADE" w:rsidP="006F0F3C">
            <w:pPr>
              <w:keepNext/>
              <w:keepLines/>
            </w:pPr>
            <w:r w:rsidRPr="00317107">
              <w:rPr>
                <w:sz w:val="18"/>
                <w:szCs w:val="18"/>
                <w:u w:val="single"/>
              </w:rPr>
              <w:t>Output</w:t>
            </w:r>
            <w:r w:rsidRPr="00317107">
              <w:rPr>
                <w:sz w:val="20"/>
                <w:u w:val="single"/>
              </w:rPr>
              <w:br/>
            </w:r>
          </w:p>
        </w:tc>
      </w:tr>
      <w:tr w:rsidR="00272ADE" w:rsidRPr="00317107" w:rsidTr="006F0F3C">
        <w:trPr>
          <w:cantSplit/>
        </w:trPr>
        <w:tc>
          <w:tcPr>
            <w:tcW w:w="9576" w:type="dxa"/>
            <w:gridSpan w:val="2"/>
          </w:tcPr>
          <w:p w:rsidR="00272ADE" w:rsidRPr="00317107" w:rsidRDefault="00272ADE" w:rsidP="006F0F3C">
            <w:pPr>
              <w:keepNext/>
              <w:keepLines/>
              <w:spacing w:before="240"/>
            </w:pPr>
            <w:r>
              <w:t>Write the HBIOS Control Block value specified in DE at the index specified in C</w:t>
            </w:r>
          </w:p>
          <w:p w:rsidR="00272ADE" w:rsidRPr="00317107" w:rsidRDefault="00272ADE" w:rsidP="006F0F3C">
            <w:pPr>
              <w:keepNext/>
              <w:keepLines/>
            </w:pPr>
          </w:p>
        </w:tc>
      </w:tr>
    </w:tbl>
    <w:p w:rsidR="00272ADE" w:rsidRPr="00317107" w:rsidRDefault="00272ADE" w:rsidP="00FD274D"/>
    <w:p w:rsidR="00272ADE" w:rsidRDefault="00272ADE">
      <w:pPr>
        <w:rPr>
          <w:rFonts w:asciiTheme="majorHAnsi" w:eastAsiaTheme="majorEastAsia" w:hAnsiTheme="majorHAnsi" w:cstheme="majorBidi"/>
          <w:b/>
          <w:bCs/>
          <w:color w:val="365F91" w:themeColor="accent1" w:themeShade="BF"/>
          <w:sz w:val="28"/>
          <w:szCs w:val="28"/>
        </w:rPr>
      </w:pPr>
      <w:r>
        <w:br w:type="page"/>
      </w:r>
    </w:p>
    <w:p w:rsidR="001C442F" w:rsidRDefault="00272ADE" w:rsidP="00E3331D">
      <w:r>
        <w:t>Memory Layout Detail</w:t>
      </w:r>
      <w:r w:rsidR="001C442F">
        <w:fldChar w:fldCharType="end"/>
      </w:r>
      <w:r w:rsidR="001C442F">
        <w:t xml:space="preserve"> to help understand the processes.</w:t>
      </w:r>
    </w:p>
    <w:p w:rsidR="008A239A" w:rsidRDefault="008A239A" w:rsidP="008A239A">
      <w:pPr>
        <w:pStyle w:val="Heading2"/>
      </w:pPr>
      <w:bookmarkStart w:id="6" w:name="_Toc431191582"/>
      <w:r>
        <w:t>ROM Boot</w:t>
      </w:r>
      <w:bookmarkEnd w:id="6"/>
    </w:p>
    <w:p w:rsidR="008A239A" w:rsidRDefault="001E5979" w:rsidP="008A239A">
      <w:r>
        <w:t xml:space="preserve">At power on (or hardware reset), ROM page 0 is automatically mapped to lower memory by hardware level system initialization.  </w:t>
      </w:r>
      <w:r w:rsidR="00DE1A56">
        <w:t>Page Zero (first 256 bytes of the CPU address space) is reserved to contain dispatching instructions for interrupt instructions.  Address $0000 performs a jump to the start of the phase 1 code so that this first page can be reserved.</w:t>
      </w:r>
    </w:p>
    <w:p w:rsidR="00DE1A56" w:rsidRDefault="00DE1A56" w:rsidP="008A239A">
      <w:r>
        <w:t>The phase 1 code now copies the phase 2 code from lower memory to upper memory and jumps to it.  The phase 2 code now initializes the HBIOS by copying the ROM resident HBIOS from ROM page 1 to RAM page 1.  It subsequently calls the HBIOS initialization routine.  Finally, it starts the Boot Loader which prompts the user for the location of the target system image to execute.</w:t>
      </w:r>
    </w:p>
    <w:p w:rsidR="00060B14" w:rsidRDefault="00060B14" w:rsidP="008A239A">
      <w:r>
        <w:t>Once the boot loader transfers control to the target system image, all of the Phase 1, Phase 2, and Boot Loader code is abandoned and the space it occupied is normally overwritten by the operating system.</w:t>
      </w:r>
    </w:p>
    <w:p w:rsidR="008A239A" w:rsidRDefault="00DE1A56" w:rsidP="008A239A">
      <w:r>
        <w:t>The ROM Boot</w:t>
      </w:r>
      <w:r w:rsidR="008A239A">
        <w:t xml:space="preserve"> process is implemented in the source file “bootrom.asm”.</w:t>
      </w:r>
    </w:p>
    <w:p w:rsidR="008A239A" w:rsidRPr="008A239A" w:rsidRDefault="008A239A" w:rsidP="008A239A">
      <w:pPr>
        <w:pStyle w:val="Heading2"/>
      </w:pPr>
      <w:bookmarkStart w:id="7" w:name="_Toc431191583"/>
      <w:r>
        <w:t>Application Boot</w:t>
      </w:r>
      <w:bookmarkEnd w:id="7"/>
    </w:p>
    <w:p w:rsidR="0038347A" w:rsidRDefault="00060B14" w:rsidP="00E3331D">
      <w:r>
        <w:t>When a new system image is built, one of the output files produced is an actual CP/M application (an executable .COM program file).  Once you have a running CP/M (or compatible) system, you can upload/copy this application file to the filesystem.  By executing this file, you will initiate an Application Boot using the system image contained in the application file itself.</w:t>
      </w:r>
    </w:p>
    <w:p w:rsidR="00060B14" w:rsidRDefault="00060B14" w:rsidP="00E3331D">
      <w:r>
        <w:t>Upon execution, the Application Boot program is loaded into memory by the previously running operating system starting at $0100.  Note that program image contains a copy of the HBIOS to be installed and run.  Once the Application Boot program is loaded by the previous operating system, control is passed to it and it performs a system initialization similar to the ROM Boot, but using the image loaded in RAM.</w:t>
      </w:r>
    </w:p>
    <w:p w:rsidR="00060B14" w:rsidRDefault="00060B14" w:rsidP="00E3331D">
      <w:r>
        <w:t>Specifically, the code at $0100 (in low memory) copies phase 2 boot code to upper memory and transfers control to it.  The phase 2 boot code</w:t>
      </w:r>
      <w:r w:rsidR="0003698F">
        <w:t xml:space="preserve"> copies the HBIOS image from application RAM to RAM page 1, then calls </w:t>
      </w:r>
      <w:r w:rsidR="00D36A52">
        <w:t xml:space="preserve">the HBIOS </w:t>
      </w:r>
      <w:r w:rsidR="0003698F">
        <w:t>initialization routine.  At this point, the prior HBIOS code has been discarded and overwritten.  Finally, the Boot Loader is invoked just like a ROM Boot.</w:t>
      </w:r>
    </w:p>
    <w:p w:rsidR="008A239A" w:rsidRDefault="008A239A" w:rsidP="00E3331D">
      <w:r>
        <w:t>This process is implemented in the source file “bootapp.asm”</w:t>
      </w:r>
    </w:p>
    <w:p w:rsidR="00FC000F" w:rsidRPr="005748DE" w:rsidRDefault="00FC000F" w:rsidP="005D5309">
      <w:pPr>
        <w:pStyle w:val="Heading1"/>
      </w:pPr>
      <w:bookmarkStart w:id="8" w:name="_Toc431191584"/>
      <w:r w:rsidRPr="005748DE">
        <w:t>Notes</w:t>
      </w:r>
      <w:bookmarkEnd w:id="8"/>
    </w:p>
    <w:p w:rsidR="00DE671D" w:rsidRDefault="00FC000F" w:rsidP="00E32FB2">
      <w:pPr>
        <w:pStyle w:val="ListParagraph"/>
        <w:numPr>
          <w:ilvl w:val="0"/>
          <w:numId w:val="3"/>
        </w:numPr>
      </w:pPr>
      <w:r>
        <w:t xml:space="preserve">Size of ROM disk and RAM disk </w:t>
      </w:r>
      <w:r w:rsidR="00DE671D">
        <w:t>will be decreased as needed to accommodate RAM and ROM memory bank usage for the banked BIOS.</w:t>
      </w:r>
    </w:p>
    <w:p w:rsidR="001A092A" w:rsidRDefault="005748DE" w:rsidP="00E32FB2">
      <w:pPr>
        <w:pStyle w:val="ListParagraph"/>
        <w:numPr>
          <w:ilvl w:val="0"/>
          <w:numId w:val="3"/>
        </w:numPr>
      </w:pPr>
      <w:r>
        <w:t>There is no support for interrupt driven drivers at this time.  Such support should be possible in a varie</w:t>
      </w:r>
      <w:r w:rsidR="001A092A">
        <w:t>t</w:t>
      </w:r>
      <w:r>
        <w:t>y of ways, but none are yet implemented</w:t>
      </w:r>
      <w:r w:rsidR="001A092A">
        <w:t>.</w:t>
      </w:r>
    </w:p>
    <w:p w:rsidR="005748DE" w:rsidRDefault="005748DE" w:rsidP="00E32FB2">
      <w:pPr>
        <w:pStyle w:val="ListParagraph"/>
        <w:numPr>
          <w:ilvl w:val="0"/>
          <w:numId w:val="3"/>
        </w:numPr>
      </w:pPr>
      <w:r>
        <w:t>There are still some places in the CBIOS where it is manipulating memory banks directly.  This is inappropriate and will eventually be corrected.</w:t>
      </w:r>
    </w:p>
    <w:p w:rsidR="00682113" w:rsidRPr="0038347A" w:rsidRDefault="00682113" w:rsidP="0038347A">
      <w:pPr>
        <w:pStyle w:val="Heading1"/>
      </w:pPr>
      <w:bookmarkStart w:id="9" w:name="_Toc431191585"/>
      <w:r w:rsidRPr="0038347A">
        <w:t>Driver Model</w:t>
      </w:r>
      <w:bookmarkEnd w:id="9"/>
    </w:p>
    <w:p w:rsidR="00682113" w:rsidRDefault="00682113" w:rsidP="00682113">
      <w:r>
        <w:t>The framework code for bank switching also allows hardware drivers to be implemented mostly without concern for memory management.  Drivers are coded to simply implement the HBIOS functions appropriate for the type of hardware being supported.  When the driver code gets control, it has already been mapped to the CPU address space and simply performs the requested function based on parameters passed in registers.  Upon return, the bank switching framework takes care of restoring the original memory layout expected by the operating system and application.</w:t>
      </w:r>
    </w:p>
    <w:p w:rsidR="00682113" w:rsidRDefault="00682113" w:rsidP="00682113">
      <w:r>
        <w:t>However, the one constraint of hardware drivers is that any data buffers that are to be returned to the operating system or applications must be allocated in high memory.  Buffers inside of the driver’s memory bank will be swapped out of the CPU address space when control is returned to the operating system.</w:t>
      </w:r>
    </w:p>
    <w:p w:rsidR="00CF7E18" w:rsidRDefault="00CF7E18" w:rsidP="00682113">
      <w:r>
        <w:t>If the driver code must make calls to other code, drivers, or utilities in the driver bank, it must make those calls directly (it must not use RST 08).  This is to avoid a nested bank switch which is not supported at this time.</w:t>
      </w:r>
    </w:p>
    <w:p w:rsidR="00682113" w:rsidRPr="0038347A" w:rsidRDefault="005076FC" w:rsidP="0038347A">
      <w:pPr>
        <w:pStyle w:val="Heading1"/>
      </w:pPr>
      <w:bookmarkStart w:id="10" w:name="_Toc431191586"/>
      <w:r w:rsidRPr="0038347A">
        <w:t xml:space="preserve">Character / Emulation / </w:t>
      </w:r>
      <w:r w:rsidR="00357CC4" w:rsidRPr="0038347A">
        <w:t>Video</w:t>
      </w:r>
      <w:r w:rsidR="00682113" w:rsidRPr="0038347A">
        <w:t xml:space="preserve"> Services</w:t>
      </w:r>
      <w:bookmarkEnd w:id="10"/>
    </w:p>
    <w:p w:rsidR="00682113" w:rsidRDefault="00682113" w:rsidP="00682113">
      <w:r>
        <w:t>In addition to a generic set of routines to handle typical character input/output, HBIOS also includes functionality for managing built-in video display</w:t>
      </w:r>
      <w:r w:rsidR="00EA5DB7">
        <w:t xml:space="preserve"> adapters</w:t>
      </w:r>
      <w:r>
        <w:t>.  To start with there is a basic set of character input/output functions, the CIOX</w:t>
      </w:r>
      <w:r w:rsidR="00A928A7">
        <w:t>X</w:t>
      </w:r>
      <w:r>
        <w:t xml:space="preserve">X functions, which allow for simple character data streams.  These functions fully encompass routing byte stream data to/from serial ports.  Note that there is a special character </w:t>
      </w:r>
      <w:r w:rsidR="00357CC4">
        <w:t>pseudo-</w:t>
      </w:r>
      <w:r>
        <w:t>device called “</w:t>
      </w:r>
      <w:r w:rsidR="00357CC4">
        <w:t>CRT</w:t>
      </w:r>
      <w:r>
        <w:t xml:space="preserve">”.  When characters are read/written to/from the </w:t>
      </w:r>
      <w:r w:rsidR="00357CC4">
        <w:t>CRT</w:t>
      </w:r>
      <w:r>
        <w:t xml:space="preserve"> character device, the data is actually passed to a built-in terminal emulator which, in turn, utilizes a set of</w:t>
      </w:r>
      <w:r w:rsidR="007D2FCF">
        <w:t xml:space="preserve"> </w:t>
      </w:r>
      <w:r w:rsidR="00357CC4">
        <w:t>VDA (Video Display Adapter)</w:t>
      </w:r>
      <w:r>
        <w:t xml:space="preserve"> functions (such as cursor positioning, scrolling, etc.).</w:t>
      </w:r>
    </w:p>
    <w:p w:rsidR="00682113" w:rsidRDefault="00682113" w:rsidP="00682113">
      <w:r>
        <w:t>The following diagram depicts the relationship between these components of HBIOS</w:t>
      </w:r>
      <w:r w:rsidR="003C4362">
        <w:t xml:space="preserve"> video processing</w:t>
      </w:r>
      <w:r>
        <w:t>:</w:t>
      </w:r>
    </w:p>
    <w:p w:rsidR="00682113" w:rsidRDefault="00271F0F" w:rsidP="00EA5DB7">
      <w:pPr>
        <w:jc w:val="center"/>
      </w:pPr>
      <w:r>
        <w:object w:dxaOrig="8715" w:dyaOrig="8356">
          <v:shape id="_x0000_i1027" type="#_x0000_t75" style="width:438pt;height:420pt" o:ole="">
            <v:imagedata r:id="rId13" o:title=""/>
          </v:shape>
          <o:OLEObject Type="Embed" ProgID="Visio.Drawing.11" ShapeID="_x0000_i1027" DrawAspect="Content" ObjectID="_1504933448" r:id="rId14"/>
        </w:object>
      </w:r>
    </w:p>
    <w:p w:rsidR="00E1456D" w:rsidRDefault="00E1456D" w:rsidP="00682113">
      <w:r>
        <w:t xml:space="preserve">Normally, the operating system will simply utilize the CIOXXX </w:t>
      </w:r>
      <w:r w:rsidR="00D00BAB">
        <w:t xml:space="preserve">functions </w:t>
      </w:r>
      <w:r>
        <w:t xml:space="preserve">to send and receive character data.  The Character I/O Services will route I/O requests to the specified physical device which is most frequently a serial port (such as UART or ASCI).  As shown above, if the </w:t>
      </w:r>
      <w:r w:rsidR="00357CC4">
        <w:t>CRT</w:t>
      </w:r>
      <w:r>
        <w:t xml:space="preserve"> device is targeted by a CIOXXX function, it will actually be routed to the Emulation Services which implement TTY, ANSI, etc. escape sequences.  The Emulation Services </w:t>
      </w:r>
      <w:r w:rsidR="00D00BAB">
        <w:t xml:space="preserve">subsequently </w:t>
      </w:r>
      <w:r>
        <w:t xml:space="preserve">rely on the Video </w:t>
      </w:r>
      <w:r w:rsidR="00357CC4">
        <w:t xml:space="preserve">Display Adapter </w:t>
      </w:r>
      <w:r>
        <w:t xml:space="preserve">Services as an additional layer of abstraction.  This allows the emulation code to be completely unaware of the actual physical device (device independent).  Video </w:t>
      </w:r>
      <w:r w:rsidR="00357CC4">
        <w:t xml:space="preserve">Display Adapter (VDA) </w:t>
      </w:r>
      <w:r>
        <w:t>Services contains drivers as needed to handle th</w:t>
      </w:r>
      <w:r w:rsidR="00083399">
        <w:t>e available physical video adapters</w:t>
      </w:r>
      <w:r>
        <w:t>.</w:t>
      </w:r>
    </w:p>
    <w:p w:rsidR="00E1456D" w:rsidRDefault="00E1456D" w:rsidP="00682113">
      <w:r>
        <w:t xml:space="preserve">Note that the Emulation and </w:t>
      </w:r>
      <w:r w:rsidR="00357CC4">
        <w:t xml:space="preserve">VDA </w:t>
      </w:r>
      <w:r>
        <w:t>Services API functions are available to be called directly.  Doing so must be done carefully so as to not corrupt the “state” of the emulation logic.</w:t>
      </w:r>
    </w:p>
    <w:p w:rsidR="00E1456D" w:rsidRDefault="00E1456D" w:rsidP="00682113">
      <w:r>
        <w:t xml:space="preserve">Before invoking CIOXXX functions targeting the </w:t>
      </w:r>
      <w:r w:rsidR="00357CC4">
        <w:t>CRT</w:t>
      </w:r>
      <w:r>
        <w:t xml:space="preserve"> device, it is necessary that the underlying layers (Emulation and </w:t>
      </w:r>
      <w:r w:rsidR="00357CC4">
        <w:t>VDA</w:t>
      </w:r>
      <w:r>
        <w:t xml:space="preserve">) be properly initialized.  The Emulation Services must be initialized to specify the desired emulation and specific physical </w:t>
      </w:r>
      <w:r w:rsidR="00357CC4">
        <w:t>VDA</w:t>
      </w:r>
      <w:r w:rsidR="00A928A7">
        <w:t xml:space="preserve"> </w:t>
      </w:r>
      <w:r>
        <w:t xml:space="preserve">device to target.  Likewise, the </w:t>
      </w:r>
      <w:r w:rsidR="00357CC4">
        <w:t>VDA</w:t>
      </w:r>
      <w:r>
        <w:t xml:space="preserve"> Services may need to be initialized to put the specific video hardware into the proper mode, etc.</w:t>
      </w:r>
    </w:p>
    <w:p w:rsidR="00DE671D" w:rsidRDefault="00DE671D" w:rsidP="00DE671D">
      <w:pPr>
        <w:pStyle w:val="Heading1"/>
      </w:pPr>
      <w:bookmarkStart w:id="11" w:name="_Toc431191587"/>
      <w:r>
        <w:t xml:space="preserve">HBIOS </w:t>
      </w:r>
      <w:r w:rsidR="00026B25">
        <w:t>Reference</w:t>
      </w:r>
      <w:bookmarkEnd w:id="11"/>
    </w:p>
    <w:p w:rsidR="00DE671D" w:rsidRDefault="00DE671D" w:rsidP="00DE671D">
      <w:pPr>
        <w:pStyle w:val="Heading2"/>
      </w:pPr>
      <w:bookmarkStart w:id="12" w:name="_Toc431191588"/>
      <w:r>
        <w:t>Invocation</w:t>
      </w:r>
      <w:bookmarkEnd w:id="12"/>
    </w:p>
    <w:p w:rsidR="00DE671D" w:rsidRDefault="00DE671D" w:rsidP="00DE671D">
      <w:r>
        <w:t xml:space="preserve">HBIOS functions are invoked by placing the required parameters in CPU registers and executing an RST 08 instruction.  Note that HBIOS does not preserve register values that are unused.  However, it </w:t>
      </w:r>
      <w:r w:rsidR="00D00BAB">
        <w:t>must</w:t>
      </w:r>
      <w:r>
        <w:t xml:space="preserve"> not modify the Z80 alternate registers or IX/IY</w:t>
      </w:r>
      <w:r w:rsidR="00D00BAB">
        <w:t xml:space="preserve"> (these registers can be used within HBIOS as long as they are saved and restored internally)</w:t>
      </w:r>
      <w:r>
        <w:t>.</w:t>
      </w:r>
    </w:p>
    <w:p w:rsidR="00DE671D" w:rsidRDefault="00DE671D" w:rsidP="00DE671D">
      <w:r>
        <w:t>Normally, applications will not call HBIOS functions directly.  It is intended that the operating system makes all HBIOS function calls.  Applications that are considered system utilities may use HBIOS, but must be careful not to modify the operating environment in any way that the operating system does not expect.</w:t>
      </w:r>
    </w:p>
    <w:p w:rsidR="00DE671D" w:rsidRDefault="00DE671D" w:rsidP="00DE671D">
      <w:r>
        <w:t xml:space="preserve">In general, the desired function is placed in the B register.  Additional registers are used as defined by the specific function.  Register A should be used to return function result information.  A=0 should indicate success, other values are function </w:t>
      </w:r>
      <w:r w:rsidR="00B47450">
        <w:t>specific</w:t>
      </w:r>
      <w:r>
        <w:t>.</w:t>
      </w:r>
    </w:p>
    <w:p w:rsidR="00393B95" w:rsidRDefault="00393B95" w:rsidP="00DE671D">
      <w:r>
        <w:t>Some functions utilize pointers to memory buffers.  Such memory buffers are required to be located in the upper 32K for CPU RAM address space.  This requirement significantly simplifies the HBIOS proxy and improves performance by avoiding “double copies” of buffers.</w:t>
      </w:r>
    </w:p>
    <w:p w:rsidR="00027B5F" w:rsidRDefault="00027B5F" w:rsidP="00027B5F">
      <w:pPr>
        <w:pStyle w:val="Heading2"/>
      </w:pPr>
      <w:bookmarkStart w:id="13" w:name="_Toc431191589"/>
      <w:r>
        <w:t xml:space="preserve">Function </w:t>
      </w:r>
      <w:r w:rsidR="005404AD">
        <w:t>Overview</w:t>
      </w:r>
      <w:bookmarkEnd w:id="13"/>
    </w:p>
    <w:tbl>
      <w:tblPr>
        <w:tblStyle w:val="TableGrid"/>
        <w:tblW w:w="0" w:type="auto"/>
        <w:tblLook w:val="04A0" w:firstRow="1" w:lastRow="0" w:firstColumn="1" w:lastColumn="0" w:noHBand="0" w:noVBand="1"/>
      </w:tblPr>
      <w:tblGrid>
        <w:gridCol w:w="4788"/>
        <w:gridCol w:w="4788"/>
      </w:tblGrid>
      <w:tr w:rsidR="005404AD" w:rsidTr="005404AD">
        <w:tc>
          <w:tcPr>
            <w:tcW w:w="4788" w:type="dxa"/>
          </w:tcPr>
          <w:p w:rsidR="0030458F" w:rsidRDefault="005404AD" w:rsidP="00F80553">
            <w:pPr>
              <w:keepLines/>
            </w:pPr>
            <w:r>
              <w:t xml:space="preserve">Character </w:t>
            </w:r>
            <w:proofErr w:type="spellStart"/>
            <w:r>
              <w:t>Input/Output</w:t>
            </w:r>
            <w:proofErr w:type="spellEnd"/>
            <w:r>
              <w:t xml:space="preserve"> (CIO)</w:t>
            </w:r>
          </w:p>
        </w:tc>
        <w:tc>
          <w:tcPr>
            <w:tcW w:w="4788" w:type="dxa"/>
          </w:tcPr>
          <w:p w:rsidR="00A6037F" w:rsidRDefault="005404AD" w:rsidP="00F80553">
            <w:pPr>
              <w:keepLines/>
            </w:pPr>
            <w:r>
              <w:t>Character Input – CIOIN</w:t>
            </w:r>
            <w:r w:rsidR="005716C5">
              <w:br/>
            </w:r>
            <w:r>
              <w:t>Character Output – CIOIN</w:t>
            </w:r>
            <w:r w:rsidR="005716C5">
              <w:br/>
            </w:r>
            <w:r>
              <w:t>Character Input Status – CIOIST</w:t>
            </w:r>
            <w:r w:rsidR="005716C5">
              <w:br/>
            </w:r>
            <w:r>
              <w:t>Character Output Status – CIOOST</w:t>
            </w:r>
            <w:r w:rsidR="005716C5">
              <w:br/>
            </w:r>
            <w:r w:rsidR="00A67C23">
              <w:t xml:space="preserve">Character </w:t>
            </w:r>
            <w:r w:rsidR="002E155D">
              <w:t xml:space="preserve">I/O </w:t>
            </w:r>
            <w:r w:rsidR="00A67C23">
              <w:t>Configuration – CIOCFG</w:t>
            </w:r>
          </w:p>
        </w:tc>
      </w:tr>
      <w:tr w:rsidR="005404AD" w:rsidTr="005404AD">
        <w:tc>
          <w:tcPr>
            <w:tcW w:w="4788" w:type="dxa"/>
          </w:tcPr>
          <w:p w:rsidR="0030458F" w:rsidRDefault="005404AD" w:rsidP="00F80553">
            <w:pPr>
              <w:keepLines/>
            </w:pPr>
            <w:r>
              <w:t xml:space="preserve">Disk </w:t>
            </w:r>
            <w:proofErr w:type="spellStart"/>
            <w:r>
              <w:t>Input/Output</w:t>
            </w:r>
            <w:proofErr w:type="spellEnd"/>
            <w:r>
              <w:t xml:space="preserve"> (DIO)</w:t>
            </w:r>
          </w:p>
        </w:tc>
        <w:tc>
          <w:tcPr>
            <w:tcW w:w="4788" w:type="dxa"/>
          </w:tcPr>
          <w:p w:rsidR="005404AD" w:rsidRDefault="005404AD" w:rsidP="00F80553">
            <w:pPr>
              <w:keepLines/>
            </w:pPr>
            <w:r>
              <w:t>Disk Read – DIORD</w:t>
            </w:r>
            <w:r w:rsidR="005716C5">
              <w:br/>
            </w:r>
            <w:r>
              <w:t>Disk Write – DIOWR</w:t>
            </w:r>
            <w:r w:rsidR="005716C5">
              <w:br/>
            </w:r>
            <w:r>
              <w:t>Disk Status – DIOST</w:t>
            </w:r>
            <w:r w:rsidR="005716C5">
              <w:br/>
            </w:r>
            <w:r w:rsidR="00703B8F">
              <w:t>Disk Media – DIOMED</w:t>
            </w:r>
            <w:r w:rsidR="005716C5">
              <w:br/>
            </w:r>
            <w:r w:rsidR="00703B8F">
              <w:t>Disk Identify – DIOID</w:t>
            </w:r>
            <w:r w:rsidR="005716C5">
              <w:br/>
            </w:r>
            <w:r>
              <w:t>Disk Get Buffer Address – DIO</w:t>
            </w:r>
            <w:r w:rsidR="00446780">
              <w:t>GETBUF</w:t>
            </w:r>
            <w:r w:rsidR="005716C5">
              <w:br/>
            </w:r>
            <w:r>
              <w:t>Disk Set Buffer Address – D</w:t>
            </w:r>
            <w:r w:rsidR="00446780">
              <w:t>IOSETBUF</w:t>
            </w:r>
          </w:p>
        </w:tc>
      </w:tr>
      <w:tr w:rsidR="002E155D" w:rsidTr="00357CC4">
        <w:tc>
          <w:tcPr>
            <w:tcW w:w="4788" w:type="dxa"/>
          </w:tcPr>
          <w:p w:rsidR="002E155D" w:rsidRDefault="002E155D" w:rsidP="00F80553">
            <w:pPr>
              <w:keepLines/>
            </w:pPr>
            <w:r>
              <w:t>Real Time Clock (RTC)</w:t>
            </w:r>
          </w:p>
        </w:tc>
        <w:tc>
          <w:tcPr>
            <w:tcW w:w="4788" w:type="dxa"/>
          </w:tcPr>
          <w:p w:rsidR="002E155D" w:rsidRDefault="002E155D" w:rsidP="00F80553">
            <w:pPr>
              <w:keepLines/>
            </w:pPr>
            <w:r>
              <w:t>RTC Get Time – RTCGETTIM</w:t>
            </w:r>
            <w:r w:rsidR="005716C5">
              <w:br/>
            </w:r>
            <w:r>
              <w:t>RTC Set Time – RTCSETTIM</w:t>
            </w:r>
            <w:r w:rsidR="005716C5">
              <w:br/>
            </w:r>
            <w:r>
              <w:t>RTC Get NVRAM Byte – RTCGETBYT</w:t>
            </w:r>
            <w:r w:rsidR="005716C5">
              <w:br/>
            </w:r>
            <w:r>
              <w:t>RTC Set NVRAM Byte – RTCSETBYT</w:t>
            </w:r>
            <w:r w:rsidR="005716C5">
              <w:br/>
            </w:r>
            <w:r>
              <w:t>RTC Get NVRAM Block – RTCGETBLK</w:t>
            </w:r>
            <w:r w:rsidR="005716C5">
              <w:br/>
            </w:r>
            <w:r>
              <w:t>RTC Set NVRAM Block – RTCSETBLK</w:t>
            </w:r>
          </w:p>
        </w:tc>
      </w:tr>
      <w:tr w:rsidR="002E155D" w:rsidTr="00357CC4">
        <w:tc>
          <w:tcPr>
            <w:tcW w:w="4788" w:type="dxa"/>
          </w:tcPr>
          <w:p w:rsidR="002E155D" w:rsidRDefault="002E155D" w:rsidP="00F80553">
            <w:pPr>
              <w:keepLines/>
            </w:pPr>
            <w:r>
              <w:t>Emulation (EMU)</w:t>
            </w:r>
          </w:p>
        </w:tc>
        <w:tc>
          <w:tcPr>
            <w:tcW w:w="4788" w:type="dxa"/>
          </w:tcPr>
          <w:p w:rsidR="00E80D5C" w:rsidRDefault="007F49D4" w:rsidP="00F80553">
            <w:pPr>
              <w:keepLines/>
            </w:pPr>
            <w:r>
              <w:t>Emulation Input – EMUIN</w:t>
            </w:r>
            <w:r w:rsidR="005716C5">
              <w:br/>
            </w:r>
            <w:r>
              <w:t>Emulation Output – EMUIN</w:t>
            </w:r>
            <w:r w:rsidR="005716C5">
              <w:br/>
            </w:r>
            <w:r>
              <w:t>Emulation Input Status – EMUIST</w:t>
            </w:r>
            <w:r w:rsidR="005716C5">
              <w:br/>
            </w:r>
            <w:r>
              <w:t>Emulation Output Status – EMUOST</w:t>
            </w:r>
            <w:r w:rsidR="005716C5">
              <w:br/>
            </w:r>
            <w:r w:rsidR="00E80D5C">
              <w:t>Emulation Initialization – EMUINI</w:t>
            </w:r>
            <w:r w:rsidR="005716C5">
              <w:br/>
            </w:r>
            <w:r w:rsidR="00E80D5C">
              <w:t>Emulation Query – EMUQRY</w:t>
            </w:r>
          </w:p>
        </w:tc>
      </w:tr>
      <w:tr w:rsidR="005404AD" w:rsidTr="005404AD">
        <w:tc>
          <w:tcPr>
            <w:tcW w:w="4788" w:type="dxa"/>
          </w:tcPr>
          <w:p w:rsidR="005404AD" w:rsidRDefault="00083399" w:rsidP="00F80553">
            <w:pPr>
              <w:keepLines/>
            </w:pPr>
            <w:r>
              <w:t>Video Display Adapter</w:t>
            </w:r>
            <w:r w:rsidR="005404AD">
              <w:t xml:space="preserve"> (</w:t>
            </w:r>
            <w:r w:rsidR="00357CC4">
              <w:t>VDA</w:t>
            </w:r>
            <w:r w:rsidR="005404AD">
              <w:t>)</w:t>
            </w:r>
          </w:p>
        </w:tc>
        <w:tc>
          <w:tcPr>
            <w:tcW w:w="4788" w:type="dxa"/>
          </w:tcPr>
          <w:p w:rsidR="005404AD" w:rsidRDefault="00357CC4" w:rsidP="00F80553">
            <w:pPr>
              <w:keepLines/>
            </w:pPr>
            <w:r>
              <w:t>VDA</w:t>
            </w:r>
            <w:r w:rsidR="00F97B4D">
              <w:t xml:space="preserve"> Initialize –</w:t>
            </w:r>
            <w:r w:rsidR="003B0B8B">
              <w:t xml:space="preserve"> </w:t>
            </w:r>
            <w:r>
              <w:t>VDA</w:t>
            </w:r>
            <w:r w:rsidR="00F97B4D">
              <w:t>INI</w:t>
            </w:r>
            <w:r w:rsidR="00EA7918">
              <w:br/>
            </w:r>
            <w:r w:rsidR="003B0B8B">
              <w:t>VDA Query – VDAQRY</w:t>
            </w:r>
            <w:r w:rsidR="00EA7918">
              <w:br/>
            </w:r>
            <w:r w:rsidR="003B0B8B">
              <w:t>VDA Reset – VDARES</w:t>
            </w:r>
            <w:r w:rsidR="00EA7918">
              <w:br/>
            </w:r>
            <w:r>
              <w:t>VDA</w:t>
            </w:r>
            <w:r w:rsidR="007F49D4">
              <w:t xml:space="preserve"> </w:t>
            </w:r>
            <w:r w:rsidR="007D2FCF">
              <w:t>Set Cursor Style –</w:t>
            </w:r>
            <w:r w:rsidR="003B0B8B">
              <w:t xml:space="preserve"> </w:t>
            </w:r>
            <w:r>
              <w:t>VDA</w:t>
            </w:r>
            <w:r w:rsidR="00F97B4D">
              <w:t>SCS</w:t>
            </w:r>
            <w:r w:rsidR="00EA7918">
              <w:br/>
            </w:r>
            <w:r>
              <w:t>VDA</w:t>
            </w:r>
            <w:r w:rsidR="007F49D4">
              <w:t xml:space="preserve"> </w:t>
            </w:r>
            <w:r w:rsidR="007D2FCF">
              <w:t>Set Cursor Position –</w:t>
            </w:r>
            <w:r w:rsidR="003B0B8B">
              <w:t xml:space="preserve"> </w:t>
            </w:r>
            <w:r>
              <w:t>VDA</w:t>
            </w:r>
            <w:r w:rsidR="00F97B4D">
              <w:t>SCP</w:t>
            </w:r>
            <w:r w:rsidR="00EA7918">
              <w:br/>
            </w:r>
            <w:r>
              <w:t>VDA</w:t>
            </w:r>
            <w:r w:rsidR="007F49D4">
              <w:t xml:space="preserve"> </w:t>
            </w:r>
            <w:r w:rsidR="007D2FCF">
              <w:t>Set Character Attribute –</w:t>
            </w:r>
            <w:r w:rsidR="003B0B8B">
              <w:t xml:space="preserve"> </w:t>
            </w:r>
            <w:r>
              <w:t>VDA</w:t>
            </w:r>
            <w:r w:rsidR="00F97B4D">
              <w:t>SAT</w:t>
            </w:r>
            <w:r w:rsidR="00EA7918">
              <w:br/>
            </w:r>
            <w:r>
              <w:t>VDA</w:t>
            </w:r>
            <w:r w:rsidR="007F49D4">
              <w:t xml:space="preserve"> </w:t>
            </w:r>
            <w:r w:rsidR="00F97B4D">
              <w:t>Set Character Col</w:t>
            </w:r>
            <w:r w:rsidR="007D2FCF">
              <w:t>or –</w:t>
            </w:r>
            <w:r w:rsidR="003B0B8B">
              <w:t xml:space="preserve"> </w:t>
            </w:r>
            <w:r>
              <w:t>VDA</w:t>
            </w:r>
            <w:r w:rsidR="00F97B4D">
              <w:t>SCO</w:t>
            </w:r>
            <w:r w:rsidR="00EA7918">
              <w:br/>
            </w:r>
            <w:r>
              <w:t>VDA</w:t>
            </w:r>
            <w:r w:rsidR="007F49D4">
              <w:t xml:space="preserve"> </w:t>
            </w:r>
            <w:r w:rsidR="007D2FCF">
              <w:t>Write Character –</w:t>
            </w:r>
            <w:r w:rsidR="003B0B8B">
              <w:t xml:space="preserve"> </w:t>
            </w:r>
            <w:r>
              <w:t>VDA</w:t>
            </w:r>
            <w:r w:rsidR="00F97B4D">
              <w:t>WRC</w:t>
            </w:r>
            <w:r w:rsidR="00EA7918">
              <w:br/>
            </w:r>
            <w:r>
              <w:t>VDA</w:t>
            </w:r>
            <w:r w:rsidR="007F49D4">
              <w:t xml:space="preserve"> </w:t>
            </w:r>
            <w:r w:rsidR="007D2FCF">
              <w:t>Fill –</w:t>
            </w:r>
            <w:r w:rsidR="003B0B8B">
              <w:t xml:space="preserve"> </w:t>
            </w:r>
            <w:r>
              <w:t>VDA</w:t>
            </w:r>
            <w:r w:rsidR="00F97B4D">
              <w:t>FIL</w:t>
            </w:r>
            <w:r w:rsidR="00EA7918">
              <w:br/>
            </w:r>
            <w:r w:rsidR="00C76F22">
              <w:t xml:space="preserve">VDA Copy </w:t>
            </w:r>
            <w:r w:rsidR="00EA7918">
              <w:t>–</w:t>
            </w:r>
            <w:r w:rsidR="00C76F22">
              <w:t xml:space="preserve"> VDACPY</w:t>
            </w:r>
            <w:r w:rsidR="00EA7918">
              <w:br/>
            </w:r>
            <w:r>
              <w:t>VDA</w:t>
            </w:r>
            <w:r w:rsidR="007F49D4">
              <w:t xml:space="preserve"> </w:t>
            </w:r>
            <w:r w:rsidR="007D2FCF">
              <w:t>Scroll –</w:t>
            </w:r>
            <w:r w:rsidR="003B0B8B">
              <w:t xml:space="preserve"> </w:t>
            </w:r>
            <w:r>
              <w:t>VDA</w:t>
            </w:r>
            <w:r w:rsidR="00F97B4D">
              <w:t>SCR</w:t>
            </w:r>
            <w:r w:rsidR="00EA7918">
              <w:br/>
            </w:r>
            <w:r>
              <w:t>VDA</w:t>
            </w:r>
            <w:r w:rsidR="007F49D4">
              <w:t xml:space="preserve"> </w:t>
            </w:r>
            <w:r w:rsidR="007D2FCF">
              <w:t>Keyboard Status –</w:t>
            </w:r>
            <w:r w:rsidR="003B0B8B">
              <w:t xml:space="preserve"> </w:t>
            </w:r>
            <w:r>
              <w:t>VDA</w:t>
            </w:r>
            <w:r w:rsidR="00F97B4D">
              <w:t>KST</w:t>
            </w:r>
            <w:r w:rsidR="00EA7918">
              <w:br/>
            </w:r>
            <w:r>
              <w:t>VDA</w:t>
            </w:r>
            <w:r w:rsidR="007F49D4">
              <w:t xml:space="preserve"> </w:t>
            </w:r>
            <w:r w:rsidR="007D2FCF">
              <w:t>Keyboard Flush –</w:t>
            </w:r>
            <w:r w:rsidR="003B0B8B">
              <w:t xml:space="preserve"> </w:t>
            </w:r>
            <w:r>
              <w:t>VDA</w:t>
            </w:r>
            <w:r w:rsidR="00F97B4D">
              <w:t>KFL</w:t>
            </w:r>
            <w:r w:rsidR="00EA7918">
              <w:br/>
            </w:r>
            <w:r>
              <w:t>VDA</w:t>
            </w:r>
            <w:r w:rsidR="007F49D4">
              <w:t xml:space="preserve"> </w:t>
            </w:r>
            <w:r w:rsidR="007D2FCF">
              <w:t>Keyboard Read –</w:t>
            </w:r>
            <w:r w:rsidR="003B0B8B">
              <w:t xml:space="preserve"> </w:t>
            </w:r>
            <w:r>
              <w:t>VDA</w:t>
            </w:r>
            <w:r w:rsidR="00F97B4D">
              <w:t>KRD</w:t>
            </w:r>
          </w:p>
        </w:tc>
      </w:tr>
      <w:tr w:rsidR="005404AD" w:rsidTr="005404AD">
        <w:tc>
          <w:tcPr>
            <w:tcW w:w="4788" w:type="dxa"/>
          </w:tcPr>
          <w:p w:rsidR="0030458F" w:rsidRDefault="005404AD" w:rsidP="00F80553">
            <w:pPr>
              <w:keepLines/>
            </w:pPr>
            <w:r>
              <w:t>System (SYS)</w:t>
            </w:r>
          </w:p>
        </w:tc>
        <w:tc>
          <w:tcPr>
            <w:tcW w:w="4788" w:type="dxa"/>
          </w:tcPr>
          <w:p w:rsidR="000D6FEE" w:rsidRPr="005404AD" w:rsidRDefault="00000C85" w:rsidP="00F80553">
            <w:pPr>
              <w:keepLines/>
            </w:pPr>
            <w:r>
              <w:t>System Set Bank – SYSSETBNK</w:t>
            </w:r>
            <w:r w:rsidR="00EA7918">
              <w:br/>
            </w:r>
            <w:r>
              <w:t>System Get Bank – SYSGETBNK</w:t>
            </w:r>
            <w:r w:rsidR="00EA7918">
              <w:br/>
            </w:r>
            <w:r>
              <w:t>System Copy – SYSCPY</w:t>
            </w:r>
            <w:r w:rsidR="00EA7918">
              <w:br/>
            </w:r>
            <w:r>
              <w:t>System Extended Copy – SYSXCPY</w:t>
            </w:r>
            <w:r w:rsidR="00EA7918">
              <w:br/>
            </w:r>
            <w:r w:rsidR="00162A24">
              <w:t xml:space="preserve">System </w:t>
            </w:r>
            <w:r w:rsidR="00A67C23">
              <w:t xml:space="preserve">Get Version – </w:t>
            </w:r>
            <w:r w:rsidR="00162A24">
              <w:t>SYS</w:t>
            </w:r>
            <w:r w:rsidR="00A67C23">
              <w:t>GETVER</w:t>
            </w:r>
            <w:r w:rsidR="00EA7918">
              <w:br/>
            </w:r>
            <w:r w:rsidR="000D6FEE" w:rsidRPr="000D6FEE">
              <w:t>System HCB Get Byte – SYSHCBGETB</w:t>
            </w:r>
            <w:r w:rsidR="00EA7918">
              <w:br/>
            </w:r>
            <w:r w:rsidR="000D6FEE" w:rsidRPr="000D6FEE">
              <w:t>System HCB Put</w:t>
            </w:r>
            <w:r w:rsidR="000D6FEE">
              <w:t xml:space="preserve"> Byte</w:t>
            </w:r>
            <w:r w:rsidR="000D6FEE" w:rsidRPr="000D6FEE">
              <w:t xml:space="preserve"> – SYSHCBPUTB</w:t>
            </w:r>
            <w:r w:rsidR="00EA7918">
              <w:br/>
            </w:r>
            <w:r w:rsidR="000D6FEE" w:rsidRPr="000D6FEE">
              <w:t xml:space="preserve">System HCB Get </w:t>
            </w:r>
            <w:r w:rsidR="000D6FEE">
              <w:t>Word</w:t>
            </w:r>
            <w:r w:rsidR="000D6FEE" w:rsidRPr="000D6FEE">
              <w:t xml:space="preserve"> – SYSHCBGET</w:t>
            </w:r>
            <w:r w:rsidR="00EA7918">
              <w:t>W</w:t>
            </w:r>
            <w:r w:rsidR="00EA7918">
              <w:br/>
            </w:r>
            <w:r w:rsidR="000D6FEE" w:rsidRPr="000D6FEE">
              <w:t>System HCB Put</w:t>
            </w:r>
            <w:r w:rsidR="000D6FEE">
              <w:t xml:space="preserve"> Word</w:t>
            </w:r>
            <w:r w:rsidR="000D6FEE" w:rsidRPr="000D6FEE">
              <w:t xml:space="preserve"> – SYSHCBPUT</w:t>
            </w:r>
            <w:r w:rsidR="00EA7918">
              <w:t>W</w:t>
            </w:r>
          </w:p>
        </w:tc>
      </w:tr>
    </w:tbl>
    <w:p w:rsidR="000279A8" w:rsidRDefault="000279A8" w:rsidP="00EA7918">
      <w:r>
        <w:br w:type="page"/>
      </w:r>
    </w:p>
    <w:p w:rsidR="00D65B36" w:rsidRDefault="00D65B36" w:rsidP="00D65B36">
      <w:pPr>
        <w:pStyle w:val="Heading2"/>
      </w:pPr>
      <w:bookmarkStart w:id="14" w:name="_Toc431191590"/>
      <w:r>
        <w:t xml:space="preserve">Character </w:t>
      </w:r>
      <w:proofErr w:type="spellStart"/>
      <w:r>
        <w:t>Input/Output</w:t>
      </w:r>
      <w:proofErr w:type="spellEnd"/>
      <w:r>
        <w:t xml:space="preserve"> (CIO)</w:t>
      </w:r>
      <w:bookmarkEnd w:id="14"/>
    </w:p>
    <w:p w:rsidR="00E214FB" w:rsidRDefault="00354B12" w:rsidP="00E214FB">
      <w:r>
        <w:t>Character input/output functions require that a character device/unit be specified in the C register.  The upper nibble (upper 4 bits) specify the device (such as UART).  The lower nibble specifies the unit of the device (0=first port, 1=second port, e</w:t>
      </w:r>
      <w:r w:rsidR="0098166A">
        <w:t>tc</w:t>
      </w:r>
      <w:r>
        <w:t>.)</w:t>
      </w:r>
    </w:p>
    <w:p w:rsidR="00976666" w:rsidRDefault="00976666" w:rsidP="00E214FB">
      <w:r>
        <w:t xml:space="preserve">The </w:t>
      </w:r>
      <w:r w:rsidR="00357CC4">
        <w:t>CRT</w:t>
      </w:r>
      <w:r>
        <w:t xml:space="preserve"> device is a virtual device code that will route characters in/out via the currently active </w:t>
      </w:r>
      <w:r w:rsidR="00357CC4">
        <w:t>VDA</w:t>
      </w:r>
      <w:r>
        <w:t xml:space="preserve"> device (see </w:t>
      </w:r>
      <w:r w:rsidR="007D2FCF">
        <w:t>EMUINI</w:t>
      </w:r>
      <w:r>
        <w:t xml:space="preserve"> function).</w:t>
      </w:r>
    </w:p>
    <w:p w:rsidR="00354B12" w:rsidRDefault="00354B12" w:rsidP="00CE0873">
      <w:pPr>
        <w:keepNext/>
      </w:pPr>
      <w:r>
        <w:t>The current</w:t>
      </w:r>
      <w:r w:rsidR="00B61404">
        <w:t>ly supported devices/units are</w:t>
      </w:r>
      <w:r>
        <w:t>:</w:t>
      </w:r>
    </w:p>
    <w:tbl>
      <w:tblPr>
        <w:tblStyle w:val="TableGrid"/>
        <w:tblW w:w="0" w:type="auto"/>
        <w:tblLook w:val="04A0" w:firstRow="1" w:lastRow="0" w:firstColumn="1" w:lastColumn="0" w:noHBand="0" w:noVBand="1"/>
      </w:tblPr>
      <w:tblGrid>
        <w:gridCol w:w="648"/>
        <w:gridCol w:w="3510"/>
        <w:gridCol w:w="4320"/>
      </w:tblGrid>
      <w:tr w:rsidR="00585DB9" w:rsidRPr="00585DB9" w:rsidTr="00585DB9">
        <w:tc>
          <w:tcPr>
            <w:tcW w:w="4158" w:type="dxa"/>
            <w:gridSpan w:val="2"/>
          </w:tcPr>
          <w:p w:rsidR="00585DB9" w:rsidRPr="00585DB9" w:rsidRDefault="00585DB9" w:rsidP="0098166A">
            <w:pPr>
              <w:pStyle w:val="CellTextNoSpacing"/>
              <w:rPr>
                <w:b/>
              </w:rPr>
            </w:pPr>
            <w:r w:rsidRPr="00585DB9">
              <w:rPr>
                <w:b/>
              </w:rPr>
              <w:t>Device</w:t>
            </w:r>
          </w:p>
        </w:tc>
        <w:tc>
          <w:tcPr>
            <w:tcW w:w="4320" w:type="dxa"/>
          </w:tcPr>
          <w:p w:rsidR="00585DB9" w:rsidRPr="00585DB9" w:rsidRDefault="00585DB9" w:rsidP="0098166A">
            <w:pPr>
              <w:pStyle w:val="CellTextNoSpacing"/>
              <w:rPr>
                <w:b/>
              </w:rPr>
            </w:pPr>
            <w:r w:rsidRPr="00585DB9">
              <w:rPr>
                <w:b/>
              </w:rPr>
              <w:t>Unit</w:t>
            </w:r>
          </w:p>
        </w:tc>
      </w:tr>
      <w:tr w:rsidR="00585DB9" w:rsidRPr="00585DB9" w:rsidTr="00585DB9">
        <w:tc>
          <w:tcPr>
            <w:tcW w:w="648" w:type="dxa"/>
          </w:tcPr>
          <w:p w:rsidR="00585DB9" w:rsidRPr="00585DB9" w:rsidRDefault="00585DB9" w:rsidP="0098166A">
            <w:pPr>
              <w:pStyle w:val="CellTextNoSpacing"/>
            </w:pPr>
            <w:r w:rsidRPr="00585DB9">
              <w:t>0</w:t>
            </w:r>
          </w:p>
        </w:tc>
        <w:tc>
          <w:tcPr>
            <w:tcW w:w="3510" w:type="dxa"/>
          </w:tcPr>
          <w:p w:rsidR="00585DB9" w:rsidRDefault="00585DB9" w:rsidP="0098166A">
            <w:pPr>
              <w:keepNext/>
              <w:keepLines/>
            </w:pPr>
            <w:r>
              <w:t>UART</w:t>
            </w:r>
          </w:p>
        </w:tc>
        <w:tc>
          <w:tcPr>
            <w:tcW w:w="4320" w:type="dxa"/>
          </w:tcPr>
          <w:p w:rsidR="00585DB9" w:rsidRPr="00585DB9" w:rsidRDefault="00585DB9" w:rsidP="00687B7F">
            <w:pPr>
              <w:pStyle w:val="CellTextNoSpacing"/>
            </w:pPr>
            <w:r>
              <w:t>Unit = Port</w:t>
            </w:r>
          </w:p>
        </w:tc>
      </w:tr>
      <w:tr w:rsidR="00687B7F" w:rsidRPr="00585DB9" w:rsidTr="00F126BB">
        <w:tc>
          <w:tcPr>
            <w:tcW w:w="648" w:type="dxa"/>
          </w:tcPr>
          <w:p w:rsidR="00687B7F" w:rsidRPr="00585DB9" w:rsidRDefault="00687B7F" w:rsidP="00F126BB">
            <w:pPr>
              <w:pStyle w:val="CellTextNoSpacing"/>
            </w:pPr>
            <w:r w:rsidRPr="00585DB9">
              <w:t>1</w:t>
            </w:r>
          </w:p>
        </w:tc>
        <w:tc>
          <w:tcPr>
            <w:tcW w:w="3510" w:type="dxa"/>
          </w:tcPr>
          <w:p w:rsidR="00687B7F" w:rsidRDefault="00687B7F" w:rsidP="00F126BB">
            <w:pPr>
              <w:keepNext/>
              <w:keepLines/>
            </w:pPr>
            <w:r>
              <w:t>ASCI</w:t>
            </w:r>
          </w:p>
        </w:tc>
        <w:tc>
          <w:tcPr>
            <w:tcW w:w="4320" w:type="dxa"/>
          </w:tcPr>
          <w:p w:rsidR="00687B7F" w:rsidRPr="00585DB9" w:rsidRDefault="00687B7F" w:rsidP="00F126BB">
            <w:pPr>
              <w:pStyle w:val="CellTextNoSpacing"/>
            </w:pPr>
            <w:r>
              <w:t>Unit = Port</w:t>
            </w:r>
          </w:p>
        </w:tc>
      </w:tr>
      <w:tr w:rsidR="00585DB9" w:rsidRPr="00585DB9" w:rsidTr="00585DB9">
        <w:tc>
          <w:tcPr>
            <w:tcW w:w="648" w:type="dxa"/>
          </w:tcPr>
          <w:p w:rsidR="00585DB9" w:rsidRPr="00585DB9" w:rsidRDefault="00687B7F" w:rsidP="0098166A">
            <w:pPr>
              <w:pStyle w:val="CellTextNoSpacing"/>
            </w:pPr>
            <w:r>
              <w:t>2</w:t>
            </w:r>
          </w:p>
        </w:tc>
        <w:tc>
          <w:tcPr>
            <w:tcW w:w="3510" w:type="dxa"/>
          </w:tcPr>
          <w:p w:rsidR="00585DB9" w:rsidRDefault="00585DB9" w:rsidP="0098166A">
            <w:pPr>
              <w:keepNext/>
              <w:keepLines/>
            </w:pPr>
            <w:proofErr w:type="spellStart"/>
            <w:r>
              <w:t>PropIO</w:t>
            </w:r>
            <w:proofErr w:type="spellEnd"/>
            <w:r>
              <w:t xml:space="preserve"> VGA</w:t>
            </w:r>
          </w:p>
        </w:tc>
        <w:tc>
          <w:tcPr>
            <w:tcW w:w="4320" w:type="dxa"/>
          </w:tcPr>
          <w:p w:rsidR="00585DB9" w:rsidRPr="00585DB9" w:rsidRDefault="00585DB9" w:rsidP="0098166A">
            <w:pPr>
              <w:pStyle w:val="CellTextNoSpacing"/>
            </w:pPr>
            <w:r>
              <w:t>N/A</w:t>
            </w:r>
          </w:p>
        </w:tc>
      </w:tr>
      <w:tr w:rsidR="00F73FE7" w:rsidRPr="00585DB9" w:rsidTr="00F126BB">
        <w:tc>
          <w:tcPr>
            <w:tcW w:w="648" w:type="dxa"/>
          </w:tcPr>
          <w:p w:rsidR="00F73FE7" w:rsidRPr="00585DB9" w:rsidRDefault="00687B7F" w:rsidP="00F126BB">
            <w:pPr>
              <w:pStyle w:val="CellTextNoSpacing"/>
            </w:pPr>
            <w:r>
              <w:t>3</w:t>
            </w:r>
          </w:p>
        </w:tc>
        <w:tc>
          <w:tcPr>
            <w:tcW w:w="3510" w:type="dxa"/>
          </w:tcPr>
          <w:p w:rsidR="00F73FE7" w:rsidRDefault="00F73FE7" w:rsidP="00F126BB">
            <w:pPr>
              <w:keepNext/>
              <w:keepLines/>
            </w:pPr>
            <w:proofErr w:type="spellStart"/>
            <w:r>
              <w:t>ParPortProp</w:t>
            </w:r>
            <w:proofErr w:type="spellEnd"/>
            <w:r>
              <w:t xml:space="preserve"> VGA</w:t>
            </w:r>
          </w:p>
        </w:tc>
        <w:tc>
          <w:tcPr>
            <w:tcW w:w="4320" w:type="dxa"/>
          </w:tcPr>
          <w:p w:rsidR="00F73FE7" w:rsidRPr="00585DB9" w:rsidRDefault="00F73FE7" w:rsidP="00F126BB">
            <w:pPr>
              <w:pStyle w:val="CellTextNoSpacing"/>
            </w:pPr>
            <w:r>
              <w:t>N/A</w:t>
            </w:r>
          </w:p>
        </w:tc>
      </w:tr>
      <w:tr w:rsidR="00585DB9" w:rsidRPr="00585DB9" w:rsidTr="00585DB9">
        <w:tc>
          <w:tcPr>
            <w:tcW w:w="648" w:type="dxa"/>
          </w:tcPr>
          <w:p w:rsidR="00585DB9" w:rsidRPr="00585DB9" w:rsidRDefault="00F73FE7" w:rsidP="0098166A">
            <w:pPr>
              <w:pStyle w:val="CellTextNoSpacing"/>
            </w:pPr>
            <w:r>
              <w:t>F</w:t>
            </w:r>
          </w:p>
        </w:tc>
        <w:tc>
          <w:tcPr>
            <w:tcW w:w="3510" w:type="dxa"/>
          </w:tcPr>
          <w:p w:rsidR="00585DB9" w:rsidRDefault="00357CC4" w:rsidP="0098166A">
            <w:pPr>
              <w:keepNext/>
              <w:keepLines/>
            </w:pPr>
            <w:r>
              <w:t>CRT</w:t>
            </w:r>
          </w:p>
        </w:tc>
        <w:tc>
          <w:tcPr>
            <w:tcW w:w="4320" w:type="dxa"/>
          </w:tcPr>
          <w:p w:rsidR="00585DB9" w:rsidRPr="00585DB9" w:rsidRDefault="00585DB9" w:rsidP="0098166A">
            <w:pPr>
              <w:pStyle w:val="CellTextNoSpacing"/>
            </w:pPr>
            <w:r>
              <w:t>N/A</w:t>
            </w:r>
          </w:p>
        </w:tc>
      </w:tr>
    </w:tbl>
    <w:p w:rsidR="003157AF" w:rsidRDefault="003157AF" w:rsidP="00C24DF6">
      <w:pPr>
        <w:pStyle w:val="Heading4"/>
      </w:pPr>
      <w:r>
        <w:t>Character Input – CIOIN ($00)</w:t>
      </w:r>
    </w:p>
    <w:tbl>
      <w:tblPr>
        <w:tblStyle w:val="TableGrid"/>
        <w:tblW w:w="0" w:type="auto"/>
        <w:tblLook w:val="04A0" w:firstRow="1" w:lastRow="0" w:firstColumn="1" w:lastColumn="0" w:noHBand="0" w:noVBand="1"/>
      </w:tblPr>
      <w:tblGrid>
        <w:gridCol w:w="4788"/>
        <w:gridCol w:w="4788"/>
      </w:tblGrid>
      <w:tr w:rsidR="003157AF" w:rsidTr="003157AF">
        <w:trPr>
          <w:cantSplit/>
        </w:trPr>
        <w:tc>
          <w:tcPr>
            <w:tcW w:w="4788" w:type="dxa"/>
          </w:tcPr>
          <w:p w:rsidR="003157AF" w:rsidRDefault="003157AF" w:rsidP="00C7692E">
            <w:pPr>
              <w:pStyle w:val="CellTextNoSpacing"/>
            </w:pPr>
            <w:r w:rsidRPr="00CE0873">
              <w:rPr>
                <w:sz w:val="18"/>
                <w:szCs w:val="18"/>
                <w:u w:val="single"/>
              </w:rPr>
              <w:t>Input</w:t>
            </w:r>
            <w:r w:rsidR="00C7692E">
              <w:rPr>
                <w:sz w:val="20"/>
                <w:u w:val="single"/>
              </w:rPr>
              <w:br/>
            </w:r>
            <w:r>
              <w:t>B=$00 (function)</w:t>
            </w:r>
            <w:r w:rsidR="00C7692E">
              <w:br/>
            </w:r>
            <w:r>
              <w:t>C=Device/Unit</w:t>
            </w:r>
          </w:p>
        </w:tc>
        <w:tc>
          <w:tcPr>
            <w:tcW w:w="4788" w:type="dxa"/>
          </w:tcPr>
          <w:p w:rsidR="003157AF" w:rsidRDefault="003157AF" w:rsidP="00C7692E">
            <w:pPr>
              <w:pStyle w:val="CellTextNoSpacing"/>
            </w:pPr>
            <w:r w:rsidRPr="00CE0873">
              <w:rPr>
                <w:sz w:val="18"/>
                <w:szCs w:val="18"/>
                <w:u w:val="single"/>
              </w:rPr>
              <w:t>Output</w:t>
            </w:r>
            <w:r w:rsidR="00C7692E">
              <w:rPr>
                <w:sz w:val="20"/>
                <w:u w:val="single"/>
              </w:rPr>
              <w:br/>
            </w:r>
            <w:r>
              <w:t>A=Status (0=OK, 1=Error)</w:t>
            </w:r>
            <w:r w:rsidR="00C7692E">
              <w:br/>
            </w:r>
            <w:r>
              <w:t>E=Character input</w:t>
            </w:r>
          </w:p>
        </w:tc>
      </w:tr>
      <w:tr w:rsidR="003157AF" w:rsidTr="003157AF">
        <w:trPr>
          <w:cantSplit/>
        </w:trPr>
        <w:tc>
          <w:tcPr>
            <w:tcW w:w="9576" w:type="dxa"/>
            <w:gridSpan w:val="2"/>
          </w:tcPr>
          <w:p w:rsidR="003157AF" w:rsidRDefault="003157AF" w:rsidP="00FD025C">
            <w:pPr>
              <w:pStyle w:val="CellText"/>
            </w:pPr>
            <w:r>
              <w:t>Wait for a single character to be available at the specified device and return the character in E.  Function will wait indefinitely for a character to be available.</w:t>
            </w:r>
          </w:p>
          <w:p w:rsidR="003157AF" w:rsidRPr="00FD025C" w:rsidRDefault="003157AF" w:rsidP="00FD025C"/>
        </w:tc>
      </w:tr>
    </w:tbl>
    <w:p w:rsidR="003157AF" w:rsidRDefault="003157AF" w:rsidP="00C24DF6">
      <w:pPr>
        <w:pStyle w:val="Heading4"/>
      </w:pPr>
      <w:r>
        <w:t>Character Output – CIOOUT ($01)</w:t>
      </w:r>
    </w:p>
    <w:tbl>
      <w:tblPr>
        <w:tblStyle w:val="TableGrid"/>
        <w:tblW w:w="0" w:type="auto"/>
        <w:tblLook w:val="04A0" w:firstRow="1" w:lastRow="0" w:firstColumn="1" w:lastColumn="0" w:noHBand="0" w:noVBand="1"/>
      </w:tblPr>
      <w:tblGrid>
        <w:gridCol w:w="4788"/>
        <w:gridCol w:w="4788"/>
      </w:tblGrid>
      <w:tr w:rsidR="003157AF" w:rsidTr="003157AF">
        <w:trPr>
          <w:cantSplit/>
        </w:trPr>
        <w:tc>
          <w:tcPr>
            <w:tcW w:w="4788" w:type="dxa"/>
          </w:tcPr>
          <w:p w:rsidR="003157AF" w:rsidRDefault="003157AF" w:rsidP="00C7692E">
            <w:pPr>
              <w:pStyle w:val="CellTextNoSpacing"/>
            </w:pPr>
            <w:r w:rsidRPr="00CE0873">
              <w:rPr>
                <w:sz w:val="18"/>
                <w:szCs w:val="18"/>
                <w:u w:val="single"/>
              </w:rPr>
              <w:t>Input</w:t>
            </w:r>
            <w:r w:rsidR="00C7692E">
              <w:rPr>
                <w:sz w:val="20"/>
                <w:u w:val="single"/>
              </w:rPr>
              <w:br/>
            </w:r>
            <w:r>
              <w:t>B=$01 (function)</w:t>
            </w:r>
            <w:r w:rsidR="00C7692E">
              <w:br/>
            </w:r>
            <w:r>
              <w:t>C=Device/Unit</w:t>
            </w:r>
            <w:r w:rsidR="00C7692E">
              <w:br/>
            </w:r>
            <w:r>
              <w:t>E=</w:t>
            </w:r>
            <w:r w:rsidRPr="00C7692E">
              <w:t>Character</w:t>
            </w:r>
            <w:r>
              <w:t xml:space="preserve"> to output</w:t>
            </w:r>
          </w:p>
        </w:tc>
        <w:tc>
          <w:tcPr>
            <w:tcW w:w="4788" w:type="dxa"/>
          </w:tcPr>
          <w:p w:rsidR="003157AF" w:rsidRDefault="003157AF" w:rsidP="00C7692E">
            <w:pPr>
              <w:pStyle w:val="CellTextNoSpacing"/>
            </w:pPr>
            <w:r w:rsidRPr="00CE0873">
              <w:rPr>
                <w:sz w:val="18"/>
                <w:szCs w:val="18"/>
                <w:u w:val="single"/>
              </w:rPr>
              <w:t>Output</w:t>
            </w:r>
            <w:r w:rsidR="00C7692E">
              <w:rPr>
                <w:sz w:val="20"/>
                <w:u w:val="single"/>
              </w:rPr>
              <w:br/>
            </w:r>
            <w:r>
              <w:t>A=Status (0=OK, 1=Error)</w:t>
            </w:r>
          </w:p>
        </w:tc>
      </w:tr>
      <w:tr w:rsidR="003157AF" w:rsidTr="003157AF">
        <w:trPr>
          <w:cantSplit/>
        </w:trPr>
        <w:tc>
          <w:tcPr>
            <w:tcW w:w="9576" w:type="dxa"/>
            <w:gridSpan w:val="2"/>
          </w:tcPr>
          <w:p w:rsidR="003157AF" w:rsidRDefault="00895730" w:rsidP="00FD025C">
            <w:pPr>
              <w:pStyle w:val="CellText"/>
            </w:pPr>
            <w:r>
              <w:t>Wait for device/unit to be ready to send a character, then send the character specified in E.</w:t>
            </w:r>
          </w:p>
          <w:p w:rsidR="003157AF" w:rsidRDefault="003157AF" w:rsidP="007066D4">
            <w:pPr>
              <w:keepLines/>
              <w:rPr>
                <w:sz w:val="20"/>
                <w:u w:val="single"/>
              </w:rPr>
            </w:pPr>
          </w:p>
        </w:tc>
      </w:tr>
    </w:tbl>
    <w:p w:rsidR="001D5C5C" w:rsidRDefault="001D5C5C" w:rsidP="00C24DF6">
      <w:pPr>
        <w:pStyle w:val="Heading4"/>
      </w:pPr>
      <w:r>
        <w:t>Character Input Status – CIOIST ($02)</w:t>
      </w:r>
    </w:p>
    <w:tbl>
      <w:tblPr>
        <w:tblStyle w:val="TableGrid"/>
        <w:tblW w:w="0" w:type="auto"/>
        <w:tblLook w:val="04A0" w:firstRow="1" w:lastRow="0" w:firstColumn="1" w:lastColumn="0" w:noHBand="0" w:noVBand="1"/>
      </w:tblPr>
      <w:tblGrid>
        <w:gridCol w:w="4788"/>
        <w:gridCol w:w="4788"/>
      </w:tblGrid>
      <w:tr w:rsidR="001D5C5C" w:rsidTr="001D5C5C">
        <w:trPr>
          <w:cantSplit/>
        </w:trPr>
        <w:tc>
          <w:tcPr>
            <w:tcW w:w="4788" w:type="dxa"/>
          </w:tcPr>
          <w:p w:rsidR="001D5C5C" w:rsidRDefault="001D5C5C" w:rsidP="00C7692E">
            <w:pPr>
              <w:pStyle w:val="CellTextNoSpacing"/>
            </w:pPr>
            <w:r w:rsidRPr="00CE0873">
              <w:rPr>
                <w:sz w:val="18"/>
                <w:szCs w:val="18"/>
                <w:u w:val="single"/>
              </w:rPr>
              <w:t>Input</w:t>
            </w:r>
            <w:r w:rsidR="00C7692E">
              <w:rPr>
                <w:sz w:val="20"/>
                <w:u w:val="single"/>
              </w:rPr>
              <w:br/>
            </w:r>
            <w:r>
              <w:t>B=$02 (function)</w:t>
            </w:r>
            <w:r w:rsidR="00C7692E">
              <w:br/>
            </w:r>
            <w:r>
              <w:t>C=Device/Unit</w:t>
            </w:r>
          </w:p>
        </w:tc>
        <w:tc>
          <w:tcPr>
            <w:tcW w:w="4788" w:type="dxa"/>
          </w:tcPr>
          <w:p w:rsidR="001D5C5C" w:rsidRDefault="001D5C5C" w:rsidP="00C7692E">
            <w:pPr>
              <w:pStyle w:val="CellTextNoSpacing"/>
            </w:pPr>
            <w:r w:rsidRPr="00CE0873">
              <w:rPr>
                <w:sz w:val="18"/>
                <w:szCs w:val="18"/>
                <w:u w:val="single"/>
              </w:rPr>
              <w:t>Output</w:t>
            </w:r>
            <w:r w:rsidR="00C7692E">
              <w:rPr>
                <w:sz w:val="20"/>
                <w:u w:val="single"/>
              </w:rPr>
              <w:br/>
            </w:r>
            <w:r>
              <w:t>A=Status: # characters in input buffer</w:t>
            </w:r>
          </w:p>
        </w:tc>
      </w:tr>
      <w:tr w:rsidR="001D5C5C" w:rsidTr="001D5C5C">
        <w:trPr>
          <w:cantSplit/>
        </w:trPr>
        <w:tc>
          <w:tcPr>
            <w:tcW w:w="9576" w:type="dxa"/>
            <w:gridSpan w:val="2"/>
          </w:tcPr>
          <w:p w:rsidR="001D5C5C" w:rsidRDefault="001D5C5C" w:rsidP="00FD025C">
            <w:pPr>
              <w:pStyle w:val="CellText"/>
            </w:pPr>
            <w:r>
              <w:t xml:space="preserve">Return the number of characters available to read in the input buffer </w:t>
            </w:r>
            <w:r w:rsidR="0098166A">
              <w:t>of the</w:t>
            </w:r>
            <w:r>
              <w:t xml:space="preserve"> device/unit specified.  If the device has no input buffer, it is acceptable to return simply 0 or 1 where 0 means there is no character available to read and 1 means there is a character available to read.</w:t>
            </w:r>
          </w:p>
          <w:p w:rsidR="001D5C5C" w:rsidRDefault="001D5C5C" w:rsidP="007066D4">
            <w:pPr>
              <w:keepLines/>
              <w:rPr>
                <w:sz w:val="20"/>
                <w:u w:val="single"/>
              </w:rPr>
            </w:pPr>
          </w:p>
        </w:tc>
      </w:tr>
    </w:tbl>
    <w:p w:rsidR="00976666" w:rsidRDefault="00976666" w:rsidP="00976666">
      <w:pPr>
        <w:pStyle w:val="Heading4"/>
      </w:pPr>
      <w:r>
        <w:t>Character Output Status – CIOOST ($03)</w:t>
      </w:r>
    </w:p>
    <w:tbl>
      <w:tblPr>
        <w:tblStyle w:val="TableGrid"/>
        <w:tblW w:w="0" w:type="auto"/>
        <w:tblLook w:val="04A0" w:firstRow="1" w:lastRow="0" w:firstColumn="1" w:lastColumn="0" w:noHBand="0" w:noVBand="1"/>
      </w:tblPr>
      <w:tblGrid>
        <w:gridCol w:w="4788"/>
        <w:gridCol w:w="4788"/>
      </w:tblGrid>
      <w:tr w:rsidR="00976666" w:rsidTr="00F126BB">
        <w:trPr>
          <w:cantSplit/>
        </w:trPr>
        <w:tc>
          <w:tcPr>
            <w:tcW w:w="4788" w:type="dxa"/>
          </w:tcPr>
          <w:p w:rsidR="00976666" w:rsidRDefault="00976666" w:rsidP="00976666">
            <w:pPr>
              <w:pStyle w:val="CellTextNoSpacing"/>
            </w:pPr>
            <w:r w:rsidRPr="00CE0873">
              <w:rPr>
                <w:sz w:val="18"/>
                <w:szCs w:val="18"/>
                <w:u w:val="single"/>
              </w:rPr>
              <w:t>Input</w:t>
            </w:r>
            <w:r>
              <w:rPr>
                <w:sz w:val="20"/>
                <w:u w:val="single"/>
              </w:rPr>
              <w:br/>
            </w:r>
            <w:r>
              <w:t>B=$03 (function)</w:t>
            </w:r>
            <w:r>
              <w:br/>
              <w:t>C=Device/Unit</w:t>
            </w:r>
          </w:p>
        </w:tc>
        <w:tc>
          <w:tcPr>
            <w:tcW w:w="4788" w:type="dxa"/>
          </w:tcPr>
          <w:p w:rsidR="00976666" w:rsidRDefault="00976666" w:rsidP="00F126BB">
            <w:pPr>
              <w:pStyle w:val="CellTextNoSpacing"/>
            </w:pPr>
            <w:r w:rsidRPr="00CE0873">
              <w:rPr>
                <w:sz w:val="18"/>
                <w:szCs w:val="18"/>
                <w:u w:val="single"/>
              </w:rPr>
              <w:t>Output</w:t>
            </w:r>
            <w:r>
              <w:rPr>
                <w:sz w:val="20"/>
                <w:u w:val="single"/>
              </w:rPr>
              <w:br/>
            </w:r>
            <w:r>
              <w:t>A=Status: output buffer space available</w:t>
            </w:r>
          </w:p>
        </w:tc>
      </w:tr>
      <w:tr w:rsidR="00976666" w:rsidTr="00F126BB">
        <w:trPr>
          <w:cantSplit/>
        </w:trPr>
        <w:tc>
          <w:tcPr>
            <w:tcW w:w="9576" w:type="dxa"/>
            <w:gridSpan w:val="2"/>
          </w:tcPr>
          <w:p w:rsidR="00976666" w:rsidRDefault="00976666" w:rsidP="00C61CE2">
            <w:pPr>
              <w:pStyle w:val="CellText"/>
            </w:pPr>
            <w:r>
              <w:t xml:space="preserve">Return the space available in the output buffer expressed as a character count.  If a 16 byte output buffer contained 6 characters waiting to be sent, this function would return 10, the number of positions available in the output buffer.  If </w:t>
            </w:r>
            <w:r w:rsidRPr="00FD025C">
              <w:t>the</w:t>
            </w:r>
            <w:r>
              <w:t xml:space="preserve"> port has no output buffer, it is acceptable to return simply 0 or 1 where 0 means the port is busy and 1 means the port is ready to output a character.</w:t>
            </w:r>
          </w:p>
          <w:p w:rsidR="00976666" w:rsidRDefault="00976666" w:rsidP="00F126BB">
            <w:pPr>
              <w:keepLines/>
              <w:rPr>
                <w:sz w:val="20"/>
                <w:u w:val="single"/>
              </w:rPr>
            </w:pPr>
          </w:p>
        </w:tc>
      </w:tr>
    </w:tbl>
    <w:p w:rsidR="00CE07A4" w:rsidRDefault="00CE07A4" w:rsidP="00CE07A4">
      <w:pPr>
        <w:pStyle w:val="Heading4"/>
      </w:pPr>
      <w:r>
        <w:t xml:space="preserve">Character </w:t>
      </w:r>
      <w:proofErr w:type="spellStart"/>
      <w:r>
        <w:t>Config</w:t>
      </w:r>
      <w:proofErr w:type="spellEnd"/>
      <w:r>
        <w:t xml:space="preserve"> – CIOCFG ($04)</w:t>
      </w:r>
    </w:p>
    <w:tbl>
      <w:tblPr>
        <w:tblStyle w:val="TableGrid"/>
        <w:tblW w:w="0" w:type="auto"/>
        <w:tblLook w:val="04A0" w:firstRow="1" w:lastRow="0" w:firstColumn="1" w:lastColumn="0" w:noHBand="0" w:noVBand="1"/>
      </w:tblPr>
      <w:tblGrid>
        <w:gridCol w:w="4788"/>
        <w:gridCol w:w="4788"/>
      </w:tblGrid>
      <w:tr w:rsidR="00CE07A4" w:rsidTr="00F126BB">
        <w:trPr>
          <w:cantSplit/>
        </w:trPr>
        <w:tc>
          <w:tcPr>
            <w:tcW w:w="4788" w:type="dxa"/>
          </w:tcPr>
          <w:p w:rsidR="00CE07A4" w:rsidRDefault="00CE07A4" w:rsidP="00F126BB">
            <w:pPr>
              <w:pStyle w:val="CellTextNoSpacing"/>
            </w:pPr>
            <w:r w:rsidRPr="00CE0873">
              <w:rPr>
                <w:sz w:val="18"/>
                <w:szCs w:val="18"/>
                <w:u w:val="single"/>
              </w:rPr>
              <w:t>Input</w:t>
            </w:r>
            <w:r>
              <w:rPr>
                <w:sz w:val="20"/>
                <w:u w:val="single"/>
              </w:rPr>
              <w:br/>
            </w:r>
            <w:r>
              <w:t>B=$04 (function)</w:t>
            </w:r>
            <w:r>
              <w:br/>
              <w:t>C=Speed</w:t>
            </w:r>
          </w:p>
          <w:p w:rsidR="00CE07A4" w:rsidRDefault="00CE07A4" w:rsidP="00CE07A4">
            <w:pPr>
              <w:pStyle w:val="CellTextNoSpacing"/>
            </w:pPr>
            <w:r>
              <w:t>E=Framing/Parity</w:t>
            </w:r>
          </w:p>
        </w:tc>
        <w:tc>
          <w:tcPr>
            <w:tcW w:w="4788" w:type="dxa"/>
          </w:tcPr>
          <w:p w:rsidR="00CE07A4" w:rsidRDefault="00CE07A4" w:rsidP="00F126BB">
            <w:pPr>
              <w:pStyle w:val="CellTextNoSpacing"/>
            </w:pPr>
            <w:r w:rsidRPr="00CE0873">
              <w:rPr>
                <w:sz w:val="18"/>
                <w:szCs w:val="18"/>
                <w:u w:val="single"/>
              </w:rPr>
              <w:t>Output</w:t>
            </w:r>
            <w:r>
              <w:rPr>
                <w:sz w:val="20"/>
                <w:u w:val="single"/>
              </w:rPr>
              <w:br/>
            </w:r>
            <w:r>
              <w:t>A=Status: 0=Success, otherwise failure</w:t>
            </w:r>
          </w:p>
        </w:tc>
      </w:tr>
      <w:tr w:rsidR="00CE07A4" w:rsidTr="00F126BB">
        <w:trPr>
          <w:cantSplit/>
        </w:trPr>
        <w:tc>
          <w:tcPr>
            <w:tcW w:w="9576" w:type="dxa"/>
            <w:gridSpan w:val="2"/>
          </w:tcPr>
          <w:p w:rsidR="00CE07A4" w:rsidRDefault="00CE07A4" w:rsidP="00F126BB">
            <w:pPr>
              <w:pStyle w:val="CellText"/>
            </w:pPr>
            <w:r>
              <w:t>Not yet implemented.</w:t>
            </w:r>
          </w:p>
          <w:p w:rsidR="00CE07A4" w:rsidRDefault="00CE07A4" w:rsidP="00F126BB">
            <w:pPr>
              <w:pStyle w:val="CellText"/>
            </w:pPr>
            <w:r>
              <w:t>Sets the speed and framing of the character stream.  Register C specifies the speed.  Register E specifies the framing and parity characteristics.</w:t>
            </w:r>
          </w:p>
          <w:p w:rsidR="00CE07A4" w:rsidRDefault="00CE07A4" w:rsidP="00F126BB">
            <w:pPr>
              <w:keepLines/>
              <w:rPr>
                <w:sz w:val="20"/>
                <w:u w:val="single"/>
              </w:rPr>
            </w:pPr>
          </w:p>
        </w:tc>
      </w:tr>
    </w:tbl>
    <w:p w:rsidR="006D3533" w:rsidRDefault="006D3533" w:rsidP="00E214FB"/>
    <w:p w:rsidR="009B42E0" w:rsidRDefault="009B42E0">
      <w:pPr>
        <w:rPr>
          <w:rFonts w:asciiTheme="majorHAnsi" w:eastAsiaTheme="majorEastAsia" w:hAnsiTheme="majorHAnsi" w:cstheme="majorBidi"/>
          <w:b/>
          <w:bCs/>
          <w:color w:val="4F81BD" w:themeColor="accent1"/>
          <w:sz w:val="26"/>
          <w:szCs w:val="26"/>
        </w:rPr>
      </w:pPr>
      <w:r>
        <w:br w:type="page"/>
      </w:r>
    </w:p>
    <w:p w:rsidR="00D65B36" w:rsidRDefault="00D65B36" w:rsidP="00D65B36">
      <w:pPr>
        <w:pStyle w:val="Heading2"/>
      </w:pPr>
      <w:bookmarkStart w:id="15" w:name="_Toc431191591"/>
      <w:r>
        <w:t xml:space="preserve">Disk </w:t>
      </w:r>
      <w:proofErr w:type="spellStart"/>
      <w:r>
        <w:t>Input/Output</w:t>
      </w:r>
      <w:proofErr w:type="spellEnd"/>
      <w:r>
        <w:t xml:space="preserve"> (DIO)</w:t>
      </w:r>
      <w:bookmarkEnd w:id="15"/>
    </w:p>
    <w:p w:rsidR="00CE0873" w:rsidRDefault="00CE0873" w:rsidP="00CE0873">
      <w:r>
        <w:t xml:space="preserve">Disk input/output functions require that a disk device/unit be specified in the C register.  The upper nibble (upper 4 bits) specify the device (such as </w:t>
      </w:r>
      <w:r w:rsidR="00A219E2">
        <w:t>IDE</w:t>
      </w:r>
      <w:r>
        <w:t>).  The lower nibble specifies the unit of the device (0=</w:t>
      </w:r>
      <w:r w:rsidR="00A219E2">
        <w:t>master</w:t>
      </w:r>
      <w:r>
        <w:t>, 1=</w:t>
      </w:r>
      <w:r w:rsidR="00A219E2">
        <w:t>slave</w:t>
      </w:r>
      <w:r>
        <w:t>, e</w:t>
      </w:r>
      <w:r w:rsidR="00A219E2">
        <w:t>tc</w:t>
      </w:r>
      <w:r>
        <w:t>.)</w:t>
      </w:r>
    </w:p>
    <w:p w:rsidR="00B61404" w:rsidRDefault="00B61404" w:rsidP="00B61404">
      <w:pPr>
        <w:keepNext/>
      </w:pPr>
      <w:r>
        <w:t>The currently supported devices/units are:</w:t>
      </w:r>
    </w:p>
    <w:tbl>
      <w:tblPr>
        <w:tblStyle w:val="TableGrid"/>
        <w:tblW w:w="0" w:type="auto"/>
        <w:tblLook w:val="04A0" w:firstRow="1" w:lastRow="0" w:firstColumn="1" w:lastColumn="0" w:noHBand="0" w:noVBand="1"/>
      </w:tblPr>
      <w:tblGrid>
        <w:gridCol w:w="648"/>
        <w:gridCol w:w="3240"/>
        <w:gridCol w:w="4590"/>
      </w:tblGrid>
      <w:tr w:rsidR="00FF48AF" w:rsidRPr="00585DB9" w:rsidTr="00FF48AF">
        <w:tc>
          <w:tcPr>
            <w:tcW w:w="3888" w:type="dxa"/>
            <w:gridSpan w:val="2"/>
          </w:tcPr>
          <w:p w:rsidR="00FF48AF" w:rsidRPr="00585DB9" w:rsidRDefault="00FF48AF" w:rsidP="00585DB9">
            <w:pPr>
              <w:pStyle w:val="CellTextNoSpacing"/>
              <w:rPr>
                <w:b/>
              </w:rPr>
            </w:pPr>
            <w:r w:rsidRPr="00585DB9">
              <w:rPr>
                <w:b/>
              </w:rPr>
              <w:t>Device</w:t>
            </w:r>
          </w:p>
        </w:tc>
        <w:tc>
          <w:tcPr>
            <w:tcW w:w="4590" w:type="dxa"/>
          </w:tcPr>
          <w:p w:rsidR="00FF48AF" w:rsidRPr="00585DB9" w:rsidRDefault="00FF48AF" w:rsidP="00585DB9">
            <w:pPr>
              <w:pStyle w:val="CellTextNoSpacing"/>
              <w:rPr>
                <w:b/>
              </w:rPr>
            </w:pPr>
            <w:r w:rsidRPr="00585DB9">
              <w:rPr>
                <w:b/>
              </w:rPr>
              <w:t>Unit</w:t>
            </w:r>
          </w:p>
        </w:tc>
      </w:tr>
      <w:tr w:rsidR="00FF48AF" w:rsidRPr="00585DB9" w:rsidTr="00FF48AF">
        <w:tc>
          <w:tcPr>
            <w:tcW w:w="648" w:type="dxa"/>
          </w:tcPr>
          <w:p w:rsidR="00FF48AF" w:rsidRPr="00585DB9" w:rsidRDefault="00FF48AF" w:rsidP="00585DB9">
            <w:pPr>
              <w:pStyle w:val="CellTextNoSpacing"/>
            </w:pPr>
            <w:r w:rsidRPr="00585DB9">
              <w:t>0</w:t>
            </w:r>
          </w:p>
        </w:tc>
        <w:tc>
          <w:tcPr>
            <w:tcW w:w="3240" w:type="dxa"/>
          </w:tcPr>
          <w:p w:rsidR="00FF48AF" w:rsidRPr="00585DB9" w:rsidRDefault="00FF48AF" w:rsidP="00585DB9">
            <w:pPr>
              <w:pStyle w:val="CellTextNoSpacing"/>
            </w:pPr>
            <w:r w:rsidRPr="00585DB9">
              <w:t>Memory Disk</w:t>
            </w:r>
          </w:p>
        </w:tc>
        <w:tc>
          <w:tcPr>
            <w:tcW w:w="4590" w:type="dxa"/>
          </w:tcPr>
          <w:p w:rsidR="00FF48AF" w:rsidRPr="00585DB9" w:rsidRDefault="00FF48AF" w:rsidP="00506D0B">
            <w:pPr>
              <w:pStyle w:val="CellTextNoSpacing"/>
            </w:pPr>
            <w:r w:rsidRPr="00585DB9">
              <w:t>Unit 0 = ROM</w:t>
            </w:r>
            <w:r w:rsidR="00506D0B">
              <w:t xml:space="preserve">, </w:t>
            </w:r>
            <w:r w:rsidRPr="00585DB9">
              <w:t>Unit 1 = RAM</w:t>
            </w:r>
          </w:p>
        </w:tc>
      </w:tr>
      <w:tr w:rsidR="00FF48AF" w:rsidRPr="00585DB9" w:rsidTr="00FF48AF">
        <w:tc>
          <w:tcPr>
            <w:tcW w:w="648" w:type="dxa"/>
          </w:tcPr>
          <w:p w:rsidR="00FF48AF" w:rsidRPr="00585DB9" w:rsidRDefault="00FF48AF" w:rsidP="00585DB9">
            <w:pPr>
              <w:pStyle w:val="CellTextNoSpacing"/>
            </w:pPr>
            <w:r w:rsidRPr="00585DB9">
              <w:t>1</w:t>
            </w:r>
          </w:p>
        </w:tc>
        <w:tc>
          <w:tcPr>
            <w:tcW w:w="3240" w:type="dxa"/>
          </w:tcPr>
          <w:p w:rsidR="00FF48AF" w:rsidRPr="00585DB9" w:rsidRDefault="00FF48AF" w:rsidP="00585DB9">
            <w:pPr>
              <w:pStyle w:val="CellTextNoSpacing"/>
            </w:pPr>
            <w:r w:rsidRPr="00585DB9">
              <w:t>Floppy Disk</w:t>
            </w:r>
          </w:p>
        </w:tc>
        <w:tc>
          <w:tcPr>
            <w:tcW w:w="4590" w:type="dxa"/>
          </w:tcPr>
          <w:p w:rsidR="00FF48AF" w:rsidRPr="00585DB9" w:rsidRDefault="00FF48AF" w:rsidP="00506D0B">
            <w:pPr>
              <w:pStyle w:val="CellTextNoSpacing"/>
            </w:pPr>
            <w:r w:rsidRPr="00585DB9">
              <w:t>Unit 0 = Primary</w:t>
            </w:r>
            <w:r w:rsidR="00506D0B">
              <w:t xml:space="preserve">, </w:t>
            </w:r>
            <w:r w:rsidRPr="00585DB9">
              <w:t>Unit 1 = Secondary</w:t>
            </w:r>
          </w:p>
        </w:tc>
      </w:tr>
      <w:tr w:rsidR="00334909" w:rsidRPr="00585DB9" w:rsidTr="00865650">
        <w:tc>
          <w:tcPr>
            <w:tcW w:w="648" w:type="dxa"/>
          </w:tcPr>
          <w:p w:rsidR="00334909" w:rsidRPr="00585DB9" w:rsidRDefault="00334909" w:rsidP="00865650">
            <w:pPr>
              <w:pStyle w:val="CellTextNoSpacing"/>
            </w:pPr>
            <w:r w:rsidRPr="00585DB9">
              <w:t>2</w:t>
            </w:r>
          </w:p>
        </w:tc>
        <w:tc>
          <w:tcPr>
            <w:tcW w:w="3240" w:type="dxa"/>
          </w:tcPr>
          <w:p w:rsidR="00334909" w:rsidRPr="00585DB9" w:rsidRDefault="00334909" w:rsidP="00865650">
            <w:pPr>
              <w:pStyle w:val="CellTextNoSpacing"/>
            </w:pPr>
            <w:r>
              <w:t>RAM Floppy</w:t>
            </w:r>
          </w:p>
        </w:tc>
        <w:tc>
          <w:tcPr>
            <w:tcW w:w="4590" w:type="dxa"/>
          </w:tcPr>
          <w:p w:rsidR="00334909" w:rsidRPr="00585DB9" w:rsidRDefault="00334909" w:rsidP="00334909">
            <w:pPr>
              <w:pStyle w:val="CellTextNoSpacing"/>
            </w:pPr>
            <w:r w:rsidRPr="00585DB9">
              <w:t xml:space="preserve">Unit 0 = </w:t>
            </w:r>
            <w:r>
              <w:t xml:space="preserve">First Board, </w:t>
            </w:r>
            <w:r w:rsidRPr="00585DB9">
              <w:t xml:space="preserve">Unit 1 = </w:t>
            </w:r>
            <w:r>
              <w:t>Second Board</w:t>
            </w:r>
          </w:p>
        </w:tc>
      </w:tr>
      <w:tr w:rsidR="00FF48AF" w:rsidRPr="00585DB9" w:rsidTr="00FF48AF">
        <w:tc>
          <w:tcPr>
            <w:tcW w:w="648" w:type="dxa"/>
          </w:tcPr>
          <w:p w:rsidR="00FF48AF" w:rsidRPr="00585DB9" w:rsidRDefault="00334909" w:rsidP="00585DB9">
            <w:pPr>
              <w:pStyle w:val="CellTextNoSpacing"/>
            </w:pPr>
            <w:r>
              <w:t>3</w:t>
            </w:r>
          </w:p>
        </w:tc>
        <w:tc>
          <w:tcPr>
            <w:tcW w:w="3240" w:type="dxa"/>
          </w:tcPr>
          <w:p w:rsidR="00FF48AF" w:rsidRPr="00585DB9" w:rsidRDefault="00FF48AF" w:rsidP="00585DB9">
            <w:pPr>
              <w:pStyle w:val="CellTextNoSpacing"/>
            </w:pPr>
            <w:r w:rsidRPr="00585DB9">
              <w:t>IDE Disk</w:t>
            </w:r>
          </w:p>
        </w:tc>
        <w:tc>
          <w:tcPr>
            <w:tcW w:w="4590" w:type="dxa"/>
          </w:tcPr>
          <w:p w:rsidR="00FF48AF" w:rsidRPr="00585DB9" w:rsidRDefault="00FF48AF" w:rsidP="00506D0B">
            <w:pPr>
              <w:pStyle w:val="CellTextNoSpacing"/>
            </w:pPr>
            <w:r w:rsidRPr="00585DB9">
              <w:t>Unit 0 = Master</w:t>
            </w:r>
            <w:r w:rsidR="00506D0B">
              <w:t xml:space="preserve">, </w:t>
            </w:r>
            <w:r w:rsidRPr="00585DB9">
              <w:t>Unit 1 = Slave</w:t>
            </w:r>
          </w:p>
        </w:tc>
      </w:tr>
      <w:tr w:rsidR="00FF48AF" w:rsidRPr="00585DB9" w:rsidTr="00FF48AF">
        <w:tc>
          <w:tcPr>
            <w:tcW w:w="648" w:type="dxa"/>
          </w:tcPr>
          <w:p w:rsidR="00FF48AF" w:rsidRPr="00585DB9" w:rsidRDefault="00334909" w:rsidP="00585DB9">
            <w:pPr>
              <w:pStyle w:val="CellTextNoSpacing"/>
            </w:pPr>
            <w:r>
              <w:t>4</w:t>
            </w:r>
          </w:p>
        </w:tc>
        <w:tc>
          <w:tcPr>
            <w:tcW w:w="3240" w:type="dxa"/>
          </w:tcPr>
          <w:p w:rsidR="00FF48AF" w:rsidRPr="00585DB9" w:rsidRDefault="00FF48AF" w:rsidP="00585DB9">
            <w:pPr>
              <w:pStyle w:val="CellTextNoSpacing"/>
            </w:pPr>
            <w:r w:rsidRPr="00585DB9">
              <w:t>ATAPI Disk (not implemented)</w:t>
            </w:r>
          </w:p>
        </w:tc>
        <w:tc>
          <w:tcPr>
            <w:tcW w:w="4590" w:type="dxa"/>
          </w:tcPr>
          <w:p w:rsidR="00FF48AF" w:rsidRPr="00585DB9" w:rsidRDefault="00FF48AF" w:rsidP="00506D0B">
            <w:pPr>
              <w:pStyle w:val="CellTextNoSpacing"/>
            </w:pPr>
            <w:r w:rsidRPr="00585DB9">
              <w:t>Unit 0 = Master</w:t>
            </w:r>
            <w:r w:rsidR="00506D0B">
              <w:t xml:space="preserve">, </w:t>
            </w:r>
            <w:r w:rsidRPr="00585DB9">
              <w:t>Unit 1 = Slave</w:t>
            </w:r>
          </w:p>
        </w:tc>
      </w:tr>
      <w:tr w:rsidR="00FF48AF" w:rsidRPr="00585DB9" w:rsidTr="00FF48AF">
        <w:tc>
          <w:tcPr>
            <w:tcW w:w="648" w:type="dxa"/>
          </w:tcPr>
          <w:p w:rsidR="00FF48AF" w:rsidRPr="00585DB9" w:rsidRDefault="00334909" w:rsidP="00585DB9">
            <w:pPr>
              <w:pStyle w:val="CellTextNoSpacing"/>
            </w:pPr>
            <w:r>
              <w:t>5</w:t>
            </w:r>
          </w:p>
        </w:tc>
        <w:tc>
          <w:tcPr>
            <w:tcW w:w="3240" w:type="dxa"/>
          </w:tcPr>
          <w:p w:rsidR="00FF48AF" w:rsidRPr="00585DB9" w:rsidRDefault="00E370EB" w:rsidP="00585DB9">
            <w:pPr>
              <w:pStyle w:val="CellTextNoSpacing"/>
            </w:pPr>
            <w:r>
              <w:t>PP</w:t>
            </w:r>
            <w:r w:rsidR="00FF48AF" w:rsidRPr="00585DB9">
              <w:t>IDE Disk</w:t>
            </w:r>
          </w:p>
        </w:tc>
        <w:tc>
          <w:tcPr>
            <w:tcW w:w="4590" w:type="dxa"/>
          </w:tcPr>
          <w:p w:rsidR="00FF48AF" w:rsidRPr="00585DB9" w:rsidRDefault="00FF48AF" w:rsidP="00506D0B">
            <w:pPr>
              <w:pStyle w:val="CellTextNoSpacing"/>
            </w:pPr>
            <w:r w:rsidRPr="00585DB9">
              <w:t>Unit 0 = Master</w:t>
            </w:r>
            <w:r w:rsidR="00506D0B">
              <w:t xml:space="preserve">, </w:t>
            </w:r>
            <w:r w:rsidRPr="00585DB9">
              <w:t>Unit 1 = Slave</w:t>
            </w:r>
          </w:p>
        </w:tc>
      </w:tr>
      <w:tr w:rsidR="00FF48AF" w:rsidRPr="00585DB9" w:rsidTr="00FF48AF">
        <w:tc>
          <w:tcPr>
            <w:tcW w:w="648" w:type="dxa"/>
          </w:tcPr>
          <w:p w:rsidR="00FF48AF" w:rsidRPr="00585DB9" w:rsidRDefault="00334909" w:rsidP="00585DB9">
            <w:pPr>
              <w:pStyle w:val="CellTextNoSpacing"/>
            </w:pPr>
            <w:r>
              <w:t>6</w:t>
            </w:r>
          </w:p>
        </w:tc>
        <w:tc>
          <w:tcPr>
            <w:tcW w:w="3240" w:type="dxa"/>
          </w:tcPr>
          <w:p w:rsidR="00FF48AF" w:rsidRPr="00585DB9" w:rsidRDefault="00FF48AF" w:rsidP="00585DB9">
            <w:pPr>
              <w:pStyle w:val="CellTextNoSpacing"/>
            </w:pPr>
            <w:r w:rsidRPr="00585DB9">
              <w:t>SD Card</w:t>
            </w:r>
          </w:p>
        </w:tc>
        <w:tc>
          <w:tcPr>
            <w:tcW w:w="4590" w:type="dxa"/>
          </w:tcPr>
          <w:p w:rsidR="00FF48AF" w:rsidRPr="00585DB9" w:rsidRDefault="00585DB9" w:rsidP="00585DB9">
            <w:pPr>
              <w:pStyle w:val="CellTextNoSpacing"/>
            </w:pPr>
            <w:r>
              <w:t>N/A</w:t>
            </w:r>
          </w:p>
        </w:tc>
      </w:tr>
      <w:tr w:rsidR="00FF48AF" w:rsidRPr="00585DB9" w:rsidTr="00FF48AF">
        <w:tc>
          <w:tcPr>
            <w:tcW w:w="648" w:type="dxa"/>
          </w:tcPr>
          <w:p w:rsidR="00FF48AF" w:rsidRPr="00585DB9" w:rsidRDefault="00334909" w:rsidP="00585DB9">
            <w:pPr>
              <w:pStyle w:val="CellTextNoSpacing"/>
            </w:pPr>
            <w:r>
              <w:t>7</w:t>
            </w:r>
          </w:p>
        </w:tc>
        <w:tc>
          <w:tcPr>
            <w:tcW w:w="3240" w:type="dxa"/>
          </w:tcPr>
          <w:p w:rsidR="00FF48AF" w:rsidRPr="00585DB9" w:rsidRDefault="00FF48AF" w:rsidP="00585DB9">
            <w:pPr>
              <w:pStyle w:val="CellTextNoSpacing"/>
            </w:pPr>
            <w:proofErr w:type="spellStart"/>
            <w:r w:rsidRPr="00585DB9">
              <w:t>PropIO</w:t>
            </w:r>
            <w:proofErr w:type="spellEnd"/>
            <w:r w:rsidRPr="00585DB9">
              <w:t xml:space="preserve"> SD Card</w:t>
            </w:r>
          </w:p>
        </w:tc>
        <w:tc>
          <w:tcPr>
            <w:tcW w:w="4590" w:type="dxa"/>
          </w:tcPr>
          <w:p w:rsidR="00FF48AF" w:rsidRPr="00585DB9" w:rsidRDefault="00585DB9" w:rsidP="00585DB9">
            <w:pPr>
              <w:pStyle w:val="CellTextNoSpacing"/>
            </w:pPr>
            <w:r>
              <w:t>N/A</w:t>
            </w:r>
          </w:p>
        </w:tc>
      </w:tr>
      <w:tr w:rsidR="00FF48AF" w:rsidRPr="00585DB9" w:rsidTr="00FF48AF">
        <w:tc>
          <w:tcPr>
            <w:tcW w:w="648" w:type="dxa"/>
          </w:tcPr>
          <w:p w:rsidR="00FF48AF" w:rsidRPr="00585DB9" w:rsidRDefault="00334909" w:rsidP="00585DB9">
            <w:pPr>
              <w:pStyle w:val="CellTextNoSpacing"/>
            </w:pPr>
            <w:r>
              <w:t>8</w:t>
            </w:r>
          </w:p>
        </w:tc>
        <w:tc>
          <w:tcPr>
            <w:tcW w:w="3240" w:type="dxa"/>
          </w:tcPr>
          <w:p w:rsidR="00FF48AF" w:rsidRPr="00585DB9" w:rsidRDefault="00FF48AF" w:rsidP="00585DB9">
            <w:pPr>
              <w:pStyle w:val="CellTextNoSpacing"/>
            </w:pPr>
            <w:proofErr w:type="spellStart"/>
            <w:r w:rsidRPr="00585DB9">
              <w:t>ParPortProp</w:t>
            </w:r>
            <w:proofErr w:type="spellEnd"/>
            <w:r w:rsidRPr="00585DB9">
              <w:t xml:space="preserve"> SD Card</w:t>
            </w:r>
          </w:p>
        </w:tc>
        <w:tc>
          <w:tcPr>
            <w:tcW w:w="4590" w:type="dxa"/>
          </w:tcPr>
          <w:p w:rsidR="00FF48AF" w:rsidRPr="00585DB9" w:rsidRDefault="00585DB9" w:rsidP="00585DB9">
            <w:pPr>
              <w:pStyle w:val="CellTextNoSpacing"/>
            </w:pPr>
            <w:r>
              <w:t>N/A</w:t>
            </w:r>
          </w:p>
        </w:tc>
      </w:tr>
      <w:tr w:rsidR="00FF48AF" w:rsidRPr="00585DB9" w:rsidTr="00FF48AF">
        <w:tc>
          <w:tcPr>
            <w:tcW w:w="648" w:type="dxa"/>
          </w:tcPr>
          <w:p w:rsidR="00FF48AF" w:rsidRPr="00585DB9" w:rsidRDefault="00334909" w:rsidP="00585DB9">
            <w:pPr>
              <w:pStyle w:val="CellTextNoSpacing"/>
            </w:pPr>
            <w:r>
              <w:t>9</w:t>
            </w:r>
          </w:p>
        </w:tc>
        <w:tc>
          <w:tcPr>
            <w:tcW w:w="3240" w:type="dxa"/>
          </w:tcPr>
          <w:p w:rsidR="00FF48AF" w:rsidRPr="00585DB9" w:rsidRDefault="00FF48AF" w:rsidP="00585DB9">
            <w:pPr>
              <w:pStyle w:val="CellTextNoSpacing"/>
            </w:pPr>
            <w:r w:rsidRPr="00585DB9">
              <w:t>SIMH HDSK Disk</w:t>
            </w:r>
          </w:p>
        </w:tc>
        <w:tc>
          <w:tcPr>
            <w:tcW w:w="4590" w:type="dxa"/>
          </w:tcPr>
          <w:p w:rsidR="00FF48AF" w:rsidRPr="00585DB9" w:rsidRDefault="00FF48AF" w:rsidP="00585DB9">
            <w:pPr>
              <w:pStyle w:val="CellTextNoSpacing"/>
            </w:pPr>
            <w:r w:rsidRPr="00585DB9">
              <w:t>Unit 0-7 = SIMH emulated hard disk 0-7</w:t>
            </w:r>
          </w:p>
        </w:tc>
      </w:tr>
    </w:tbl>
    <w:p w:rsidR="00FF48AF" w:rsidRDefault="00FF48AF" w:rsidP="00FF48AF"/>
    <w:p w:rsidR="00847874" w:rsidRDefault="00847874" w:rsidP="00847874">
      <w:pPr>
        <w:keepNext/>
      </w:pPr>
      <w:r>
        <w:t>The currently defined media types are:</w:t>
      </w:r>
    </w:p>
    <w:tbl>
      <w:tblPr>
        <w:tblStyle w:val="TableGrid"/>
        <w:tblW w:w="0" w:type="auto"/>
        <w:tblLook w:val="04A0" w:firstRow="1" w:lastRow="0" w:firstColumn="1" w:lastColumn="0" w:noHBand="0" w:noVBand="1"/>
      </w:tblPr>
      <w:tblGrid>
        <w:gridCol w:w="1482"/>
        <w:gridCol w:w="848"/>
        <w:gridCol w:w="4620"/>
      </w:tblGrid>
      <w:tr w:rsidR="00770BC1" w:rsidRPr="00847874" w:rsidTr="00770BC1">
        <w:tc>
          <w:tcPr>
            <w:tcW w:w="1482" w:type="dxa"/>
          </w:tcPr>
          <w:p w:rsidR="00770BC1" w:rsidRPr="00847874" w:rsidRDefault="00770BC1" w:rsidP="0098166A">
            <w:pPr>
              <w:pStyle w:val="CellTextNoSpacing"/>
              <w:rPr>
                <w:b/>
              </w:rPr>
            </w:pPr>
            <w:r w:rsidRPr="00847874">
              <w:rPr>
                <w:b/>
              </w:rPr>
              <w:t>Media ID</w:t>
            </w:r>
          </w:p>
        </w:tc>
        <w:tc>
          <w:tcPr>
            <w:tcW w:w="848" w:type="dxa"/>
          </w:tcPr>
          <w:p w:rsidR="00770BC1" w:rsidRPr="00847874" w:rsidRDefault="00770BC1" w:rsidP="0098166A">
            <w:pPr>
              <w:pStyle w:val="CellTextNoSpacing"/>
              <w:rPr>
                <w:b/>
              </w:rPr>
            </w:pPr>
            <w:r>
              <w:rPr>
                <w:b/>
              </w:rPr>
              <w:t>Value</w:t>
            </w:r>
          </w:p>
        </w:tc>
        <w:tc>
          <w:tcPr>
            <w:tcW w:w="4620" w:type="dxa"/>
          </w:tcPr>
          <w:p w:rsidR="00770BC1" w:rsidRPr="00847874" w:rsidRDefault="00770BC1" w:rsidP="0098166A">
            <w:pPr>
              <w:pStyle w:val="CellTextNoSpacing"/>
              <w:rPr>
                <w:b/>
              </w:rPr>
            </w:pPr>
            <w:r w:rsidRPr="00847874">
              <w:rPr>
                <w:b/>
              </w:rPr>
              <w:t>Format</w:t>
            </w:r>
          </w:p>
        </w:tc>
      </w:tr>
      <w:tr w:rsidR="00770BC1" w:rsidRPr="00585DB9" w:rsidTr="00770BC1">
        <w:tc>
          <w:tcPr>
            <w:tcW w:w="1482" w:type="dxa"/>
          </w:tcPr>
          <w:p w:rsidR="00770BC1" w:rsidRPr="00B14D03" w:rsidRDefault="00770BC1" w:rsidP="0098166A">
            <w:r w:rsidRPr="00B14D03">
              <w:t>MID_NONE</w:t>
            </w:r>
          </w:p>
        </w:tc>
        <w:tc>
          <w:tcPr>
            <w:tcW w:w="848" w:type="dxa"/>
          </w:tcPr>
          <w:p w:rsidR="00770BC1" w:rsidRPr="00B14D03" w:rsidRDefault="00770BC1" w:rsidP="0098166A">
            <w:r>
              <w:t>0</w:t>
            </w:r>
          </w:p>
        </w:tc>
        <w:tc>
          <w:tcPr>
            <w:tcW w:w="4620" w:type="dxa"/>
          </w:tcPr>
          <w:p w:rsidR="00770BC1" w:rsidRPr="00B14D03" w:rsidRDefault="00770BC1" w:rsidP="0098166A">
            <w:r>
              <w:t>No media installed</w:t>
            </w:r>
          </w:p>
        </w:tc>
      </w:tr>
      <w:tr w:rsidR="00770BC1" w:rsidRPr="00585DB9" w:rsidTr="00770BC1">
        <w:tc>
          <w:tcPr>
            <w:tcW w:w="1482" w:type="dxa"/>
          </w:tcPr>
          <w:p w:rsidR="00770BC1" w:rsidRPr="00B14D03" w:rsidRDefault="00770BC1" w:rsidP="0098166A">
            <w:r w:rsidRPr="00B14D03">
              <w:t>MID_MDROM</w:t>
            </w:r>
          </w:p>
        </w:tc>
        <w:tc>
          <w:tcPr>
            <w:tcW w:w="848" w:type="dxa"/>
          </w:tcPr>
          <w:p w:rsidR="00770BC1" w:rsidRPr="00B14D03" w:rsidRDefault="00770BC1" w:rsidP="0098166A">
            <w:r>
              <w:t>1</w:t>
            </w:r>
          </w:p>
        </w:tc>
        <w:tc>
          <w:tcPr>
            <w:tcW w:w="4620" w:type="dxa"/>
          </w:tcPr>
          <w:p w:rsidR="00770BC1" w:rsidRPr="00B14D03" w:rsidRDefault="00770BC1" w:rsidP="0098166A">
            <w:r>
              <w:t>ROM Drive</w:t>
            </w:r>
          </w:p>
        </w:tc>
      </w:tr>
      <w:tr w:rsidR="00770BC1" w:rsidRPr="00585DB9" w:rsidTr="00770BC1">
        <w:tc>
          <w:tcPr>
            <w:tcW w:w="1482" w:type="dxa"/>
          </w:tcPr>
          <w:p w:rsidR="00770BC1" w:rsidRPr="00B14D03" w:rsidRDefault="00770BC1" w:rsidP="0098166A">
            <w:r w:rsidRPr="00B14D03">
              <w:t>MID_MDRAM</w:t>
            </w:r>
          </w:p>
        </w:tc>
        <w:tc>
          <w:tcPr>
            <w:tcW w:w="848" w:type="dxa"/>
          </w:tcPr>
          <w:p w:rsidR="00770BC1" w:rsidRPr="00B14D03" w:rsidRDefault="00770BC1" w:rsidP="0098166A">
            <w:r>
              <w:t>2</w:t>
            </w:r>
          </w:p>
        </w:tc>
        <w:tc>
          <w:tcPr>
            <w:tcW w:w="4620" w:type="dxa"/>
          </w:tcPr>
          <w:p w:rsidR="00770BC1" w:rsidRPr="00B14D03" w:rsidRDefault="00770BC1" w:rsidP="0098166A">
            <w:r>
              <w:t>RAM Drive</w:t>
            </w:r>
          </w:p>
        </w:tc>
      </w:tr>
      <w:tr w:rsidR="002C43A2" w:rsidRPr="00585DB9" w:rsidTr="00865650">
        <w:tc>
          <w:tcPr>
            <w:tcW w:w="1482" w:type="dxa"/>
          </w:tcPr>
          <w:p w:rsidR="002C43A2" w:rsidRPr="00B14D03" w:rsidRDefault="002C43A2" w:rsidP="002C43A2">
            <w:r w:rsidRPr="00B14D03">
              <w:t>MID_</w:t>
            </w:r>
            <w:r>
              <w:t>RF</w:t>
            </w:r>
          </w:p>
        </w:tc>
        <w:tc>
          <w:tcPr>
            <w:tcW w:w="848" w:type="dxa"/>
          </w:tcPr>
          <w:p w:rsidR="002C43A2" w:rsidRPr="00B14D03" w:rsidRDefault="002C43A2" w:rsidP="00865650">
            <w:r>
              <w:t>3</w:t>
            </w:r>
          </w:p>
        </w:tc>
        <w:tc>
          <w:tcPr>
            <w:tcW w:w="4620" w:type="dxa"/>
          </w:tcPr>
          <w:p w:rsidR="002C43A2" w:rsidRPr="00B14D03" w:rsidRDefault="002C43A2" w:rsidP="00865650">
            <w:r>
              <w:t>Hard Disk (LBA)</w:t>
            </w:r>
          </w:p>
        </w:tc>
      </w:tr>
      <w:tr w:rsidR="00770BC1" w:rsidRPr="00585DB9" w:rsidTr="00770BC1">
        <w:tc>
          <w:tcPr>
            <w:tcW w:w="1482" w:type="dxa"/>
          </w:tcPr>
          <w:p w:rsidR="00770BC1" w:rsidRPr="00B14D03" w:rsidRDefault="00770BC1" w:rsidP="0098166A">
            <w:r w:rsidRPr="00B14D03">
              <w:t>MID_HD</w:t>
            </w:r>
          </w:p>
        </w:tc>
        <w:tc>
          <w:tcPr>
            <w:tcW w:w="848" w:type="dxa"/>
          </w:tcPr>
          <w:p w:rsidR="00770BC1" w:rsidRPr="00B14D03" w:rsidRDefault="002C43A2" w:rsidP="0098166A">
            <w:r>
              <w:t>4</w:t>
            </w:r>
          </w:p>
        </w:tc>
        <w:tc>
          <w:tcPr>
            <w:tcW w:w="4620" w:type="dxa"/>
          </w:tcPr>
          <w:p w:rsidR="00770BC1" w:rsidRPr="00B14D03" w:rsidRDefault="00770BC1" w:rsidP="0098166A">
            <w:r>
              <w:t>Hard Disk (LBA)</w:t>
            </w:r>
          </w:p>
        </w:tc>
      </w:tr>
      <w:tr w:rsidR="00770BC1" w:rsidRPr="00585DB9" w:rsidTr="00770BC1">
        <w:tc>
          <w:tcPr>
            <w:tcW w:w="1482" w:type="dxa"/>
          </w:tcPr>
          <w:p w:rsidR="00770BC1" w:rsidRPr="00B14D03" w:rsidRDefault="00770BC1" w:rsidP="0098166A">
            <w:r w:rsidRPr="00B14D03">
              <w:t>MID_FD720</w:t>
            </w:r>
          </w:p>
        </w:tc>
        <w:tc>
          <w:tcPr>
            <w:tcW w:w="848" w:type="dxa"/>
          </w:tcPr>
          <w:p w:rsidR="00770BC1" w:rsidRPr="00B14D03" w:rsidRDefault="002C43A2" w:rsidP="0098166A">
            <w:r>
              <w:t>5</w:t>
            </w:r>
          </w:p>
        </w:tc>
        <w:tc>
          <w:tcPr>
            <w:tcW w:w="4620" w:type="dxa"/>
          </w:tcPr>
          <w:p w:rsidR="00770BC1" w:rsidRPr="00B14D03" w:rsidRDefault="00F2108D" w:rsidP="0098166A">
            <w:r>
              <w:t xml:space="preserve">3.5” </w:t>
            </w:r>
            <w:r w:rsidR="00770BC1">
              <w:t>720K Floppy</w:t>
            </w:r>
          </w:p>
        </w:tc>
      </w:tr>
      <w:tr w:rsidR="00770BC1" w:rsidRPr="00585DB9" w:rsidTr="00770BC1">
        <w:tc>
          <w:tcPr>
            <w:tcW w:w="1482" w:type="dxa"/>
          </w:tcPr>
          <w:p w:rsidR="00770BC1" w:rsidRPr="00B14D03" w:rsidRDefault="00770BC1" w:rsidP="0098166A">
            <w:r w:rsidRPr="00B14D03">
              <w:t>MID_FD144</w:t>
            </w:r>
          </w:p>
        </w:tc>
        <w:tc>
          <w:tcPr>
            <w:tcW w:w="848" w:type="dxa"/>
          </w:tcPr>
          <w:p w:rsidR="00770BC1" w:rsidRPr="00B14D03" w:rsidRDefault="002C43A2" w:rsidP="0098166A">
            <w:r>
              <w:t>6</w:t>
            </w:r>
          </w:p>
        </w:tc>
        <w:tc>
          <w:tcPr>
            <w:tcW w:w="4620" w:type="dxa"/>
          </w:tcPr>
          <w:p w:rsidR="00770BC1" w:rsidRPr="00B14D03" w:rsidRDefault="00F2108D" w:rsidP="00F2108D">
            <w:r>
              <w:t xml:space="preserve">3.5” </w:t>
            </w:r>
            <w:r w:rsidR="00770BC1">
              <w:t>1.44M Floppy</w:t>
            </w:r>
          </w:p>
        </w:tc>
      </w:tr>
      <w:tr w:rsidR="00770BC1" w:rsidRPr="00585DB9" w:rsidTr="00770BC1">
        <w:tc>
          <w:tcPr>
            <w:tcW w:w="1482" w:type="dxa"/>
          </w:tcPr>
          <w:p w:rsidR="00770BC1" w:rsidRPr="00B14D03" w:rsidRDefault="00770BC1" w:rsidP="0098166A">
            <w:r w:rsidRPr="00B14D03">
              <w:t>MID_FD360</w:t>
            </w:r>
          </w:p>
        </w:tc>
        <w:tc>
          <w:tcPr>
            <w:tcW w:w="848" w:type="dxa"/>
          </w:tcPr>
          <w:p w:rsidR="00770BC1" w:rsidRPr="00B14D03" w:rsidRDefault="002C43A2" w:rsidP="0098166A">
            <w:r>
              <w:t>7</w:t>
            </w:r>
          </w:p>
        </w:tc>
        <w:tc>
          <w:tcPr>
            <w:tcW w:w="4620" w:type="dxa"/>
          </w:tcPr>
          <w:p w:rsidR="00770BC1" w:rsidRPr="00B14D03" w:rsidRDefault="00F2108D" w:rsidP="0098166A">
            <w:r>
              <w:t xml:space="preserve">5.25” </w:t>
            </w:r>
            <w:r w:rsidR="00770BC1">
              <w:t>360K Floppy</w:t>
            </w:r>
          </w:p>
        </w:tc>
      </w:tr>
      <w:tr w:rsidR="00F2108D" w:rsidRPr="00585DB9" w:rsidTr="00CA0FED">
        <w:tc>
          <w:tcPr>
            <w:tcW w:w="1482" w:type="dxa"/>
          </w:tcPr>
          <w:p w:rsidR="00F2108D" w:rsidRPr="00B14D03" w:rsidRDefault="00F2108D" w:rsidP="00CA0FED">
            <w:r w:rsidRPr="00B14D03">
              <w:t>MID_FD120</w:t>
            </w:r>
          </w:p>
        </w:tc>
        <w:tc>
          <w:tcPr>
            <w:tcW w:w="848" w:type="dxa"/>
          </w:tcPr>
          <w:p w:rsidR="00F2108D" w:rsidRPr="00B14D03" w:rsidRDefault="002C43A2" w:rsidP="00CA0FED">
            <w:r>
              <w:t>8</w:t>
            </w:r>
          </w:p>
        </w:tc>
        <w:tc>
          <w:tcPr>
            <w:tcW w:w="4620" w:type="dxa"/>
          </w:tcPr>
          <w:p w:rsidR="00F2108D" w:rsidRPr="00B14D03" w:rsidRDefault="00F2108D" w:rsidP="00CA0FED">
            <w:r>
              <w:t>5.25” 1.2M Floppy</w:t>
            </w:r>
          </w:p>
        </w:tc>
      </w:tr>
      <w:tr w:rsidR="00770BC1" w:rsidRPr="00585DB9" w:rsidTr="00770BC1">
        <w:tc>
          <w:tcPr>
            <w:tcW w:w="1482" w:type="dxa"/>
          </w:tcPr>
          <w:p w:rsidR="00770BC1" w:rsidRPr="00B14D03" w:rsidRDefault="00770BC1" w:rsidP="00F2108D">
            <w:r w:rsidRPr="00B14D03">
              <w:t>MID_FD</w:t>
            </w:r>
            <w:r w:rsidR="00F2108D">
              <w:t>111</w:t>
            </w:r>
          </w:p>
        </w:tc>
        <w:tc>
          <w:tcPr>
            <w:tcW w:w="848" w:type="dxa"/>
          </w:tcPr>
          <w:p w:rsidR="00770BC1" w:rsidRPr="00B14D03" w:rsidRDefault="002C43A2" w:rsidP="0098166A">
            <w:r>
              <w:t>9</w:t>
            </w:r>
          </w:p>
        </w:tc>
        <w:tc>
          <w:tcPr>
            <w:tcW w:w="4620" w:type="dxa"/>
          </w:tcPr>
          <w:p w:rsidR="00770BC1" w:rsidRPr="00B14D03" w:rsidRDefault="00F2108D" w:rsidP="00F2108D">
            <w:r>
              <w:t>8” 1.11</w:t>
            </w:r>
            <w:r w:rsidR="00770BC1">
              <w:t>M Floppy</w:t>
            </w:r>
          </w:p>
        </w:tc>
      </w:tr>
    </w:tbl>
    <w:p w:rsidR="00847874" w:rsidRDefault="00847874" w:rsidP="00FF48AF"/>
    <w:p w:rsidR="007066D4" w:rsidRDefault="007066D4" w:rsidP="00C24DF6">
      <w:pPr>
        <w:pStyle w:val="Heading4"/>
      </w:pPr>
      <w:r>
        <w:t>Disk Read – DIORD ($10)</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847874">
            <w:pPr>
              <w:pStyle w:val="CellTextNoSpacing"/>
            </w:pPr>
            <w:r w:rsidRPr="00CE0873">
              <w:rPr>
                <w:sz w:val="18"/>
                <w:szCs w:val="18"/>
                <w:u w:val="single"/>
              </w:rPr>
              <w:t>Input</w:t>
            </w:r>
            <w:r>
              <w:rPr>
                <w:sz w:val="20"/>
                <w:u w:val="single"/>
              </w:rPr>
              <w:br/>
            </w:r>
            <w:r>
              <w:t>B=$10 (function)</w:t>
            </w:r>
            <w:r>
              <w:br/>
              <w:t>C=Device/Unit</w:t>
            </w:r>
            <w:r>
              <w:br/>
              <w:t>HL=Track</w:t>
            </w:r>
            <w:r>
              <w:br/>
              <w:t>D=Head</w:t>
            </w:r>
            <w:r>
              <w:br/>
              <w:t>E=Sector</w:t>
            </w:r>
          </w:p>
        </w:tc>
        <w:tc>
          <w:tcPr>
            <w:tcW w:w="4788" w:type="dxa"/>
          </w:tcPr>
          <w:p w:rsidR="00847874" w:rsidRDefault="00847874" w:rsidP="0098166A">
            <w:pPr>
              <w:pStyle w:val="CellTextNoSpacing"/>
            </w:pPr>
            <w:r w:rsidRPr="00CE0873">
              <w:rPr>
                <w:sz w:val="18"/>
                <w:szCs w:val="18"/>
                <w:u w:val="single"/>
              </w:rPr>
              <w:t>Output</w:t>
            </w:r>
            <w:r>
              <w:rPr>
                <w:sz w:val="20"/>
                <w:u w:val="single"/>
              </w:rPr>
              <w:br/>
            </w:r>
            <w:r>
              <w:t>A=Status (0=OK, 1=Error)</w:t>
            </w:r>
          </w:p>
        </w:tc>
      </w:tr>
      <w:tr w:rsidR="00847874" w:rsidTr="0098166A">
        <w:trPr>
          <w:cantSplit/>
        </w:trPr>
        <w:tc>
          <w:tcPr>
            <w:tcW w:w="9576" w:type="dxa"/>
            <w:gridSpan w:val="2"/>
          </w:tcPr>
          <w:p w:rsidR="00847874" w:rsidRDefault="00847874" w:rsidP="0098166A">
            <w:pPr>
              <w:pStyle w:val="CellText"/>
            </w:pPr>
            <w:r>
              <w:t>Read a single 512 byte sector into the buffer previously specified buffer area (see</w:t>
            </w:r>
            <w:r w:rsidR="003A7573">
              <w:t xml:space="preserve"> </w:t>
            </w:r>
            <w:r>
              <w:t>DIOSBA).</w:t>
            </w:r>
          </w:p>
          <w:p w:rsidR="00847874" w:rsidRDefault="00847874" w:rsidP="0098166A">
            <w:pPr>
              <w:pStyle w:val="CellText"/>
            </w:pPr>
            <w:r>
              <w:t>For a hard disk device, only LBA addressing is supported.  In this case, HL will contain the high 16 bits of the LBA block number and DE will contain the low 16 bits of the LBA block number.</w:t>
            </w:r>
          </w:p>
          <w:p w:rsidR="00847874" w:rsidRDefault="00847874" w:rsidP="0098166A">
            <w:pPr>
              <w:keepLines/>
              <w:rPr>
                <w:sz w:val="20"/>
                <w:u w:val="single"/>
              </w:rPr>
            </w:pPr>
          </w:p>
        </w:tc>
      </w:tr>
    </w:tbl>
    <w:p w:rsidR="007066D4" w:rsidRDefault="007066D4" w:rsidP="00C24DF6">
      <w:pPr>
        <w:pStyle w:val="Heading4"/>
      </w:pPr>
      <w:r>
        <w:t>Disk Write – DIOWR ($11)</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847874">
            <w:pPr>
              <w:pStyle w:val="CellTextNoSpacing"/>
            </w:pPr>
            <w:r w:rsidRPr="00CE0873">
              <w:rPr>
                <w:sz w:val="18"/>
                <w:szCs w:val="18"/>
                <w:u w:val="single"/>
              </w:rPr>
              <w:t>Input</w:t>
            </w:r>
            <w:r>
              <w:rPr>
                <w:sz w:val="20"/>
                <w:u w:val="single"/>
              </w:rPr>
              <w:br/>
            </w:r>
            <w:r>
              <w:t>B=$11 (function)</w:t>
            </w:r>
            <w:r>
              <w:br/>
              <w:t>C=Device/Unit</w:t>
            </w:r>
            <w:r>
              <w:br/>
              <w:t>HL=Track</w:t>
            </w:r>
            <w:r>
              <w:br/>
              <w:t>D=Head</w:t>
            </w:r>
            <w:r>
              <w:br/>
              <w:t>E=Sector</w:t>
            </w:r>
          </w:p>
        </w:tc>
        <w:tc>
          <w:tcPr>
            <w:tcW w:w="4788" w:type="dxa"/>
          </w:tcPr>
          <w:p w:rsidR="00847874" w:rsidRDefault="00847874" w:rsidP="0098166A">
            <w:pPr>
              <w:pStyle w:val="CellTextNoSpacing"/>
            </w:pPr>
            <w:r w:rsidRPr="00CE0873">
              <w:rPr>
                <w:sz w:val="18"/>
                <w:szCs w:val="18"/>
                <w:u w:val="single"/>
              </w:rPr>
              <w:t>Output</w:t>
            </w:r>
            <w:r>
              <w:rPr>
                <w:sz w:val="20"/>
                <w:u w:val="single"/>
              </w:rPr>
              <w:br/>
            </w:r>
            <w:r>
              <w:t>A=Status (0=OK, 1=Error)</w:t>
            </w:r>
          </w:p>
        </w:tc>
      </w:tr>
      <w:tr w:rsidR="00847874" w:rsidTr="0098166A">
        <w:trPr>
          <w:cantSplit/>
        </w:trPr>
        <w:tc>
          <w:tcPr>
            <w:tcW w:w="9576" w:type="dxa"/>
            <w:gridSpan w:val="2"/>
          </w:tcPr>
          <w:p w:rsidR="00847874" w:rsidRDefault="00847874" w:rsidP="0098166A">
            <w:pPr>
              <w:pStyle w:val="CellText"/>
            </w:pPr>
            <w:r>
              <w:t>Write a single 512 byte sector from the buffer previously specified buffer area (see</w:t>
            </w:r>
            <w:r w:rsidR="003A7573">
              <w:t xml:space="preserve"> </w:t>
            </w:r>
            <w:r>
              <w:t>DIOSBA).</w:t>
            </w:r>
          </w:p>
          <w:p w:rsidR="00847874" w:rsidRDefault="00847874" w:rsidP="0098166A">
            <w:pPr>
              <w:pStyle w:val="CellText"/>
            </w:pPr>
            <w:r>
              <w:t>For a hard disk device, only LBA addressing is supported.  In this case, HL will contain the high 16 bits of the LBA block number and DE will contain the low 16 bits of the LBA block number.</w:t>
            </w:r>
          </w:p>
          <w:p w:rsidR="00847874" w:rsidRDefault="00847874" w:rsidP="0098166A">
            <w:pPr>
              <w:keepLines/>
              <w:rPr>
                <w:sz w:val="20"/>
                <w:u w:val="single"/>
              </w:rPr>
            </w:pPr>
          </w:p>
        </w:tc>
      </w:tr>
    </w:tbl>
    <w:p w:rsidR="007066D4" w:rsidRDefault="007066D4" w:rsidP="00C24DF6">
      <w:pPr>
        <w:pStyle w:val="Heading4"/>
      </w:pPr>
      <w:r>
        <w:t>Disk Status – DIOST ($12)</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847874">
            <w:pPr>
              <w:pStyle w:val="CellTextNoSpacing"/>
            </w:pPr>
            <w:r w:rsidRPr="00CE0873">
              <w:rPr>
                <w:sz w:val="18"/>
                <w:szCs w:val="18"/>
                <w:u w:val="single"/>
              </w:rPr>
              <w:t>Input</w:t>
            </w:r>
            <w:r>
              <w:rPr>
                <w:sz w:val="20"/>
                <w:u w:val="single"/>
              </w:rPr>
              <w:br/>
            </w:r>
            <w:r>
              <w:t>B=$12 (function)</w:t>
            </w:r>
            <w:r>
              <w:br/>
              <w:t>C=Device/Unit</w:t>
            </w:r>
          </w:p>
        </w:tc>
        <w:tc>
          <w:tcPr>
            <w:tcW w:w="4788" w:type="dxa"/>
          </w:tcPr>
          <w:p w:rsidR="00847874" w:rsidRDefault="00847874" w:rsidP="0098166A">
            <w:pPr>
              <w:pStyle w:val="CellTextNoSpacing"/>
            </w:pPr>
            <w:r w:rsidRPr="00CE0873">
              <w:rPr>
                <w:sz w:val="18"/>
                <w:szCs w:val="18"/>
                <w:u w:val="single"/>
              </w:rPr>
              <w:t>Output</w:t>
            </w:r>
            <w:r>
              <w:rPr>
                <w:sz w:val="20"/>
                <w:u w:val="single"/>
              </w:rPr>
              <w:br/>
            </w:r>
            <w:r>
              <w:t>A=Status (0=OK, 1=Error)</w:t>
            </w:r>
          </w:p>
        </w:tc>
      </w:tr>
      <w:tr w:rsidR="00847874" w:rsidTr="0098166A">
        <w:trPr>
          <w:cantSplit/>
        </w:trPr>
        <w:tc>
          <w:tcPr>
            <w:tcW w:w="9576" w:type="dxa"/>
            <w:gridSpan w:val="2"/>
          </w:tcPr>
          <w:p w:rsidR="00847874" w:rsidRDefault="00847874" w:rsidP="0098166A">
            <w:pPr>
              <w:pStyle w:val="CellText"/>
            </w:pPr>
            <w:r>
              <w:t>Return the current status of the specified device.</w:t>
            </w:r>
          </w:p>
          <w:p w:rsidR="00847874" w:rsidRDefault="00847874" w:rsidP="0098166A">
            <w:pPr>
              <w:keepLines/>
              <w:rPr>
                <w:sz w:val="20"/>
                <w:u w:val="single"/>
              </w:rPr>
            </w:pPr>
          </w:p>
        </w:tc>
      </w:tr>
    </w:tbl>
    <w:p w:rsidR="007066D4" w:rsidRDefault="007066D4" w:rsidP="00C24DF6">
      <w:pPr>
        <w:pStyle w:val="Heading4"/>
      </w:pPr>
      <w:r>
        <w:t>Disk Media – DIOMED ($13)</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770BC1">
            <w:pPr>
              <w:pStyle w:val="CellTextNoSpacing"/>
            </w:pPr>
            <w:r w:rsidRPr="00CE0873">
              <w:rPr>
                <w:sz w:val="18"/>
                <w:szCs w:val="18"/>
                <w:u w:val="single"/>
              </w:rPr>
              <w:t>Input</w:t>
            </w:r>
            <w:r>
              <w:rPr>
                <w:sz w:val="20"/>
                <w:u w:val="single"/>
              </w:rPr>
              <w:br/>
            </w:r>
            <w:r>
              <w:t>B=$1</w:t>
            </w:r>
            <w:r w:rsidR="00770BC1">
              <w:t>3</w:t>
            </w:r>
            <w:r>
              <w:t xml:space="preserve"> (function)</w:t>
            </w:r>
            <w:r>
              <w:br/>
              <w:t>C=Device/Unit</w:t>
            </w:r>
          </w:p>
        </w:tc>
        <w:tc>
          <w:tcPr>
            <w:tcW w:w="4788" w:type="dxa"/>
          </w:tcPr>
          <w:p w:rsidR="00847874" w:rsidRDefault="00847874" w:rsidP="00847874">
            <w:pPr>
              <w:pStyle w:val="CellTextNoSpacing"/>
            </w:pPr>
            <w:r w:rsidRPr="00CE0873">
              <w:rPr>
                <w:sz w:val="18"/>
                <w:szCs w:val="18"/>
                <w:u w:val="single"/>
              </w:rPr>
              <w:t>Output</w:t>
            </w:r>
            <w:r>
              <w:rPr>
                <w:sz w:val="20"/>
                <w:u w:val="single"/>
              </w:rPr>
              <w:br/>
            </w:r>
            <w:r>
              <w:t>A=Media ID</w:t>
            </w:r>
          </w:p>
        </w:tc>
      </w:tr>
      <w:tr w:rsidR="00847874" w:rsidTr="0098166A">
        <w:trPr>
          <w:cantSplit/>
        </w:trPr>
        <w:tc>
          <w:tcPr>
            <w:tcW w:w="9576" w:type="dxa"/>
            <w:gridSpan w:val="2"/>
          </w:tcPr>
          <w:p w:rsidR="00847874" w:rsidRDefault="00847874" w:rsidP="0098166A">
            <w:pPr>
              <w:pStyle w:val="CellText"/>
            </w:pPr>
            <w:r>
              <w:t>Return a media identifier that describes the media format of the current media in the device.  If the device supports multiple media types, the media will be examined to determine the specific media format currently installed.</w:t>
            </w:r>
          </w:p>
          <w:p w:rsidR="00847874" w:rsidRDefault="00847874" w:rsidP="0098166A">
            <w:pPr>
              <w:keepLines/>
              <w:rPr>
                <w:sz w:val="20"/>
                <w:u w:val="single"/>
              </w:rPr>
            </w:pPr>
          </w:p>
        </w:tc>
      </w:tr>
    </w:tbl>
    <w:p w:rsidR="007066D4" w:rsidRDefault="007066D4" w:rsidP="00C24DF6">
      <w:pPr>
        <w:pStyle w:val="Heading4"/>
      </w:pPr>
      <w:r>
        <w:t>Disk Identify – DIOID ($14)</w:t>
      </w:r>
    </w:p>
    <w:p w:rsidR="00847874" w:rsidRDefault="00847874" w:rsidP="00847874">
      <w:r>
        <w:t>Not implemented</w:t>
      </w:r>
    </w:p>
    <w:p w:rsidR="007066D4" w:rsidRDefault="007066D4" w:rsidP="00C24DF6">
      <w:pPr>
        <w:pStyle w:val="Heading4"/>
      </w:pPr>
      <w:r>
        <w:t>Disk Get Buffer Address – DIOG</w:t>
      </w:r>
      <w:r w:rsidR="00446780">
        <w:t>ETBUF</w:t>
      </w:r>
      <w:r>
        <w:t xml:space="preserve"> ($18)</w:t>
      </w:r>
    </w:p>
    <w:tbl>
      <w:tblPr>
        <w:tblStyle w:val="TableGrid"/>
        <w:tblW w:w="0" w:type="auto"/>
        <w:tblLook w:val="04A0" w:firstRow="1" w:lastRow="0" w:firstColumn="1" w:lastColumn="0" w:noHBand="0" w:noVBand="1"/>
      </w:tblPr>
      <w:tblGrid>
        <w:gridCol w:w="4788"/>
        <w:gridCol w:w="4788"/>
      </w:tblGrid>
      <w:tr w:rsidR="00770BC1" w:rsidTr="0098166A">
        <w:trPr>
          <w:cantSplit/>
        </w:trPr>
        <w:tc>
          <w:tcPr>
            <w:tcW w:w="4788" w:type="dxa"/>
          </w:tcPr>
          <w:p w:rsidR="00770BC1" w:rsidRDefault="00770BC1" w:rsidP="00770BC1">
            <w:pPr>
              <w:pStyle w:val="CellTextNoSpacing"/>
            </w:pPr>
            <w:r w:rsidRPr="00CE0873">
              <w:rPr>
                <w:sz w:val="18"/>
                <w:szCs w:val="18"/>
                <w:u w:val="single"/>
              </w:rPr>
              <w:t>Input</w:t>
            </w:r>
            <w:r>
              <w:rPr>
                <w:sz w:val="20"/>
                <w:u w:val="single"/>
              </w:rPr>
              <w:br/>
            </w:r>
            <w:r>
              <w:t>B=$18 (function)</w:t>
            </w:r>
            <w:r>
              <w:br/>
              <w:t>HL=Buffer Address</w:t>
            </w:r>
          </w:p>
        </w:tc>
        <w:tc>
          <w:tcPr>
            <w:tcW w:w="4788" w:type="dxa"/>
          </w:tcPr>
          <w:p w:rsidR="00770BC1" w:rsidRDefault="00770BC1" w:rsidP="00770BC1">
            <w:pPr>
              <w:pStyle w:val="CellTextNoSpacing"/>
            </w:pPr>
            <w:r w:rsidRPr="00CE0873">
              <w:rPr>
                <w:sz w:val="18"/>
                <w:szCs w:val="18"/>
                <w:u w:val="single"/>
              </w:rPr>
              <w:t>Output</w:t>
            </w:r>
            <w:r>
              <w:rPr>
                <w:sz w:val="20"/>
                <w:u w:val="single"/>
              </w:rPr>
              <w:br/>
            </w:r>
            <w:r>
              <w:t>A=Status (0-OK, 1=Error)</w:t>
            </w:r>
          </w:p>
        </w:tc>
      </w:tr>
      <w:tr w:rsidR="00770BC1" w:rsidTr="0098166A">
        <w:trPr>
          <w:cantSplit/>
        </w:trPr>
        <w:tc>
          <w:tcPr>
            <w:tcW w:w="9576" w:type="dxa"/>
            <w:gridSpan w:val="2"/>
          </w:tcPr>
          <w:p w:rsidR="00770BC1" w:rsidRDefault="00770BC1" w:rsidP="0098166A">
            <w:pPr>
              <w:pStyle w:val="CellText"/>
            </w:pPr>
            <w:r>
              <w:t>Get the current buffer address used for disk read/write calls.</w:t>
            </w:r>
          </w:p>
          <w:p w:rsidR="00770BC1" w:rsidRDefault="00770BC1" w:rsidP="0098166A">
            <w:pPr>
              <w:keepLines/>
              <w:rPr>
                <w:sz w:val="20"/>
                <w:u w:val="single"/>
              </w:rPr>
            </w:pPr>
          </w:p>
        </w:tc>
      </w:tr>
    </w:tbl>
    <w:p w:rsidR="007066D4" w:rsidRDefault="00446780" w:rsidP="00C24DF6">
      <w:pPr>
        <w:pStyle w:val="Heading4"/>
      </w:pPr>
      <w:r>
        <w:t>Disk Set Buffer Address – DIOSETBUF</w:t>
      </w:r>
      <w:r w:rsidR="007066D4">
        <w:t xml:space="preserve"> ($19)</w:t>
      </w:r>
    </w:p>
    <w:tbl>
      <w:tblPr>
        <w:tblStyle w:val="TableGrid"/>
        <w:tblW w:w="0" w:type="auto"/>
        <w:tblLook w:val="04A0" w:firstRow="1" w:lastRow="0" w:firstColumn="1" w:lastColumn="0" w:noHBand="0" w:noVBand="1"/>
      </w:tblPr>
      <w:tblGrid>
        <w:gridCol w:w="4788"/>
        <w:gridCol w:w="4788"/>
      </w:tblGrid>
      <w:tr w:rsidR="00770BC1" w:rsidTr="0098166A">
        <w:trPr>
          <w:cantSplit/>
        </w:trPr>
        <w:tc>
          <w:tcPr>
            <w:tcW w:w="4788" w:type="dxa"/>
          </w:tcPr>
          <w:p w:rsidR="00770BC1" w:rsidRDefault="00770BC1" w:rsidP="00770BC1">
            <w:pPr>
              <w:pStyle w:val="CellTextNoSpacing"/>
            </w:pPr>
            <w:r w:rsidRPr="00CE0873">
              <w:rPr>
                <w:sz w:val="18"/>
                <w:szCs w:val="18"/>
                <w:u w:val="single"/>
              </w:rPr>
              <w:t>Input</w:t>
            </w:r>
            <w:r>
              <w:rPr>
                <w:sz w:val="20"/>
                <w:u w:val="single"/>
              </w:rPr>
              <w:br/>
            </w:r>
            <w:r>
              <w:t>B=$19 (function)</w:t>
            </w:r>
            <w:r>
              <w:br/>
              <w:t>HL=Buffer Address</w:t>
            </w:r>
          </w:p>
        </w:tc>
        <w:tc>
          <w:tcPr>
            <w:tcW w:w="4788" w:type="dxa"/>
          </w:tcPr>
          <w:p w:rsidR="00770BC1" w:rsidRDefault="00770BC1" w:rsidP="0098166A">
            <w:pPr>
              <w:pStyle w:val="CellTextNoSpacing"/>
            </w:pPr>
            <w:r w:rsidRPr="00CE0873">
              <w:rPr>
                <w:sz w:val="18"/>
                <w:szCs w:val="18"/>
                <w:u w:val="single"/>
              </w:rPr>
              <w:t>Output</w:t>
            </w:r>
            <w:r>
              <w:rPr>
                <w:sz w:val="20"/>
                <w:u w:val="single"/>
              </w:rPr>
              <w:br/>
            </w:r>
            <w:r>
              <w:t>A=Status (0-OK, 1=Error)</w:t>
            </w:r>
            <w:r w:rsidR="00775752">
              <w:br/>
              <w:t>HL=Buffer Address</w:t>
            </w:r>
          </w:p>
        </w:tc>
      </w:tr>
      <w:tr w:rsidR="00770BC1" w:rsidTr="0098166A">
        <w:trPr>
          <w:cantSplit/>
        </w:trPr>
        <w:tc>
          <w:tcPr>
            <w:tcW w:w="9576" w:type="dxa"/>
            <w:gridSpan w:val="2"/>
          </w:tcPr>
          <w:p w:rsidR="00770BC1" w:rsidRDefault="00770BC1" w:rsidP="0098166A">
            <w:pPr>
              <w:pStyle w:val="CellText"/>
            </w:pPr>
            <w:r>
              <w:t>Set the buffer address to be used for subsequent disk read/write calls.  Contents of any prior buffer location are not retained.  The new buffer area is not initialized.</w:t>
            </w:r>
            <w:r w:rsidR="00775752">
              <w:t xml:space="preserve">  If the buffer address specified is in the lower 32K of RAM, it will be assumed to reside in the HBIOS bank.</w:t>
            </w:r>
          </w:p>
          <w:p w:rsidR="00775752" w:rsidRDefault="00775752" w:rsidP="0098166A">
            <w:pPr>
              <w:pStyle w:val="CellText"/>
            </w:pPr>
            <w:r>
              <w:t>If the incoming Buffer Address specified is zero</w:t>
            </w:r>
            <w:r w:rsidR="00AC505D">
              <w:t xml:space="preserve"> (HL == 0)</w:t>
            </w:r>
            <w:r>
              <w:t xml:space="preserve">, then this function will reset the buffer address to the default, internal, pre-allocated buffer area in </w:t>
            </w:r>
            <w:r w:rsidR="00AC505D">
              <w:t xml:space="preserve">the </w:t>
            </w:r>
            <w:r>
              <w:t>HBIOS</w:t>
            </w:r>
            <w:r w:rsidR="00AC505D">
              <w:t xml:space="preserve"> bank</w:t>
            </w:r>
            <w:r>
              <w:t xml:space="preserve"> and </w:t>
            </w:r>
            <w:r w:rsidR="00AC505D">
              <w:t>this</w:t>
            </w:r>
            <w:r>
              <w:t xml:space="preserve"> address will be returned in HL.</w:t>
            </w:r>
          </w:p>
          <w:p w:rsidR="00770BC1" w:rsidRDefault="00770BC1" w:rsidP="003B421C">
            <w:pPr>
              <w:pStyle w:val="CellTextNoSpacing"/>
            </w:pPr>
          </w:p>
        </w:tc>
      </w:tr>
    </w:tbl>
    <w:p w:rsidR="00BF2F67" w:rsidRPr="00BF2F67" w:rsidRDefault="00BF2F67" w:rsidP="00BF2F67">
      <w:pPr>
        <w:keepNext/>
        <w:keepLines/>
        <w:spacing w:before="200" w:after="0"/>
        <w:outlineLvl w:val="3"/>
        <w:rPr>
          <w:rFonts w:asciiTheme="majorHAnsi" w:eastAsiaTheme="majorEastAsia" w:hAnsiTheme="majorHAnsi" w:cstheme="majorBidi"/>
          <w:b/>
          <w:bCs/>
          <w:i/>
          <w:iCs/>
          <w:color w:val="4F81BD" w:themeColor="accent1"/>
        </w:rPr>
      </w:pPr>
      <w:r w:rsidRPr="00BF2F67">
        <w:rPr>
          <w:rFonts w:asciiTheme="majorHAnsi" w:eastAsiaTheme="majorEastAsia" w:hAnsiTheme="majorHAnsi" w:cstheme="majorBidi"/>
          <w:b/>
          <w:bCs/>
          <w:i/>
          <w:iCs/>
          <w:color w:val="4F81BD" w:themeColor="accent1"/>
        </w:rPr>
        <w:t xml:space="preserve">Disk </w:t>
      </w:r>
      <w:r>
        <w:rPr>
          <w:rFonts w:asciiTheme="majorHAnsi" w:eastAsiaTheme="majorEastAsia" w:hAnsiTheme="majorHAnsi" w:cstheme="majorBidi"/>
          <w:b/>
          <w:bCs/>
          <w:i/>
          <w:iCs/>
          <w:color w:val="4F81BD" w:themeColor="accent1"/>
        </w:rPr>
        <w:t>Device Count</w:t>
      </w:r>
      <w:r w:rsidRPr="00BF2F67">
        <w:rPr>
          <w:rFonts w:asciiTheme="majorHAnsi" w:eastAsiaTheme="majorEastAsia" w:hAnsiTheme="majorHAnsi" w:cstheme="majorBidi"/>
          <w:b/>
          <w:bCs/>
          <w:i/>
          <w:iCs/>
          <w:color w:val="4F81BD" w:themeColor="accent1"/>
        </w:rPr>
        <w:t xml:space="preserve"> – DIO</w:t>
      </w:r>
      <w:r>
        <w:rPr>
          <w:rFonts w:asciiTheme="majorHAnsi" w:eastAsiaTheme="majorEastAsia" w:hAnsiTheme="majorHAnsi" w:cstheme="majorBidi"/>
          <w:b/>
          <w:bCs/>
          <w:i/>
          <w:iCs/>
          <w:color w:val="4F81BD" w:themeColor="accent1"/>
        </w:rPr>
        <w:t>DEVCNT</w:t>
      </w:r>
      <w:r w:rsidRPr="00BF2F67">
        <w:rPr>
          <w:rFonts w:asciiTheme="majorHAnsi" w:eastAsiaTheme="majorEastAsia" w:hAnsiTheme="majorHAnsi" w:cstheme="majorBidi"/>
          <w:b/>
          <w:bCs/>
          <w:i/>
          <w:iCs/>
          <w:color w:val="4F81BD" w:themeColor="accent1"/>
        </w:rPr>
        <w:t xml:space="preserve"> ($1</w:t>
      </w:r>
      <w:r>
        <w:rPr>
          <w:rFonts w:asciiTheme="majorHAnsi" w:eastAsiaTheme="majorEastAsia" w:hAnsiTheme="majorHAnsi" w:cstheme="majorBidi"/>
          <w:b/>
          <w:bCs/>
          <w:i/>
          <w:iCs/>
          <w:color w:val="4F81BD" w:themeColor="accent1"/>
        </w:rPr>
        <w:t>A</w:t>
      </w:r>
      <w:r w:rsidRPr="00BF2F67">
        <w:rPr>
          <w:rFonts w:asciiTheme="majorHAnsi" w:eastAsiaTheme="majorEastAsia" w:hAnsiTheme="majorHAnsi" w:cstheme="majorBidi"/>
          <w:b/>
          <w:bCs/>
          <w:i/>
          <w:iCs/>
          <w:color w:val="4F81BD" w:themeColor="accent1"/>
        </w:rPr>
        <w:t>)</w:t>
      </w:r>
    </w:p>
    <w:tbl>
      <w:tblPr>
        <w:tblStyle w:val="TableGrid"/>
        <w:tblW w:w="0" w:type="auto"/>
        <w:tblLook w:val="04A0" w:firstRow="1" w:lastRow="0" w:firstColumn="1" w:lastColumn="0" w:noHBand="0" w:noVBand="1"/>
      </w:tblPr>
      <w:tblGrid>
        <w:gridCol w:w="4788"/>
        <w:gridCol w:w="4788"/>
      </w:tblGrid>
      <w:tr w:rsidR="00BF2F67" w:rsidRPr="00BF2F67" w:rsidTr="00865650">
        <w:trPr>
          <w:cantSplit/>
        </w:trPr>
        <w:tc>
          <w:tcPr>
            <w:tcW w:w="4788" w:type="dxa"/>
          </w:tcPr>
          <w:p w:rsidR="00BF2F67" w:rsidRPr="00BF2F67" w:rsidRDefault="00BF2F67" w:rsidP="00BF2F67">
            <w:pPr>
              <w:keepNext/>
              <w:keepLines/>
            </w:pPr>
            <w:r w:rsidRPr="00BF2F67">
              <w:rPr>
                <w:sz w:val="18"/>
                <w:szCs w:val="18"/>
                <w:u w:val="single"/>
              </w:rPr>
              <w:t>Input</w:t>
            </w:r>
            <w:r w:rsidRPr="00BF2F67">
              <w:rPr>
                <w:sz w:val="20"/>
                <w:u w:val="single"/>
              </w:rPr>
              <w:br/>
            </w:r>
            <w:r w:rsidRPr="00BF2F67">
              <w:t>B=$1</w:t>
            </w:r>
            <w:r>
              <w:t>A (function)</w:t>
            </w:r>
          </w:p>
        </w:tc>
        <w:tc>
          <w:tcPr>
            <w:tcW w:w="4788" w:type="dxa"/>
          </w:tcPr>
          <w:p w:rsidR="00BF2F67" w:rsidRPr="00BF2F67" w:rsidRDefault="00BF2F67" w:rsidP="00BF2F67">
            <w:pPr>
              <w:keepNext/>
              <w:keepLines/>
            </w:pPr>
            <w:r w:rsidRPr="00BF2F67">
              <w:rPr>
                <w:sz w:val="18"/>
                <w:szCs w:val="18"/>
                <w:u w:val="single"/>
              </w:rPr>
              <w:t>Output</w:t>
            </w:r>
            <w:r w:rsidRPr="00BF2F67">
              <w:rPr>
                <w:sz w:val="20"/>
                <w:u w:val="single"/>
              </w:rPr>
              <w:br/>
            </w:r>
            <w:r w:rsidRPr="00BF2F67">
              <w:t>A=Status (0-OK, 1=Error)</w:t>
            </w:r>
            <w:r>
              <w:br/>
              <w:t>B=Device Count</w:t>
            </w:r>
          </w:p>
        </w:tc>
      </w:tr>
      <w:tr w:rsidR="00BF2F67" w:rsidRPr="00BF2F67" w:rsidTr="00865650">
        <w:trPr>
          <w:cantSplit/>
        </w:trPr>
        <w:tc>
          <w:tcPr>
            <w:tcW w:w="9576" w:type="dxa"/>
            <w:gridSpan w:val="2"/>
          </w:tcPr>
          <w:p w:rsidR="00BF2F67" w:rsidRPr="00BF2F67" w:rsidRDefault="00BF2F67" w:rsidP="003B421C">
            <w:pPr>
              <w:pStyle w:val="CellText"/>
            </w:pPr>
            <w:r>
              <w:t>Returns a count of the disk devices in B.</w:t>
            </w:r>
          </w:p>
          <w:p w:rsidR="00BF2F67" w:rsidRPr="00BF2F67" w:rsidRDefault="00BF2F67" w:rsidP="00BF2F67">
            <w:pPr>
              <w:keepNext/>
              <w:keepLines/>
              <w:rPr>
                <w:sz w:val="20"/>
                <w:u w:val="single"/>
              </w:rPr>
            </w:pPr>
          </w:p>
        </w:tc>
      </w:tr>
    </w:tbl>
    <w:p w:rsidR="00865650" w:rsidRPr="00BF2F67" w:rsidRDefault="00865650" w:rsidP="00865650">
      <w:pPr>
        <w:keepNext/>
        <w:keepLines/>
        <w:spacing w:before="200" w:after="0"/>
        <w:outlineLvl w:val="3"/>
        <w:rPr>
          <w:rFonts w:asciiTheme="majorHAnsi" w:eastAsiaTheme="majorEastAsia" w:hAnsiTheme="majorHAnsi" w:cstheme="majorBidi"/>
          <w:b/>
          <w:bCs/>
          <w:i/>
          <w:iCs/>
          <w:color w:val="4F81BD" w:themeColor="accent1"/>
        </w:rPr>
      </w:pPr>
      <w:r w:rsidRPr="00BF2F67">
        <w:rPr>
          <w:rFonts w:asciiTheme="majorHAnsi" w:eastAsiaTheme="majorEastAsia" w:hAnsiTheme="majorHAnsi" w:cstheme="majorBidi"/>
          <w:b/>
          <w:bCs/>
          <w:i/>
          <w:iCs/>
          <w:color w:val="4F81BD" w:themeColor="accent1"/>
        </w:rPr>
        <w:t xml:space="preserve">Disk </w:t>
      </w:r>
      <w:r>
        <w:rPr>
          <w:rFonts w:asciiTheme="majorHAnsi" w:eastAsiaTheme="majorEastAsia" w:hAnsiTheme="majorHAnsi" w:cstheme="majorBidi"/>
          <w:b/>
          <w:bCs/>
          <w:i/>
          <w:iCs/>
          <w:color w:val="4F81BD" w:themeColor="accent1"/>
        </w:rPr>
        <w:t>Device Information</w:t>
      </w:r>
      <w:r w:rsidRPr="00BF2F67">
        <w:rPr>
          <w:rFonts w:asciiTheme="majorHAnsi" w:eastAsiaTheme="majorEastAsia" w:hAnsiTheme="majorHAnsi" w:cstheme="majorBidi"/>
          <w:b/>
          <w:bCs/>
          <w:i/>
          <w:iCs/>
          <w:color w:val="4F81BD" w:themeColor="accent1"/>
        </w:rPr>
        <w:t xml:space="preserve"> – DIO</w:t>
      </w:r>
      <w:r>
        <w:rPr>
          <w:rFonts w:asciiTheme="majorHAnsi" w:eastAsiaTheme="majorEastAsia" w:hAnsiTheme="majorHAnsi" w:cstheme="majorBidi"/>
          <w:b/>
          <w:bCs/>
          <w:i/>
          <w:iCs/>
          <w:color w:val="4F81BD" w:themeColor="accent1"/>
        </w:rPr>
        <w:t>DEVINF</w:t>
      </w:r>
      <w:r w:rsidRPr="00BF2F67">
        <w:rPr>
          <w:rFonts w:asciiTheme="majorHAnsi" w:eastAsiaTheme="majorEastAsia" w:hAnsiTheme="majorHAnsi" w:cstheme="majorBidi"/>
          <w:b/>
          <w:bCs/>
          <w:i/>
          <w:iCs/>
          <w:color w:val="4F81BD" w:themeColor="accent1"/>
        </w:rPr>
        <w:t xml:space="preserve"> ($1</w:t>
      </w:r>
      <w:r>
        <w:rPr>
          <w:rFonts w:asciiTheme="majorHAnsi" w:eastAsiaTheme="majorEastAsia" w:hAnsiTheme="majorHAnsi" w:cstheme="majorBidi"/>
          <w:b/>
          <w:bCs/>
          <w:i/>
          <w:iCs/>
          <w:color w:val="4F81BD" w:themeColor="accent1"/>
        </w:rPr>
        <w:t>B</w:t>
      </w:r>
      <w:r w:rsidRPr="00BF2F67">
        <w:rPr>
          <w:rFonts w:asciiTheme="majorHAnsi" w:eastAsiaTheme="majorEastAsia" w:hAnsiTheme="majorHAnsi" w:cstheme="majorBidi"/>
          <w:b/>
          <w:bCs/>
          <w:i/>
          <w:iCs/>
          <w:color w:val="4F81BD" w:themeColor="accent1"/>
        </w:rPr>
        <w:t>)</w:t>
      </w:r>
    </w:p>
    <w:tbl>
      <w:tblPr>
        <w:tblStyle w:val="TableGrid"/>
        <w:tblW w:w="0" w:type="auto"/>
        <w:tblLook w:val="04A0" w:firstRow="1" w:lastRow="0" w:firstColumn="1" w:lastColumn="0" w:noHBand="0" w:noVBand="1"/>
      </w:tblPr>
      <w:tblGrid>
        <w:gridCol w:w="4788"/>
        <w:gridCol w:w="4788"/>
      </w:tblGrid>
      <w:tr w:rsidR="00865650" w:rsidRPr="00BF2F67" w:rsidTr="00865650">
        <w:trPr>
          <w:cantSplit/>
        </w:trPr>
        <w:tc>
          <w:tcPr>
            <w:tcW w:w="4788" w:type="dxa"/>
          </w:tcPr>
          <w:p w:rsidR="00865650" w:rsidRPr="00BF2F67" w:rsidRDefault="00865650" w:rsidP="00865650">
            <w:pPr>
              <w:keepNext/>
              <w:keepLines/>
            </w:pPr>
            <w:r w:rsidRPr="00BF2F67">
              <w:rPr>
                <w:sz w:val="18"/>
                <w:szCs w:val="18"/>
                <w:u w:val="single"/>
              </w:rPr>
              <w:t>Input</w:t>
            </w:r>
            <w:r w:rsidRPr="00BF2F67">
              <w:rPr>
                <w:sz w:val="20"/>
                <w:u w:val="single"/>
              </w:rPr>
              <w:br/>
            </w:r>
            <w:r w:rsidRPr="00BF2F67">
              <w:t>B=$1</w:t>
            </w:r>
            <w:r>
              <w:t>B (function)</w:t>
            </w:r>
            <w:r>
              <w:br/>
              <w:t>C=Device Index</w:t>
            </w:r>
          </w:p>
        </w:tc>
        <w:tc>
          <w:tcPr>
            <w:tcW w:w="4788" w:type="dxa"/>
          </w:tcPr>
          <w:p w:rsidR="00865650" w:rsidRPr="00BF2F67" w:rsidRDefault="00865650" w:rsidP="00865650">
            <w:pPr>
              <w:keepNext/>
              <w:keepLines/>
            </w:pPr>
            <w:r w:rsidRPr="00BF2F67">
              <w:rPr>
                <w:sz w:val="18"/>
                <w:szCs w:val="18"/>
                <w:u w:val="single"/>
              </w:rPr>
              <w:t>Output</w:t>
            </w:r>
            <w:r w:rsidRPr="00BF2F67">
              <w:rPr>
                <w:sz w:val="20"/>
                <w:u w:val="single"/>
              </w:rPr>
              <w:br/>
            </w:r>
            <w:r w:rsidRPr="00BF2F67">
              <w:t>A=Status (0-OK, 1=Error)</w:t>
            </w:r>
            <w:r>
              <w:br/>
              <w:t>C=Device/Unit</w:t>
            </w:r>
          </w:p>
        </w:tc>
      </w:tr>
      <w:tr w:rsidR="00865650" w:rsidRPr="00BF2F67" w:rsidTr="00865650">
        <w:trPr>
          <w:cantSplit/>
        </w:trPr>
        <w:tc>
          <w:tcPr>
            <w:tcW w:w="9576" w:type="dxa"/>
            <w:gridSpan w:val="2"/>
          </w:tcPr>
          <w:p w:rsidR="00865650" w:rsidRDefault="00865650" w:rsidP="003B421C">
            <w:pPr>
              <w:pStyle w:val="CellText"/>
            </w:pPr>
            <w:r>
              <w:t xml:space="preserve">This function is used to retrieve information about a specified device from the device list.  When called, register C must contain the index into the device list.  On return, register C will contain the device/unit code </w:t>
            </w:r>
            <w:r w:rsidR="003B421C">
              <w:t>of the device.</w:t>
            </w:r>
          </w:p>
          <w:p w:rsidR="003B421C" w:rsidRPr="003B421C" w:rsidRDefault="003B421C" w:rsidP="003B421C">
            <w:pPr>
              <w:pStyle w:val="CellTextNoSpacing"/>
            </w:pPr>
          </w:p>
        </w:tc>
      </w:tr>
    </w:tbl>
    <w:p w:rsidR="009B42E0" w:rsidRDefault="009B42E0" w:rsidP="00D65B36">
      <w:pPr>
        <w:pStyle w:val="Heading2"/>
      </w:pPr>
    </w:p>
    <w:p w:rsidR="009B42E0" w:rsidRDefault="009B42E0">
      <w:pPr>
        <w:rPr>
          <w:rFonts w:asciiTheme="majorHAnsi" w:eastAsiaTheme="majorEastAsia" w:hAnsiTheme="majorHAnsi" w:cstheme="majorBidi"/>
          <w:b/>
          <w:bCs/>
          <w:color w:val="4F81BD" w:themeColor="accent1"/>
          <w:sz w:val="26"/>
          <w:szCs w:val="26"/>
        </w:rPr>
      </w:pPr>
      <w:r>
        <w:br w:type="page"/>
      </w:r>
    </w:p>
    <w:p w:rsidR="009436C5" w:rsidRDefault="009436C5" w:rsidP="009436C5">
      <w:pPr>
        <w:pStyle w:val="Heading2"/>
      </w:pPr>
      <w:bookmarkStart w:id="16" w:name="_Toc431191592"/>
      <w:r>
        <w:t>Real Time Clock (RTC)</w:t>
      </w:r>
      <w:bookmarkEnd w:id="16"/>
    </w:p>
    <w:p w:rsidR="009436C5" w:rsidRDefault="009436C5" w:rsidP="009436C5">
      <w:r>
        <w:t>The Real Time Clock functions provide read/write access to the clock and related Non-Volatile RAM.</w:t>
      </w:r>
    </w:p>
    <w:p w:rsidR="009436C5" w:rsidRDefault="009436C5" w:rsidP="009436C5">
      <w:r>
        <w:t xml:space="preserve">The time functions (RTCGTM and RTCSTM) require a </w:t>
      </w:r>
      <w:r w:rsidR="00A43E5A">
        <w:t>6</w:t>
      </w:r>
      <w:r>
        <w:t xml:space="preserve"> byte date/time buffer of the following format.  Each byte is BCD encoded.</w:t>
      </w:r>
    </w:p>
    <w:tbl>
      <w:tblPr>
        <w:tblStyle w:val="TableGrid"/>
        <w:tblW w:w="0" w:type="auto"/>
        <w:tblLook w:val="04A0" w:firstRow="1" w:lastRow="0" w:firstColumn="1" w:lastColumn="0" w:noHBand="0" w:noVBand="1"/>
      </w:tblPr>
      <w:tblGrid>
        <w:gridCol w:w="848"/>
        <w:gridCol w:w="4620"/>
      </w:tblGrid>
      <w:tr w:rsidR="009436C5" w:rsidRPr="00847874" w:rsidTr="00357CC4">
        <w:tc>
          <w:tcPr>
            <w:tcW w:w="848" w:type="dxa"/>
          </w:tcPr>
          <w:p w:rsidR="009436C5" w:rsidRPr="00847874" w:rsidRDefault="009436C5" w:rsidP="00357CC4">
            <w:pPr>
              <w:pStyle w:val="CellTextNoSpacing"/>
              <w:rPr>
                <w:b/>
              </w:rPr>
            </w:pPr>
            <w:r>
              <w:rPr>
                <w:b/>
              </w:rPr>
              <w:t>Offset</w:t>
            </w:r>
          </w:p>
        </w:tc>
        <w:tc>
          <w:tcPr>
            <w:tcW w:w="4620" w:type="dxa"/>
          </w:tcPr>
          <w:p w:rsidR="009436C5" w:rsidRPr="00847874" w:rsidRDefault="009436C5" w:rsidP="00357CC4">
            <w:pPr>
              <w:pStyle w:val="CellTextNoSpacing"/>
              <w:rPr>
                <w:b/>
              </w:rPr>
            </w:pPr>
            <w:r>
              <w:rPr>
                <w:b/>
              </w:rPr>
              <w:t>Contents</w:t>
            </w:r>
          </w:p>
        </w:tc>
      </w:tr>
      <w:tr w:rsidR="009436C5" w:rsidRPr="00585DB9" w:rsidTr="00357CC4">
        <w:tc>
          <w:tcPr>
            <w:tcW w:w="848" w:type="dxa"/>
          </w:tcPr>
          <w:p w:rsidR="009436C5" w:rsidRPr="00B14D03" w:rsidRDefault="009436C5" w:rsidP="00357CC4">
            <w:r>
              <w:t>0</w:t>
            </w:r>
          </w:p>
        </w:tc>
        <w:tc>
          <w:tcPr>
            <w:tcW w:w="4620" w:type="dxa"/>
          </w:tcPr>
          <w:p w:rsidR="009436C5" w:rsidRPr="00413738" w:rsidRDefault="009436C5" w:rsidP="00357CC4">
            <w:r>
              <w:t>Year (00-99)</w:t>
            </w:r>
          </w:p>
        </w:tc>
      </w:tr>
      <w:tr w:rsidR="009436C5" w:rsidRPr="00585DB9" w:rsidTr="00357CC4">
        <w:tc>
          <w:tcPr>
            <w:tcW w:w="848" w:type="dxa"/>
          </w:tcPr>
          <w:p w:rsidR="009436C5" w:rsidRPr="00B14D03" w:rsidRDefault="009436C5" w:rsidP="00357CC4">
            <w:r>
              <w:t>1</w:t>
            </w:r>
          </w:p>
        </w:tc>
        <w:tc>
          <w:tcPr>
            <w:tcW w:w="4620" w:type="dxa"/>
          </w:tcPr>
          <w:p w:rsidR="009436C5" w:rsidRPr="00413738" w:rsidRDefault="009436C5" w:rsidP="00357CC4">
            <w:r>
              <w:t>Month (01-12)</w:t>
            </w:r>
          </w:p>
        </w:tc>
      </w:tr>
      <w:tr w:rsidR="009436C5" w:rsidRPr="00585DB9" w:rsidTr="00357CC4">
        <w:tc>
          <w:tcPr>
            <w:tcW w:w="848" w:type="dxa"/>
          </w:tcPr>
          <w:p w:rsidR="009436C5" w:rsidRPr="00B14D03" w:rsidRDefault="009436C5" w:rsidP="00357CC4">
            <w:r>
              <w:t>2</w:t>
            </w:r>
          </w:p>
        </w:tc>
        <w:tc>
          <w:tcPr>
            <w:tcW w:w="4620" w:type="dxa"/>
          </w:tcPr>
          <w:p w:rsidR="009436C5" w:rsidRPr="00413738" w:rsidRDefault="009436C5" w:rsidP="00357CC4">
            <w:r>
              <w:t>Date (01-31)</w:t>
            </w:r>
          </w:p>
        </w:tc>
      </w:tr>
      <w:tr w:rsidR="009436C5" w:rsidRPr="00585DB9" w:rsidTr="00357CC4">
        <w:tc>
          <w:tcPr>
            <w:tcW w:w="848" w:type="dxa"/>
          </w:tcPr>
          <w:p w:rsidR="009436C5" w:rsidRPr="00B14D03" w:rsidRDefault="009436C5" w:rsidP="00357CC4">
            <w:r>
              <w:t>3</w:t>
            </w:r>
          </w:p>
        </w:tc>
        <w:tc>
          <w:tcPr>
            <w:tcW w:w="4620" w:type="dxa"/>
          </w:tcPr>
          <w:p w:rsidR="009436C5" w:rsidRPr="00413738" w:rsidRDefault="009436C5" w:rsidP="00357CC4">
            <w:r>
              <w:t>Hours (00-24)</w:t>
            </w:r>
          </w:p>
        </w:tc>
      </w:tr>
      <w:tr w:rsidR="009436C5" w:rsidRPr="00585DB9" w:rsidTr="00357CC4">
        <w:tc>
          <w:tcPr>
            <w:tcW w:w="848" w:type="dxa"/>
          </w:tcPr>
          <w:p w:rsidR="009436C5" w:rsidRPr="00B14D03" w:rsidRDefault="009436C5" w:rsidP="00357CC4">
            <w:r>
              <w:t>4</w:t>
            </w:r>
          </w:p>
        </w:tc>
        <w:tc>
          <w:tcPr>
            <w:tcW w:w="4620" w:type="dxa"/>
          </w:tcPr>
          <w:p w:rsidR="009436C5" w:rsidRPr="00413738" w:rsidRDefault="009436C5" w:rsidP="00357CC4">
            <w:r>
              <w:t>Minutes (00-59)</w:t>
            </w:r>
          </w:p>
        </w:tc>
      </w:tr>
      <w:tr w:rsidR="009436C5" w:rsidRPr="00585DB9" w:rsidTr="00357CC4">
        <w:tc>
          <w:tcPr>
            <w:tcW w:w="848" w:type="dxa"/>
          </w:tcPr>
          <w:p w:rsidR="009436C5" w:rsidRPr="00B14D03" w:rsidRDefault="009436C5" w:rsidP="00357CC4">
            <w:r>
              <w:t>5</w:t>
            </w:r>
          </w:p>
        </w:tc>
        <w:tc>
          <w:tcPr>
            <w:tcW w:w="4620" w:type="dxa"/>
          </w:tcPr>
          <w:p w:rsidR="009436C5" w:rsidRPr="00413738" w:rsidRDefault="009436C5" w:rsidP="00357CC4">
            <w:r>
              <w:t>Seconds (00-59)</w:t>
            </w:r>
          </w:p>
        </w:tc>
      </w:tr>
    </w:tbl>
    <w:p w:rsidR="009436C5" w:rsidRDefault="009436C5" w:rsidP="009436C5"/>
    <w:p w:rsidR="009436C5" w:rsidRDefault="009436C5" w:rsidP="009436C5">
      <w:pPr>
        <w:pStyle w:val="Heading4"/>
      </w:pPr>
      <w:r>
        <w:t xml:space="preserve">RTC Get Time – </w:t>
      </w:r>
      <w:proofErr w:type="gramStart"/>
      <w:r>
        <w:t>RTCGETTIM</w:t>
      </w:r>
      <w:r w:rsidRPr="00DE6C0F">
        <w:t>(</w:t>
      </w:r>
      <w:proofErr w:type="gramEnd"/>
      <w:r w:rsidRPr="00DE6C0F">
        <w:t>$</w:t>
      </w:r>
      <w:r w:rsidR="003B0129">
        <w:t>2</w:t>
      </w:r>
      <w:r w:rsidRPr="00DE6C0F">
        <w:t>0)</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0 (function)</w:t>
            </w:r>
          </w:p>
          <w:p w:rsidR="009436C5" w:rsidRDefault="009436C5" w:rsidP="00357CC4">
            <w:pPr>
              <w:pStyle w:val="CellTextNoSpacing"/>
            </w:pPr>
            <w:r>
              <w:t>HL=Time Buffer Address</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Read the current value of the clock and store the date/time in the buffer pointed to by HL.</w:t>
            </w:r>
          </w:p>
          <w:p w:rsidR="009436C5" w:rsidRPr="004606D1" w:rsidRDefault="009436C5" w:rsidP="00357CC4"/>
        </w:tc>
      </w:tr>
    </w:tbl>
    <w:p w:rsidR="009436C5" w:rsidRDefault="009436C5" w:rsidP="009436C5">
      <w:pPr>
        <w:pStyle w:val="Heading4"/>
      </w:pPr>
      <w:r>
        <w:t xml:space="preserve">RTC Set Time – </w:t>
      </w:r>
      <w:proofErr w:type="gramStart"/>
      <w:r>
        <w:t>RTCSETTIM</w:t>
      </w:r>
      <w:r w:rsidRPr="00DE6C0F">
        <w:t>(</w:t>
      </w:r>
      <w:proofErr w:type="gramEnd"/>
      <w:r w:rsidRPr="00DE6C0F">
        <w:t>$</w:t>
      </w:r>
      <w:r w:rsidR="003B0129">
        <w:t>2</w:t>
      </w:r>
      <w:r w:rsidRPr="00DE6C0F">
        <w:t>1)</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B0129">
            <w:pPr>
              <w:pStyle w:val="CellTextNoSpacing"/>
            </w:pPr>
            <w:r w:rsidRPr="00CE0873">
              <w:rPr>
                <w:sz w:val="18"/>
                <w:szCs w:val="18"/>
                <w:u w:val="single"/>
              </w:rPr>
              <w:t>Input</w:t>
            </w:r>
            <w:r>
              <w:rPr>
                <w:sz w:val="20"/>
                <w:u w:val="single"/>
              </w:rPr>
              <w:br/>
            </w:r>
            <w:r>
              <w:t>B=$</w:t>
            </w:r>
            <w:r w:rsidR="003B0129">
              <w:t>2</w:t>
            </w:r>
            <w:r>
              <w:t>1 (function)</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Set the current value of the clock based on the date/time in the buffer pointed to by HL.</w:t>
            </w:r>
          </w:p>
          <w:p w:rsidR="009436C5" w:rsidRPr="004606D1" w:rsidRDefault="009436C5" w:rsidP="00357CC4"/>
        </w:tc>
      </w:tr>
    </w:tbl>
    <w:p w:rsidR="009436C5" w:rsidRDefault="009436C5" w:rsidP="009436C5">
      <w:pPr>
        <w:pStyle w:val="Heading4"/>
      </w:pPr>
      <w:r>
        <w:t xml:space="preserve">RTC Get NVRAM Byte – </w:t>
      </w:r>
      <w:proofErr w:type="gramStart"/>
      <w:r>
        <w:t>RTCGETBYT</w:t>
      </w:r>
      <w:r w:rsidRPr="00DE6C0F">
        <w:t>(</w:t>
      </w:r>
      <w:proofErr w:type="gramEnd"/>
      <w:r w:rsidRPr="00DE6C0F">
        <w:t>$</w:t>
      </w:r>
      <w:r w:rsidR="003B0129">
        <w:t>2</w:t>
      </w:r>
      <w:r w:rsidRPr="00DE6C0F">
        <w:t>2)</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2 (function)</w:t>
            </w:r>
          </w:p>
          <w:p w:rsidR="009436C5" w:rsidRDefault="009436C5" w:rsidP="00357CC4">
            <w:pPr>
              <w:pStyle w:val="CellTextNoSpacing"/>
            </w:pPr>
            <w:r>
              <w:t>C=Index</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p w:rsidR="009436C5" w:rsidRDefault="009436C5" w:rsidP="00357CC4">
            <w:pPr>
              <w:pStyle w:val="CellTextNoSpacing"/>
            </w:pPr>
            <w:r>
              <w:t>E=Value</w:t>
            </w:r>
          </w:p>
        </w:tc>
      </w:tr>
      <w:tr w:rsidR="009436C5" w:rsidTr="00357CC4">
        <w:trPr>
          <w:cantSplit/>
        </w:trPr>
        <w:tc>
          <w:tcPr>
            <w:tcW w:w="9576" w:type="dxa"/>
            <w:gridSpan w:val="2"/>
          </w:tcPr>
          <w:p w:rsidR="009436C5" w:rsidRDefault="009436C5" w:rsidP="00357CC4">
            <w:pPr>
              <w:pStyle w:val="CellText"/>
            </w:pPr>
            <w:r>
              <w:t>Read a single byte value from the Non-Volatile RAM at the index specified by C.  The value is returned in register E.</w:t>
            </w:r>
          </w:p>
          <w:p w:rsidR="009436C5" w:rsidRPr="004606D1" w:rsidRDefault="009436C5" w:rsidP="00357CC4"/>
        </w:tc>
      </w:tr>
    </w:tbl>
    <w:p w:rsidR="009436C5" w:rsidRDefault="009436C5" w:rsidP="009436C5">
      <w:pPr>
        <w:pStyle w:val="Heading4"/>
      </w:pPr>
      <w:r>
        <w:t xml:space="preserve">RTC Set NVRAM Byte – </w:t>
      </w:r>
      <w:proofErr w:type="gramStart"/>
      <w:r>
        <w:t>RTCSETBYT</w:t>
      </w:r>
      <w:r w:rsidRPr="00DE6C0F">
        <w:t>(</w:t>
      </w:r>
      <w:proofErr w:type="gramEnd"/>
      <w:r w:rsidRPr="00DE6C0F">
        <w:t>$</w:t>
      </w:r>
      <w:r w:rsidR="003B0129">
        <w:t>2</w:t>
      </w:r>
      <w:r w:rsidRPr="00DE6C0F">
        <w:t>3)</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3 (function)</w:t>
            </w:r>
          </w:p>
          <w:p w:rsidR="009436C5" w:rsidRDefault="009436C5" w:rsidP="00357CC4">
            <w:pPr>
              <w:pStyle w:val="CellTextNoSpacing"/>
            </w:pPr>
            <w:r>
              <w:t>C=Index</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p w:rsidR="009436C5" w:rsidRDefault="009436C5" w:rsidP="00357CC4">
            <w:pPr>
              <w:pStyle w:val="CellTextNoSpacing"/>
            </w:pPr>
            <w:r>
              <w:t>E=Value</w:t>
            </w:r>
          </w:p>
        </w:tc>
      </w:tr>
      <w:tr w:rsidR="009436C5" w:rsidTr="00357CC4">
        <w:trPr>
          <w:cantSplit/>
        </w:trPr>
        <w:tc>
          <w:tcPr>
            <w:tcW w:w="9576" w:type="dxa"/>
            <w:gridSpan w:val="2"/>
          </w:tcPr>
          <w:p w:rsidR="009436C5" w:rsidRDefault="009436C5" w:rsidP="00357CC4">
            <w:pPr>
              <w:pStyle w:val="CellText"/>
            </w:pPr>
            <w:r>
              <w:t>Write a single byte value into the Non-Volatile RAM at the index specified by C.  The value to be written is specified in E.</w:t>
            </w:r>
          </w:p>
          <w:p w:rsidR="009436C5" w:rsidRPr="004606D1" w:rsidRDefault="009436C5" w:rsidP="00357CC4"/>
        </w:tc>
      </w:tr>
    </w:tbl>
    <w:p w:rsidR="009436C5" w:rsidRDefault="009436C5" w:rsidP="009436C5">
      <w:pPr>
        <w:pStyle w:val="Heading4"/>
      </w:pPr>
      <w:r>
        <w:t xml:space="preserve">RTC Get NVRAM Block – </w:t>
      </w:r>
      <w:proofErr w:type="gramStart"/>
      <w:r>
        <w:t>RTCGETBLK</w:t>
      </w:r>
      <w:r w:rsidRPr="00DE6C0F">
        <w:t>(</w:t>
      </w:r>
      <w:proofErr w:type="gramEnd"/>
      <w:r w:rsidRPr="00DE6C0F">
        <w:t>$</w:t>
      </w:r>
      <w:r w:rsidR="003B0129">
        <w:t>2</w:t>
      </w:r>
      <w:r w:rsidRPr="00DE6C0F">
        <w:t>4)</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4 (function)</w:t>
            </w:r>
          </w:p>
          <w:p w:rsidR="009436C5" w:rsidRDefault="009436C5" w:rsidP="00357CC4">
            <w:pPr>
              <w:pStyle w:val="CellTextNoSpacing"/>
            </w:pPr>
            <w:r>
              <w:t>HL=Buffer</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Read the entire contents of the Non-Volatile RAM into the buffer pointed to by HL.  HL must point to a location in the top 32K of CPU address space.</w:t>
            </w:r>
          </w:p>
          <w:p w:rsidR="009436C5" w:rsidRPr="004606D1" w:rsidRDefault="009436C5" w:rsidP="00357CC4"/>
        </w:tc>
      </w:tr>
    </w:tbl>
    <w:p w:rsidR="009436C5" w:rsidRDefault="009436C5" w:rsidP="009436C5">
      <w:pPr>
        <w:pStyle w:val="Heading4"/>
      </w:pPr>
      <w:r>
        <w:t xml:space="preserve">RTC Set NVRAM Block – </w:t>
      </w:r>
      <w:proofErr w:type="gramStart"/>
      <w:r>
        <w:t>RTCSETBLK</w:t>
      </w:r>
      <w:r w:rsidRPr="00DE6C0F">
        <w:t>(</w:t>
      </w:r>
      <w:proofErr w:type="gramEnd"/>
      <w:r w:rsidRPr="00DE6C0F">
        <w:t>$</w:t>
      </w:r>
      <w:r w:rsidR="003B0129">
        <w:t>2</w:t>
      </w:r>
      <w:r w:rsidRPr="00DE6C0F">
        <w:t>5)</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5 (function)</w:t>
            </w:r>
          </w:p>
          <w:p w:rsidR="009436C5" w:rsidRDefault="009436C5" w:rsidP="00357CC4">
            <w:pPr>
              <w:pStyle w:val="CellTextNoSpacing"/>
            </w:pPr>
            <w:r>
              <w:t>HL=Buffer</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Write the entire contents of the Non-Volatile RAM from the buffer pointed to by HL.  HL must point to a location in the top</w:t>
            </w:r>
            <w:r w:rsidR="003A7573">
              <w:t xml:space="preserve"> </w:t>
            </w:r>
            <w:r>
              <w:t>32K of CPU address space.</w:t>
            </w:r>
          </w:p>
          <w:p w:rsidR="009436C5" w:rsidRPr="004606D1" w:rsidRDefault="009436C5" w:rsidP="00357CC4"/>
        </w:tc>
      </w:tr>
    </w:tbl>
    <w:p w:rsidR="009436C5" w:rsidRDefault="009436C5" w:rsidP="009436C5">
      <w:pPr>
        <w:pStyle w:val="Heading2"/>
      </w:pPr>
    </w:p>
    <w:p w:rsidR="009436C5" w:rsidRDefault="009436C5" w:rsidP="009436C5">
      <w:pPr>
        <w:rPr>
          <w:rFonts w:asciiTheme="majorHAnsi" w:eastAsiaTheme="majorEastAsia" w:hAnsiTheme="majorHAnsi" w:cstheme="majorBidi"/>
          <w:b/>
          <w:bCs/>
          <w:color w:val="4F81BD" w:themeColor="accent1"/>
          <w:sz w:val="26"/>
          <w:szCs w:val="26"/>
        </w:rPr>
      </w:pPr>
      <w:r>
        <w:br w:type="page"/>
      </w:r>
    </w:p>
    <w:p w:rsidR="009436C5" w:rsidRDefault="009436C5" w:rsidP="009436C5">
      <w:pPr>
        <w:pStyle w:val="Heading2"/>
      </w:pPr>
      <w:bookmarkStart w:id="17" w:name="_Toc431191593"/>
      <w:r>
        <w:t>Emulation (EMU)</w:t>
      </w:r>
      <w:bookmarkEnd w:id="17"/>
    </w:p>
    <w:p w:rsidR="00A21C80" w:rsidRDefault="00A21C80" w:rsidP="009436C5">
      <w:r>
        <w:t>The Emulation functions allow setting up the desired emulation (terminal type) as well as the target physical device for emulation.  It is not possible to maintain multiple independent emulation states for different physical devices – emulation must be reinitialized to target a new physical device.</w:t>
      </w:r>
    </w:p>
    <w:p w:rsidR="00E505C8" w:rsidRDefault="00E505C8" w:rsidP="00E505C8">
      <w:pPr>
        <w:pStyle w:val="Heading4"/>
      </w:pPr>
      <w:r>
        <w:t>Emulation Input – EMUIN ($3</w:t>
      </w:r>
      <w:r w:rsidR="004B4AB3">
        <w:t>0</w:t>
      </w:r>
      <w:r>
        <w:t>)</w:t>
      </w:r>
    </w:p>
    <w:tbl>
      <w:tblPr>
        <w:tblStyle w:val="TableGrid"/>
        <w:tblW w:w="0" w:type="auto"/>
        <w:tblLook w:val="04A0" w:firstRow="1" w:lastRow="0" w:firstColumn="1" w:lastColumn="0" w:noHBand="0" w:noVBand="1"/>
      </w:tblPr>
      <w:tblGrid>
        <w:gridCol w:w="4788"/>
        <w:gridCol w:w="4788"/>
      </w:tblGrid>
      <w:tr w:rsidR="00E505C8" w:rsidTr="00357CC4">
        <w:trPr>
          <w:cantSplit/>
        </w:trPr>
        <w:tc>
          <w:tcPr>
            <w:tcW w:w="4788" w:type="dxa"/>
          </w:tcPr>
          <w:p w:rsidR="00E505C8" w:rsidRDefault="00E505C8" w:rsidP="004B4AB3">
            <w:pPr>
              <w:pStyle w:val="CellTextNoSpacing"/>
            </w:pPr>
            <w:r w:rsidRPr="00CE0873">
              <w:rPr>
                <w:sz w:val="18"/>
                <w:szCs w:val="18"/>
                <w:u w:val="single"/>
              </w:rPr>
              <w:t>Input</w:t>
            </w:r>
            <w:r>
              <w:rPr>
                <w:sz w:val="20"/>
                <w:u w:val="single"/>
              </w:rPr>
              <w:br/>
            </w:r>
            <w:r>
              <w:t>B=$3</w:t>
            </w:r>
            <w:r w:rsidR="004B4AB3">
              <w:t>0</w:t>
            </w:r>
            <w:r>
              <w:t xml:space="preserve"> (function)</w:t>
            </w:r>
          </w:p>
        </w:tc>
        <w:tc>
          <w:tcPr>
            <w:tcW w:w="4788" w:type="dxa"/>
          </w:tcPr>
          <w:p w:rsidR="00E505C8" w:rsidRDefault="00E505C8" w:rsidP="00357CC4">
            <w:pPr>
              <w:pStyle w:val="CellTextNoSpacing"/>
            </w:pPr>
            <w:r w:rsidRPr="00CE0873">
              <w:rPr>
                <w:sz w:val="18"/>
                <w:szCs w:val="18"/>
                <w:u w:val="single"/>
              </w:rPr>
              <w:t>Output</w:t>
            </w:r>
            <w:r>
              <w:rPr>
                <w:sz w:val="20"/>
                <w:u w:val="single"/>
              </w:rPr>
              <w:br/>
            </w:r>
            <w:r>
              <w:t>A=Status (0=OK, 1=Error)</w:t>
            </w:r>
            <w:r>
              <w:br/>
              <w:t>E=Character input</w:t>
            </w:r>
          </w:p>
        </w:tc>
      </w:tr>
      <w:tr w:rsidR="00E505C8" w:rsidTr="00357CC4">
        <w:trPr>
          <w:cantSplit/>
        </w:trPr>
        <w:tc>
          <w:tcPr>
            <w:tcW w:w="9576" w:type="dxa"/>
            <w:gridSpan w:val="2"/>
          </w:tcPr>
          <w:p w:rsidR="00E505C8" w:rsidRDefault="00E505C8" w:rsidP="00357CC4">
            <w:pPr>
              <w:pStyle w:val="CellText"/>
            </w:pPr>
            <w:r>
              <w:t>Wait for a single character to be available at the emulation target device and return the character in E.  Function will wait indefinitely for a character to be available.</w:t>
            </w:r>
          </w:p>
          <w:p w:rsidR="00E505C8" w:rsidRPr="00FD025C" w:rsidRDefault="00E505C8" w:rsidP="00357CC4"/>
        </w:tc>
      </w:tr>
    </w:tbl>
    <w:p w:rsidR="00E505C8" w:rsidRDefault="00E505C8" w:rsidP="00E505C8">
      <w:pPr>
        <w:pStyle w:val="Heading4"/>
      </w:pPr>
      <w:r>
        <w:t>Emulation Output – EMUOUT ($3</w:t>
      </w:r>
      <w:r w:rsidR="004B4AB3">
        <w:t>1</w:t>
      </w:r>
      <w:r>
        <w:t>)</w:t>
      </w:r>
    </w:p>
    <w:tbl>
      <w:tblPr>
        <w:tblStyle w:val="TableGrid"/>
        <w:tblW w:w="0" w:type="auto"/>
        <w:tblLook w:val="04A0" w:firstRow="1" w:lastRow="0" w:firstColumn="1" w:lastColumn="0" w:noHBand="0" w:noVBand="1"/>
      </w:tblPr>
      <w:tblGrid>
        <w:gridCol w:w="4788"/>
        <w:gridCol w:w="4788"/>
      </w:tblGrid>
      <w:tr w:rsidR="00E505C8" w:rsidTr="00357CC4">
        <w:trPr>
          <w:cantSplit/>
        </w:trPr>
        <w:tc>
          <w:tcPr>
            <w:tcW w:w="4788" w:type="dxa"/>
          </w:tcPr>
          <w:p w:rsidR="00E505C8" w:rsidRDefault="00E505C8" w:rsidP="004B4AB3">
            <w:pPr>
              <w:pStyle w:val="CellTextNoSpacing"/>
            </w:pPr>
            <w:r w:rsidRPr="00CE0873">
              <w:rPr>
                <w:sz w:val="18"/>
                <w:szCs w:val="18"/>
                <w:u w:val="single"/>
              </w:rPr>
              <w:t>Input</w:t>
            </w:r>
            <w:r>
              <w:rPr>
                <w:sz w:val="20"/>
                <w:u w:val="single"/>
              </w:rPr>
              <w:br/>
            </w:r>
            <w:r>
              <w:t>B=$3</w:t>
            </w:r>
            <w:r w:rsidR="004B4AB3">
              <w:t>1</w:t>
            </w:r>
            <w:r>
              <w:t xml:space="preserve"> (function)</w:t>
            </w:r>
            <w:r>
              <w:br/>
              <w:t>E=</w:t>
            </w:r>
            <w:r w:rsidRPr="00C7692E">
              <w:t>Character</w:t>
            </w:r>
            <w:r>
              <w:t xml:space="preserve"> to output</w:t>
            </w:r>
          </w:p>
        </w:tc>
        <w:tc>
          <w:tcPr>
            <w:tcW w:w="4788" w:type="dxa"/>
          </w:tcPr>
          <w:p w:rsidR="00E505C8" w:rsidRDefault="00E505C8" w:rsidP="00357CC4">
            <w:pPr>
              <w:pStyle w:val="CellTextNoSpacing"/>
            </w:pPr>
            <w:r w:rsidRPr="00CE0873">
              <w:rPr>
                <w:sz w:val="18"/>
                <w:szCs w:val="18"/>
                <w:u w:val="single"/>
              </w:rPr>
              <w:t>Output</w:t>
            </w:r>
            <w:r>
              <w:rPr>
                <w:sz w:val="20"/>
                <w:u w:val="single"/>
              </w:rPr>
              <w:br/>
            </w:r>
            <w:r>
              <w:t>A=Status (0=OK, 1=Error)</w:t>
            </w:r>
          </w:p>
        </w:tc>
      </w:tr>
      <w:tr w:rsidR="00E505C8" w:rsidTr="00357CC4">
        <w:trPr>
          <w:cantSplit/>
        </w:trPr>
        <w:tc>
          <w:tcPr>
            <w:tcW w:w="9576" w:type="dxa"/>
            <w:gridSpan w:val="2"/>
          </w:tcPr>
          <w:p w:rsidR="00E505C8" w:rsidRDefault="00E505C8" w:rsidP="00357CC4">
            <w:pPr>
              <w:pStyle w:val="CellText"/>
            </w:pPr>
            <w:r>
              <w:t>Wait for emulation target device/unit to be ready to send a character, then send the character specified in E.</w:t>
            </w:r>
          </w:p>
          <w:p w:rsidR="00E505C8" w:rsidRDefault="00E505C8" w:rsidP="00357CC4">
            <w:pPr>
              <w:keepLines/>
              <w:rPr>
                <w:sz w:val="20"/>
                <w:u w:val="single"/>
              </w:rPr>
            </w:pPr>
          </w:p>
        </w:tc>
      </w:tr>
    </w:tbl>
    <w:p w:rsidR="00E505C8" w:rsidRDefault="00E505C8" w:rsidP="00E505C8">
      <w:pPr>
        <w:pStyle w:val="Heading4"/>
      </w:pPr>
      <w:r>
        <w:t>Emulation Input Status – EMUIST ($3</w:t>
      </w:r>
      <w:r w:rsidR="004B4AB3">
        <w:t>2</w:t>
      </w:r>
      <w:r>
        <w:t>)</w:t>
      </w:r>
    </w:p>
    <w:tbl>
      <w:tblPr>
        <w:tblStyle w:val="TableGrid"/>
        <w:tblW w:w="0" w:type="auto"/>
        <w:tblLook w:val="04A0" w:firstRow="1" w:lastRow="0" w:firstColumn="1" w:lastColumn="0" w:noHBand="0" w:noVBand="1"/>
      </w:tblPr>
      <w:tblGrid>
        <w:gridCol w:w="4788"/>
        <w:gridCol w:w="4788"/>
      </w:tblGrid>
      <w:tr w:rsidR="00E505C8" w:rsidTr="00357CC4">
        <w:trPr>
          <w:cantSplit/>
        </w:trPr>
        <w:tc>
          <w:tcPr>
            <w:tcW w:w="4788" w:type="dxa"/>
          </w:tcPr>
          <w:p w:rsidR="00E505C8" w:rsidRDefault="00E505C8" w:rsidP="004B4AB3">
            <w:pPr>
              <w:pStyle w:val="CellTextNoSpacing"/>
            </w:pPr>
            <w:r w:rsidRPr="00CE0873">
              <w:rPr>
                <w:sz w:val="18"/>
                <w:szCs w:val="18"/>
                <w:u w:val="single"/>
              </w:rPr>
              <w:t>Input</w:t>
            </w:r>
            <w:r>
              <w:rPr>
                <w:sz w:val="20"/>
                <w:u w:val="single"/>
              </w:rPr>
              <w:br/>
            </w:r>
            <w:r>
              <w:t>B=$3</w:t>
            </w:r>
            <w:r w:rsidR="004B4AB3">
              <w:t>2</w:t>
            </w:r>
            <w:r>
              <w:t xml:space="preserve"> (function)</w:t>
            </w:r>
          </w:p>
        </w:tc>
        <w:tc>
          <w:tcPr>
            <w:tcW w:w="4788" w:type="dxa"/>
          </w:tcPr>
          <w:p w:rsidR="00E505C8" w:rsidRDefault="00E505C8" w:rsidP="00357CC4">
            <w:pPr>
              <w:pStyle w:val="CellTextNoSpacing"/>
            </w:pPr>
            <w:r w:rsidRPr="00CE0873">
              <w:rPr>
                <w:sz w:val="18"/>
                <w:szCs w:val="18"/>
                <w:u w:val="single"/>
              </w:rPr>
              <w:t>Output</w:t>
            </w:r>
            <w:r>
              <w:rPr>
                <w:sz w:val="20"/>
                <w:u w:val="single"/>
              </w:rPr>
              <w:br/>
            </w:r>
            <w:r>
              <w:t>A=Status: # characters in input buffer</w:t>
            </w:r>
          </w:p>
        </w:tc>
      </w:tr>
      <w:tr w:rsidR="00E505C8" w:rsidTr="00357CC4">
        <w:trPr>
          <w:cantSplit/>
        </w:trPr>
        <w:tc>
          <w:tcPr>
            <w:tcW w:w="9576" w:type="dxa"/>
            <w:gridSpan w:val="2"/>
          </w:tcPr>
          <w:p w:rsidR="00E505C8" w:rsidRDefault="00E505C8" w:rsidP="00357CC4">
            <w:pPr>
              <w:pStyle w:val="CellText"/>
            </w:pPr>
            <w:r>
              <w:t>Return the number of characters available to read in the input buffer of the emulation target device/unit specified.  If the device has no input buffer, it is acceptable to return simply 0 or 1 where 0 means there is no character available to read and 1 means there is a character available to read.</w:t>
            </w:r>
          </w:p>
          <w:p w:rsidR="00E505C8" w:rsidRDefault="00E505C8" w:rsidP="00357CC4">
            <w:pPr>
              <w:keepLines/>
              <w:rPr>
                <w:sz w:val="20"/>
                <w:u w:val="single"/>
              </w:rPr>
            </w:pPr>
          </w:p>
        </w:tc>
      </w:tr>
    </w:tbl>
    <w:p w:rsidR="00E505C8" w:rsidRDefault="00E505C8" w:rsidP="00E505C8">
      <w:pPr>
        <w:pStyle w:val="Heading4"/>
      </w:pPr>
      <w:r>
        <w:t>Emulation Output Status – EMUOST ($3</w:t>
      </w:r>
      <w:r w:rsidR="004B4AB3">
        <w:t>3</w:t>
      </w:r>
      <w:r>
        <w:t>)</w:t>
      </w:r>
    </w:p>
    <w:tbl>
      <w:tblPr>
        <w:tblStyle w:val="TableGrid"/>
        <w:tblW w:w="0" w:type="auto"/>
        <w:tblLook w:val="04A0" w:firstRow="1" w:lastRow="0" w:firstColumn="1" w:lastColumn="0" w:noHBand="0" w:noVBand="1"/>
      </w:tblPr>
      <w:tblGrid>
        <w:gridCol w:w="4788"/>
        <w:gridCol w:w="4788"/>
      </w:tblGrid>
      <w:tr w:rsidR="00E505C8" w:rsidTr="00357CC4">
        <w:trPr>
          <w:cantSplit/>
        </w:trPr>
        <w:tc>
          <w:tcPr>
            <w:tcW w:w="4788" w:type="dxa"/>
          </w:tcPr>
          <w:p w:rsidR="00E505C8" w:rsidRDefault="00E505C8" w:rsidP="004B4AB3">
            <w:pPr>
              <w:pStyle w:val="CellTextNoSpacing"/>
            </w:pPr>
            <w:r w:rsidRPr="00CE0873">
              <w:rPr>
                <w:sz w:val="18"/>
                <w:szCs w:val="18"/>
                <w:u w:val="single"/>
              </w:rPr>
              <w:t>Input</w:t>
            </w:r>
            <w:r>
              <w:rPr>
                <w:sz w:val="20"/>
                <w:u w:val="single"/>
              </w:rPr>
              <w:br/>
            </w:r>
            <w:r>
              <w:t>B=$3</w:t>
            </w:r>
            <w:r w:rsidR="004B4AB3">
              <w:t>3</w:t>
            </w:r>
            <w:r>
              <w:t xml:space="preserve"> (function)</w:t>
            </w:r>
          </w:p>
        </w:tc>
        <w:tc>
          <w:tcPr>
            <w:tcW w:w="4788" w:type="dxa"/>
          </w:tcPr>
          <w:p w:rsidR="00E505C8" w:rsidRDefault="00E505C8" w:rsidP="00357CC4">
            <w:pPr>
              <w:pStyle w:val="CellTextNoSpacing"/>
            </w:pPr>
            <w:r w:rsidRPr="00CE0873">
              <w:rPr>
                <w:sz w:val="18"/>
                <w:szCs w:val="18"/>
                <w:u w:val="single"/>
              </w:rPr>
              <w:t>Output</w:t>
            </w:r>
            <w:r>
              <w:rPr>
                <w:sz w:val="20"/>
                <w:u w:val="single"/>
              </w:rPr>
              <w:br/>
            </w:r>
            <w:r>
              <w:t>A=Status: output buffer space available</w:t>
            </w:r>
          </w:p>
        </w:tc>
      </w:tr>
      <w:tr w:rsidR="00E505C8" w:rsidTr="00357CC4">
        <w:trPr>
          <w:cantSplit/>
        </w:trPr>
        <w:tc>
          <w:tcPr>
            <w:tcW w:w="9576" w:type="dxa"/>
            <w:gridSpan w:val="2"/>
          </w:tcPr>
          <w:p w:rsidR="00E505C8" w:rsidRDefault="00E505C8" w:rsidP="00357CC4">
            <w:pPr>
              <w:pStyle w:val="CellText"/>
            </w:pPr>
            <w:r>
              <w:t xml:space="preserve">Return the space available in the output buffer expressed as a character count.  If a 16 byte output buffer contained 6 characters waiting to be sent, this function would return 10, the number of positions available in the output buffer.  If </w:t>
            </w:r>
            <w:r w:rsidRPr="00FD025C">
              <w:t>the</w:t>
            </w:r>
            <w:r>
              <w:t xml:space="preserve"> emulation target device has no output buffer, it is acceptable to return simply 0 or 1 where 0 means the port is busy and 1 means the port is ready to output a character.</w:t>
            </w:r>
          </w:p>
          <w:p w:rsidR="00E505C8" w:rsidRDefault="00E505C8" w:rsidP="00357CC4">
            <w:pPr>
              <w:keepLines/>
              <w:rPr>
                <w:sz w:val="20"/>
                <w:u w:val="single"/>
              </w:rPr>
            </w:pPr>
          </w:p>
        </w:tc>
      </w:tr>
    </w:tbl>
    <w:p w:rsidR="004B4AB3" w:rsidRDefault="004B4AB3" w:rsidP="004B4AB3">
      <w:pPr>
        <w:pStyle w:val="Heading4"/>
      </w:pPr>
      <w:r>
        <w:t>Emulation Initialization –EMUINI ($3</w:t>
      </w:r>
      <w:r w:rsidR="00597291">
        <w:t>8</w:t>
      </w:r>
      <w:r>
        <w:t>)</w:t>
      </w:r>
    </w:p>
    <w:tbl>
      <w:tblPr>
        <w:tblStyle w:val="TableGrid"/>
        <w:tblW w:w="0" w:type="auto"/>
        <w:tblLook w:val="04A0" w:firstRow="1" w:lastRow="0" w:firstColumn="1" w:lastColumn="0" w:noHBand="0" w:noVBand="1"/>
      </w:tblPr>
      <w:tblGrid>
        <w:gridCol w:w="4788"/>
        <w:gridCol w:w="4788"/>
      </w:tblGrid>
      <w:tr w:rsidR="004B4AB3" w:rsidTr="00E85358">
        <w:trPr>
          <w:cantSplit/>
        </w:trPr>
        <w:tc>
          <w:tcPr>
            <w:tcW w:w="4788" w:type="dxa"/>
          </w:tcPr>
          <w:p w:rsidR="004B4AB3" w:rsidRDefault="004B4AB3" w:rsidP="00E85358">
            <w:pPr>
              <w:pStyle w:val="CellTextNoSpacing"/>
            </w:pPr>
            <w:r w:rsidRPr="00CE0873">
              <w:rPr>
                <w:sz w:val="18"/>
                <w:szCs w:val="18"/>
                <w:u w:val="single"/>
              </w:rPr>
              <w:t>Input</w:t>
            </w:r>
            <w:r>
              <w:rPr>
                <w:sz w:val="20"/>
                <w:u w:val="single"/>
              </w:rPr>
              <w:br/>
            </w:r>
            <w:r>
              <w:t>B=$3</w:t>
            </w:r>
            <w:r w:rsidR="00597291">
              <w:t>8</w:t>
            </w:r>
            <w:r>
              <w:t xml:space="preserve"> (function)</w:t>
            </w:r>
            <w:r>
              <w:br/>
              <w:t>C=VDA Device/Unit</w:t>
            </w:r>
          </w:p>
          <w:p w:rsidR="004B4AB3" w:rsidRDefault="004B4AB3" w:rsidP="00E85358">
            <w:pPr>
              <w:pStyle w:val="CellTextNoSpacing"/>
            </w:pPr>
            <w:r>
              <w:t>E=Terminal Type</w:t>
            </w:r>
          </w:p>
        </w:tc>
        <w:tc>
          <w:tcPr>
            <w:tcW w:w="4788" w:type="dxa"/>
          </w:tcPr>
          <w:p w:rsidR="004B4AB3" w:rsidRDefault="004B4AB3" w:rsidP="00E85358">
            <w:pPr>
              <w:pStyle w:val="CellTextNoSpacing"/>
            </w:pPr>
            <w:r w:rsidRPr="00CE0873">
              <w:rPr>
                <w:sz w:val="18"/>
                <w:szCs w:val="18"/>
                <w:u w:val="single"/>
              </w:rPr>
              <w:t>Output</w:t>
            </w:r>
            <w:r>
              <w:rPr>
                <w:sz w:val="20"/>
                <w:u w:val="single"/>
              </w:rPr>
              <w:br/>
            </w:r>
            <w:r>
              <w:t>A=Status: 0=Success, otherwise failure</w:t>
            </w:r>
          </w:p>
        </w:tc>
      </w:tr>
      <w:tr w:rsidR="004B4AB3" w:rsidTr="00E85358">
        <w:trPr>
          <w:cantSplit/>
        </w:trPr>
        <w:tc>
          <w:tcPr>
            <w:tcW w:w="9576" w:type="dxa"/>
            <w:gridSpan w:val="2"/>
          </w:tcPr>
          <w:p w:rsidR="004B4AB3" w:rsidRDefault="004B4AB3" w:rsidP="00E85358">
            <w:pPr>
              <w:pStyle w:val="CellText"/>
            </w:pPr>
            <w:r w:rsidRPr="00C61CE2">
              <w:t xml:space="preserve">Selects the actual </w:t>
            </w:r>
            <w:r>
              <w:t>VDA</w:t>
            </w:r>
            <w:r w:rsidRPr="00C61CE2">
              <w:t xml:space="preserve"> device/unit to be </w:t>
            </w:r>
            <w:r>
              <w:t>targeted for emulation</w:t>
            </w:r>
            <w:proofErr w:type="gramStart"/>
            <w:r>
              <w:t>.</w:t>
            </w:r>
            <w:r w:rsidRPr="00C61CE2">
              <w:t>.</w:t>
            </w:r>
            <w:proofErr w:type="gramEnd"/>
            <w:r w:rsidRPr="00C61CE2">
              <w:t xml:space="preserve">  Register C is set to the </w:t>
            </w:r>
            <w:r>
              <w:t>VDA</w:t>
            </w:r>
            <w:r w:rsidRPr="00C61CE2">
              <w:t xml:space="preserve"> device/unit to be selected.  Register E specifies the terminal emulation to be used (0=TTY, 1=ANSI).</w:t>
            </w:r>
          </w:p>
          <w:p w:rsidR="004B4AB3" w:rsidRDefault="004B4AB3" w:rsidP="00E85358">
            <w:pPr>
              <w:keepLines/>
              <w:rPr>
                <w:sz w:val="20"/>
                <w:u w:val="single"/>
              </w:rPr>
            </w:pPr>
          </w:p>
        </w:tc>
      </w:tr>
    </w:tbl>
    <w:p w:rsidR="004B4AB3" w:rsidRDefault="004B4AB3" w:rsidP="004B4AB3">
      <w:pPr>
        <w:pStyle w:val="Heading4"/>
      </w:pPr>
      <w:r>
        <w:t>Emulation Query –EMUQRY ($3</w:t>
      </w:r>
      <w:r w:rsidR="00597291">
        <w:t>9</w:t>
      </w:r>
      <w:r>
        <w:t>)</w:t>
      </w:r>
    </w:p>
    <w:tbl>
      <w:tblPr>
        <w:tblStyle w:val="TableGrid"/>
        <w:tblW w:w="0" w:type="auto"/>
        <w:tblLook w:val="04A0" w:firstRow="1" w:lastRow="0" w:firstColumn="1" w:lastColumn="0" w:noHBand="0" w:noVBand="1"/>
      </w:tblPr>
      <w:tblGrid>
        <w:gridCol w:w="4788"/>
        <w:gridCol w:w="4788"/>
      </w:tblGrid>
      <w:tr w:rsidR="004B4AB3" w:rsidTr="00E85358">
        <w:trPr>
          <w:cantSplit/>
        </w:trPr>
        <w:tc>
          <w:tcPr>
            <w:tcW w:w="4788" w:type="dxa"/>
          </w:tcPr>
          <w:p w:rsidR="004B4AB3" w:rsidRDefault="004B4AB3" w:rsidP="00597291">
            <w:pPr>
              <w:pStyle w:val="CellTextNoSpacing"/>
            </w:pPr>
            <w:r w:rsidRPr="00CE0873">
              <w:rPr>
                <w:sz w:val="18"/>
                <w:szCs w:val="18"/>
                <w:u w:val="single"/>
              </w:rPr>
              <w:t>Input</w:t>
            </w:r>
            <w:r>
              <w:rPr>
                <w:sz w:val="20"/>
                <w:u w:val="single"/>
              </w:rPr>
              <w:br/>
            </w:r>
            <w:r>
              <w:t>B=$3</w:t>
            </w:r>
            <w:r w:rsidR="00597291">
              <w:t>9</w:t>
            </w:r>
            <w:r>
              <w:t xml:space="preserve"> (function)</w:t>
            </w:r>
          </w:p>
        </w:tc>
        <w:tc>
          <w:tcPr>
            <w:tcW w:w="4788" w:type="dxa"/>
          </w:tcPr>
          <w:p w:rsidR="004B4AB3" w:rsidRDefault="004B4AB3" w:rsidP="00E85358">
            <w:pPr>
              <w:pStyle w:val="CellTextNoSpacing"/>
            </w:pPr>
            <w:r w:rsidRPr="00CE0873">
              <w:rPr>
                <w:sz w:val="18"/>
                <w:szCs w:val="18"/>
                <w:u w:val="single"/>
              </w:rPr>
              <w:t>Output</w:t>
            </w:r>
            <w:r>
              <w:rPr>
                <w:sz w:val="20"/>
                <w:u w:val="single"/>
              </w:rPr>
              <w:br/>
            </w:r>
            <w:r>
              <w:t xml:space="preserve">A=Status: 0=Success, otherwise failure </w:t>
            </w:r>
          </w:p>
          <w:p w:rsidR="004B4AB3" w:rsidRDefault="004B4AB3" w:rsidP="00E85358">
            <w:pPr>
              <w:pStyle w:val="CellTextNoSpacing"/>
            </w:pPr>
            <w:r>
              <w:t>C=VDA Device/Unit</w:t>
            </w:r>
          </w:p>
          <w:p w:rsidR="004B4AB3" w:rsidRDefault="004B4AB3" w:rsidP="00E85358">
            <w:pPr>
              <w:pStyle w:val="CellTextNoSpacing"/>
            </w:pPr>
            <w:r>
              <w:t>E=Terminal Emulation</w:t>
            </w:r>
          </w:p>
        </w:tc>
      </w:tr>
      <w:tr w:rsidR="004B4AB3" w:rsidTr="00E85358">
        <w:trPr>
          <w:cantSplit/>
        </w:trPr>
        <w:tc>
          <w:tcPr>
            <w:tcW w:w="9576" w:type="dxa"/>
            <w:gridSpan w:val="2"/>
          </w:tcPr>
          <w:p w:rsidR="004B4AB3" w:rsidRDefault="004B4AB3" w:rsidP="00E85358">
            <w:pPr>
              <w:pStyle w:val="CellText"/>
            </w:pPr>
            <w:r>
              <w:t>Returns current information about the active emulation session.</w:t>
            </w:r>
            <w:r w:rsidRPr="00C61CE2">
              <w:t xml:space="preserve">  Register C is set to the </w:t>
            </w:r>
            <w:r>
              <w:t>VDA</w:t>
            </w:r>
            <w:r w:rsidRPr="00C61CE2">
              <w:t xml:space="preserve"> device/unit </w:t>
            </w:r>
            <w:r>
              <w:t>currently targeted</w:t>
            </w:r>
            <w:r w:rsidRPr="00C61CE2">
              <w:t xml:space="preserve">.  Register E </w:t>
            </w:r>
            <w:r>
              <w:t>returns</w:t>
            </w:r>
            <w:r w:rsidRPr="00C61CE2">
              <w:t xml:space="preserve"> the terminal emulation </w:t>
            </w:r>
            <w:r>
              <w:t>in use</w:t>
            </w:r>
            <w:r w:rsidRPr="00C61CE2">
              <w:t xml:space="preserve"> (0=TTY, 1=ANSI).</w:t>
            </w:r>
          </w:p>
          <w:p w:rsidR="004B4AB3" w:rsidRDefault="004B4AB3" w:rsidP="00E85358">
            <w:pPr>
              <w:keepLines/>
              <w:rPr>
                <w:sz w:val="20"/>
                <w:u w:val="single"/>
              </w:rPr>
            </w:pPr>
          </w:p>
        </w:tc>
      </w:tr>
    </w:tbl>
    <w:p w:rsidR="009436C5" w:rsidRDefault="009436C5" w:rsidP="009436C5"/>
    <w:p w:rsidR="00D65B36" w:rsidRDefault="00083399" w:rsidP="00D65B36">
      <w:pPr>
        <w:pStyle w:val="Heading2"/>
      </w:pPr>
      <w:bookmarkStart w:id="18" w:name="_Toc431191594"/>
      <w:r>
        <w:t>Video Display Adapter</w:t>
      </w:r>
      <w:r w:rsidR="00D65B36">
        <w:t xml:space="preserve"> (</w:t>
      </w:r>
      <w:r w:rsidR="00357CC4">
        <w:t>VDA</w:t>
      </w:r>
      <w:r w:rsidR="00D65B36">
        <w:t>)</w:t>
      </w:r>
      <w:bookmarkEnd w:id="18"/>
    </w:p>
    <w:p w:rsidR="000D15BE" w:rsidRDefault="000D15BE" w:rsidP="000D15BE">
      <w:r>
        <w:t xml:space="preserve">The </w:t>
      </w:r>
      <w:r w:rsidR="00357CC4">
        <w:t>VDA</w:t>
      </w:r>
      <w:r>
        <w:t xml:space="preserve"> functions are provided as a common interface to </w:t>
      </w:r>
      <w:r w:rsidR="00083399">
        <w:t>Video Display Adapters</w:t>
      </w:r>
      <w:r>
        <w:t>.</w:t>
      </w:r>
      <w:r w:rsidR="00956607">
        <w:t xml:space="preserve">  Not all </w:t>
      </w:r>
      <w:r w:rsidR="00357CC4">
        <w:t>VDA</w:t>
      </w:r>
      <w:r w:rsidR="00956607">
        <w:t>s will include keyboard hardware.  In this case, the keyboard functions should return a failure status.</w:t>
      </w:r>
    </w:p>
    <w:p w:rsidR="00956607" w:rsidRDefault="000D15BE" w:rsidP="000D15BE">
      <w:r>
        <w:t xml:space="preserve">The </w:t>
      </w:r>
      <w:r w:rsidR="00357CC4">
        <w:t>VDA</w:t>
      </w:r>
      <w:r>
        <w:t xml:space="preserve"> functions require that a </w:t>
      </w:r>
      <w:r w:rsidR="00357CC4">
        <w:t>VDA</w:t>
      </w:r>
      <w:r>
        <w:t xml:space="preserve"> device</w:t>
      </w:r>
      <w:r w:rsidR="002D03A4">
        <w:t>/unit</w:t>
      </w:r>
      <w:r>
        <w:t xml:space="preserve"> be specified in the C register.  The upper nibble (upper 4 bits) specifies the device.  The lower nibble</w:t>
      </w:r>
      <w:r w:rsidR="002D03A4">
        <w:t xml:space="preserve"> specifies the unit (not currently used)</w:t>
      </w:r>
      <w:r>
        <w:t>.</w:t>
      </w:r>
    </w:p>
    <w:p w:rsidR="003E1B25" w:rsidRDefault="003E1B25" w:rsidP="003E1B25">
      <w:pPr>
        <w:keepNext/>
      </w:pPr>
      <w:r>
        <w:t>The currently defined video devices are:</w:t>
      </w:r>
    </w:p>
    <w:tbl>
      <w:tblPr>
        <w:tblStyle w:val="TableGrid"/>
        <w:tblW w:w="0" w:type="auto"/>
        <w:tblLook w:val="04A0" w:firstRow="1" w:lastRow="0" w:firstColumn="1" w:lastColumn="0" w:noHBand="0" w:noVBand="1"/>
      </w:tblPr>
      <w:tblGrid>
        <w:gridCol w:w="1482"/>
        <w:gridCol w:w="848"/>
        <w:gridCol w:w="4620"/>
      </w:tblGrid>
      <w:tr w:rsidR="003E1B25" w:rsidRPr="00847874" w:rsidTr="001A2F59">
        <w:tc>
          <w:tcPr>
            <w:tcW w:w="1482" w:type="dxa"/>
          </w:tcPr>
          <w:p w:rsidR="003E1B25" w:rsidRPr="00847874" w:rsidRDefault="00357CC4" w:rsidP="00271CBA">
            <w:pPr>
              <w:pStyle w:val="CellTextNoSpacing"/>
            </w:pPr>
            <w:r>
              <w:t>VDA</w:t>
            </w:r>
            <w:r w:rsidR="003E1B25" w:rsidRPr="00847874">
              <w:t xml:space="preserve"> ID</w:t>
            </w:r>
          </w:p>
        </w:tc>
        <w:tc>
          <w:tcPr>
            <w:tcW w:w="848" w:type="dxa"/>
          </w:tcPr>
          <w:p w:rsidR="003E1B25" w:rsidRPr="00847874" w:rsidRDefault="003E1B25" w:rsidP="00271CBA">
            <w:pPr>
              <w:pStyle w:val="CellTextNoSpacing"/>
            </w:pPr>
            <w:r>
              <w:t>Value</w:t>
            </w:r>
          </w:p>
        </w:tc>
        <w:tc>
          <w:tcPr>
            <w:tcW w:w="4620" w:type="dxa"/>
          </w:tcPr>
          <w:p w:rsidR="003E1B25" w:rsidRPr="00847874" w:rsidRDefault="003377B5" w:rsidP="00271CBA">
            <w:pPr>
              <w:pStyle w:val="CellTextNoSpacing"/>
            </w:pPr>
            <w:r>
              <w:t>Device</w:t>
            </w:r>
          </w:p>
        </w:tc>
      </w:tr>
      <w:tr w:rsidR="003E1B25" w:rsidRPr="00585DB9" w:rsidTr="001A2F59">
        <w:tc>
          <w:tcPr>
            <w:tcW w:w="1482" w:type="dxa"/>
          </w:tcPr>
          <w:p w:rsidR="003E1B25" w:rsidRPr="00B14D03" w:rsidRDefault="00357CC4" w:rsidP="00271CBA">
            <w:pPr>
              <w:pStyle w:val="CellTextNoSpacing"/>
            </w:pPr>
            <w:r>
              <w:t>VDA</w:t>
            </w:r>
            <w:r w:rsidR="003E1B25">
              <w:t>_NONE</w:t>
            </w:r>
          </w:p>
        </w:tc>
        <w:tc>
          <w:tcPr>
            <w:tcW w:w="848" w:type="dxa"/>
          </w:tcPr>
          <w:p w:rsidR="003E1B25" w:rsidRPr="00B14D03" w:rsidRDefault="003E1B25" w:rsidP="00271CBA">
            <w:pPr>
              <w:pStyle w:val="CellTextNoSpacing"/>
            </w:pPr>
            <w:r>
              <w:t>0</w:t>
            </w:r>
          </w:p>
        </w:tc>
        <w:tc>
          <w:tcPr>
            <w:tcW w:w="4620" w:type="dxa"/>
          </w:tcPr>
          <w:p w:rsidR="003E1B25" w:rsidRPr="00B14D03" w:rsidRDefault="003E1B25" w:rsidP="00271CBA">
            <w:pPr>
              <w:pStyle w:val="CellTextNoSpacing"/>
            </w:pPr>
            <w:r>
              <w:t xml:space="preserve">No </w:t>
            </w:r>
            <w:r w:rsidR="00083399">
              <w:t>VDA</w:t>
            </w:r>
          </w:p>
        </w:tc>
      </w:tr>
      <w:tr w:rsidR="003E1B25" w:rsidRPr="00585DB9" w:rsidTr="001A2F59">
        <w:tc>
          <w:tcPr>
            <w:tcW w:w="1482" w:type="dxa"/>
          </w:tcPr>
          <w:p w:rsidR="003E1B25" w:rsidRPr="00B14D03" w:rsidRDefault="00357CC4" w:rsidP="00271CBA">
            <w:pPr>
              <w:pStyle w:val="CellTextNoSpacing"/>
            </w:pPr>
            <w:r>
              <w:t>VDA</w:t>
            </w:r>
            <w:r w:rsidR="003E1B25">
              <w:t>_</w:t>
            </w:r>
            <w:r w:rsidR="002D03A4">
              <w:t>VDU</w:t>
            </w:r>
          </w:p>
        </w:tc>
        <w:tc>
          <w:tcPr>
            <w:tcW w:w="848" w:type="dxa"/>
          </w:tcPr>
          <w:p w:rsidR="003E1B25" w:rsidRPr="00B14D03" w:rsidRDefault="003E1B25" w:rsidP="00271CBA">
            <w:pPr>
              <w:pStyle w:val="CellTextNoSpacing"/>
            </w:pPr>
            <w:r>
              <w:t>1</w:t>
            </w:r>
          </w:p>
        </w:tc>
        <w:tc>
          <w:tcPr>
            <w:tcW w:w="4620" w:type="dxa"/>
          </w:tcPr>
          <w:p w:rsidR="003E1B25" w:rsidRPr="00B14D03" w:rsidRDefault="003E1B25" w:rsidP="00271CBA">
            <w:pPr>
              <w:pStyle w:val="CellTextNoSpacing"/>
            </w:pPr>
            <w:r>
              <w:t>ECB VDU board</w:t>
            </w:r>
          </w:p>
        </w:tc>
      </w:tr>
      <w:tr w:rsidR="003E1B25" w:rsidRPr="00585DB9" w:rsidTr="001A2F59">
        <w:tc>
          <w:tcPr>
            <w:tcW w:w="1482" w:type="dxa"/>
          </w:tcPr>
          <w:p w:rsidR="003E1B25" w:rsidRPr="00B14D03" w:rsidRDefault="00357CC4" w:rsidP="00271CBA">
            <w:pPr>
              <w:pStyle w:val="CellTextNoSpacing"/>
            </w:pPr>
            <w:r>
              <w:t>VDA</w:t>
            </w:r>
            <w:r w:rsidR="003E1B25">
              <w:t>_CVDU</w:t>
            </w:r>
          </w:p>
        </w:tc>
        <w:tc>
          <w:tcPr>
            <w:tcW w:w="848" w:type="dxa"/>
          </w:tcPr>
          <w:p w:rsidR="003E1B25" w:rsidRPr="00B14D03" w:rsidRDefault="003E1B25" w:rsidP="00271CBA">
            <w:pPr>
              <w:pStyle w:val="CellTextNoSpacing"/>
            </w:pPr>
            <w:r>
              <w:t>2</w:t>
            </w:r>
          </w:p>
        </w:tc>
        <w:tc>
          <w:tcPr>
            <w:tcW w:w="4620" w:type="dxa"/>
          </w:tcPr>
          <w:p w:rsidR="003E1B25" w:rsidRPr="00B14D03" w:rsidRDefault="003E1B25" w:rsidP="00271CBA">
            <w:pPr>
              <w:pStyle w:val="CellTextNoSpacing"/>
            </w:pPr>
            <w:r>
              <w:t>ECB Color VDU board</w:t>
            </w:r>
          </w:p>
        </w:tc>
      </w:tr>
      <w:tr w:rsidR="003E1B25" w:rsidRPr="00585DB9" w:rsidTr="001A2F59">
        <w:tc>
          <w:tcPr>
            <w:tcW w:w="1482" w:type="dxa"/>
          </w:tcPr>
          <w:p w:rsidR="003E1B25" w:rsidRPr="00B14D03" w:rsidRDefault="00357CC4" w:rsidP="00271CBA">
            <w:pPr>
              <w:pStyle w:val="CellTextNoSpacing"/>
            </w:pPr>
            <w:r>
              <w:t>VDA</w:t>
            </w:r>
            <w:r w:rsidR="003E1B25">
              <w:t>_7220</w:t>
            </w:r>
          </w:p>
        </w:tc>
        <w:tc>
          <w:tcPr>
            <w:tcW w:w="848" w:type="dxa"/>
          </w:tcPr>
          <w:p w:rsidR="003E1B25" w:rsidRPr="00B14D03" w:rsidRDefault="003E1B25" w:rsidP="00271CBA">
            <w:pPr>
              <w:pStyle w:val="CellTextNoSpacing"/>
            </w:pPr>
            <w:r>
              <w:t>3</w:t>
            </w:r>
          </w:p>
        </w:tc>
        <w:tc>
          <w:tcPr>
            <w:tcW w:w="4620" w:type="dxa"/>
          </w:tcPr>
          <w:p w:rsidR="003E1B25" w:rsidRPr="00B14D03" w:rsidRDefault="003E1B25" w:rsidP="00271CBA">
            <w:pPr>
              <w:pStyle w:val="CellTextNoSpacing"/>
            </w:pPr>
            <w:r>
              <w:t>ECB uPD7220 video display board</w:t>
            </w:r>
          </w:p>
        </w:tc>
      </w:tr>
      <w:tr w:rsidR="003E1B25" w:rsidRPr="00585DB9" w:rsidTr="001A2F59">
        <w:tc>
          <w:tcPr>
            <w:tcW w:w="1482" w:type="dxa"/>
          </w:tcPr>
          <w:p w:rsidR="003E1B25" w:rsidRPr="00B14D03" w:rsidRDefault="00357CC4" w:rsidP="00271CBA">
            <w:pPr>
              <w:pStyle w:val="CellTextNoSpacing"/>
            </w:pPr>
            <w:r>
              <w:t>VDA</w:t>
            </w:r>
            <w:r w:rsidR="003E1B25">
              <w:t>_N8</w:t>
            </w:r>
          </w:p>
        </w:tc>
        <w:tc>
          <w:tcPr>
            <w:tcW w:w="848" w:type="dxa"/>
          </w:tcPr>
          <w:p w:rsidR="003E1B25" w:rsidRPr="00B14D03" w:rsidRDefault="003E1B25" w:rsidP="00271CBA">
            <w:pPr>
              <w:pStyle w:val="CellTextNoSpacing"/>
            </w:pPr>
            <w:r>
              <w:t>4</w:t>
            </w:r>
          </w:p>
        </w:tc>
        <w:tc>
          <w:tcPr>
            <w:tcW w:w="4620" w:type="dxa"/>
          </w:tcPr>
          <w:p w:rsidR="003E1B25" w:rsidRPr="00B14D03" w:rsidRDefault="003E1B25" w:rsidP="00271CBA">
            <w:pPr>
              <w:pStyle w:val="CellTextNoSpacing"/>
            </w:pPr>
            <w:r>
              <w:t>TMS9918 video display built-in to N8</w:t>
            </w:r>
          </w:p>
        </w:tc>
      </w:tr>
    </w:tbl>
    <w:p w:rsidR="003E1B25" w:rsidRDefault="003E1B25" w:rsidP="000D15BE"/>
    <w:p w:rsidR="00E04B82" w:rsidRDefault="00E04B82" w:rsidP="000D15BE">
      <w:r>
        <w:t>Depending on the capabilities of the hardware, the use of colors and attributes may</w:t>
      </w:r>
      <w:r w:rsidR="0061146A">
        <w:t xml:space="preserve"> or may not</w:t>
      </w:r>
      <w:r>
        <w:t xml:space="preserve"> be supported.  If the hardware does not support these capabilities, they </w:t>
      </w:r>
      <w:r w:rsidR="0061146A">
        <w:t>will</w:t>
      </w:r>
      <w:r>
        <w:t xml:space="preserve"> be ignored.</w:t>
      </w:r>
    </w:p>
    <w:p w:rsidR="00E04B82" w:rsidRDefault="00E04B82" w:rsidP="00E04B82">
      <w:pPr>
        <w:keepNext/>
      </w:pPr>
      <w:r>
        <w:t>Color by</w:t>
      </w:r>
      <w:r w:rsidR="00E85358">
        <w:t>te values are constructed using typical RGBI (Red/Green/Blue/Intensity) bits.  The high four bits of the value determine the background color and the low four bits determine the foreground color.</w:t>
      </w:r>
      <w:r w:rsidR="000233E6">
        <w:t xml:space="preserve">  This results in 16 unique color values for both foreground and background.  The following table illustrates the color byte value construction:</w:t>
      </w:r>
    </w:p>
    <w:tbl>
      <w:tblPr>
        <w:tblStyle w:val="TableGrid"/>
        <w:tblW w:w="0" w:type="auto"/>
        <w:tblLook w:val="04A0" w:firstRow="1" w:lastRow="0" w:firstColumn="1" w:lastColumn="0" w:noHBand="0" w:noVBand="1"/>
      </w:tblPr>
      <w:tblGrid>
        <w:gridCol w:w="2022"/>
        <w:gridCol w:w="768"/>
        <w:gridCol w:w="2928"/>
      </w:tblGrid>
      <w:tr w:rsidR="00271CBA" w:rsidRPr="006F520F" w:rsidTr="00271CBA">
        <w:tc>
          <w:tcPr>
            <w:tcW w:w="2022" w:type="dxa"/>
            <w:vAlign w:val="center"/>
          </w:tcPr>
          <w:p w:rsidR="00271CBA" w:rsidRPr="006F520F" w:rsidRDefault="00271CBA" w:rsidP="000936C1">
            <w:pPr>
              <w:pStyle w:val="CellTextNoSpacing"/>
              <w:rPr>
                <w:b/>
              </w:rPr>
            </w:pPr>
          </w:p>
        </w:tc>
        <w:tc>
          <w:tcPr>
            <w:tcW w:w="768" w:type="dxa"/>
          </w:tcPr>
          <w:p w:rsidR="00271CBA" w:rsidRPr="006F520F" w:rsidRDefault="00271CBA" w:rsidP="000936C1">
            <w:pPr>
              <w:pStyle w:val="CellTextNoSpacing"/>
              <w:rPr>
                <w:b/>
              </w:rPr>
            </w:pPr>
            <w:r w:rsidRPr="006F520F">
              <w:rPr>
                <w:b/>
              </w:rPr>
              <w:t>Bit</w:t>
            </w:r>
          </w:p>
        </w:tc>
        <w:tc>
          <w:tcPr>
            <w:tcW w:w="2928" w:type="dxa"/>
          </w:tcPr>
          <w:p w:rsidR="00271CBA" w:rsidRPr="006F520F" w:rsidRDefault="00271CBA" w:rsidP="000936C1">
            <w:pPr>
              <w:pStyle w:val="CellTextNoSpacing"/>
              <w:rPr>
                <w:b/>
              </w:rPr>
            </w:pPr>
            <w:r w:rsidRPr="006F520F">
              <w:rPr>
                <w:b/>
              </w:rPr>
              <w:t>Color</w:t>
            </w:r>
          </w:p>
        </w:tc>
      </w:tr>
      <w:tr w:rsidR="00271CBA" w:rsidRPr="000936C1" w:rsidTr="006F520F">
        <w:tc>
          <w:tcPr>
            <w:tcW w:w="2022" w:type="dxa"/>
            <w:vMerge w:val="restart"/>
            <w:vAlign w:val="center"/>
          </w:tcPr>
          <w:p w:rsidR="00271CBA" w:rsidRPr="000936C1" w:rsidRDefault="00271CBA" w:rsidP="006F520F">
            <w:pPr>
              <w:pStyle w:val="CellTextNoSpacing"/>
              <w:jc w:val="center"/>
            </w:pPr>
            <w:r w:rsidRPr="000936C1">
              <w:t>Background</w:t>
            </w:r>
          </w:p>
        </w:tc>
        <w:tc>
          <w:tcPr>
            <w:tcW w:w="768" w:type="dxa"/>
          </w:tcPr>
          <w:p w:rsidR="00271CBA" w:rsidRPr="000936C1" w:rsidRDefault="00271CBA" w:rsidP="000936C1">
            <w:pPr>
              <w:pStyle w:val="CellTextNoSpacing"/>
            </w:pPr>
            <w:r w:rsidRPr="000936C1">
              <w:t>7</w:t>
            </w:r>
          </w:p>
        </w:tc>
        <w:tc>
          <w:tcPr>
            <w:tcW w:w="2928" w:type="dxa"/>
          </w:tcPr>
          <w:p w:rsidR="00271CBA" w:rsidRPr="000936C1" w:rsidRDefault="00271CBA" w:rsidP="000936C1">
            <w:pPr>
              <w:pStyle w:val="CellTextNoSpacing"/>
            </w:pPr>
            <w:r w:rsidRPr="000936C1">
              <w:t>Intensity</w:t>
            </w:r>
          </w:p>
        </w:tc>
      </w:tr>
      <w:tr w:rsidR="00271CBA" w:rsidRPr="000936C1" w:rsidTr="006F520F">
        <w:tc>
          <w:tcPr>
            <w:tcW w:w="2022" w:type="dxa"/>
            <w:vMerge/>
            <w:vAlign w:val="center"/>
          </w:tcPr>
          <w:p w:rsidR="00271CBA" w:rsidRPr="000936C1" w:rsidRDefault="00271CBA" w:rsidP="006F520F">
            <w:pPr>
              <w:pStyle w:val="CellTextNoSpacing"/>
              <w:jc w:val="center"/>
            </w:pPr>
          </w:p>
        </w:tc>
        <w:tc>
          <w:tcPr>
            <w:tcW w:w="768" w:type="dxa"/>
          </w:tcPr>
          <w:p w:rsidR="00271CBA" w:rsidRPr="000936C1" w:rsidRDefault="00271CBA" w:rsidP="000936C1">
            <w:pPr>
              <w:pStyle w:val="CellTextNoSpacing"/>
            </w:pPr>
            <w:r w:rsidRPr="000936C1">
              <w:t>6</w:t>
            </w:r>
          </w:p>
        </w:tc>
        <w:tc>
          <w:tcPr>
            <w:tcW w:w="2928" w:type="dxa"/>
          </w:tcPr>
          <w:p w:rsidR="00271CBA" w:rsidRPr="000936C1" w:rsidRDefault="00271CBA" w:rsidP="000936C1">
            <w:pPr>
              <w:pStyle w:val="CellTextNoSpacing"/>
            </w:pPr>
            <w:r w:rsidRPr="000936C1">
              <w:t>Blue</w:t>
            </w:r>
          </w:p>
        </w:tc>
      </w:tr>
      <w:tr w:rsidR="00271CBA" w:rsidRPr="000936C1" w:rsidTr="006F520F">
        <w:tc>
          <w:tcPr>
            <w:tcW w:w="2022" w:type="dxa"/>
            <w:vMerge/>
            <w:vAlign w:val="center"/>
          </w:tcPr>
          <w:p w:rsidR="00271CBA" w:rsidRPr="000936C1" w:rsidRDefault="00271CBA" w:rsidP="006F520F">
            <w:pPr>
              <w:pStyle w:val="CellTextNoSpacing"/>
              <w:jc w:val="center"/>
            </w:pPr>
          </w:p>
        </w:tc>
        <w:tc>
          <w:tcPr>
            <w:tcW w:w="768" w:type="dxa"/>
          </w:tcPr>
          <w:p w:rsidR="00271CBA" w:rsidRPr="000936C1" w:rsidRDefault="00271CBA" w:rsidP="000936C1">
            <w:pPr>
              <w:pStyle w:val="CellTextNoSpacing"/>
            </w:pPr>
            <w:r w:rsidRPr="000936C1">
              <w:t>5</w:t>
            </w:r>
          </w:p>
        </w:tc>
        <w:tc>
          <w:tcPr>
            <w:tcW w:w="2928" w:type="dxa"/>
          </w:tcPr>
          <w:p w:rsidR="00271CBA" w:rsidRPr="000936C1" w:rsidRDefault="00271CBA" w:rsidP="000936C1">
            <w:pPr>
              <w:pStyle w:val="CellTextNoSpacing"/>
            </w:pPr>
            <w:r w:rsidRPr="000936C1">
              <w:t>Green</w:t>
            </w:r>
          </w:p>
        </w:tc>
      </w:tr>
      <w:tr w:rsidR="00271CBA" w:rsidRPr="000936C1" w:rsidTr="006F520F">
        <w:tc>
          <w:tcPr>
            <w:tcW w:w="2022" w:type="dxa"/>
            <w:vMerge/>
            <w:vAlign w:val="center"/>
          </w:tcPr>
          <w:p w:rsidR="00271CBA" w:rsidRPr="000936C1" w:rsidRDefault="00271CBA" w:rsidP="006F520F">
            <w:pPr>
              <w:pStyle w:val="CellTextNoSpacing"/>
              <w:jc w:val="center"/>
            </w:pPr>
          </w:p>
        </w:tc>
        <w:tc>
          <w:tcPr>
            <w:tcW w:w="768" w:type="dxa"/>
          </w:tcPr>
          <w:p w:rsidR="00271CBA" w:rsidRPr="000936C1" w:rsidRDefault="00271CBA" w:rsidP="000936C1">
            <w:pPr>
              <w:pStyle w:val="CellTextNoSpacing"/>
            </w:pPr>
            <w:r w:rsidRPr="000936C1">
              <w:t>4</w:t>
            </w:r>
          </w:p>
        </w:tc>
        <w:tc>
          <w:tcPr>
            <w:tcW w:w="2928" w:type="dxa"/>
          </w:tcPr>
          <w:p w:rsidR="00271CBA" w:rsidRPr="000936C1" w:rsidRDefault="00271CBA" w:rsidP="000936C1">
            <w:pPr>
              <w:pStyle w:val="CellTextNoSpacing"/>
            </w:pPr>
            <w:r w:rsidRPr="000936C1">
              <w:t>Red</w:t>
            </w:r>
          </w:p>
        </w:tc>
      </w:tr>
      <w:tr w:rsidR="00271CBA" w:rsidRPr="000936C1" w:rsidTr="006F520F">
        <w:tc>
          <w:tcPr>
            <w:tcW w:w="2022" w:type="dxa"/>
            <w:vMerge w:val="restart"/>
            <w:vAlign w:val="center"/>
          </w:tcPr>
          <w:p w:rsidR="00271CBA" w:rsidRPr="000936C1" w:rsidRDefault="00271CBA" w:rsidP="006F520F">
            <w:pPr>
              <w:pStyle w:val="CellTextNoSpacing"/>
              <w:jc w:val="center"/>
            </w:pPr>
            <w:r w:rsidRPr="000936C1">
              <w:t>Foreground</w:t>
            </w:r>
          </w:p>
        </w:tc>
        <w:tc>
          <w:tcPr>
            <w:tcW w:w="768" w:type="dxa"/>
          </w:tcPr>
          <w:p w:rsidR="00271CBA" w:rsidRPr="000936C1" w:rsidRDefault="00271CBA" w:rsidP="000936C1">
            <w:pPr>
              <w:pStyle w:val="CellTextNoSpacing"/>
            </w:pPr>
            <w:r w:rsidRPr="000936C1">
              <w:t>3</w:t>
            </w:r>
          </w:p>
        </w:tc>
        <w:tc>
          <w:tcPr>
            <w:tcW w:w="2928" w:type="dxa"/>
          </w:tcPr>
          <w:p w:rsidR="00271CBA" w:rsidRPr="000936C1" w:rsidRDefault="00271CBA" w:rsidP="000936C1">
            <w:pPr>
              <w:pStyle w:val="CellTextNoSpacing"/>
            </w:pPr>
            <w:r w:rsidRPr="000936C1">
              <w:t>Intensity</w:t>
            </w:r>
          </w:p>
        </w:tc>
      </w:tr>
      <w:tr w:rsidR="00271CBA" w:rsidRPr="000936C1" w:rsidTr="00271CBA">
        <w:tc>
          <w:tcPr>
            <w:tcW w:w="2022" w:type="dxa"/>
            <w:vMerge/>
            <w:vAlign w:val="center"/>
          </w:tcPr>
          <w:p w:rsidR="00271CBA" w:rsidRPr="000936C1" w:rsidRDefault="00271CBA" w:rsidP="000936C1">
            <w:pPr>
              <w:pStyle w:val="CellTextNoSpacing"/>
            </w:pPr>
          </w:p>
        </w:tc>
        <w:tc>
          <w:tcPr>
            <w:tcW w:w="768" w:type="dxa"/>
          </w:tcPr>
          <w:p w:rsidR="00271CBA" w:rsidRPr="000936C1" w:rsidRDefault="00271CBA" w:rsidP="000936C1">
            <w:pPr>
              <w:pStyle w:val="CellTextNoSpacing"/>
            </w:pPr>
            <w:r w:rsidRPr="000936C1">
              <w:t>2</w:t>
            </w:r>
          </w:p>
        </w:tc>
        <w:tc>
          <w:tcPr>
            <w:tcW w:w="2928" w:type="dxa"/>
          </w:tcPr>
          <w:p w:rsidR="00271CBA" w:rsidRPr="000936C1" w:rsidRDefault="00271CBA" w:rsidP="000936C1">
            <w:pPr>
              <w:pStyle w:val="CellTextNoSpacing"/>
            </w:pPr>
            <w:r w:rsidRPr="000936C1">
              <w:t>Blue</w:t>
            </w:r>
          </w:p>
        </w:tc>
      </w:tr>
      <w:tr w:rsidR="00271CBA" w:rsidRPr="000936C1" w:rsidTr="00271CBA">
        <w:tc>
          <w:tcPr>
            <w:tcW w:w="2022" w:type="dxa"/>
            <w:vMerge/>
            <w:vAlign w:val="center"/>
          </w:tcPr>
          <w:p w:rsidR="00271CBA" w:rsidRPr="000936C1" w:rsidRDefault="00271CBA" w:rsidP="000936C1">
            <w:pPr>
              <w:pStyle w:val="CellTextNoSpacing"/>
            </w:pPr>
          </w:p>
        </w:tc>
        <w:tc>
          <w:tcPr>
            <w:tcW w:w="768" w:type="dxa"/>
          </w:tcPr>
          <w:p w:rsidR="00271CBA" w:rsidRPr="000936C1" w:rsidRDefault="00271CBA" w:rsidP="000936C1">
            <w:pPr>
              <w:pStyle w:val="CellTextNoSpacing"/>
            </w:pPr>
            <w:r w:rsidRPr="000936C1">
              <w:t>1</w:t>
            </w:r>
          </w:p>
        </w:tc>
        <w:tc>
          <w:tcPr>
            <w:tcW w:w="2928" w:type="dxa"/>
          </w:tcPr>
          <w:p w:rsidR="00271CBA" w:rsidRPr="000936C1" w:rsidRDefault="00271CBA" w:rsidP="000936C1">
            <w:pPr>
              <w:pStyle w:val="CellTextNoSpacing"/>
            </w:pPr>
            <w:r w:rsidRPr="000936C1">
              <w:t>Green</w:t>
            </w:r>
          </w:p>
        </w:tc>
      </w:tr>
      <w:tr w:rsidR="00271CBA" w:rsidRPr="000936C1" w:rsidTr="00271CBA">
        <w:tc>
          <w:tcPr>
            <w:tcW w:w="2022" w:type="dxa"/>
            <w:vMerge/>
            <w:vAlign w:val="center"/>
          </w:tcPr>
          <w:p w:rsidR="00271CBA" w:rsidRPr="000936C1" w:rsidRDefault="00271CBA" w:rsidP="000936C1">
            <w:pPr>
              <w:pStyle w:val="CellTextNoSpacing"/>
            </w:pPr>
          </w:p>
        </w:tc>
        <w:tc>
          <w:tcPr>
            <w:tcW w:w="768" w:type="dxa"/>
          </w:tcPr>
          <w:p w:rsidR="00271CBA" w:rsidRPr="000936C1" w:rsidRDefault="00271CBA" w:rsidP="000936C1">
            <w:pPr>
              <w:pStyle w:val="CellTextNoSpacing"/>
            </w:pPr>
            <w:r w:rsidRPr="000936C1">
              <w:t>0</w:t>
            </w:r>
          </w:p>
        </w:tc>
        <w:tc>
          <w:tcPr>
            <w:tcW w:w="2928" w:type="dxa"/>
          </w:tcPr>
          <w:p w:rsidR="00271CBA" w:rsidRPr="000936C1" w:rsidRDefault="00271CBA" w:rsidP="000936C1">
            <w:pPr>
              <w:pStyle w:val="CellTextNoSpacing"/>
            </w:pPr>
            <w:r w:rsidRPr="000936C1">
              <w:t>Red</w:t>
            </w:r>
          </w:p>
        </w:tc>
      </w:tr>
    </w:tbl>
    <w:p w:rsidR="00E04B82" w:rsidRDefault="00E04B82" w:rsidP="00E04B82"/>
    <w:p w:rsidR="000233E6" w:rsidRDefault="000233E6" w:rsidP="00271CBA">
      <w:pPr>
        <w:keepNext/>
      </w:pPr>
      <w:r>
        <w:t>The following table illustrates the resultant color for each of the possible 16 values for foreground or background:</w:t>
      </w:r>
    </w:p>
    <w:tbl>
      <w:tblPr>
        <w:tblStyle w:val="TableGrid"/>
        <w:tblW w:w="0" w:type="auto"/>
        <w:tblLook w:val="04A0" w:firstRow="1" w:lastRow="0" w:firstColumn="1" w:lastColumn="0" w:noHBand="0" w:noVBand="1"/>
      </w:tblPr>
      <w:tblGrid>
        <w:gridCol w:w="461"/>
        <w:gridCol w:w="1101"/>
        <w:gridCol w:w="461"/>
        <w:gridCol w:w="1101"/>
        <w:gridCol w:w="1503"/>
        <w:gridCol w:w="971"/>
      </w:tblGrid>
      <w:tr w:rsidR="00F75182" w:rsidRPr="00374DDD" w:rsidTr="00F75182">
        <w:tc>
          <w:tcPr>
            <w:tcW w:w="0" w:type="auto"/>
            <w:gridSpan w:val="2"/>
            <w:vAlign w:val="center"/>
          </w:tcPr>
          <w:p w:rsidR="00F75182" w:rsidRPr="00374DDD" w:rsidRDefault="00F75182" w:rsidP="00374DDD">
            <w:pPr>
              <w:pStyle w:val="CellTextNoSpacing"/>
              <w:jc w:val="center"/>
              <w:rPr>
                <w:b/>
              </w:rPr>
            </w:pPr>
            <w:r w:rsidRPr="00374DDD">
              <w:rPr>
                <w:b/>
              </w:rPr>
              <w:t>Foreground</w:t>
            </w:r>
          </w:p>
        </w:tc>
        <w:tc>
          <w:tcPr>
            <w:tcW w:w="0" w:type="auto"/>
            <w:gridSpan w:val="2"/>
            <w:vAlign w:val="center"/>
          </w:tcPr>
          <w:p w:rsidR="00F75182" w:rsidRPr="00374DDD" w:rsidRDefault="00F75182" w:rsidP="00374DDD">
            <w:pPr>
              <w:pStyle w:val="CellTextNoSpacing"/>
              <w:jc w:val="center"/>
              <w:rPr>
                <w:b/>
              </w:rPr>
            </w:pPr>
            <w:r w:rsidRPr="00374DDD">
              <w:rPr>
                <w:b/>
              </w:rPr>
              <w:t>Background</w:t>
            </w:r>
          </w:p>
        </w:tc>
        <w:tc>
          <w:tcPr>
            <w:tcW w:w="0" w:type="auto"/>
            <w:vAlign w:val="center"/>
          </w:tcPr>
          <w:p w:rsidR="00F75182" w:rsidRPr="00374DDD" w:rsidRDefault="00F75182" w:rsidP="00374DDD">
            <w:pPr>
              <w:pStyle w:val="CellTextNoSpacing"/>
              <w:rPr>
                <w:b/>
              </w:rPr>
            </w:pPr>
            <w:r>
              <w:rPr>
                <w:b/>
              </w:rPr>
              <w:t>Color</w:t>
            </w:r>
          </w:p>
        </w:tc>
        <w:tc>
          <w:tcPr>
            <w:tcW w:w="971" w:type="dxa"/>
            <w:tcBorders>
              <w:bottom w:val="single" w:sz="4" w:space="0" w:color="auto"/>
            </w:tcBorders>
          </w:tcPr>
          <w:p w:rsidR="00F75182" w:rsidRDefault="00BF32C6" w:rsidP="00374DDD">
            <w:pPr>
              <w:pStyle w:val="CellTextNoSpacing"/>
              <w:rPr>
                <w:b/>
              </w:rPr>
            </w:pPr>
            <w:r>
              <w:rPr>
                <w:b/>
              </w:rPr>
              <w:t>Sample</w:t>
            </w:r>
          </w:p>
        </w:tc>
      </w:tr>
      <w:tr w:rsidR="00A96E2F" w:rsidRPr="00585DB9" w:rsidTr="00F75182">
        <w:tc>
          <w:tcPr>
            <w:tcW w:w="0" w:type="auto"/>
          </w:tcPr>
          <w:p w:rsidR="00A96E2F" w:rsidRPr="00B14D03" w:rsidRDefault="00A96E2F" w:rsidP="00952BD6">
            <w:pPr>
              <w:pStyle w:val="CellTextNoSpacing"/>
            </w:pPr>
            <w:r>
              <w:t>_0</w:t>
            </w:r>
          </w:p>
        </w:tc>
        <w:tc>
          <w:tcPr>
            <w:tcW w:w="0" w:type="auto"/>
          </w:tcPr>
          <w:p w:rsidR="00A96E2F" w:rsidRPr="00B14D03" w:rsidRDefault="00A96E2F" w:rsidP="00A96E2F">
            <w:pPr>
              <w:pStyle w:val="CellTextNoSpacing"/>
            </w:pPr>
            <w:r>
              <w:t>____0000</w:t>
            </w:r>
          </w:p>
        </w:tc>
        <w:tc>
          <w:tcPr>
            <w:tcW w:w="0" w:type="auto"/>
          </w:tcPr>
          <w:p w:rsidR="00A96E2F" w:rsidRPr="00B14D03" w:rsidRDefault="00A96E2F" w:rsidP="00952BD6">
            <w:pPr>
              <w:pStyle w:val="CellTextNoSpacing"/>
            </w:pPr>
            <w:r>
              <w:t>0_</w:t>
            </w:r>
          </w:p>
        </w:tc>
        <w:tc>
          <w:tcPr>
            <w:tcW w:w="0" w:type="auto"/>
          </w:tcPr>
          <w:p w:rsidR="00A96E2F" w:rsidRPr="00B14D03" w:rsidRDefault="00A96E2F" w:rsidP="00952BD6">
            <w:pPr>
              <w:pStyle w:val="CellTextNoSpacing"/>
            </w:pPr>
            <w:r>
              <w:t>0000____</w:t>
            </w:r>
          </w:p>
        </w:tc>
        <w:tc>
          <w:tcPr>
            <w:tcW w:w="0" w:type="auto"/>
          </w:tcPr>
          <w:p w:rsidR="00A96E2F" w:rsidRPr="00B14D03" w:rsidRDefault="00A96E2F" w:rsidP="00271CBA">
            <w:pPr>
              <w:pStyle w:val="CellTextNoSpacing"/>
            </w:pPr>
            <w:r>
              <w:t>Black</w:t>
            </w:r>
          </w:p>
        </w:tc>
        <w:tc>
          <w:tcPr>
            <w:tcW w:w="971" w:type="dxa"/>
            <w:tcBorders>
              <w:bottom w:val="single" w:sz="4" w:space="0" w:color="auto"/>
            </w:tcBorders>
            <w:shd w:val="clear" w:color="auto" w:fill="000000" w:themeFill="text1"/>
          </w:tcPr>
          <w:p w:rsidR="00A96E2F" w:rsidRPr="00F75182" w:rsidRDefault="00A96E2F" w:rsidP="00271CBA">
            <w:pPr>
              <w:pStyle w:val="CellTextNoSpacing"/>
              <w:rPr>
                <w:color w:val="000000"/>
              </w:rPr>
            </w:pPr>
          </w:p>
        </w:tc>
      </w:tr>
      <w:tr w:rsidR="00A96E2F" w:rsidRPr="00585DB9" w:rsidTr="00F75182">
        <w:tc>
          <w:tcPr>
            <w:tcW w:w="0" w:type="auto"/>
          </w:tcPr>
          <w:p w:rsidR="00A96E2F" w:rsidRPr="00B14D03" w:rsidRDefault="00A96E2F" w:rsidP="00952BD6">
            <w:pPr>
              <w:pStyle w:val="CellTextNoSpacing"/>
            </w:pPr>
            <w:r>
              <w:t>_1</w:t>
            </w:r>
          </w:p>
        </w:tc>
        <w:tc>
          <w:tcPr>
            <w:tcW w:w="0" w:type="auto"/>
          </w:tcPr>
          <w:p w:rsidR="00A96E2F" w:rsidRPr="00B14D03" w:rsidRDefault="00A96E2F" w:rsidP="00A96E2F">
            <w:pPr>
              <w:pStyle w:val="CellTextNoSpacing"/>
            </w:pPr>
            <w:r>
              <w:t>____0001</w:t>
            </w:r>
          </w:p>
        </w:tc>
        <w:tc>
          <w:tcPr>
            <w:tcW w:w="0" w:type="auto"/>
          </w:tcPr>
          <w:p w:rsidR="00A96E2F" w:rsidRPr="00B14D03" w:rsidRDefault="00A96E2F" w:rsidP="00952BD6">
            <w:pPr>
              <w:pStyle w:val="CellTextNoSpacing"/>
            </w:pPr>
            <w:r>
              <w:t>1_</w:t>
            </w:r>
          </w:p>
        </w:tc>
        <w:tc>
          <w:tcPr>
            <w:tcW w:w="0" w:type="auto"/>
          </w:tcPr>
          <w:p w:rsidR="00A96E2F" w:rsidRPr="00B14D03" w:rsidRDefault="00A96E2F" w:rsidP="00952BD6">
            <w:pPr>
              <w:pStyle w:val="CellTextNoSpacing"/>
            </w:pPr>
            <w:r>
              <w:t>0001____</w:t>
            </w:r>
          </w:p>
        </w:tc>
        <w:tc>
          <w:tcPr>
            <w:tcW w:w="0" w:type="auto"/>
          </w:tcPr>
          <w:p w:rsidR="00A96E2F" w:rsidRPr="00B14D03" w:rsidRDefault="00A96E2F" w:rsidP="00271CBA">
            <w:pPr>
              <w:pStyle w:val="CellTextNoSpacing"/>
            </w:pPr>
            <w:r>
              <w:t>Red</w:t>
            </w:r>
          </w:p>
        </w:tc>
        <w:tc>
          <w:tcPr>
            <w:tcW w:w="971" w:type="dxa"/>
            <w:tcBorders>
              <w:bottom w:val="single" w:sz="4" w:space="0" w:color="auto"/>
            </w:tcBorders>
            <w:shd w:val="clear" w:color="auto" w:fill="800000"/>
          </w:tcPr>
          <w:p w:rsidR="00A96E2F" w:rsidRDefault="00A96E2F" w:rsidP="00271CBA">
            <w:pPr>
              <w:pStyle w:val="CellTextNoSpacing"/>
            </w:pPr>
          </w:p>
        </w:tc>
      </w:tr>
      <w:tr w:rsidR="00A96E2F" w:rsidRPr="00585DB9" w:rsidTr="00F75182">
        <w:tc>
          <w:tcPr>
            <w:tcW w:w="0" w:type="auto"/>
          </w:tcPr>
          <w:p w:rsidR="00A96E2F" w:rsidRPr="00B14D03" w:rsidRDefault="00A96E2F" w:rsidP="00952BD6">
            <w:pPr>
              <w:pStyle w:val="CellTextNoSpacing"/>
            </w:pPr>
            <w:r>
              <w:t>_2</w:t>
            </w:r>
          </w:p>
        </w:tc>
        <w:tc>
          <w:tcPr>
            <w:tcW w:w="0" w:type="auto"/>
          </w:tcPr>
          <w:p w:rsidR="00A96E2F" w:rsidRPr="00B14D03" w:rsidRDefault="00A96E2F" w:rsidP="00A96E2F">
            <w:pPr>
              <w:pStyle w:val="CellTextNoSpacing"/>
            </w:pPr>
            <w:r>
              <w:t>____0010</w:t>
            </w:r>
          </w:p>
        </w:tc>
        <w:tc>
          <w:tcPr>
            <w:tcW w:w="0" w:type="auto"/>
          </w:tcPr>
          <w:p w:rsidR="00A96E2F" w:rsidRPr="00B14D03" w:rsidRDefault="00A96E2F" w:rsidP="00952BD6">
            <w:pPr>
              <w:pStyle w:val="CellTextNoSpacing"/>
            </w:pPr>
            <w:r>
              <w:t>2_</w:t>
            </w:r>
          </w:p>
        </w:tc>
        <w:tc>
          <w:tcPr>
            <w:tcW w:w="0" w:type="auto"/>
          </w:tcPr>
          <w:p w:rsidR="00A96E2F" w:rsidRPr="00B14D03" w:rsidRDefault="00A96E2F" w:rsidP="00952BD6">
            <w:pPr>
              <w:pStyle w:val="CellTextNoSpacing"/>
            </w:pPr>
            <w:r>
              <w:t>0010____</w:t>
            </w:r>
          </w:p>
        </w:tc>
        <w:tc>
          <w:tcPr>
            <w:tcW w:w="0" w:type="auto"/>
          </w:tcPr>
          <w:p w:rsidR="00A96E2F" w:rsidRPr="00B14D03" w:rsidRDefault="00A96E2F" w:rsidP="00271CBA">
            <w:pPr>
              <w:pStyle w:val="CellTextNoSpacing"/>
            </w:pPr>
            <w:r>
              <w:t>Green</w:t>
            </w:r>
          </w:p>
        </w:tc>
        <w:tc>
          <w:tcPr>
            <w:tcW w:w="971" w:type="dxa"/>
            <w:tcBorders>
              <w:bottom w:val="single" w:sz="4" w:space="0" w:color="auto"/>
            </w:tcBorders>
            <w:shd w:val="clear" w:color="auto" w:fill="008000"/>
          </w:tcPr>
          <w:p w:rsidR="00A96E2F" w:rsidRDefault="00A96E2F" w:rsidP="00271CBA">
            <w:pPr>
              <w:pStyle w:val="CellTextNoSpacing"/>
            </w:pPr>
          </w:p>
        </w:tc>
      </w:tr>
      <w:tr w:rsidR="00A96E2F" w:rsidRPr="00585DB9" w:rsidTr="00F75182">
        <w:tc>
          <w:tcPr>
            <w:tcW w:w="0" w:type="auto"/>
          </w:tcPr>
          <w:p w:rsidR="00A96E2F" w:rsidRPr="00B14D03" w:rsidRDefault="00A96E2F" w:rsidP="00952BD6">
            <w:pPr>
              <w:pStyle w:val="CellTextNoSpacing"/>
            </w:pPr>
            <w:r>
              <w:t>_3</w:t>
            </w:r>
          </w:p>
        </w:tc>
        <w:tc>
          <w:tcPr>
            <w:tcW w:w="0" w:type="auto"/>
          </w:tcPr>
          <w:p w:rsidR="00A96E2F" w:rsidRPr="00B14D03" w:rsidRDefault="00A96E2F" w:rsidP="00A96E2F">
            <w:pPr>
              <w:pStyle w:val="CellTextNoSpacing"/>
            </w:pPr>
            <w:r>
              <w:t>____0011</w:t>
            </w:r>
          </w:p>
        </w:tc>
        <w:tc>
          <w:tcPr>
            <w:tcW w:w="0" w:type="auto"/>
          </w:tcPr>
          <w:p w:rsidR="00A96E2F" w:rsidRPr="00B14D03" w:rsidRDefault="00A96E2F" w:rsidP="00952BD6">
            <w:pPr>
              <w:pStyle w:val="CellTextNoSpacing"/>
            </w:pPr>
            <w:r>
              <w:t>3_</w:t>
            </w:r>
          </w:p>
        </w:tc>
        <w:tc>
          <w:tcPr>
            <w:tcW w:w="0" w:type="auto"/>
          </w:tcPr>
          <w:p w:rsidR="00A96E2F" w:rsidRPr="00B14D03" w:rsidRDefault="00A96E2F" w:rsidP="00952BD6">
            <w:pPr>
              <w:pStyle w:val="CellTextNoSpacing"/>
            </w:pPr>
            <w:r>
              <w:t>0011____</w:t>
            </w:r>
          </w:p>
        </w:tc>
        <w:tc>
          <w:tcPr>
            <w:tcW w:w="0" w:type="auto"/>
          </w:tcPr>
          <w:p w:rsidR="00A96E2F" w:rsidRPr="00B14D03" w:rsidRDefault="00A96E2F" w:rsidP="00271CBA">
            <w:pPr>
              <w:pStyle w:val="CellTextNoSpacing"/>
            </w:pPr>
            <w:r>
              <w:t>Brown</w:t>
            </w:r>
          </w:p>
        </w:tc>
        <w:tc>
          <w:tcPr>
            <w:tcW w:w="971" w:type="dxa"/>
            <w:tcBorders>
              <w:bottom w:val="single" w:sz="4" w:space="0" w:color="auto"/>
            </w:tcBorders>
            <w:shd w:val="clear" w:color="auto" w:fill="808000"/>
          </w:tcPr>
          <w:p w:rsidR="00A96E2F" w:rsidRDefault="00A96E2F" w:rsidP="00271CBA">
            <w:pPr>
              <w:pStyle w:val="CellTextNoSpacing"/>
            </w:pPr>
          </w:p>
        </w:tc>
      </w:tr>
      <w:tr w:rsidR="00A96E2F" w:rsidRPr="00585DB9" w:rsidTr="00F75182">
        <w:tc>
          <w:tcPr>
            <w:tcW w:w="0" w:type="auto"/>
          </w:tcPr>
          <w:p w:rsidR="00A96E2F" w:rsidRPr="00B14D03" w:rsidRDefault="00A96E2F" w:rsidP="00952BD6">
            <w:pPr>
              <w:pStyle w:val="CellTextNoSpacing"/>
            </w:pPr>
            <w:r>
              <w:t>_4</w:t>
            </w:r>
          </w:p>
        </w:tc>
        <w:tc>
          <w:tcPr>
            <w:tcW w:w="0" w:type="auto"/>
          </w:tcPr>
          <w:p w:rsidR="00A96E2F" w:rsidRPr="00B14D03" w:rsidRDefault="00A96E2F" w:rsidP="00A96E2F">
            <w:pPr>
              <w:pStyle w:val="CellTextNoSpacing"/>
            </w:pPr>
            <w:r>
              <w:t>____0100</w:t>
            </w:r>
          </w:p>
        </w:tc>
        <w:tc>
          <w:tcPr>
            <w:tcW w:w="0" w:type="auto"/>
          </w:tcPr>
          <w:p w:rsidR="00A96E2F" w:rsidRPr="00B14D03" w:rsidRDefault="00A96E2F" w:rsidP="00952BD6">
            <w:pPr>
              <w:pStyle w:val="CellTextNoSpacing"/>
            </w:pPr>
            <w:r>
              <w:t>4_</w:t>
            </w:r>
          </w:p>
        </w:tc>
        <w:tc>
          <w:tcPr>
            <w:tcW w:w="0" w:type="auto"/>
          </w:tcPr>
          <w:p w:rsidR="00A96E2F" w:rsidRPr="00B14D03" w:rsidRDefault="00A96E2F" w:rsidP="00952BD6">
            <w:pPr>
              <w:pStyle w:val="CellTextNoSpacing"/>
            </w:pPr>
            <w:r>
              <w:t>0100____</w:t>
            </w:r>
          </w:p>
        </w:tc>
        <w:tc>
          <w:tcPr>
            <w:tcW w:w="0" w:type="auto"/>
          </w:tcPr>
          <w:p w:rsidR="00A96E2F" w:rsidRPr="00B14D03" w:rsidRDefault="00A96E2F" w:rsidP="00271CBA">
            <w:pPr>
              <w:pStyle w:val="CellTextNoSpacing"/>
            </w:pPr>
            <w:r>
              <w:t>Blue</w:t>
            </w:r>
          </w:p>
        </w:tc>
        <w:tc>
          <w:tcPr>
            <w:tcW w:w="971" w:type="dxa"/>
            <w:tcBorders>
              <w:bottom w:val="single" w:sz="4" w:space="0" w:color="auto"/>
            </w:tcBorders>
            <w:shd w:val="clear" w:color="auto" w:fill="0000FF"/>
          </w:tcPr>
          <w:p w:rsidR="00A96E2F" w:rsidRDefault="00A96E2F" w:rsidP="00271CBA">
            <w:pPr>
              <w:pStyle w:val="CellTextNoSpacing"/>
            </w:pPr>
          </w:p>
        </w:tc>
      </w:tr>
      <w:tr w:rsidR="00A96E2F" w:rsidRPr="00585DB9" w:rsidTr="00F75182">
        <w:tc>
          <w:tcPr>
            <w:tcW w:w="0" w:type="auto"/>
          </w:tcPr>
          <w:p w:rsidR="00A96E2F" w:rsidRPr="00B14D03" w:rsidRDefault="00A96E2F" w:rsidP="00952BD6">
            <w:pPr>
              <w:pStyle w:val="CellTextNoSpacing"/>
            </w:pPr>
            <w:r>
              <w:t>_5</w:t>
            </w:r>
          </w:p>
        </w:tc>
        <w:tc>
          <w:tcPr>
            <w:tcW w:w="0" w:type="auto"/>
          </w:tcPr>
          <w:p w:rsidR="00A96E2F" w:rsidRPr="00B14D03" w:rsidRDefault="00A96E2F" w:rsidP="00A96E2F">
            <w:pPr>
              <w:pStyle w:val="CellTextNoSpacing"/>
            </w:pPr>
            <w:r>
              <w:t>____0101</w:t>
            </w:r>
          </w:p>
        </w:tc>
        <w:tc>
          <w:tcPr>
            <w:tcW w:w="0" w:type="auto"/>
          </w:tcPr>
          <w:p w:rsidR="00A96E2F" w:rsidRPr="00B14D03" w:rsidRDefault="00A96E2F" w:rsidP="00952BD6">
            <w:pPr>
              <w:pStyle w:val="CellTextNoSpacing"/>
            </w:pPr>
            <w:r>
              <w:t>5_</w:t>
            </w:r>
          </w:p>
        </w:tc>
        <w:tc>
          <w:tcPr>
            <w:tcW w:w="0" w:type="auto"/>
          </w:tcPr>
          <w:p w:rsidR="00A96E2F" w:rsidRPr="00B14D03" w:rsidRDefault="00A96E2F" w:rsidP="00952BD6">
            <w:pPr>
              <w:pStyle w:val="CellTextNoSpacing"/>
            </w:pPr>
            <w:r>
              <w:t>0101____</w:t>
            </w:r>
          </w:p>
        </w:tc>
        <w:tc>
          <w:tcPr>
            <w:tcW w:w="0" w:type="auto"/>
          </w:tcPr>
          <w:p w:rsidR="00A96E2F" w:rsidRPr="00B14D03" w:rsidRDefault="00A96E2F" w:rsidP="00271CBA">
            <w:pPr>
              <w:pStyle w:val="CellTextNoSpacing"/>
            </w:pPr>
            <w:r>
              <w:t>Magenta</w:t>
            </w:r>
          </w:p>
        </w:tc>
        <w:tc>
          <w:tcPr>
            <w:tcW w:w="971" w:type="dxa"/>
            <w:tcBorders>
              <w:bottom w:val="single" w:sz="4" w:space="0" w:color="auto"/>
            </w:tcBorders>
            <w:shd w:val="clear" w:color="auto" w:fill="800080"/>
          </w:tcPr>
          <w:p w:rsidR="00A96E2F" w:rsidRDefault="00A96E2F" w:rsidP="00271CBA">
            <w:pPr>
              <w:pStyle w:val="CellTextNoSpacing"/>
            </w:pPr>
          </w:p>
        </w:tc>
      </w:tr>
      <w:tr w:rsidR="00A96E2F" w:rsidRPr="00F75182" w:rsidTr="00184C03">
        <w:tc>
          <w:tcPr>
            <w:tcW w:w="0" w:type="auto"/>
          </w:tcPr>
          <w:p w:rsidR="00A96E2F" w:rsidRPr="00B14D03" w:rsidRDefault="00A96E2F" w:rsidP="00952BD6">
            <w:pPr>
              <w:pStyle w:val="CellTextNoSpacing"/>
            </w:pPr>
            <w:r>
              <w:t>_6</w:t>
            </w:r>
          </w:p>
        </w:tc>
        <w:tc>
          <w:tcPr>
            <w:tcW w:w="0" w:type="auto"/>
          </w:tcPr>
          <w:p w:rsidR="00A96E2F" w:rsidRPr="00B14D03" w:rsidRDefault="00A96E2F" w:rsidP="00A96E2F">
            <w:pPr>
              <w:pStyle w:val="CellTextNoSpacing"/>
            </w:pPr>
            <w:r>
              <w:t>____0110</w:t>
            </w:r>
          </w:p>
        </w:tc>
        <w:tc>
          <w:tcPr>
            <w:tcW w:w="0" w:type="auto"/>
          </w:tcPr>
          <w:p w:rsidR="00A96E2F" w:rsidRPr="00B14D03" w:rsidRDefault="00A96E2F" w:rsidP="00952BD6">
            <w:pPr>
              <w:pStyle w:val="CellTextNoSpacing"/>
            </w:pPr>
            <w:r>
              <w:t>6_</w:t>
            </w:r>
          </w:p>
        </w:tc>
        <w:tc>
          <w:tcPr>
            <w:tcW w:w="0" w:type="auto"/>
          </w:tcPr>
          <w:p w:rsidR="00A96E2F" w:rsidRPr="00B14D03" w:rsidRDefault="00A96E2F" w:rsidP="00952BD6">
            <w:pPr>
              <w:pStyle w:val="CellTextNoSpacing"/>
            </w:pPr>
            <w:r>
              <w:t>0110____</w:t>
            </w:r>
          </w:p>
        </w:tc>
        <w:tc>
          <w:tcPr>
            <w:tcW w:w="0" w:type="auto"/>
          </w:tcPr>
          <w:p w:rsidR="00A96E2F" w:rsidRPr="00B14D03" w:rsidRDefault="00A96E2F" w:rsidP="00271CBA">
            <w:pPr>
              <w:pStyle w:val="CellTextNoSpacing"/>
            </w:pPr>
            <w:r>
              <w:t>Cyan</w:t>
            </w:r>
          </w:p>
        </w:tc>
        <w:tc>
          <w:tcPr>
            <w:tcW w:w="971" w:type="dxa"/>
            <w:tcBorders>
              <w:bottom w:val="single" w:sz="4" w:space="0" w:color="auto"/>
            </w:tcBorders>
            <w:shd w:val="clear" w:color="auto" w:fill="008080"/>
          </w:tcPr>
          <w:p w:rsidR="00A96E2F" w:rsidRDefault="00A96E2F" w:rsidP="00271CBA">
            <w:pPr>
              <w:pStyle w:val="CellTextNoSpacing"/>
            </w:pPr>
          </w:p>
        </w:tc>
      </w:tr>
      <w:tr w:rsidR="00A96E2F" w:rsidRPr="00585DB9" w:rsidTr="00184C03">
        <w:tc>
          <w:tcPr>
            <w:tcW w:w="0" w:type="auto"/>
          </w:tcPr>
          <w:p w:rsidR="00A96E2F" w:rsidRPr="00B14D03" w:rsidRDefault="00A96E2F" w:rsidP="00952BD6">
            <w:pPr>
              <w:pStyle w:val="CellTextNoSpacing"/>
            </w:pPr>
            <w:r>
              <w:t>_7</w:t>
            </w:r>
          </w:p>
        </w:tc>
        <w:tc>
          <w:tcPr>
            <w:tcW w:w="0" w:type="auto"/>
          </w:tcPr>
          <w:p w:rsidR="00A96E2F" w:rsidRPr="00B14D03" w:rsidRDefault="00A96E2F" w:rsidP="00A96E2F">
            <w:pPr>
              <w:pStyle w:val="CellTextNoSpacing"/>
            </w:pPr>
            <w:r>
              <w:t>____0111</w:t>
            </w:r>
          </w:p>
        </w:tc>
        <w:tc>
          <w:tcPr>
            <w:tcW w:w="0" w:type="auto"/>
          </w:tcPr>
          <w:p w:rsidR="00A96E2F" w:rsidRPr="00B14D03" w:rsidRDefault="00A96E2F" w:rsidP="00952BD6">
            <w:pPr>
              <w:pStyle w:val="CellTextNoSpacing"/>
            </w:pPr>
            <w:r>
              <w:t>7_</w:t>
            </w:r>
          </w:p>
        </w:tc>
        <w:tc>
          <w:tcPr>
            <w:tcW w:w="0" w:type="auto"/>
          </w:tcPr>
          <w:p w:rsidR="00A96E2F" w:rsidRPr="00B14D03" w:rsidRDefault="00A96E2F" w:rsidP="00952BD6">
            <w:pPr>
              <w:pStyle w:val="CellTextNoSpacing"/>
            </w:pPr>
            <w:r>
              <w:t>0111____</w:t>
            </w:r>
          </w:p>
        </w:tc>
        <w:tc>
          <w:tcPr>
            <w:tcW w:w="0" w:type="auto"/>
          </w:tcPr>
          <w:p w:rsidR="00A96E2F" w:rsidRPr="00B14D03" w:rsidRDefault="00A96E2F" w:rsidP="00271CBA">
            <w:pPr>
              <w:pStyle w:val="CellTextNoSpacing"/>
            </w:pPr>
            <w:r>
              <w:t>White</w:t>
            </w:r>
          </w:p>
        </w:tc>
        <w:tc>
          <w:tcPr>
            <w:tcW w:w="971" w:type="dxa"/>
            <w:tcBorders>
              <w:bottom w:val="single" w:sz="4" w:space="0" w:color="auto"/>
            </w:tcBorders>
            <w:shd w:val="clear" w:color="auto" w:fill="AAAAAA"/>
          </w:tcPr>
          <w:p w:rsidR="00A96E2F" w:rsidRDefault="00A96E2F" w:rsidP="00271CBA">
            <w:pPr>
              <w:pStyle w:val="CellTextNoSpacing"/>
            </w:pPr>
          </w:p>
        </w:tc>
      </w:tr>
      <w:tr w:rsidR="00A96E2F" w:rsidRPr="00585DB9" w:rsidTr="00184C03">
        <w:tc>
          <w:tcPr>
            <w:tcW w:w="0" w:type="auto"/>
          </w:tcPr>
          <w:p w:rsidR="00A96E2F" w:rsidRPr="00B14D03" w:rsidRDefault="00A96E2F" w:rsidP="00952BD6">
            <w:pPr>
              <w:pStyle w:val="CellTextNoSpacing"/>
            </w:pPr>
            <w:r>
              <w:t>_8</w:t>
            </w:r>
          </w:p>
        </w:tc>
        <w:tc>
          <w:tcPr>
            <w:tcW w:w="0" w:type="auto"/>
          </w:tcPr>
          <w:p w:rsidR="00A96E2F" w:rsidRPr="00B14D03" w:rsidRDefault="00A96E2F" w:rsidP="00A96E2F">
            <w:pPr>
              <w:pStyle w:val="CellTextNoSpacing"/>
            </w:pPr>
            <w:r>
              <w:t>____1000</w:t>
            </w:r>
          </w:p>
        </w:tc>
        <w:tc>
          <w:tcPr>
            <w:tcW w:w="0" w:type="auto"/>
          </w:tcPr>
          <w:p w:rsidR="00A96E2F" w:rsidRPr="00B14D03" w:rsidRDefault="00A96E2F" w:rsidP="00952BD6">
            <w:pPr>
              <w:pStyle w:val="CellTextNoSpacing"/>
            </w:pPr>
            <w:r>
              <w:t>8_</w:t>
            </w:r>
          </w:p>
        </w:tc>
        <w:tc>
          <w:tcPr>
            <w:tcW w:w="0" w:type="auto"/>
          </w:tcPr>
          <w:p w:rsidR="00A96E2F" w:rsidRPr="00B14D03" w:rsidRDefault="00A96E2F" w:rsidP="00952BD6">
            <w:pPr>
              <w:pStyle w:val="CellTextNoSpacing"/>
            </w:pPr>
            <w:r>
              <w:t>1000____</w:t>
            </w:r>
          </w:p>
        </w:tc>
        <w:tc>
          <w:tcPr>
            <w:tcW w:w="0" w:type="auto"/>
          </w:tcPr>
          <w:p w:rsidR="00A96E2F" w:rsidRPr="00B14D03" w:rsidRDefault="00A96E2F" w:rsidP="00271CBA">
            <w:pPr>
              <w:pStyle w:val="CellTextNoSpacing"/>
            </w:pPr>
            <w:r>
              <w:t>Gray</w:t>
            </w:r>
          </w:p>
        </w:tc>
        <w:tc>
          <w:tcPr>
            <w:tcW w:w="971" w:type="dxa"/>
            <w:tcBorders>
              <w:bottom w:val="single" w:sz="4" w:space="0" w:color="auto"/>
            </w:tcBorders>
            <w:shd w:val="clear" w:color="auto" w:fill="555555"/>
          </w:tcPr>
          <w:p w:rsidR="00A96E2F" w:rsidRPr="00F75182" w:rsidRDefault="00A96E2F" w:rsidP="00952BD6">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_9</w:t>
            </w:r>
          </w:p>
        </w:tc>
        <w:tc>
          <w:tcPr>
            <w:tcW w:w="0" w:type="auto"/>
          </w:tcPr>
          <w:p w:rsidR="00A96E2F" w:rsidRPr="00B14D03" w:rsidRDefault="00A96E2F" w:rsidP="00A96E2F">
            <w:pPr>
              <w:pStyle w:val="CellTextNoSpacing"/>
            </w:pPr>
            <w:r>
              <w:t>____1001</w:t>
            </w:r>
          </w:p>
        </w:tc>
        <w:tc>
          <w:tcPr>
            <w:tcW w:w="0" w:type="auto"/>
          </w:tcPr>
          <w:p w:rsidR="00A96E2F" w:rsidRPr="00B14D03" w:rsidRDefault="00A96E2F" w:rsidP="00952BD6">
            <w:pPr>
              <w:pStyle w:val="CellTextNoSpacing"/>
            </w:pPr>
            <w:r>
              <w:t>9_</w:t>
            </w:r>
          </w:p>
        </w:tc>
        <w:tc>
          <w:tcPr>
            <w:tcW w:w="0" w:type="auto"/>
          </w:tcPr>
          <w:p w:rsidR="00A96E2F" w:rsidRPr="00B14D03" w:rsidRDefault="00A96E2F" w:rsidP="00952BD6">
            <w:pPr>
              <w:pStyle w:val="CellTextNoSpacing"/>
            </w:pPr>
            <w:r>
              <w:t>1001____</w:t>
            </w:r>
          </w:p>
        </w:tc>
        <w:tc>
          <w:tcPr>
            <w:tcW w:w="0" w:type="auto"/>
          </w:tcPr>
          <w:p w:rsidR="00A96E2F" w:rsidRPr="00B14D03" w:rsidRDefault="00A96E2F" w:rsidP="00271CBA">
            <w:pPr>
              <w:pStyle w:val="CellTextNoSpacing"/>
            </w:pPr>
            <w:r>
              <w:t>Light Red</w:t>
            </w:r>
          </w:p>
        </w:tc>
        <w:tc>
          <w:tcPr>
            <w:tcW w:w="971" w:type="dxa"/>
            <w:tcBorders>
              <w:bottom w:val="single" w:sz="4" w:space="0" w:color="auto"/>
            </w:tcBorders>
            <w:shd w:val="clear" w:color="auto" w:fill="FF0000"/>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_A</w:t>
            </w:r>
          </w:p>
        </w:tc>
        <w:tc>
          <w:tcPr>
            <w:tcW w:w="0" w:type="auto"/>
          </w:tcPr>
          <w:p w:rsidR="00A96E2F" w:rsidRPr="00B14D03" w:rsidRDefault="00A96E2F" w:rsidP="00A96E2F">
            <w:pPr>
              <w:pStyle w:val="CellTextNoSpacing"/>
            </w:pPr>
            <w:r>
              <w:t>____1010</w:t>
            </w:r>
          </w:p>
        </w:tc>
        <w:tc>
          <w:tcPr>
            <w:tcW w:w="0" w:type="auto"/>
          </w:tcPr>
          <w:p w:rsidR="00A96E2F" w:rsidRPr="00B14D03" w:rsidRDefault="00A96E2F" w:rsidP="00952BD6">
            <w:pPr>
              <w:pStyle w:val="CellTextNoSpacing"/>
            </w:pPr>
            <w:r>
              <w:t>A_</w:t>
            </w:r>
          </w:p>
        </w:tc>
        <w:tc>
          <w:tcPr>
            <w:tcW w:w="0" w:type="auto"/>
          </w:tcPr>
          <w:p w:rsidR="00A96E2F" w:rsidRPr="00B14D03" w:rsidRDefault="00A96E2F" w:rsidP="00952BD6">
            <w:pPr>
              <w:pStyle w:val="CellTextNoSpacing"/>
            </w:pPr>
            <w:r>
              <w:t>1010____</w:t>
            </w:r>
          </w:p>
        </w:tc>
        <w:tc>
          <w:tcPr>
            <w:tcW w:w="0" w:type="auto"/>
          </w:tcPr>
          <w:p w:rsidR="00A96E2F" w:rsidRPr="00B14D03" w:rsidRDefault="00A96E2F" w:rsidP="00271CBA">
            <w:pPr>
              <w:pStyle w:val="CellTextNoSpacing"/>
            </w:pPr>
            <w:r>
              <w:t>Light Green</w:t>
            </w:r>
          </w:p>
        </w:tc>
        <w:tc>
          <w:tcPr>
            <w:tcW w:w="971" w:type="dxa"/>
            <w:tcBorders>
              <w:bottom w:val="single" w:sz="4" w:space="0" w:color="auto"/>
            </w:tcBorders>
            <w:shd w:val="clear" w:color="auto" w:fill="00FF00"/>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_B</w:t>
            </w:r>
          </w:p>
        </w:tc>
        <w:tc>
          <w:tcPr>
            <w:tcW w:w="0" w:type="auto"/>
          </w:tcPr>
          <w:p w:rsidR="00A96E2F" w:rsidRPr="00B14D03" w:rsidRDefault="00A96E2F" w:rsidP="00A96E2F">
            <w:pPr>
              <w:pStyle w:val="CellTextNoSpacing"/>
            </w:pPr>
            <w:r>
              <w:t>____1011</w:t>
            </w:r>
          </w:p>
        </w:tc>
        <w:tc>
          <w:tcPr>
            <w:tcW w:w="0" w:type="auto"/>
          </w:tcPr>
          <w:p w:rsidR="00A96E2F" w:rsidRPr="00B14D03" w:rsidRDefault="00A96E2F" w:rsidP="00952BD6">
            <w:pPr>
              <w:pStyle w:val="CellTextNoSpacing"/>
            </w:pPr>
            <w:r>
              <w:t>B_</w:t>
            </w:r>
          </w:p>
        </w:tc>
        <w:tc>
          <w:tcPr>
            <w:tcW w:w="0" w:type="auto"/>
          </w:tcPr>
          <w:p w:rsidR="00A96E2F" w:rsidRPr="00B14D03" w:rsidRDefault="00A96E2F" w:rsidP="00952BD6">
            <w:pPr>
              <w:pStyle w:val="CellTextNoSpacing"/>
            </w:pPr>
            <w:r>
              <w:t>1011____</w:t>
            </w:r>
          </w:p>
        </w:tc>
        <w:tc>
          <w:tcPr>
            <w:tcW w:w="0" w:type="auto"/>
          </w:tcPr>
          <w:p w:rsidR="00A96E2F" w:rsidRPr="00B14D03" w:rsidRDefault="00A96E2F" w:rsidP="00271CBA">
            <w:pPr>
              <w:pStyle w:val="CellTextNoSpacing"/>
            </w:pPr>
            <w:r>
              <w:t>Yellow</w:t>
            </w:r>
          </w:p>
        </w:tc>
        <w:tc>
          <w:tcPr>
            <w:tcW w:w="971" w:type="dxa"/>
            <w:tcBorders>
              <w:bottom w:val="single" w:sz="4" w:space="0" w:color="auto"/>
            </w:tcBorders>
            <w:shd w:val="clear" w:color="auto" w:fill="FFFF00"/>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_C</w:t>
            </w:r>
          </w:p>
        </w:tc>
        <w:tc>
          <w:tcPr>
            <w:tcW w:w="0" w:type="auto"/>
          </w:tcPr>
          <w:p w:rsidR="00A96E2F" w:rsidRPr="00B14D03" w:rsidRDefault="00A96E2F" w:rsidP="00A96E2F">
            <w:pPr>
              <w:pStyle w:val="CellTextNoSpacing"/>
            </w:pPr>
            <w:r>
              <w:t>____1100</w:t>
            </w:r>
          </w:p>
        </w:tc>
        <w:tc>
          <w:tcPr>
            <w:tcW w:w="0" w:type="auto"/>
          </w:tcPr>
          <w:p w:rsidR="00A96E2F" w:rsidRPr="00B14D03" w:rsidRDefault="00A96E2F" w:rsidP="00952BD6">
            <w:pPr>
              <w:pStyle w:val="CellTextNoSpacing"/>
            </w:pPr>
            <w:r>
              <w:t>C_</w:t>
            </w:r>
          </w:p>
        </w:tc>
        <w:tc>
          <w:tcPr>
            <w:tcW w:w="0" w:type="auto"/>
          </w:tcPr>
          <w:p w:rsidR="00A96E2F" w:rsidRPr="00B14D03" w:rsidRDefault="00A96E2F" w:rsidP="00952BD6">
            <w:pPr>
              <w:pStyle w:val="CellTextNoSpacing"/>
            </w:pPr>
            <w:r>
              <w:t>1100____</w:t>
            </w:r>
          </w:p>
        </w:tc>
        <w:tc>
          <w:tcPr>
            <w:tcW w:w="0" w:type="auto"/>
          </w:tcPr>
          <w:p w:rsidR="00A96E2F" w:rsidRPr="00B14D03" w:rsidRDefault="00A96E2F" w:rsidP="00271CBA">
            <w:pPr>
              <w:pStyle w:val="CellTextNoSpacing"/>
            </w:pPr>
            <w:r>
              <w:t>Light Blue</w:t>
            </w:r>
          </w:p>
        </w:tc>
        <w:tc>
          <w:tcPr>
            <w:tcW w:w="971" w:type="dxa"/>
            <w:tcBorders>
              <w:bottom w:val="single" w:sz="4" w:space="0" w:color="auto"/>
            </w:tcBorders>
            <w:shd w:val="clear" w:color="auto" w:fill="0000FF"/>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_D</w:t>
            </w:r>
          </w:p>
        </w:tc>
        <w:tc>
          <w:tcPr>
            <w:tcW w:w="0" w:type="auto"/>
          </w:tcPr>
          <w:p w:rsidR="00A96E2F" w:rsidRPr="00B14D03" w:rsidRDefault="00A96E2F" w:rsidP="00A96E2F">
            <w:pPr>
              <w:pStyle w:val="CellTextNoSpacing"/>
            </w:pPr>
            <w:r>
              <w:t>____1101</w:t>
            </w:r>
          </w:p>
        </w:tc>
        <w:tc>
          <w:tcPr>
            <w:tcW w:w="0" w:type="auto"/>
          </w:tcPr>
          <w:p w:rsidR="00A96E2F" w:rsidRPr="00B14D03" w:rsidRDefault="00A96E2F" w:rsidP="00952BD6">
            <w:pPr>
              <w:pStyle w:val="CellTextNoSpacing"/>
            </w:pPr>
            <w:r>
              <w:t>D_</w:t>
            </w:r>
          </w:p>
        </w:tc>
        <w:tc>
          <w:tcPr>
            <w:tcW w:w="0" w:type="auto"/>
          </w:tcPr>
          <w:p w:rsidR="00A96E2F" w:rsidRPr="00B14D03" w:rsidRDefault="00A96E2F" w:rsidP="00952BD6">
            <w:pPr>
              <w:pStyle w:val="CellTextNoSpacing"/>
            </w:pPr>
            <w:r>
              <w:t>1101____</w:t>
            </w:r>
          </w:p>
        </w:tc>
        <w:tc>
          <w:tcPr>
            <w:tcW w:w="0" w:type="auto"/>
          </w:tcPr>
          <w:p w:rsidR="00A96E2F" w:rsidRPr="00B14D03" w:rsidRDefault="00A96E2F" w:rsidP="00271CBA">
            <w:pPr>
              <w:pStyle w:val="CellTextNoSpacing"/>
            </w:pPr>
            <w:r>
              <w:t>Light Magenta</w:t>
            </w:r>
          </w:p>
        </w:tc>
        <w:tc>
          <w:tcPr>
            <w:tcW w:w="971" w:type="dxa"/>
            <w:tcBorders>
              <w:bottom w:val="single" w:sz="4" w:space="0" w:color="auto"/>
            </w:tcBorders>
            <w:shd w:val="clear" w:color="auto" w:fill="FF00FF"/>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_E</w:t>
            </w:r>
          </w:p>
        </w:tc>
        <w:tc>
          <w:tcPr>
            <w:tcW w:w="0" w:type="auto"/>
          </w:tcPr>
          <w:p w:rsidR="00A96E2F" w:rsidRPr="00B14D03" w:rsidRDefault="00A96E2F" w:rsidP="00A96E2F">
            <w:pPr>
              <w:pStyle w:val="CellTextNoSpacing"/>
            </w:pPr>
            <w:r>
              <w:t>____1110</w:t>
            </w:r>
          </w:p>
        </w:tc>
        <w:tc>
          <w:tcPr>
            <w:tcW w:w="0" w:type="auto"/>
          </w:tcPr>
          <w:p w:rsidR="00A96E2F" w:rsidRPr="00B14D03" w:rsidRDefault="00A96E2F" w:rsidP="00952BD6">
            <w:pPr>
              <w:pStyle w:val="CellTextNoSpacing"/>
            </w:pPr>
            <w:r>
              <w:t>E_</w:t>
            </w:r>
          </w:p>
        </w:tc>
        <w:tc>
          <w:tcPr>
            <w:tcW w:w="0" w:type="auto"/>
          </w:tcPr>
          <w:p w:rsidR="00A96E2F" w:rsidRPr="00B14D03" w:rsidRDefault="00A96E2F" w:rsidP="00952BD6">
            <w:pPr>
              <w:pStyle w:val="CellTextNoSpacing"/>
            </w:pPr>
            <w:r>
              <w:t>1110____</w:t>
            </w:r>
          </w:p>
        </w:tc>
        <w:tc>
          <w:tcPr>
            <w:tcW w:w="0" w:type="auto"/>
          </w:tcPr>
          <w:p w:rsidR="00A96E2F" w:rsidRPr="00B14D03" w:rsidRDefault="00A96E2F" w:rsidP="00271CBA">
            <w:pPr>
              <w:pStyle w:val="CellTextNoSpacing"/>
            </w:pPr>
            <w:r>
              <w:t>Light Cyan</w:t>
            </w:r>
          </w:p>
        </w:tc>
        <w:tc>
          <w:tcPr>
            <w:tcW w:w="971" w:type="dxa"/>
            <w:tcBorders>
              <w:bottom w:val="single" w:sz="4" w:space="0" w:color="auto"/>
            </w:tcBorders>
            <w:shd w:val="clear" w:color="auto" w:fill="00FFFF"/>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_F</w:t>
            </w:r>
          </w:p>
        </w:tc>
        <w:tc>
          <w:tcPr>
            <w:tcW w:w="0" w:type="auto"/>
          </w:tcPr>
          <w:p w:rsidR="00A96E2F" w:rsidRPr="00B14D03" w:rsidRDefault="00A96E2F" w:rsidP="00A96E2F">
            <w:pPr>
              <w:pStyle w:val="CellTextNoSpacing"/>
            </w:pPr>
            <w:r>
              <w:t>____1111</w:t>
            </w:r>
          </w:p>
        </w:tc>
        <w:tc>
          <w:tcPr>
            <w:tcW w:w="0" w:type="auto"/>
          </w:tcPr>
          <w:p w:rsidR="00A96E2F" w:rsidRPr="00B14D03" w:rsidRDefault="00A96E2F" w:rsidP="00952BD6">
            <w:pPr>
              <w:pStyle w:val="CellTextNoSpacing"/>
            </w:pPr>
            <w:r>
              <w:t>F_</w:t>
            </w:r>
          </w:p>
        </w:tc>
        <w:tc>
          <w:tcPr>
            <w:tcW w:w="0" w:type="auto"/>
          </w:tcPr>
          <w:p w:rsidR="00A96E2F" w:rsidRPr="00B14D03" w:rsidRDefault="00A96E2F" w:rsidP="00952BD6">
            <w:pPr>
              <w:pStyle w:val="CellTextNoSpacing"/>
            </w:pPr>
            <w:r>
              <w:t>1111____</w:t>
            </w:r>
          </w:p>
        </w:tc>
        <w:tc>
          <w:tcPr>
            <w:tcW w:w="0" w:type="auto"/>
          </w:tcPr>
          <w:p w:rsidR="00A96E2F" w:rsidRPr="00B14D03" w:rsidRDefault="00A96E2F" w:rsidP="00271CBA">
            <w:pPr>
              <w:pStyle w:val="CellTextNoSpacing"/>
            </w:pPr>
            <w:r>
              <w:t>Bright White</w:t>
            </w:r>
          </w:p>
        </w:tc>
        <w:tc>
          <w:tcPr>
            <w:tcW w:w="971" w:type="dxa"/>
            <w:shd w:val="clear" w:color="auto" w:fill="FFFFFF"/>
          </w:tcPr>
          <w:p w:rsidR="00A96E2F" w:rsidRPr="00F75182" w:rsidRDefault="00A96E2F" w:rsidP="00271CBA">
            <w:pPr>
              <w:pStyle w:val="CellTextNoSpacing"/>
              <w:rPr>
                <w:color w:val="000000"/>
              </w:rPr>
            </w:pPr>
          </w:p>
        </w:tc>
      </w:tr>
    </w:tbl>
    <w:p w:rsidR="000233E6" w:rsidRDefault="000233E6" w:rsidP="000233E6"/>
    <w:p w:rsidR="00952BD6" w:rsidRDefault="00952BD6" w:rsidP="00952BD6">
      <w:pPr>
        <w:keepNext/>
      </w:pPr>
      <w:r>
        <w:t>Attribute byte values are constructed using the following bit encoding:</w:t>
      </w:r>
    </w:p>
    <w:tbl>
      <w:tblPr>
        <w:tblStyle w:val="TableGrid"/>
        <w:tblW w:w="0" w:type="auto"/>
        <w:tblLook w:val="04A0" w:firstRow="1" w:lastRow="0" w:firstColumn="1" w:lastColumn="0" w:noHBand="0" w:noVBand="1"/>
      </w:tblPr>
      <w:tblGrid>
        <w:gridCol w:w="768"/>
        <w:gridCol w:w="2928"/>
      </w:tblGrid>
      <w:tr w:rsidR="00952BD6" w:rsidRPr="000936C1" w:rsidTr="00952BD6">
        <w:tc>
          <w:tcPr>
            <w:tcW w:w="768" w:type="dxa"/>
          </w:tcPr>
          <w:p w:rsidR="00952BD6" w:rsidRPr="000936C1" w:rsidRDefault="00952BD6" w:rsidP="00952BD6">
            <w:pPr>
              <w:pStyle w:val="CellTextNoSpacing"/>
              <w:rPr>
                <w:b/>
              </w:rPr>
            </w:pPr>
            <w:r w:rsidRPr="000936C1">
              <w:rPr>
                <w:b/>
              </w:rPr>
              <w:t>Bit</w:t>
            </w:r>
          </w:p>
        </w:tc>
        <w:tc>
          <w:tcPr>
            <w:tcW w:w="2928" w:type="dxa"/>
          </w:tcPr>
          <w:p w:rsidR="00952BD6" w:rsidRPr="000936C1" w:rsidRDefault="00952BD6" w:rsidP="00952BD6">
            <w:pPr>
              <w:pStyle w:val="CellTextNoSpacing"/>
              <w:rPr>
                <w:b/>
              </w:rPr>
            </w:pPr>
            <w:r w:rsidRPr="000936C1">
              <w:rPr>
                <w:b/>
              </w:rPr>
              <w:t>Effect</w:t>
            </w:r>
          </w:p>
        </w:tc>
      </w:tr>
      <w:tr w:rsidR="00952BD6" w:rsidRPr="000936C1" w:rsidTr="00952BD6">
        <w:tc>
          <w:tcPr>
            <w:tcW w:w="768" w:type="dxa"/>
          </w:tcPr>
          <w:p w:rsidR="00952BD6" w:rsidRPr="000936C1" w:rsidRDefault="00952BD6" w:rsidP="00952BD6">
            <w:pPr>
              <w:pStyle w:val="CellTextNoSpacing"/>
            </w:pPr>
            <w:r w:rsidRPr="000936C1">
              <w:t>7</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rsidRPr="000936C1">
              <w:t>6</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rsidRPr="000936C1">
              <w:t>5</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rsidRPr="000936C1">
              <w:t>4</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t>3</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t>2</w:t>
            </w:r>
          </w:p>
        </w:tc>
        <w:tc>
          <w:tcPr>
            <w:tcW w:w="2928" w:type="dxa"/>
          </w:tcPr>
          <w:p w:rsidR="00952BD6" w:rsidRPr="000936C1" w:rsidRDefault="00952BD6" w:rsidP="00952BD6">
            <w:pPr>
              <w:pStyle w:val="CellTextNoSpacing"/>
            </w:pPr>
            <w:r>
              <w:t>Reverse</w:t>
            </w:r>
          </w:p>
        </w:tc>
      </w:tr>
      <w:tr w:rsidR="00952BD6" w:rsidRPr="000936C1" w:rsidTr="00952BD6">
        <w:tc>
          <w:tcPr>
            <w:tcW w:w="768" w:type="dxa"/>
          </w:tcPr>
          <w:p w:rsidR="00952BD6" w:rsidRPr="000936C1" w:rsidRDefault="00952BD6" w:rsidP="00952BD6">
            <w:pPr>
              <w:pStyle w:val="CellTextNoSpacing"/>
            </w:pPr>
            <w:r>
              <w:t>1</w:t>
            </w:r>
          </w:p>
        </w:tc>
        <w:tc>
          <w:tcPr>
            <w:tcW w:w="2928" w:type="dxa"/>
          </w:tcPr>
          <w:p w:rsidR="00952BD6" w:rsidRPr="000936C1" w:rsidRDefault="00952BD6" w:rsidP="00952BD6">
            <w:pPr>
              <w:pStyle w:val="CellTextNoSpacing"/>
            </w:pPr>
            <w:r>
              <w:t>Underline</w:t>
            </w:r>
          </w:p>
        </w:tc>
      </w:tr>
      <w:tr w:rsidR="00952BD6" w:rsidRPr="000936C1" w:rsidTr="00952BD6">
        <w:tc>
          <w:tcPr>
            <w:tcW w:w="768" w:type="dxa"/>
          </w:tcPr>
          <w:p w:rsidR="00952BD6" w:rsidRPr="000936C1" w:rsidRDefault="00952BD6" w:rsidP="00952BD6">
            <w:pPr>
              <w:pStyle w:val="CellTextNoSpacing"/>
            </w:pPr>
            <w:r>
              <w:t>0</w:t>
            </w:r>
          </w:p>
        </w:tc>
        <w:tc>
          <w:tcPr>
            <w:tcW w:w="2928" w:type="dxa"/>
          </w:tcPr>
          <w:p w:rsidR="00952BD6" w:rsidRPr="000936C1" w:rsidRDefault="00952BD6" w:rsidP="00952BD6">
            <w:pPr>
              <w:pStyle w:val="CellTextNoSpacing"/>
            </w:pPr>
            <w:r>
              <w:t>Blink</w:t>
            </w:r>
          </w:p>
        </w:tc>
      </w:tr>
    </w:tbl>
    <w:p w:rsidR="00952BD6" w:rsidRDefault="00952BD6" w:rsidP="00952BD6"/>
    <w:p w:rsidR="00952BD6" w:rsidRDefault="00952BD6" w:rsidP="00952BD6">
      <w:pPr>
        <w:keepNext/>
      </w:pPr>
      <w:r>
        <w:t>The following codes are returned by a keyboard read to signify non-</w:t>
      </w:r>
      <w:r w:rsidR="00F166E9">
        <w:t>ASCII</w:t>
      </w:r>
      <w:r>
        <w:t xml:space="preserve"> keystrokes:</w:t>
      </w:r>
    </w:p>
    <w:tbl>
      <w:tblPr>
        <w:tblStyle w:val="TableGrid"/>
        <w:tblW w:w="7938" w:type="dxa"/>
        <w:tblLook w:val="04A0" w:firstRow="1" w:lastRow="0" w:firstColumn="1" w:lastColumn="0" w:noHBand="0" w:noVBand="1"/>
      </w:tblPr>
      <w:tblGrid>
        <w:gridCol w:w="768"/>
        <w:gridCol w:w="2928"/>
        <w:gridCol w:w="848"/>
        <w:gridCol w:w="3394"/>
      </w:tblGrid>
      <w:tr w:rsidR="00952BD6" w:rsidRPr="000936C1" w:rsidTr="00AA3E39">
        <w:tc>
          <w:tcPr>
            <w:tcW w:w="768" w:type="dxa"/>
          </w:tcPr>
          <w:p w:rsidR="00952BD6" w:rsidRPr="000936C1" w:rsidRDefault="00952BD6" w:rsidP="00952BD6">
            <w:pPr>
              <w:pStyle w:val="CellTextNoSpacing"/>
              <w:rPr>
                <w:b/>
              </w:rPr>
            </w:pPr>
            <w:r>
              <w:rPr>
                <w:b/>
              </w:rPr>
              <w:t>Value</w:t>
            </w:r>
          </w:p>
        </w:tc>
        <w:tc>
          <w:tcPr>
            <w:tcW w:w="2928" w:type="dxa"/>
          </w:tcPr>
          <w:p w:rsidR="00952BD6" w:rsidRPr="000936C1" w:rsidRDefault="00952BD6" w:rsidP="00952BD6">
            <w:pPr>
              <w:pStyle w:val="CellTextNoSpacing"/>
              <w:rPr>
                <w:b/>
              </w:rPr>
            </w:pPr>
            <w:r>
              <w:rPr>
                <w:b/>
              </w:rPr>
              <w:t>Keystroke</w:t>
            </w:r>
          </w:p>
        </w:tc>
        <w:tc>
          <w:tcPr>
            <w:tcW w:w="848" w:type="dxa"/>
          </w:tcPr>
          <w:p w:rsidR="00952BD6" w:rsidRPr="000936C1" w:rsidRDefault="00952BD6" w:rsidP="00952BD6">
            <w:pPr>
              <w:pStyle w:val="CellTextNoSpacing"/>
              <w:rPr>
                <w:b/>
              </w:rPr>
            </w:pPr>
            <w:r>
              <w:rPr>
                <w:b/>
              </w:rPr>
              <w:t>Value</w:t>
            </w:r>
          </w:p>
        </w:tc>
        <w:tc>
          <w:tcPr>
            <w:tcW w:w="3394" w:type="dxa"/>
          </w:tcPr>
          <w:p w:rsidR="00952BD6" w:rsidRPr="000936C1" w:rsidRDefault="00AA3E39" w:rsidP="00952BD6">
            <w:pPr>
              <w:pStyle w:val="CellTextNoSpacing"/>
              <w:rPr>
                <w:b/>
              </w:rPr>
            </w:pPr>
            <w:r>
              <w:rPr>
                <w:b/>
              </w:rPr>
              <w:t>Keystroke</w:t>
            </w:r>
          </w:p>
        </w:tc>
      </w:tr>
      <w:tr w:rsidR="00571F36" w:rsidRPr="000936C1" w:rsidTr="00AA3E39">
        <w:tc>
          <w:tcPr>
            <w:tcW w:w="768" w:type="dxa"/>
          </w:tcPr>
          <w:p w:rsidR="00571F36" w:rsidRPr="000936C1" w:rsidRDefault="00571F36" w:rsidP="00571F36">
            <w:pPr>
              <w:pStyle w:val="CellTextNoSpacing"/>
            </w:pPr>
            <w:r>
              <w:t>E0</w:t>
            </w:r>
          </w:p>
        </w:tc>
        <w:tc>
          <w:tcPr>
            <w:tcW w:w="2928" w:type="dxa"/>
          </w:tcPr>
          <w:p w:rsidR="00571F36" w:rsidRPr="00765E80" w:rsidRDefault="00571F36" w:rsidP="00571F36">
            <w:r>
              <w:t>F1</w:t>
            </w:r>
          </w:p>
        </w:tc>
        <w:tc>
          <w:tcPr>
            <w:tcW w:w="848" w:type="dxa"/>
          </w:tcPr>
          <w:p w:rsidR="00571F36" w:rsidRPr="000936C1" w:rsidRDefault="00571F36" w:rsidP="00571F36">
            <w:pPr>
              <w:pStyle w:val="CellTextNoSpacing"/>
            </w:pPr>
            <w:r>
              <w:t>F0</w:t>
            </w:r>
          </w:p>
        </w:tc>
        <w:tc>
          <w:tcPr>
            <w:tcW w:w="3394" w:type="dxa"/>
          </w:tcPr>
          <w:p w:rsidR="00571F36" w:rsidRPr="00765E80" w:rsidRDefault="00571F36" w:rsidP="00571F36">
            <w:r>
              <w:t>Insert</w:t>
            </w:r>
          </w:p>
        </w:tc>
      </w:tr>
      <w:tr w:rsidR="00571F36" w:rsidRPr="000936C1" w:rsidTr="00AA3E39">
        <w:tc>
          <w:tcPr>
            <w:tcW w:w="768" w:type="dxa"/>
          </w:tcPr>
          <w:p w:rsidR="00571F36" w:rsidRPr="000936C1" w:rsidRDefault="00571F36" w:rsidP="00571F36">
            <w:pPr>
              <w:pStyle w:val="CellTextNoSpacing"/>
            </w:pPr>
            <w:r>
              <w:t>E1</w:t>
            </w:r>
          </w:p>
        </w:tc>
        <w:tc>
          <w:tcPr>
            <w:tcW w:w="2928" w:type="dxa"/>
          </w:tcPr>
          <w:p w:rsidR="00571F36" w:rsidRPr="00765E80" w:rsidRDefault="00571F36" w:rsidP="00571F36">
            <w:r>
              <w:t>F2</w:t>
            </w:r>
          </w:p>
        </w:tc>
        <w:tc>
          <w:tcPr>
            <w:tcW w:w="848" w:type="dxa"/>
          </w:tcPr>
          <w:p w:rsidR="00571F36" w:rsidRPr="000936C1" w:rsidRDefault="00571F36" w:rsidP="00571F36">
            <w:pPr>
              <w:pStyle w:val="CellTextNoSpacing"/>
            </w:pPr>
            <w:r>
              <w:t>F1</w:t>
            </w:r>
          </w:p>
        </w:tc>
        <w:tc>
          <w:tcPr>
            <w:tcW w:w="3394" w:type="dxa"/>
          </w:tcPr>
          <w:p w:rsidR="00571F36" w:rsidRPr="00765E80" w:rsidRDefault="00571F36" w:rsidP="00571F36">
            <w:r>
              <w:t>Delete</w:t>
            </w:r>
          </w:p>
        </w:tc>
      </w:tr>
      <w:tr w:rsidR="00571F36" w:rsidRPr="000936C1" w:rsidTr="00AA3E39">
        <w:tc>
          <w:tcPr>
            <w:tcW w:w="768" w:type="dxa"/>
          </w:tcPr>
          <w:p w:rsidR="00571F36" w:rsidRPr="000936C1" w:rsidRDefault="00571F36" w:rsidP="00571F36">
            <w:pPr>
              <w:pStyle w:val="CellTextNoSpacing"/>
            </w:pPr>
            <w:r>
              <w:t>E2</w:t>
            </w:r>
          </w:p>
        </w:tc>
        <w:tc>
          <w:tcPr>
            <w:tcW w:w="2928" w:type="dxa"/>
          </w:tcPr>
          <w:p w:rsidR="00571F36" w:rsidRPr="00765E80" w:rsidRDefault="00571F36" w:rsidP="00571F36">
            <w:r>
              <w:t>F3</w:t>
            </w:r>
          </w:p>
        </w:tc>
        <w:tc>
          <w:tcPr>
            <w:tcW w:w="848" w:type="dxa"/>
          </w:tcPr>
          <w:p w:rsidR="00571F36" w:rsidRPr="000936C1" w:rsidRDefault="00571F36" w:rsidP="00571F36">
            <w:pPr>
              <w:pStyle w:val="CellTextNoSpacing"/>
            </w:pPr>
            <w:r>
              <w:t>F2</w:t>
            </w:r>
          </w:p>
        </w:tc>
        <w:tc>
          <w:tcPr>
            <w:tcW w:w="3394" w:type="dxa"/>
          </w:tcPr>
          <w:p w:rsidR="00571F36" w:rsidRPr="00765E80" w:rsidRDefault="00571F36" w:rsidP="00571F36">
            <w:r>
              <w:t>Home</w:t>
            </w:r>
          </w:p>
        </w:tc>
      </w:tr>
      <w:tr w:rsidR="00571F36" w:rsidRPr="000936C1" w:rsidTr="00AA3E39">
        <w:tc>
          <w:tcPr>
            <w:tcW w:w="768" w:type="dxa"/>
          </w:tcPr>
          <w:p w:rsidR="00571F36" w:rsidRPr="000936C1" w:rsidRDefault="00571F36" w:rsidP="00571F36">
            <w:pPr>
              <w:pStyle w:val="CellTextNoSpacing"/>
            </w:pPr>
            <w:r>
              <w:t>E3</w:t>
            </w:r>
          </w:p>
        </w:tc>
        <w:tc>
          <w:tcPr>
            <w:tcW w:w="2928" w:type="dxa"/>
          </w:tcPr>
          <w:p w:rsidR="00571F36" w:rsidRPr="00765E80" w:rsidRDefault="00571F36" w:rsidP="00571F36">
            <w:r>
              <w:t>F4</w:t>
            </w:r>
          </w:p>
        </w:tc>
        <w:tc>
          <w:tcPr>
            <w:tcW w:w="848" w:type="dxa"/>
          </w:tcPr>
          <w:p w:rsidR="00571F36" w:rsidRPr="000936C1" w:rsidRDefault="00571F36" w:rsidP="00571F36">
            <w:pPr>
              <w:pStyle w:val="CellTextNoSpacing"/>
            </w:pPr>
            <w:r>
              <w:t>F3</w:t>
            </w:r>
          </w:p>
        </w:tc>
        <w:tc>
          <w:tcPr>
            <w:tcW w:w="3394" w:type="dxa"/>
          </w:tcPr>
          <w:p w:rsidR="00571F36" w:rsidRPr="00765E80" w:rsidRDefault="00571F36" w:rsidP="00571F36">
            <w:r>
              <w:t>End</w:t>
            </w:r>
          </w:p>
        </w:tc>
      </w:tr>
      <w:tr w:rsidR="00571F36" w:rsidRPr="000936C1" w:rsidTr="00AA3E39">
        <w:tc>
          <w:tcPr>
            <w:tcW w:w="768" w:type="dxa"/>
          </w:tcPr>
          <w:p w:rsidR="00571F36" w:rsidRPr="000936C1" w:rsidRDefault="00571F36" w:rsidP="00571F36">
            <w:pPr>
              <w:pStyle w:val="CellTextNoSpacing"/>
            </w:pPr>
            <w:r>
              <w:t>E4</w:t>
            </w:r>
          </w:p>
        </w:tc>
        <w:tc>
          <w:tcPr>
            <w:tcW w:w="2928" w:type="dxa"/>
          </w:tcPr>
          <w:p w:rsidR="00571F36" w:rsidRPr="00765E80" w:rsidRDefault="00571F36" w:rsidP="00571F36">
            <w:r>
              <w:t>F5</w:t>
            </w:r>
          </w:p>
        </w:tc>
        <w:tc>
          <w:tcPr>
            <w:tcW w:w="848" w:type="dxa"/>
          </w:tcPr>
          <w:p w:rsidR="00571F36" w:rsidRPr="000936C1" w:rsidRDefault="00571F36" w:rsidP="00571F36">
            <w:pPr>
              <w:pStyle w:val="CellTextNoSpacing"/>
            </w:pPr>
            <w:r>
              <w:t>F4</w:t>
            </w:r>
          </w:p>
        </w:tc>
        <w:tc>
          <w:tcPr>
            <w:tcW w:w="3394" w:type="dxa"/>
          </w:tcPr>
          <w:p w:rsidR="00571F36" w:rsidRPr="00765E80" w:rsidRDefault="00571F36" w:rsidP="00571F36">
            <w:proofErr w:type="spellStart"/>
            <w:r>
              <w:t>PageUp</w:t>
            </w:r>
            <w:proofErr w:type="spellEnd"/>
          </w:p>
        </w:tc>
      </w:tr>
      <w:tr w:rsidR="00571F36" w:rsidRPr="000936C1" w:rsidTr="00AA3E39">
        <w:tc>
          <w:tcPr>
            <w:tcW w:w="768" w:type="dxa"/>
          </w:tcPr>
          <w:p w:rsidR="00571F36" w:rsidRPr="000936C1" w:rsidRDefault="00571F36" w:rsidP="00571F36">
            <w:pPr>
              <w:pStyle w:val="CellTextNoSpacing"/>
            </w:pPr>
            <w:r>
              <w:t>E5</w:t>
            </w:r>
          </w:p>
        </w:tc>
        <w:tc>
          <w:tcPr>
            <w:tcW w:w="2928" w:type="dxa"/>
          </w:tcPr>
          <w:p w:rsidR="00571F36" w:rsidRDefault="00571F36" w:rsidP="00571F36">
            <w:pPr>
              <w:pStyle w:val="CellTextNoSpacing"/>
            </w:pPr>
            <w:r>
              <w:t>F6</w:t>
            </w:r>
          </w:p>
        </w:tc>
        <w:tc>
          <w:tcPr>
            <w:tcW w:w="848" w:type="dxa"/>
          </w:tcPr>
          <w:p w:rsidR="00571F36" w:rsidRPr="000936C1" w:rsidRDefault="00571F36" w:rsidP="00571F36">
            <w:pPr>
              <w:pStyle w:val="CellTextNoSpacing"/>
            </w:pPr>
            <w:r>
              <w:t>F5</w:t>
            </w:r>
          </w:p>
        </w:tc>
        <w:tc>
          <w:tcPr>
            <w:tcW w:w="3394" w:type="dxa"/>
          </w:tcPr>
          <w:p w:rsidR="00571F36" w:rsidRDefault="00571F36" w:rsidP="00571F36">
            <w:pPr>
              <w:pStyle w:val="CellTextNoSpacing"/>
            </w:pPr>
            <w:proofErr w:type="spellStart"/>
            <w:r>
              <w:t>PadeDown</w:t>
            </w:r>
            <w:proofErr w:type="spellEnd"/>
          </w:p>
        </w:tc>
      </w:tr>
      <w:tr w:rsidR="00571F36" w:rsidRPr="000936C1" w:rsidTr="00AA3E39">
        <w:tc>
          <w:tcPr>
            <w:tcW w:w="768" w:type="dxa"/>
          </w:tcPr>
          <w:p w:rsidR="00571F36" w:rsidRPr="000936C1" w:rsidRDefault="00571F36" w:rsidP="00571F36">
            <w:pPr>
              <w:pStyle w:val="CellTextNoSpacing"/>
            </w:pPr>
            <w:r>
              <w:t>E6</w:t>
            </w:r>
          </w:p>
        </w:tc>
        <w:tc>
          <w:tcPr>
            <w:tcW w:w="2928" w:type="dxa"/>
          </w:tcPr>
          <w:p w:rsidR="00571F36" w:rsidRDefault="00571F36" w:rsidP="00571F36">
            <w:pPr>
              <w:pStyle w:val="CellTextNoSpacing"/>
            </w:pPr>
            <w:r>
              <w:t>F7</w:t>
            </w:r>
          </w:p>
        </w:tc>
        <w:tc>
          <w:tcPr>
            <w:tcW w:w="848" w:type="dxa"/>
          </w:tcPr>
          <w:p w:rsidR="00571F36" w:rsidRPr="000936C1" w:rsidRDefault="00571F36" w:rsidP="00571F36">
            <w:pPr>
              <w:pStyle w:val="CellTextNoSpacing"/>
            </w:pPr>
            <w:r>
              <w:t>F6</w:t>
            </w:r>
          </w:p>
        </w:tc>
        <w:tc>
          <w:tcPr>
            <w:tcW w:w="3394" w:type="dxa"/>
          </w:tcPr>
          <w:p w:rsidR="00571F36" w:rsidRDefault="00571F36" w:rsidP="00571F36">
            <w:pPr>
              <w:pStyle w:val="CellTextNoSpacing"/>
            </w:pPr>
            <w:proofErr w:type="spellStart"/>
            <w:r>
              <w:t>UpArrow</w:t>
            </w:r>
            <w:proofErr w:type="spellEnd"/>
          </w:p>
        </w:tc>
      </w:tr>
      <w:tr w:rsidR="00571F36" w:rsidRPr="000936C1" w:rsidTr="00AA3E39">
        <w:tc>
          <w:tcPr>
            <w:tcW w:w="768" w:type="dxa"/>
          </w:tcPr>
          <w:p w:rsidR="00571F36" w:rsidRPr="000936C1" w:rsidRDefault="00571F36" w:rsidP="00571F36">
            <w:pPr>
              <w:pStyle w:val="CellTextNoSpacing"/>
            </w:pPr>
            <w:r>
              <w:t>E7</w:t>
            </w:r>
          </w:p>
        </w:tc>
        <w:tc>
          <w:tcPr>
            <w:tcW w:w="2928" w:type="dxa"/>
          </w:tcPr>
          <w:p w:rsidR="00571F36" w:rsidRDefault="00571F36" w:rsidP="00571F36">
            <w:pPr>
              <w:pStyle w:val="CellTextNoSpacing"/>
            </w:pPr>
            <w:r>
              <w:t>F8</w:t>
            </w:r>
          </w:p>
        </w:tc>
        <w:tc>
          <w:tcPr>
            <w:tcW w:w="848" w:type="dxa"/>
          </w:tcPr>
          <w:p w:rsidR="00571F36" w:rsidRPr="000936C1" w:rsidRDefault="00571F36" w:rsidP="00571F36">
            <w:pPr>
              <w:pStyle w:val="CellTextNoSpacing"/>
            </w:pPr>
            <w:r>
              <w:t>F7</w:t>
            </w:r>
          </w:p>
        </w:tc>
        <w:tc>
          <w:tcPr>
            <w:tcW w:w="3394" w:type="dxa"/>
          </w:tcPr>
          <w:p w:rsidR="00571F36" w:rsidRDefault="00571F36" w:rsidP="00571F36">
            <w:pPr>
              <w:pStyle w:val="CellTextNoSpacing"/>
            </w:pPr>
            <w:proofErr w:type="spellStart"/>
            <w:r>
              <w:t>DownArrow</w:t>
            </w:r>
            <w:proofErr w:type="spellEnd"/>
          </w:p>
        </w:tc>
      </w:tr>
      <w:tr w:rsidR="00571F36" w:rsidRPr="000936C1" w:rsidTr="00AA3E39">
        <w:tc>
          <w:tcPr>
            <w:tcW w:w="768" w:type="dxa"/>
          </w:tcPr>
          <w:p w:rsidR="00571F36" w:rsidRPr="000936C1" w:rsidRDefault="00571F36" w:rsidP="00571F36">
            <w:pPr>
              <w:pStyle w:val="CellTextNoSpacing"/>
            </w:pPr>
            <w:r>
              <w:t>E8</w:t>
            </w:r>
          </w:p>
        </w:tc>
        <w:tc>
          <w:tcPr>
            <w:tcW w:w="2928" w:type="dxa"/>
          </w:tcPr>
          <w:p w:rsidR="00571F36" w:rsidRDefault="00571F36" w:rsidP="00571F36">
            <w:pPr>
              <w:pStyle w:val="CellTextNoSpacing"/>
            </w:pPr>
            <w:r>
              <w:t>F9</w:t>
            </w:r>
          </w:p>
        </w:tc>
        <w:tc>
          <w:tcPr>
            <w:tcW w:w="848" w:type="dxa"/>
          </w:tcPr>
          <w:p w:rsidR="00571F36" w:rsidRPr="000936C1" w:rsidRDefault="00571F36" w:rsidP="00571F36">
            <w:pPr>
              <w:pStyle w:val="CellTextNoSpacing"/>
            </w:pPr>
            <w:r>
              <w:t>F8</w:t>
            </w:r>
          </w:p>
        </w:tc>
        <w:tc>
          <w:tcPr>
            <w:tcW w:w="3394" w:type="dxa"/>
          </w:tcPr>
          <w:p w:rsidR="00571F36" w:rsidRDefault="00571F36" w:rsidP="00571F36">
            <w:pPr>
              <w:pStyle w:val="CellTextNoSpacing"/>
            </w:pPr>
            <w:proofErr w:type="spellStart"/>
            <w:r>
              <w:t>LeftArrow</w:t>
            </w:r>
            <w:proofErr w:type="spellEnd"/>
          </w:p>
        </w:tc>
      </w:tr>
      <w:tr w:rsidR="00571F36" w:rsidRPr="000936C1" w:rsidTr="00AA3E39">
        <w:tc>
          <w:tcPr>
            <w:tcW w:w="768" w:type="dxa"/>
          </w:tcPr>
          <w:p w:rsidR="00571F36" w:rsidRPr="000936C1" w:rsidRDefault="00571F36" w:rsidP="00571F36">
            <w:pPr>
              <w:pStyle w:val="CellTextNoSpacing"/>
            </w:pPr>
            <w:r>
              <w:t>E9</w:t>
            </w:r>
          </w:p>
        </w:tc>
        <w:tc>
          <w:tcPr>
            <w:tcW w:w="2928" w:type="dxa"/>
          </w:tcPr>
          <w:p w:rsidR="00571F36" w:rsidRPr="00765E80" w:rsidRDefault="00571F36" w:rsidP="00571F36">
            <w:r>
              <w:t>F10</w:t>
            </w:r>
          </w:p>
        </w:tc>
        <w:tc>
          <w:tcPr>
            <w:tcW w:w="848" w:type="dxa"/>
          </w:tcPr>
          <w:p w:rsidR="00571F36" w:rsidRPr="000936C1" w:rsidRDefault="00571F36" w:rsidP="00571F36">
            <w:pPr>
              <w:pStyle w:val="CellTextNoSpacing"/>
            </w:pPr>
            <w:r>
              <w:t>F9</w:t>
            </w:r>
          </w:p>
        </w:tc>
        <w:tc>
          <w:tcPr>
            <w:tcW w:w="3394" w:type="dxa"/>
          </w:tcPr>
          <w:p w:rsidR="00571F36" w:rsidRPr="00765E80" w:rsidRDefault="00571F36" w:rsidP="00571F36">
            <w:proofErr w:type="spellStart"/>
            <w:r>
              <w:t>RightArrow</w:t>
            </w:r>
            <w:proofErr w:type="spellEnd"/>
          </w:p>
        </w:tc>
      </w:tr>
      <w:tr w:rsidR="00952BD6" w:rsidRPr="000936C1" w:rsidTr="00AA3E39">
        <w:tc>
          <w:tcPr>
            <w:tcW w:w="768" w:type="dxa"/>
          </w:tcPr>
          <w:p w:rsidR="00952BD6" w:rsidRPr="000936C1" w:rsidRDefault="00952BD6" w:rsidP="00952BD6">
            <w:pPr>
              <w:pStyle w:val="CellTextNoSpacing"/>
            </w:pPr>
            <w:r>
              <w:t>EA</w:t>
            </w:r>
          </w:p>
        </w:tc>
        <w:tc>
          <w:tcPr>
            <w:tcW w:w="2928" w:type="dxa"/>
          </w:tcPr>
          <w:p w:rsidR="00952BD6" w:rsidRDefault="00297C50" w:rsidP="00952BD6">
            <w:r>
              <w:t>F11</w:t>
            </w:r>
          </w:p>
        </w:tc>
        <w:tc>
          <w:tcPr>
            <w:tcW w:w="848" w:type="dxa"/>
          </w:tcPr>
          <w:p w:rsidR="00952BD6" w:rsidRPr="000936C1" w:rsidRDefault="00952BD6" w:rsidP="00952BD6">
            <w:pPr>
              <w:pStyle w:val="CellTextNoSpacing"/>
            </w:pPr>
            <w:r>
              <w:t>FA</w:t>
            </w:r>
          </w:p>
        </w:tc>
        <w:tc>
          <w:tcPr>
            <w:tcW w:w="3394" w:type="dxa"/>
          </w:tcPr>
          <w:p w:rsidR="00952BD6" w:rsidRPr="00765E80" w:rsidRDefault="00E46B13" w:rsidP="00952BD6">
            <w:r>
              <w:t>Power</w:t>
            </w:r>
          </w:p>
        </w:tc>
      </w:tr>
      <w:tr w:rsidR="00952BD6" w:rsidRPr="000936C1" w:rsidTr="00AA3E39">
        <w:tc>
          <w:tcPr>
            <w:tcW w:w="768" w:type="dxa"/>
          </w:tcPr>
          <w:p w:rsidR="00952BD6" w:rsidRPr="000936C1" w:rsidRDefault="00952BD6" w:rsidP="00952BD6">
            <w:pPr>
              <w:pStyle w:val="CellTextNoSpacing"/>
            </w:pPr>
            <w:r>
              <w:t>EB</w:t>
            </w:r>
          </w:p>
        </w:tc>
        <w:tc>
          <w:tcPr>
            <w:tcW w:w="2928" w:type="dxa"/>
          </w:tcPr>
          <w:p w:rsidR="00952BD6" w:rsidRDefault="00297C50" w:rsidP="00952BD6">
            <w:r>
              <w:t>F12</w:t>
            </w:r>
          </w:p>
        </w:tc>
        <w:tc>
          <w:tcPr>
            <w:tcW w:w="848" w:type="dxa"/>
          </w:tcPr>
          <w:p w:rsidR="00952BD6" w:rsidRPr="000936C1" w:rsidRDefault="00952BD6" w:rsidP="00952BD6">
            <w:pPr>
              <w:pStyle w:val="CellTextNoSpacing"/>
            </w:pPr>
            <w:r>
              <w:t>FB</w:t>
            </w:r>
          </w:p>
        </w:tc>
        <w:tc>
          <w:tcPr>
            <w:tcW w:w="3394" w:type="dxa"/>
          </w:tcPr>
          <w:p w:rsidR="00952BD6" w:rsidRPr="00765E80" w:rsidRDefault="00E46B13" w:rsidP="00952BD6">
            <w:r>
              <w:t>Sleep</w:t>
            </w:r>
          </w:p>
        </w:tc>
      </w:tr>
      <w:tr w:rsidR="00952BD6" w:rsidRPr="000936C1" w:rsidTr="00AA3E39">
        <w:tc>
          <w:tcPr>
            <w:tcW w:w="768" w:type="dxa"/>
          </w:tcPr>
          <w:p w:rsidR="00952BD6" w:rsidRPr="000936C1" w:rsidRDefault="00952BD6" w:rsidP="00952BD6">
            <w:pPr>
              <w:pStyle w:val="CellTextNoSpacing"/>
            </w:pPr>
            <w:r>
              <w:t>EC</w:t>
            </w:r>
          </w:p>
        </w:tc>
        <w:tc>
          <w:tcPr>
            <w:tcW w:w="2928" w:type="dxa"/>
          </w:tcPr>
          <w:p w:rsidR="00952BD6" w:rsidRDefault="00E46B13" w:rsidP="00E46B13">
            <w:proofErr w:type="spellStart"/>
            <w:r>
              <w:t>SysReq</w:t>
            </w:r>
            <w:proofErr w:type="spellEnd"/>
          </w:p>
        </w:tc>
        <w:tc>
          <w:tcPr>
            <w:tcW w:w="848" w:type="dxa"/>
          </w:tcPr>
          <w:p w:rsidR="00952BD6" w:rsidRPr="000936C1" w:rsidRDefault="00952BD6" w:rsidP="00952BD6">
            <w:pPr>
              <w:pStyle w:val="CellTextNoSpacing"/>
            </w:pPr>
            <w:r>
              <w:t>FC</w:t>
            </w:r>
          </w:p>
        </w:tc>
        <w:tc>
          <w:tcPr>
            <w:tcW w:w="3394" w:type="dxa"/>
          </w:tcPr>
          <w:p w:rsidR="00952BD6" w:rsidRPr="00765E80" w:rsidRDefault="00E46B13" w:rsidP="00952BD6">
            <w:r>
              <w:t>Wake</w:t>
            </w:r>
          </w:p>
        </w:tc>
      </w:tr>
      <w:tr w:rsidR="00952BD6" w:rsidRPr="000936C1" w:rsidTr="00AA3E39">
        <w:tc>
          <w:tcPr>
            <w:tcW w:w="768" w:type="dxa"/>
          </w:tcPr>
          <w:p w:rsidR="00952BD6" w:rsidRPr="000936C1" w:rsidRDefault="00952BD6" w:rsidP="00952BD6">
            <w:pPr>
              <w:pStyle w:val="CellTextNoSpacing"/>
            </w:pPr>
            <w:r>
              <w:t>ED</w:t>
            </w:r>
          </w:p>
        </w:tc>
        <w:tc>
          <w:tcPr>
            <w:tcW w:w="2928" w:type="dxa"/>
          </w:tcPr>
          <w:p w:rsidR="00952BD6" w:rsidRDefault="00E46B13" w:rsidP="00952BD6">
            <w:proofErr w:type="spellStart"/>
            <w:r>
              <w:t>PrintScreen</w:t>
            </w:r>
            <w:proofErr w:type="spellEnd"/>
          </w:p>
        </w:tc>
        <w:tc>
          <w:tcPr>
            <w:tcW w:w="848" w:type="dxa"/>
          </w:tcPr>
          <w:p w:rsidR="00952BD6" w:rsidRPr="000936C1" w:rsidRDefault="00952BD6" w:rsidP="00952BD6">
            <w:pPr>
              <w:pStyle w:val="CellTextNoSpacing"/>
            </w:pPr>
            <w:r>
              <w:t>FD</w:t>
            </w:r>
          </w:p>
        </w:tc>
        <w:tc>
          <w:tcPr>
            <w:tcW w:w="3394" w:type="dxa"/>
          </w:tcPr>
          <w:p w:rsidR="00952BD6" w:rsidRPr="00765E80" w:rsidRDefault="00E46B13" w:rsidP="00952BD6">
            <w:r>
              <w:t>Break</w:t>
            </w:r>
          </w:p>
        </w:tc>
      </w:tr>
      <w:tr w:rsidR="00952BD6" w:rsidRPr="000936C1" w:rsidTr="00AA3E39">
        <w:tc>
          <w:tcPr>
            <w:tcW w:w="768" w:type="dxa"/>
          </w:tcPr>
          <w:p w:rsidR="00952BD6" w:rsidRPr="000936C1" w:rsidRDefault="00952BD6" w:rsidP="00952BD6">
            <w:pPr>
              <w:pStyle w:val="CellTextNoSpacing"/>
            </w:pPr>
            <w:r>
              <w:t>EE</w:t>
            </w:r>
          </w:p>
        </w:tc>
        <w:tc>
          <w:tcPr>
            <w:tcW w:w="2928" w:type="dxa"/>
          </w:tcPr>
          <w:p w:rsidR="00952BD6" w:rsidRPr="000936C1" w:rsidRDefault="00E46B13" w:rsidP="00952BD6">
            <w:pPr>
              <w:pStyle w:val="CellTextNoSpacing"/>
            </w:pPr>
            <w:r>
              <w:t>Pause</w:t>
            </w:r>
          </w:p>
        </w:tc>
        <w:tc>
          <w:tcPr>
            <w:tcW w:w="848" w:type="dxa"/>
          </w:tcPr>
          <w:p w:rsidR="00952BD6" w:rsidRPr="000936C1" w:rsidRDefault="00952BD6" w:rsidP="00952BD6">
            <w:pPr>
              <w:pStyle w:val="CellTextNoSpacing"/>
            </w:pPr>
            <w:r>
              <w:t>FE</w:t>
            </w:r>
          </w:p>
        </w:tc>
        <w:tc>
          <w:tcPr>
            <w:tcW w:w="3394" w:type="dxa"/>
          </w:tcPr>
          <w:p w:rsidR="00952BD6" w:rsidRDefault="00952BD6" w:rsidP="00952BD6">
            <w:pPr>
              <w:pStyle w:val="CellTextNoSpacing"/>
            </w:pPr>
          </w:p>
        </w:tc>
      </w:tr>
      <w:tr w:rsidR="00952BD6" w:rsidRPr="000936C1" w:rsidTr="00AA3E39">
        <w:tc>
          <w:tcPr>
            <w:tcW w:w="768" w:type="dxa"/>
          </w:tcPr>
          <w:p w:rsidR="00952BD6" w:rsidRPr="000936C1" w:rsidRDefault="00952BD6" w:rsidP="00952BD6">
            <w:pPr>
              <w:pStyle w:val="CellTextNoSpacing"/>
            </w:pPr>
            <w:r>
              <w:t>EF</w:t>
            </w:r>
          </w:p>
        </w:tc>
        <w:tc>
          <w:tcPr>
            <w:tcW w:w="2928" w:type="dxa"/>
          </w:tcPr>
          <w:p w:rsidR="00952BD6" w:rsidRPr="000936C1" w:rsidRDefault="00E46B13" w:rsidP="00952BD6">
            <w:pPr>
              <w:pStyle w:val="CellTextNoSpacing"/>
            </w:pPr>
            <w:r>
              <w:t>App</w:t>
            </w:r>
          </w:p>
        </w:tc>
        <w:tc>
          <w:tcPr>
            <w:tcW w:w="848" w:type="dxa"/>
          </w:tcPr>
          <w:p w:rsidR="00952BD6" w:rsidRPr="000936C1" w:rsidRDefault="00952BD6" w:rsidP="00952BD6">
            <w:pPr>
              <w:pStyle w:val="CellTextNoSpacing"/>
            </w:pPr>
            <w:r>
              <w:t>FF</w:t>
            </w:r>
          </w:p>
        </w:tc>
        <w:tc>
          <w:tcPr>
            <w:tcW w:w="3394" w:type="dxa"/>
          </w:tcPr>
          <w:p w:rsidR="00952BD6" w:rsidRDefault="00952BD6" w:rsidP="00952BD6">
            <w:pPr>
              <w:pStyle w:val="CellTextNoSpacing"/>
            </w:pPr>
          </w:p>
        </w:tc>
      </w:tr>
    </w:tbl>
    <w:p w:rsidR="00952BD6" w:rsidRDefault="00952BD6" w:rsidP="00952BD6"/>
    <w:p w:rsidR="00A72DE9" w:rsidRDefault="00083399" w:rsidP="00A72DE9">
      <w:pPr>
        <w:pStyle w:val="Heading4"/>
      </w:pPr>
      <w:r>
        <w:t>Video Display Adapter</w:t>
      </w:r>
      <w:r w:rsidR="00A72DE9">
        <w:t xml:space="preserve"> Initialize –</w:t>
      </w:r>
      <w:r w:rsidR="00357CC4">
        <w:t>VDA</w:t>
      </w:r>
      <w:r w:rsidR="00A72DE9">
        <w:t>INI (</w:t>
      </w:r>
      <w:r w:rsidR="003B0129">
        <w:t>$4</w:t>
      </w:r>
      <w:r w:rsidR="00666622">
        <w:t>0</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666622">
              <w:t>0</w:t>
            </w:r>
            <w:r>
              <w:t xml:space="preserve"> (function)</w:t>
            </w:r>
          </w:p>
          <w:p w:rsidR="00A72DE9" w:rsidRDefault="00A72DE9" w:rsidP="00A72DE9">
            <w:pPr>
              <w:pStyle w:val="CellTextNoSpacing"/>
            </w:pPr>
            <w:r>
              <w:t>C=Device/Unit</w:t>
            </w:r>
          </w:p>
          <w:p w:rsidR="00BB7EA2" w:rsidRDefault="00BB7EA2" w:rsidP="00A72DE9">
            <w:pPr>
              <w:pStyle w:val="CellTextNoSpacing"/>
            </w:pPr>
            <w:r>
              <w:t>E=Video Mode (device specific)</w:t>
            </w:r>
          </w:p>
          <w:p w:rsidR="00BB7EA2" w:rsidRDefault="00BB7EA2" w:rsidP="00A72DE9">
            <w:pPr>
              <w:pStyle w:val="CellTextNoSpacing"/>
            </w:pPr>
            <w:r>
              <w:t>HL=Character Bitmap (optional)</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340509" w:rsidP="00A72DE9">
            <w:pPr>
              <w:pStyle w:val="CellText"/>
            </w:pPr>
            <w:r>
              <w:t xml:space="preserve">Performs a full </w:t>
            </w:r>
            <w:r w:rsidR="00BB690B">
              <w:t>(re)</w:t>
            </w:r>
            <w:r w:rsidR="0035692E">
              <w:t>initialization</w:t>
            </w:r>
            <w:r>
              <w:t xml:space="preserve"> of the specified video device.  The screen is cleared and the keyboard buffer is flushed.</w:t>
            </w:r>
            <w:r w:rsidR="00BB7EA2">
              <w:t xml:space="preserve">  If the specified </w:t>
            </w:r>
            <w:r w:rsidR="00357CC4">
              <w:t>VDA</w:t>
            </w:r>
            <w:r w:rsidR="00BB7EA2">
              <w:t xml:space="preserve"> supports multiple </w:t>
            </w:r>
            <w:r w:rsidR="002D03A4">
              <w:t xml:space="preserve">video </w:t>
            </w:r>
            <w:r w:rsidR="00BB7EA2">
              <w:t>modes, the requested mode can be specified in E (set to 0 for default/not specified).</w:t>
            </w:r>
            <w:r w:rsidR="00AC14F0">
              <w:t xml:space="preserve">  Mode values are specific to each </w:t>
            </w:r>
            <w:r w:rsidR="00357CC4">
              <w:t>VDA</w:t>
            </w:r>
            <w:r w:rsidR="00AC14F0">
              <w:t>.</w:t>
            </w:r>
          </w:p>
          <w:p w:rsidR="00BB7EA2" w:rsidRDefault="00BB7EA2" w:rsidP="00A72DE9">
            <w:pPr>
              <w:pStyle w:val="CellText"/>
            </w:pPr>
            <w:r>
              <w:t xml:space="preserve">HL may point to a location in memory with the character bitmap to be loaded into the </w:t>
            </w:r>
            <w:r w:rsidR="00357CC4">
              <w:t>VDA</w:t>
            </w:r>
            <w:r w:rsidR="002D03A4">
              <w:t xml:space="preserve"> video processor</w:t>
            </w:r>
            <w:r>
              <w:t xml:space="preserve">.  The location MUST be in the top 32K of the CPU memory space.  HL must be set to zero if no character bitmap is specified (the </w:t>
            </w:r>
            <w:r w:rsidR="00357CC4">
              <w:t>VDA</w:t>
            </w:r>
            <w:r w:rsidR="002D03A4">
              <w:t xml:space="preserve"> video processor</w:t>
            </w:r>
            <w:r>
              <w:t xml:space="preserve"> will utilize a default character bitmap).</w:t>
            </w:r>
          </w:p>
          <w:p w:rsidR="00A72DE9" w:rsidRDefault="00A72DE9" w:rsidP="00A72DE9">
            <w:pPr>
              <w:keepLines/>
              <w:rPr>
                <w:sz w:val="20"/>
                <w:u w:val="single"/>
              </w:rPr>
            </w:pPr>
          </w:p>
        </w:tc>
      </w:tr>
    </w:tbl>
    <w:p w:rsidR="00A72DE9" w:rsidRDefault="00083399" w:rsidP="00A72DE9">
      <w:pPr>
        <w:pStyle w:val="Heading4"/>
      </w:pPr>
      <w:r>
        <w:t>Video Display Adapte</w:t>
      </w:r>
      <w:r w:rsidR="00A02962">
        <w:t>r</w:t>
      </w:r>
      <w:r w:rsidR="002D03A4">
        <w:t xml:space="preserve"> </w:t>
      </w:r>
      <w:r w:rsidR="00A72DE9">
        <w:t>Query –</w:t>
      </w:r>
      <w:r w:rsidR="00357CC4">
        <w:t>VDA</w:t>
      </w:r>
      <w:r w:rsidR="00D67E9A">
        <w:t>QRY</w:t>
      </w:r>
      <w:r w:rsidR="00A72DE9">
        <w:t xml:space="preserve"> (</w:t>
      </w:r>
      <w:r w:rsidR="003B0129">
        <w:t>$4</w:t>
      </w:r>
      <w:r w:rsidR="00666622">
        <w:t>1</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rsidR="00666622">
              <w:t>B=</w:t>
            </w:r>
            <w:r w:rsidR="003B0129">
              <w:t>$4</w:t>
            </w:r>
            <w:r w:rsidR="00666622">
              <w:t>1</w:t>
            </w:r>
            <w:r>
              <w:t xml:space="preserve"> (function)</w:t>
            </w:r>
          </w:p>
          <w:p w:rsidR="006423A9" w:rsidRDefault="00A72DE9" w:rsidP="00A72DE9">
            <w:pPr>
              <w:pStyle w:val="CellTextNoSpacing"/>
            </w:pPr>
            <w:r>
              <w:t>C=Device/Unit</w:t>
            </w:r>
          </w:p>
          <w:p w:rsidR="0085431E" w:rsidRDefault="0085431E" w:rsidP="00A72DE9">
            <w:pPr>
              <w:pStyle w:val="CellTextNoSpacing"/>
            </w:pPr>
            <w:r>
              <w:t>HL=Character Bitmap Data (optional)</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p w:rsidR="0085431E" w:rsidRDefault="0085431E" w:rsidP="00A72DE9">
            <w:pPr>
              <w:pStyle w:val="CellTextNoSpacing"/>
            </w:pPr>
            <w:r>
              <w:t>C=Video Mode</w:t>
            </w:r>
          </w:p>
          <w:p w:rsidR="006423A9" w:rsidRDefault="003B5744" w:rsidP="00A72DE9">
            <w:pPr>
              <w:pStyle w:val="CellTextNoSpacing"/>
            </w:pPr>
            <w:r>
              <w:t>D=Row Count</w:t>
            </w:r>
          </w:p>
          <w:p w:rsidR="006423A9" w:rsidRDefault="003B5744" w:rsidP="00A72DE9">
            <w:pPr>
              <w:pStyle w:val="CellTextNoSpacing"/>
            </w:pPr>
            <w:r>
              <w:t>E=Column Count</w:t>
            </w:r>
          </w:p>
          <w:p w:rsidR="0085431E" w:rsidRDefault="0085431E" w:rsidP="0085431E">
            <w:pPr>
              <w:pStyle w:val="CellTextNoSpacing"/>
            </w:pPr>
            <w:r>
              <w:t>HL=Character Bitmap Data (zero if none)</w:t>
            </w:r>
          </w:p>
        </w:tc>
      </w:tr>
      <w:tr w:rsidR="00A72DE9" w:rsidTr="00A72DE9">
        <w:trPr>
          <w:cantSplit/>
        </w:trPr>
        <w:tc>
          <w:tcPr>
            <w:tcW w:w="9576" w:type="dxa"/>
            <w:gridSpan w:val="2"/>
          </w:tcPr>
          <w:p w:rsidR="00A72DE9" w:rsidRDefault="0085431E" w:rsidP="00A72DE9">
            <w:pPr>
              <w:pStyle w:val="CellText"/>
            </w:pPr>
            <w:r>
              <w:t>Return information about the specified video device.  C will be set to the current video mode.  DE will r</w:t>
            </w:r>
            <w:r w:rsidR="006423A9">
              <w:t>eturn the dimensions of the video display as measured in rows and columns.</w:t>
            </w:r>
            <w:r w:rsidR="00A1488A">
              <w:t xml:space="preserve">  Note that this is the </w:t>
            </w:r>
            <w:r w:rsidR="00A1488A">
              <w:rPr>
                <w:b/>
              </w:rPr>
              <w:t>count</w:t>
            </w:r>
            <w:r w:rsidR="00A1488A">
              <w:t xml:space="preserve"> of rows and columns, not the </w:t>
            </w:r>
            <w:r w:rsidR="00A1488A">
              <w:rPr>
                <w:b/>
              </w:rPr>
              <w:t>last</w:t>
            </w:r>
            <w:r w:rsidR="00A1488A">
              <w:t xml:space="preserve"> row/column number.</w:t>
            </w:r>
          </w:p>
          <w:p w:rsidR="0085431E" w:rsidRPr="00A1488A" w:rsidRDefault="0085431E" w:rsidP="00A72DE9">
            <w:pPr>
              <w:pStyle w:val="CellText"/>
            </w:pPr>
            <w:r>
              <w:t>If HL is not zero, it must point to a suitably sized memory buffer in the upper 32K of CPU address space that will be filled with the current character bitmap data.  It is critical that HL be set to zero if it does not point to a proper buffer area or memory corruption will result.  The video device driver may not have the ability to provide character bitmap data.  In this case, on return, HL will be set to zero.</w:t>
            </w:r>
          </w:p>
          <w:p w:rsidR="00A72DE9" w:rsidRDefault="00A72DE9" w:rsidP="00A72DE9">
            <w:pPr>
              <w:keepLines/>
              <w:rPr>
                <w:sz w:val="20"/>
                <w:u w:val="single"/>
              </w:rPr>
            </w:pPr>
          </w:p>
        </w:tc>
      </w:tr>
    </w:tbl>
    <w:p w:rsidR="00B62E6C" w:rsidRDefault="00B62E6C" w:rsidP="00B62E6C">
      <w:pPr>
        <w:pStyle w:val="Heading4"/>
      </w:pPr>
      <w:r>
        <w:t>Video Display Adapter Reset –VDA</w:t>
      </w:r>
      <w:r w:rsidR="009E2372">
        <w:t>RES</w:t>
      </w:r>
      <w:r>
        <w:t xml:space="preserve"> ($42)</w:t>
      </w:r>
    </w:p>
    <w:tbl>
      <w:tblPr>
        <w:tblStyle w:val="TableGrid"/>
        <w:tblW w:w="0" w:type="auto"/>
        <w:tblLook w:val="04A0" w:firstRow="1" w:lastRow="0" w:firstColumn="1" w:lastColumn="0" w:noHBand="0" w:noVBand="1"/>
      </w:tblPr>
      <w:tblGrid>
        <w:gridCol w:w="4788"/>
        <w:gridCol w:w="4788"/>
      </w:tblGrid>
      <w:tr w:rsidR="00B62E6C" w:rsidTr="00E85358">
        <w:trPr>
          <w:cantSplit/>
        </w:trPr>
        <w:tc>
          <w:tcPr>
            <w:tcW w:w="4788" w:type="dxa"/>
          </w:tcPr>
          <w:p w:rsidR="00B62E6C" w:rsidRDefault="00B62E6C" w:rsidP="00E85358">
            <w:pPr>
              <w:pStyle w:val="CellTextNoSpacing"/>
            </w:pPr>
            <w:r w:rsidRPr="00CE0873">
              <w:rPr>
                <w:sz w:val="18"/>
                <w:szCs w:val="18"/>
                <w:u w:val="single"/>
              </w:rPr>
              <w:t>Input</w:t>
            </w:r>
            <w:r>
              <w:rPr>
                <w:sz w:val="20"/>
                <w:u w:val="single"/>
              </w:rPr>
              <w:br/>
            </w:r>
            <w:r>
              <w:t>B=$42 (function)</w:t>
            </w:r>
          </w:p>
          <w:p w:rsidR="00B62E6C" w:rsidRDefault="00B62E6C" w:rsidP="00E85358">
            <w:pPr>
              <w:pStyle w:val="CellTextNoSpacing"/>
            </w:pPr>
            <w:r>
              <w:t>C=Device/Unit</w:t>
            </w:r>
          </w:p>
        </w:tc>
        <w:tc>
          <w:tcPr>
            <w:tcW w:w="4788" w:type="dxa"/>
          </w:tcPr>
          <w:p w:rsidR="00B62E6C" w:rsidRDefault="00B62E6C" w:rsidP="00E85358">
            <w:pPr>
              <w:pStyle w:val="CellTextNoSpacing"/>
            </w:pPr>
            <w:r w:rsidRPr="00CE0873">
              <w:rPr>
                <w:sz w:val="18"/>
                <w:szCs w:val="18"/>
                <w:u w:val="single"/>
              </w:rPr>
              <w:t>Output</w:t>
            </w:r>
            <w:r>
              <w:rPr>
                <w:sz w:val="20"/>
                <w:u w:val="single"/>
              </w:rPr>
              <w:br/>
            </w:r>
            <w:r>
              <w:t>A=Status: 0=Success, otherwise failure</w:t>
            </w:r>
          </w:p>
        </w:tc>
      </w:tr>
      <w:tr w:rsidR="00B62E6C" w:rsidTr="00E85358">
        <w:trPr>
          <w:cantSplit/>
        </w:trPr>
        <w:tc>
          <w:tcPr>
            <w:tcW w:w="9576" w:type="dxa"/>
            <w:gridSpan w:val="2"/>
          </w:tcPr>
          <w:p w:rsidR="00B62E6C" w:rsidRDefault="00B62E6C" w:rsidP="00B62E6C">
            <w:pPr>
              <w:pStyle w:val="CellText"/>
            </w:pPr>
            <w:r>
              <w:t>Performs a soft reset of the Video Display Adapter.  Should clear the screen, home the cursor, restore active attribute and color to defaults.  Keyboard should be flushed.</w:t>
            </w:r>
          </w:p>
          <w:p w:rsidR="00B62E6C" w:rsidRDefault="00B62E6C" w:rsidP="00B62E6C">
            <w:pPr>
              <w:pStyle w:val="CellText"/>
              <w:spacing w:before="0"/>
              <w:rPr>
                <w:sz w:val="20"/>
                <w:u w:val="single"/>
              </w:rPr>
            </w:pPr>
          </w:p>
        </w:tc>
      </w:tr>
    </w:tbl>
    <w:p w:rsidR="00B62E6C" w:rsidRDefault="00B62E6C" w:rsidP="00B62E6C">
      <w:pPr>
        <w:pStyle w:val="Heading4"/>
      </w:pPr>
      <w:r>
        <w:t>Video Display Adapter Set Cursor Style –VDASCS ($4</w:t>
      </w:r>
      <w:r w:rsidR="00207C74">
        <w:t>3</w:t>
      </w:r>
      <w:r>
        <w:t>)</w:t>
      </w:r>
    </w:p>
    <w:tbl>
      <w:tblPr>
        <w:tblStyle w:val="TableGrid"/>
        <w:tblW w:w="0" w:type="auto"/>
        <w:tblLook w:val="04A0" w:firstRow="1" w:lastRow="0" w:firstColumn="1" w:lastColumn="0" w:noHBand="0" w:noVBand="1"/>
      </w:tblPr>
      <w:tblGrid>
        <w:gridCol w:w="4788"/>
        <w:gridCol w:w="4788"/>
      </w:tblGrid>
      <w:tr w:rsidR="00B62E6C" w:rsidTr="00E85358">
        <w:trPr>
          <w:cantSplit/>
        </w:trPr>
        <w:tc>
          <w:tcPr>
            <w:tcW w:w="4788" w:type="dxa"/>
          </w:tcPr>
          <w:p w:rsidR="00B62E6C" w:rsidRDefault="00B62E6C" w:rsidP="00E85358">
            <w:pPr>
              <w:pStyle w:val="CellTextNoSpacing"/>
            </w:pPr>
            <w:r w:rsidRPr="00CE0873">
              <w:rPr>
                <w:sz w:val="18"/>
                <w:szCs w:val="18"/>
                <w:u w:val="single"/>
              </w:rPr>
              <w:t>Input</w:t>
            </w:r>
            <w:r>
              <w:rPr>
                <w:sz w:val="20"/>
                <w:u w:val="single"/>
              </w:rPr>
              <w:br/>
            </w:r>
            <w:r>
              <w:t>B=$4</w:t>
            </w:r>
            <w:r w:rsidR="00207C74">
              <w:t>3</w:t>
            </w:r>
            <w:r>
              <w:t xml:space="preserve"> (function)</w:t>
            </w:r>
          </w:p>
          <w:p w:rsidR="00B62E6C" w:rsidRDefault="00B62E6C" w:rsidP="00E85358">
            <w:pPr>
              <w:pStyle w:val="CellTextNoSpacing"/>
            </w:pPr>
            <w:r>
              <w:t>C=Device/Unit</w:t>
            </w:r>
          </w:p>
          <w:p w:rsidR="00B62E6C" w:rsidRDefault="00B62E6C" w:rsidP="00E85358">
            <w:pPr>
              <w:pStyle w:val="CellTextNoSpacing"/>
            </w:pPr>
            <w:r>
              <w:t>D=Start/End pixel</w:t>
            </w:r>
          </w:p>
          <w:p w:rsidR="00B62E6C" w:rsidRDefault="00B62E6C" w:rsidP="00E85358">
            <w:pPr>
              <w:pStyle w:val="CellTextNoSpacing"/>
            </w:pPr>
            <w:r>
              <w:t>E=Style</w:t>
            </w:r>
          </w:p>
        </w:tc>
        <w:tc>
          <w:tcPr>
            <w:tcW w:w="4788" w:type="dxa"/>
          </w:tcPr>
          <w:p w:rsidR="00B62E6C" w:rsidRDefault="00B62E6C" w:rsidP="00E85358">
            <w:pPr>
              <w:pStyle w:val="CellTextNoSpacing"/>
            </w:pPr>
            <w:r w:rsidRPr="00CE0873">
              <w:rPr>
                <w:sz w:val="18"/>
                <w:szCs w:val="18"/>
                <w:u w:val="single"/>
              </w:rPr>
              <w:t>Output</w:t>
            </w:r>
            <w:r>
              <w:rPr>
                <w:sz w:val="20"/>
                <w:u w:val="single"/>
              </w:rPr>
              <w:br/>
            </w:r>
            <w:r>
              <w:t>A=Status: 0=Success, otherwise failure</w:t>
            </w:r>
          </w:p>
        </w:tc>
      </w:tr>
      <w:tr w:rsidR="00B62E6C" w:rsidTr="00E85358">
        <w:trPr>
          <w:cantSplit/>
        </w:trPr>
        <w:tc>
          <w:tcPr>
            <w:tcW w:w="9576" w:type="dxa"/>
            <w:gridSpan w:val="2"/>
          </w:tcPr>
          <w:p w:rsidR="00B62E6C" w:rsidRDefault="00B62E6C" w:rsidP="00E85358">
            <w:pPr>
              <w:pStyle w:val="CellText"/>
            </w:pPr>
            <w:r>
              <w:t>If supported by the video hardware, adjust the format of the cursor such that the cursor starts at the pixel specified in the top nibble of D and end at the pixel specified in the bottom nibble of D.  So, if D=$08, a block cursor would be used that starts at the top pixel of the character cell and ends at the ninth pixel of the character cell.</w:t>
            </w:r>
          </w:p>
          <w:p w:rsidR="00B62E6C" w:rsidRDefault="00B62E6C" w:rsidP="00E85358">
            <w:pPr>
              <w:pStyle w:val="CellText"/>
            </w:pPr>
            <w:r>
              <w:t>Register E is reserved to control the style of the cursor (blink, visibility, etc.), but is not yet implemented.</w:t>
            </w:r>
          </w:p>
          <w:p w:rsidR="00B62E6C" w:rsidRDefault="00B62E6C" w:rsidP="00E85358">
            <w:pPr>
              <w:pStyle w:val="CellText"/>
            </w:pPr>
            <w:r>
              <w:t>Adjustments to the cursor style may or may not be possible for any given video hardware.</w:t>
            </w:r>
          </w:p>
          <w:p w:rsidR="00B62E6C" w:rsidRDefault="00B62E6C" w:rsidP="00E85358">
            <w:pPr>
              <w:keepLines/>
              <w:rPr>
                <w:sz w:val="20"/>
                <w:u w:val="single"/>
              </w:rPr>
            </w:pPr>
          </w:p>
        </w:tc>
      </w:tr>
    </w:tbl>
    <w:p w:rsidR="00A72DE9" w:rsidRDefault="00083399" w:rsidP="00A72DE9">
      <w:pPr>
        <w:pStyle w:val="Heading4"/>
      </w:pPr>
      <w:r>
        <w:t xml:space="preserve">Video Display Adapter </w:t>
      </w:r>
      <w:r w:rsidR="00D67E9A">
        <w:t>Set Cursor Position –</w:t>
      </w:r>
      <w:r w:rsidR="00357CC4">
        <w:t>VDA</w:t>
      </w:r>
      <w:r w:rsidR="00D67E9A">
        <w:t>SCP</w:t>
      </w:r>
      <w:r w:rsidR="00666622">
        <w:t xml:space="preserve"> (</w:t>
      </w:r>
      <w:r w:rsidR="003B0129">
        <w:t>$4</w:t>
      </w:r>
      <w:r w:rsidR="00207C74">
        <w:t>4</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rsidR="00666622">
              <w:t>B=</w:t>
            </w:r>
            <w:r w:rsidR="003B0129">
              <w:t>$4</w:t>
            </w:r>
            <w:r w:rsidR="00207C74">
              <w:t>4</w:t>
            </w:r>
            <w:r>
              <w:t xml:space="preserve"> (function)</w:t>
            </w:r>
          </w:p>
          <w:p w:rsidR="00A72DE9" w:rsidRDefault="00A72DE9" w:rsidP="00A72DE9">
            <w:pPr>
              <w:pStyle w:val="CellTextNoSpacing"/>
            </w:pPr>
            <w:r>
              <w:t>C=Device/Unit</w:t>
            </w:r>
          </w:p>
          <w:p w:rsidR="00165E6F" w:rsidRDefault="00165E6F" w:rsidP="00A72DE9">
            <w:pPr>
              <w:pStyle w:val="CellTextNoSpacing"/>
            </w:pPr>
            <w:r>
              <w:t>D=Row</w:t>
            </w:r>
          </w:p>
          <w:p w:rsidR="00165E6F" w:rsidRDefault="00165E6F" w:rsidP="00A72DE9">
            <w:pPr>
              <w:pStyle w:val="CellTextNoSpacing"/>
            </w:pPr>
            <w:r>
              <w:t>E=Column</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165E6F" w:rsidP="00A72DE9">
            <w:pPr>
              <w:pStyle w:val="CellText"/>
            </w:pPr>
            <w:r>
              <w:t>Reposition the cursor to the specified row and column.  Specifying a row/column that exceeds the boundaries of the display results in undefined behavior.  Cursor coordinates are 0 based (0</w:t>
            </w:r>
            <w:proofErr w:type="gramStart"/>
            <w:r>
              <w:t>,0</w:t>
            </w:r>
            <w:proofErr w:type="gramEnd"/>
            <w:r>
              <w:t xml:space="preserve"> is the upper left corner of the display).</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49545A">
        <w:t>Set Character Attribute</w:t>
      </w:r>
      <w:r w:rsidR="00A72DE9">
        <w:t xml:space="preserve"> –</w:t>
      </w:r>
      <w:r w:rsidR="00357CC4">
        <w:t>VDA</w:t>
      </w:r>
      <w:r w:rsidR="0049545A">
        <w:t>SAT</w:t>
      </w:r>
      <w:r w:rsidR="00A72DE9">
        <w:t xml:space="preserve"> (</w:t>
      </w:r>
      <w:r w:rsidR="003B0129">
        <w:t>$4</w:t>
      </w:r>
      <w:r w:rsidR="00207C74">
        <w:t>5</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5</w:t>
            </w:r>
            <w:r>
              <w:t xml:space="preserve"> (function)</w:t>
            </w:r>
          </w:p>
          <w:p w:rsidR="00A72DE9" w:rsidRDefault="00A72DE9" w:rsidP="00A72DE9">
            <w:pPr>
              <w:pStyle w:val="CellTextNoSpacing"/>
            </w:pPr>
            <w:r>
              <w:t>C=Device/Unit</w:t>
            </w:r>
          </w:p>
          <w:p w:rsidR="003A10D9" w:rsidRDefault="003A10D9" w:rsidP="00A72DE9">
            <w:pPr>
              <w:pStyle w:val="CellTextNoSpacing"/>
            </w:pPr>
            <w:r>
              <w:t>E=Character Attribute Code</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3A10D9" w:rsidP="00A72DE9">
            <w:pPr>
              <w:pStyle w:val="CellText"/>
            </w:pPr>
            <w:r>
              <w:t xml:space="preserve">Assign the specified character attribute code to be used for all subsequent character writes/fills.  This attribute is used to fill new lines generated by scroll operations.  Refer to </w:t>
            </w:r>
            <w:r w:rsidR="00A02962">
              <w:t xml:space="preserve">the character attribute for </w:t>
            </w:r>
            <w:r>
              <w:t xml:space="preserve">a list of the available </w:t>
            </w:r>
            <w:r w:rsidR="00A02962">
              <w:t>attribute</w:t>
            </w:r>
            <w:r>
              <w:t xml:space="preserve"> codes.  Note that a given video display may or may not support any/all attributes.</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49545A">
        <w:t>Set Character Color</w:t>
      </w:r>
      <w:r w:rsidR="00A72DE9">
        <w:t xml:space="preserve"> –</w:t>
      </w:r>
      <w:r w:rsidR="00357CC4">
        <w:t>VDA</w:t>
      </w:r>
      <w:r w:rsidR="0049545A">
        <w:t>SCO</w:t>
      </w:r>
      <w:r w:rsidR="00A72DE9">
        <w:t xml:space="preserve"> (</w:t>
      </w:r>
      <w:r w:rsidR="003B0129">
        <w:t>$4</w:t>
      </w:r>
      <w:r w:rsidR="00207C74">
        <w:t>6</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6</w:t>
            </w:r>
            <w:r>
              <w:t xml:space="preserve"> (function)</w:t>
            </w:r>
          </w:p>
          <w:p w:rsidR="00A72DE9" w:rsidRDefault="00A72DE9" w:rsidP="00A72DE9">
            <w:pPr>
              <w:pStyle w:val="CellTextNoSpacing"/>
            </w:pPr>
            <w:r>
              <w:t>C=Device/Unit</w:t>
            </w:r>
          </w:p>
          <w:p w:rsidR="003A10D9" w:rsidRDefault="003A10D9" w:rsidP="00A72DE9">
            <w:pPr>
              <w:pStyle w:val="CellTextNoSpacing"/>
            </w:pPr>
            <w:r>
              <w:t>E=Color Code</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3A10D9" w:rsidP="00A72DE9">
            <w:pPr>
              <w:pStyle w:val="CellText"/>
            </w:pPr>
            <w:r>
              <w:t xml:space="preserve">Assign the specified color code to be used for all subsequent character writes/fills.  This color is also used to fill new lines generated by scroll operations.  Refer to </w:t>
            </w:r>
            <w:r w:rsidR="00A02962">
              <w:t xml:space="preserve">color code </w:t>
            </w:r>
            <w:r>
              <w:t>table for a list of the available color codes.  Note that a given video display may or may not support any/all colors.</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610188">
        <w:t>Write Character</w:t>
      </w:r>
      <w:r w:rsidR="00A72DE9">
        <w:t xml:space="preserve"> –</w:t>
      </w:r>
      <w:r w:rsidR="00357CC4">
        <w:t>VDA</w:t>
      </w:r>
      <w:r w:rsidR="00610188">
        <w:t>WRC</w:t>
      </w:r>
      <w:r w:rsidR="00A72DE9">
        <w:t xml:space="preserve"> (</w:t>
      </w:r>
      <w:r w:rsidR="003B0129">
        <w:t>$4</w:t>
      </w:r>
      <w:r w:rsidR="00207C74">
        <w:t>7</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7</w:t>
            </w:r>
            <w:r>
              <w:t xml:space="preserve"> (function)</w:t>
            </w:r>
          </w:p>
          <w:p w:rsidR="00A72DE9" w:rsidRDefault="00A72DE9" w:rsidP="00A72DE9">
            <w:pPr>
              <w:pStyle w:val="CellTextNoSpacing"/>
            </w:pPr>
            <w:r>
              <w:t>C=Device/Unit</w:t>
            </w:r>
          </w:p>
          <w:p w:rsidR="00A46F35" w:rsidRDefault="00A46F35" w:rsidP="00A72DE9">
            <w:pPr>
              <w:pStyle w:val="CellTextNoSpacing"/>
            </w:pPr>
            <w:r>
              <w:t>E=Character</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A46F35" w:rsidP="00A72DE9">
            <w:pPr>
              <w:pStyle w:val="CellText"/>
            </w:pPr>
            <w:r>
              <w:t>Write the character specified in E</w:t>
            </w:r>
            <w:r w:rsidR="00A72DE9">
              <w:t>.</w:t>
            </w:r>
            <w:r>
              <w:t xml:space="preserve">  The character is written starting at the current cursor position and the cursor is advanced.  If the end of the line is encountered, the cursor will be advanced to the start of the next line.  The display will </w:t>
            </w:r>
            <w:r>
              <w:rPr>
                <w:b/>
              </w:rPr>
              <w:t>not</w:t>
            </w:r>
            <w:r>
              <w:t xml:space="preserve"> scroll if the end of the screen is exceeded.</w:t>
            </w:r>
          </w:p>
          <w:p w:rsidR="00A72DE9" w:rsidRDefault="00A72DE9" w:rsidP="00A72DE9">
            <w:pPr>
              <w:keepLines/>
              <w:rPr>
                <w:sz w:val="20"/>
                <w:u w:val="single"/>
              </w:rPr>
            </w:pPr>
          </w:p>
        </w:tc>
      </w:tr>
    </w:tbl>
    <w:p w:rsidR="00C76F22" w:rsidRDefault="00C76F22" w:rsidP="00C76F22">
      <w:pPr>
        <w:pStyle w:val="Heading4"/>
      </w:pPr>
      <w:r>
        <w:t>Video Display Adapter Fill –VDAFIL ($48)</w:t>
      </w:r>
    </w:p>
    <w:tbl>
      <w:tblPr>
        <w:tblStyle w:val="TableGrid"/>
        <w:tblW w:w="0" w:type="auto"/>
        <w:tblLook w:val="04A0" w:firstRow="1" w:lastRow="0" w:firstColumn="1" w:lastColumn="0" w:noHBand="0" w:noVBand="1"/>
      </w:tblPr>
      <w:tblGrid>
        <w:gridCol w:w="4788"/>
        <w:gridCol w:w="4788"/>
      </w:tblGrid>
      <w:tr w:rsidR="00C76F22" w:rsidTr="00952BD6">
        <w:trPr>
          <w:cantSplit/>
        </w:trPr>
        <w:tc>
          <w:tcPr>
            <w:tcW w:w="4788" w:type="dxa"/>
          </w:tcPr>
          <w:p w:rsidR="00C76F22" w:rsidRDefault="00C76F22" w:rsidP="00952BD6">
            <w:pPr>
              <w:pStyle w:val="CellTextNoSpacing"/>
            </w:pPr>
            <w:r w:rsidRPr="00CE0873">
              <w:rPr>
                <w:sz w:val="18"/>
                <w:szCs w:val="18"/>
                <w:u w:val="single"/>
              </w:rPr>
              <w:t>Input</w:t>
            </w:r>
            <w:r>
              <w:rPr>
                <w:sz w:val="20"/>
                <w:u w:val="single"/>
              </w:rPr>
              <w:br/>
            </w:r>
            <w:r>
              <w:t>B=$48 (function)</w:t>
            </w:r>
          </w:p>
          <w:p w:rsidR="00C76F22" w:rsidRDefault="00C76F22" w:rsidP="00952BD6">
            <w:pPr>
              <w:pStyle w:val="CellTextNoSpacing"/>
            </w:pPr>
            <w:r>
              <w:t>C=Device/Unit</w:t>
            </w:r>
          </w:p>
          <w:p w:rsidR="00C76F22" w:rsidRDefault="00C76F22" w:rsidP="00952BD6">
            <w:pPr>
              <w:pStyle w:val="CellTextNoSpacing"/>
            </w:pPr>
            <w:r>
              <w:t>E=Character</w:t>
            </w:r>
          </w:p>
          <w:p w:rsidR="00C76F22" w:rsidRDefault="00C76F22" w:rsidP="00952BD6">
            <w:pPr>
              <w:pStyle w:val="CellTextNoSpacing"/>
            </w:pPr>
            <w:r>
              <w:t>HL=Count</w:t>
            </w:r>
          </w:p>
        </w:tc>
        <w:tc>
          <w:tcPr>
            <w:tcW w:w="4788" w:type="dxa"/>
          </w:tcPr>
          <w:p w:rsidR="00C76F22" w:rsidRDefault="00C76F22" w:rsidP="00952BD6">
            <w:pPr>
              <w:pStyle w:val="CellTextNoSpacing"/>
            </w:pPr>
            <w:r w:rsidRPr="00CE0873">
              <w:rPr>
                <w:sz w:val="18"/>
                <w:szCs w:val="18"/>
                <w:u w:val="single"/>
              </w:rPr>
              <w:t>Output</w:t>
            </w:r>
            <w:r>
              <w:rPr>
                <w:sz w:val="20"/>
                <w:u w:val="single"/>
              </w:rPr>
              <w:br/>
            </w:r>
            <w:r>
              <w:t>A=Status: 0=Success, otherwise failure</w:t>
            </w:r>
          </w:p>
        </w:tc>
      </w:tr>
      <w:tr w:rsidR="00C76F22" w:rsidTr="00952BD6">
        <w:trPr>
          <w:cantSplit/>
        </w:trPr>
        <w:tc>
          <w:tcPr>
            <w:tcW w:w="9576" w:type="dxa"/>
            <w:gridSpan w:val="2"/>
          </w:tcPr>
          <w:p w:rsidR="00C76F22" w:rsidRPr="003762FD" w:rsidRDefault="00C76F22" w:rsidP="00952BD6">
            <w:pPr>
              <w:pStyle w:val="CellText"/>
            </w:pPr>
            <w:r>
              <w:t xml:space="preserve">Write the character specified in E to the display the number of times specified in HL.  Characters are written starting at the current cursor position and the cursor is advanced by the number of characters written.  If the end of the line is encountered, the characters will continue to be written starting at the next line as needed.  The display will </w:t>
            </w:r>
            <w:r>
              <w:rPr>
                <w:b/>
              </w:rPr>
              <w:t>not</w:t>
            </w:r>
            <w:r>
              <w:t xml:space="preserve"> scroll if the end of the screen is exceeded.</w:t>
            </w:r>
          </w:p>
          <w:p w:rsidR="00C76F22" w:rsidRDefault="00C76F22" w:rsidP="00952BD6">
            <w:pPr>
              <w:keepLines/>
              <w:rPr>
                <w:sz w:val="20"/>
                <w:u w:val="single"/>
              </w:rPr>
            </w:pPr>
          </w:p>
        </w:tc>
      </w:tr>
    </w:tbl>
    <w:p w:rsidR="00C76F22" w:rsidRDefault="00C76F22" w:rsidP="00C76F22">
      <w:pPr>
        <w:pStyle w:val="Heading4"/>
      </w:pPr>
      <w:r>
        <w:t>Video Display Adapter Copy –VDACPY ($49)</w:t>
      </w:r>
    </w:p>
    <w:tbl>
      <w:tblPr>
        <w:tblStyle w:val="TableGrid"/>
        <w:tblW w:w="0" w:type="auto"/>
        <w:tblLook w:val="04A0" w:firstRow="1" w:lastRow="0" w:firstColumn="1" w:lastColumn="0" w:noHBand="0" w:noVBand="1"/>
      </w:tblPr>
      <w:tblGrid>
        <w:gridCol w:w="4788"/>
        <w:gridCol w:w="4788"/>
      </w:tblGrid>
      <w:tr w:rsidR="00C76F22" w:rsidTr="00952BD6">
        <w:trPr>
          <w:cantSplit/>
        </w:trPr>
        <w:tc>
          <w:tcPr>
            <w:tcW w:w="4788" w:type="dxa"/>
          </w:tcPr>
          <w:p w:rsidR="00C76F22" w:rsidRDefault="00C76F22" w:rsidP="00952BD6">
            <w:pPr>
              <w:pStyle w:val="CellTextNoSpacing"/>
            </w:pPr>
            <w:r w:rsidRPr="00CE0873">
              <w:rPr>
                <w:sz w:val="18"/>
                <w:szCs w:val="18"/>
                <w:u w:val="single"/>
              </w:rPr>
              <w:t>Input</w:t>
            </w:r>
            <w:r>
              <w:rPr>
                <w:sz w:val="20"/>
                <w:u w:val="single"/>
              </w:rPr>
              <w:br/>
            </w:r>
            <w:r>
              <w:t>B=$48 (function)</w:t>
            </w:r>
          </w:p>
          <w:p w:rsidR="00C76F22" w:rsidRDefault="00C76F22" w:rsidP="00952BD6">
            <w:pPr>
              <w:pStyle w:val="CellTextNoSpacing"/>
            </w:pPr>
            <w:r>
              <w:t>C=Device/Unit</w:t>
            </w:r>
          </w:p>
          <w:p w:rsidR="004C44BC" w:rsidRDefault="004C44BC" w:rsidP="00952BD6">
            <w:pPr>
              <w:pStyle w:val="CellTextNoSpacing"/>
            </w:pPr>
            <w:r>
              <w:t>D=Source Row</w:t>
            </w:r>
          </w:p>
          <w:p w:rsidR="00C76F22" w:rsidRDefault="00C76F22" w:rsidP="00952BD6">
            <w:pPr>
              <w:pStyle w:val="CellTextNoSpacing"/>
            </w:pPr>
            <w:r>
              <w:t xml:space="preserve">E=Source </w:t>
            </w:r>
            <w:r w:rsidR="004C44BC">
              <w:t>Column</w:t>
            </w:r>
          </w:p>
          <w:p w:rsidR="00C76F22" w:rsidRDefault="00C76F22" w:rsidP="00952BD6">
            <w:pPr>
              <w:pStyle w:val="CellTextNoSpacing"/>
            </w:pPr>
            <w:r>
              <w:t>L=Count</w:t>
            </w:r>
            <w:r w:rsidR="008B451C">
              <w:t xml:space="preserve"> (max 255)</w:t>
            </w:r>
          </w:p>
        </w:tc>
        <w:tc>
          <w:tcPr>
            <w:tcW w:w="4788" w:type="dxa"/>
          </w:tcPr>
          <w:p w:rsidR="00C76F22" w:rsidRDefault="00C76F22" w:rsidP="00952BD6">
            <w:pPr>
              <w:pStyle w:val="CellTextNoSpacing"/>
            </w:pPr>
            <w:r w:rsidRPr="00CE0873">
              <w:rPr>
                <w:sz w:val="18"/>
                <w:szCs w:val="18"/>
                <w:u w:val="single"/>
              </w:rPr>
              <w:t>Output</w:t>
            </w:r>
            <w:r>
              <w:rPr>
                <w:sz w:val="20"/>
                <w:u w:val="single"/>
              </w:rPr>
              <w:br/>
            </w:r>
            <w:r>
              <w:t>A=Status: 0=Success, otherwise failure</w:t>
            </w:r>
          </w:p>
        </w:tc>
      </w:tr>
      <w:tr w:rsidR="00C76F22" w:rsidTr="00952BD6">
        <w:trPr>
          <w:cantSplit/>
        </w:trPr>
        <w:tc>
          <w:tcPr>
            <w:tcW w:w="9576" w:type="dxa"/>
            <w:gridSpan w:val="2"/>
          </w:tcPr>
          <w:p w:rsidR="00C76F22" w:rsidRPr="004C44BC" w:rsidRDefault="00C76F22" w:rsidP="00C76F22">
            <w:pPr>
              <w:pStyle w:val="CellText"/>
            </w:pPr>
            <w:r>
              <w:t xml:space="preserve">Copy count </w:t>
            </w:r>
            <w:r w:rsidR="004C44BC">
              <w:t xml:space="preserve">(L) </w:t>
            </w:r>
            <w:r>
              <w:t xml:space="preserve">bytes from the source </w:t>
            </w:r>
            <w:r w:rsidR="004C44BC">
              <w:t xml:space="preserve">row/column </w:t>
            </w:r>
            <w:r>
              <w:t xml:space="preserve">(DE) to current cursor position.  The cursor position is not updated.  The maximum count is 255.  Copying to/from overlapping areas </w:t>
            </w:r>
            <w:r w:rsidR="004C44BC">
              <w:t xml:space="preserve">is not supported and </w:t>
            </w:r>
            <w:r>
              <w:t>will have an undefined behavior.</w:t>
            </w:r>
            <w:r w:rsidR="004C44BC">
              <w:t xml:space="preserve">  The display will </w:t>
            </w:r>
            <w:r w:rsidR="004C44BC">
              <w:rPr>
                <w:b/>
              </w:rPr>
              <w:t>not</w:t>
            </w:r>
            <w:r w:rsidR="004C44BC">
              <w:t xml:space="preserve"> scroll if the end of the screen is exceeded.  Copying beyond the active screen buffer area is not supported and results in undefined behavior.</w:t>
            </w:r>
          </w:p>
          <w:p w:rsidR="00C76F22" w:rsidRPr="00C76F22" w:rsidRDefault="00C76F22" w:rsidP="00C76F22"/>
        </w:tc>
      </w:tr>
    </w:tbl>
    <w:p w:rsidR="00A72DE9" w:rsidRDefault="00083399" w:rsidP="00A72DE9">
      <w:pPr>
        <w:pStyle w:val="Heading4"/>
      </w:pPr>
      <w:r>
        <w:t xml:space="preserve">Video Display Adapter </w:t>
      </w:r>
      <w:r w:rsidR="00610188">
        <w:t>Scroll –</w:t>
      </w:r>
      <w:r w:rsidR="00357CC4">
        <w:t>VDA</w:t>
      </w:r>
      <w:r w:rsidR="00610188">
        <w:t>SCR</w:t>
      </w:r>
      <w:r w:rsidR="00A72DE9">
        <w:t xml:space="preserve"> (</w:t>
      </w:r>
      <w:r w:rsidR="003B0129">
        <w:t>$4</w:t>
      </w:r>
      <w:r w:rsidR="00C76F22">
        <w:t>A</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9</w:t>
            </w:r>
            <w:r>
              <w:t xml:space="preserve"> (function)</w:t>
            </w:r>
          </w:p>
          <w:p w:rsidR="00A72DE9" w:rsidRDefault="00A72DE9" w:rsidP="00A72DE9">
            <w:pPr>
              <w:pStyle w:val="CellTextNoSpacing"/>
            </w:pPr>
            <w:r>
              <w:t>C=Device/Unit</w:t>
            </w:r>
          </w:p>
          <w:p w:rsidR="002B4F5D" w:rsidRDefault="002B4F5D" w:rsidP="00A72DE9">
            <w:pPr>
              <w:pStyle w:val="CellTextNoSpacing"/>
            </w:pPr>
            <w:r>
              <w:t>E=Scroll distance (# lines)</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2B4F5D" w:rsidP="00A72DE9">
            <w:pPr>
              <w:pStyle w:val="CellText"/>
            </w:pPr>
            <w:r>
              <w:t>Scroll the video display by the number of lines specified in E.  If E contains a negative number, then reverse scroll should be performed</w:t>
            </w:r>
            <w:r w:rsidR="00A72DE9">
              <w:t>.</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610188">
        <w:t>Keyboard Status –</w:t>
      </w:r>
      <w:r w:rsidR="00357CC4">
        <w:t>VDA</w:t>
      </w:r>
      <w:r w:rsidR="00610188">
        <w:t>KST</w:t>
      </w:r>
      <w:r w:rsidR="00A72DE9">
        <w:t xml:space="preserve"> (</w:t>
      </w:r>
      <w:r w:rsidR="003B0129">
        <w:t>$</w:t>
      </w:r>
      <w:r w:rsidR="00207C74">
        <w:t>4</w:t>
      </w:r>
      <w:r w:rsidR="00C76F22">
        <w:t>B</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w:t>
            </w:r>
            <w:r w:rsidR="00207C74">
              <w:t>4A</w:t>
            </w:r>
            <w:r>
              <w:t xml:space="preserve"> (function)</w:t>
            </w:r>
          </w:p>
          <w:p w:rsidR="00A72DE9" w:rsidRDefault="00A72DE9" w:rsidP="00A72DE9">
            <w:pPr>
              <w:pStyle w:val="CellTextNoSpacing"/>
            </w:pPr>
            <w:r>
              <w:t>C=Device/Unit</w:t>
            </w:r>
          </w:p>
        </w:tc>
        <w:tc>
          <w:tcPr>
            <w:tcW w:w="4788" w:type="dxa"/>
          </w:tcPr>
          <w:p w:rsidR="00A72DE9" w:rsidRDefault="00A72DE9" w:rsidP="00BD6259">
            <w:pPr>
              <w:pStyle w:val="CellTextNoSpacing"/>
            </w:pPr>
            <w:r w:rsidRPr="00CE0873">
              <w:rPr>
                <w:sz w:val="18"/>
                <w:szCs w:val="18"/>
                <w:u w:val="single"/>
              </w:rPr>
              <w:t>Output</w:t>
            </w:r>
            <w:r>
              <w:rPr>
                <w:sz w:val="20"/>
                <w:u w:val="single"/>
              </w:rPr>
              <w:br/>
            </w:r>
            <w:r w:rsidR="00BD6259">
              <w:t>A=Status: # key codes in keyboard buffer</w:t>
            </w:r>
          </w:p>
        </w:tc>
      </w:tr>
      <w:tr w:rsidR="00A72DE9" w:rsidTr="00A72DE9">
        <w:trPr>
          <w:cantSplit/>
        </w:trPr>
        <w:tc>
          <w:tcPr>
            <w:tcW w:w="9576" w:type="dxa"/>
            <w:gridSpan w:val="2"/>
          </w:tcPr>
          <w:p w:rsidR="00A72DE9" w:rsidRDefault="00BD6259" w:rsidP="00A72DE9">
            <w:pPr>
              <w:pStyle w:val="CellText"/>
            </w:pPr>
            <w:r>
              <w:t>Return a count of the number of key codes in the keyboard buffer.  If it is not possible to determine the actual number in the buffer, it is acceptable to return 1 to indicate there are key codes available to read and 0 if there are none available</w:t>
            </w:r>
            <w:r w:rsidR="00A72DE9">
              <w:t>.</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AB62B4">
        <w:t>Keyboard Flush</w:t>
      </w:r>
      <w:r w:rsidR="00A72DE9">
        <w:t xml:space="preserve"> –</w:t>
      </w:r>
      <w:r w:rsidR="00357CC4">
        <w:t>VDA</w:t>
      </w:r>
      <w:r w:rsidR="00AB62B4">
        <w:t>KFL</w:t>
      </w:r>
      <w:r w:rsidR="00A72DE9">
        <w:t xml:space="preserve"> (</w:t>
      </w:r>
      <w:r w:rsidR="003B0129">
        <w:t>$</w:t>
      </w:r>
      <w:r w:rsidR="00207C74">
        <w:t>4</w:t>
      </w:r>
      <w:r w:rsidR="00C76F22">
        <w:t>C</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w:t>
            </w:r>
            <w:r w:rsidR="00207C74">
              <w:t>4B</w:t>
            </w:r>
            <w:r>
              <w:t xml:space="preserve"> (function)</w:t>
            </w:r>
          </w:p>
          <w:p w:rsidR="00A72DE9" w:rsidRDefault="00A72DE9" w:rsidP="00A72DE9">
            <w:pPr>
              <w:pStyle w:val="CellTextNoSpacing"/>
            </w:pPr>
            <w:r>
              <w:t>C=Device/Unit</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DC227E" w:rsidP="00A72DE9">
            <w:pPr>
              <w:pStyle w:val="CellText"/>
            </w:pPr>
            <w:r>
              <w:t>If a keyboard buffer is in use, it should be purged and all contents discarded.</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D44010">
        <w:t>Keyboard Read</w:t>
      </w:r>
      <w:r w:rsidR="00AB62B4">
        <w:t xml:space="preserve"> –</w:t>
      </w:r>
      <w:r w:rsidR="00357CC4">
        <w:t>VDA</w:t>
      </w:r>
      <w:r w:rsidR="00AB62B4">
        <w:t>KRD</w:t>
      </w:r>
      <w:r w:rsidR="00A72DE9">
        <w:t xml:space="preserve"> (</w:t>
      </w:r>
      <w:r w:rsidR="003B0129">
        <w:t>$4</w:t>
      </w:r>
      <w:r w:rsidR="00C76F22">
        <w:t>D</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w:t>
            </w:r>
            <w:r w:rsidR="00207C74">
              <w:t>4C</w:t>
            </w:r>
            <w:r>
              <w:t xml:space="preserve"> (function)</w:t>
            </w:r>
          </w:p>
          <w:p w:rsidR="00A72DE9" w:rsidRDefault="00A72DE9" w:rsidP="00A72DE9">
            <w:pPr>
              <w:pStyle w:val="CellTextNoSpacing"/>
            </w:pPr>
            <w:r>
              <w:t>C=Device/Unit</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p w:rsidR="00645B7B" w:rsidRDefault="00645B7B" w:rsidP="00A72DE9">
            <w:pPr>
              <w:pStyle w:val="CellTextNoSpacing"/>
            </w:pPr>
            <w:r>
              <w:t>C=</w:t>
            </w:r>
            <w:proofErr w:type="spellStart"/>
            <w:r>
              <w:t>Scancode</w:t>
            </w:r>
            <w:proofErr w:type="spellEnd"/>
          </w:p>
          <w:p w:rsidR="00647618" w:rsidRDefault="00647618" w:rsidP="00A72DE9">
            <w:pPr>
              <w:pStyle w:val="CellTextNoSpacing"/>
            </w:pPr>
            <w:r>
              <w:t>D=</w:t>
            </w:r>
            <w:proofErr w:type="spellStart"/>
            <w:r>
              <w:t>Keystate</w:t>
            </w:r>
            <w:proofErr w:type="spellEnd"/>
          </w:p>
          <w:p w:rsidR="000E322F" w:rsidRDefault="000E322F" w:rsidP="00645B7B">
            <w:pPr>
              <w:pStyle w:val="CellTextNoSpacing"/>
            </w:pPr>
            <w:r>
              <w:t>E=</w:t>
            </w:r>
            <w:proofErr w:type="spellStart"/>
            <w:r>
              <w:t>Key</w:t>
            </w:r>
            <w:r w:rsidR="00BD6259">
              <w:t>code</w:t>
            </w:r>
            <w:proofErr w:type="spellEnd"/>
          </w:p>
        </w:tc>
      </w:tr>
      <w:tr w:rsidR="00A72DE9" w:rsidTr="00A72DE9">
        <w:trPr>
          <w:cantSplit/>
        </w:trPr>
        <w:tc>
          <w:tcPr>
            <w:tcW w:w="9576" w:type="dxa"/>
            <w:gridSpan w:val="2"/>
          </w:tcPr>
          <w:p w:rsidR="00645B7B" w:rsidRDefault="000E322F" w:rsidP="00A72DE9">
            <w:pPr>
              <w:pStyle w:val="CellText"/>
            </w:pPr>
            <w:r>
              <w:t xml:space="preserve">Read next </w:t>
            </w:r>
            <w:r w:rsidR="00BD6259">
              <w:t>key code</w:t>
            </w:r>
            <w:r>
              <w:t xml:space="preserve"> from keyboard.  If a keyboard buffer is used, return the next </w:t>
            </w:r>
            <w:r w:rsidR="00645B7B">
              <w:t>key code</w:t>
            </w:r>
            <w:r>
              <w:t xml:space="preserve"> in the buffer.  If no </w:t>
            </w:r>
            <w:r w:rsidR="00BD6259">
              <w:t>key</w:t>
            </w:r>
            <w:r w:rsidR="00645B7B">
              <w:t xml:space="preserve"> codes</w:t>
            </w:r>
            <w:r>
              <w:t xml:space="preserve"> </w:t>
            </w:r>
            <w:r w:rsidR="00BD6259">
              <w:t>are</w:t>
            </w:r>
            <w:r>
              <w:t xml:space="preserve"> available, wait for a keypress and return </w:t>
            </w:r>
            <w:r w:rsidR="00645B7B">
              <w:t xml:space="preserve">the </w:t>
            </w:r>
            <w:proofErr w:type="spellStart"/>
            <w:r w:rsidR="00645B7B">
              <w:t>keycode</w:t>
            </w:r>
            <w:proofErr w:type="spellEnd"/>
            <w:r w:rsidR="00A72DE9">
              <w:t>.</w:t>
            </w:r>
          </w:p>
          <w:p w:rsidR="00645B7B" w:rsidRDefault="00645B7B" w:rsidP="00A72DE9">
            <w:pPr>
              <w:pStyle w:val="CellText"/>
            </w:pPr>
            <w:r>
              <w:t xml:space="preserve">The </w:t>
            </w:r>
            <w:proofErr w:type="spellStart"/>
            <w:r>
              <w:t>scancode</w:t>
            </w:r>
            <w:proofErr w:type="spellEnd"/>
            <w:r>
              <w:t xml:space="preserve"> value is the raw </w:t>
            </w:r>
            <w:proofErr w:type="spellStart"/>
            <w:r>
              <w:t>scancode</w:t>
            </w:r>
            <w:proofErr w:type="spellEnd"/>
            <w:r>
              <w:t xml:space="preserve"> from the keyboard for the keypress.  </w:t>
            </w:r>
            <w:proofErr w:type="spellStart"/>
            <w:r>
              <w:t>Scancodes</w:t>
            </w:r>
            <w:proofErr w:type="spellEnd"/>
            <w:r>
              <w:t xml:space="preserve"> are from </w:t>
            </w:r>
            <w:proofErr w:type="spellStart"/>
            <w:r>
              <w:t>scancode</w:t>
            </w:r>
            <w:proofErr w:type="spellEnd"/>
            <w:r>
              <w:t xml:space="preserve"> set 2 standard.</w:t>
            </w:r>
          </w:p>
          <w:p w:rsidR="00647618" w:rsidRDefault="00647618" w:rsidP="00A72DE9">
            <w:pPr>
              <w:pStyle w:val="CellText"/>
            </w:pPr>
            <w:r>
              <w:t xml:space="preserve">The </w:t>
            </w:r>
            <w:proofErr w:type="spellStart"/>
            <w:r>
              <w:t>keystate</w:t>
            </w:r>
            <w:proofErr w:type="spellEnd"/>
            <w:r>
              <w:t xml:space="preserve"> is a bitmap representing the value of all modifier</w:t>
            </w:r>
            <w:r w:rsidR="003E223E">
              <w:t xml:space="preserve"> keys and shift state</w:t>
            </w:r>
            <w:r>
              <w:t>s as they existed at the time of the keystroke.  The bitmap is defined as:</w:t>
            </w:r>
          </w:p>
          <w:p w:rsidR="00647618" w:rsidRDefault="00647618" w:rsidP="00647618">
            <w:pPr>
              <w:pStyle w:val="CellText"/>
              <w:ind w:left="720"/>
            </w:pPr>
            <w:r>
              <w:t xml:space="preserve">Bit 7: Set to indicate key pressed was from the </w:t>
            </w:r>
            <w:proofErr w:type="spellStart"/>
            <w:r>
              <w:t>num</w:t>
            </w:r>
            <w:proofErr w:type="spellEnd"/>
            <w:r>
              <w:t xml:space="preserve"> pad</w:t>
            </w:r>
            <w:r>
              <w:br/>
              <w:t>Bit 6: Set to indicate Caps Lock was active</w:t>
            </w:r>
            <w:r>
              <w:br/>
              <w:t xml:space="preserve">Bit 5: Set to indicate </w:t>
            </w:r>
            <w:proofErr w:type="spellStart"/>
            <w:r>
              <w:t>Num</w:t>
            </w:r>
            <w:proofErr w:type="spellEnd"/>
            <w:r>
              <w:t xml:space="preserve"> Lock was active</w:t>
            </w:r>
            <w:r>
              <w:br/>
              <w:t>Bit 4: Set to indicate Scroll Lock was active</w:t>
            </w:r>
            <w:r>
              <w:br/>
              <w:t>Bit 3: Set to indicate Windows key was held down</w:t>
            </w:r>
            <w:r>
              <w:br/>
              <w:t>Bit 2: Set to indicate Alt key was held down</w:t>
            </w:r>
            <w:r>
              <w:br/>
              <w:t>Bit 1: Set to indicate control key was held down</w:t>
            </w:r>
            <w:r>
              <w:br/>
              <w:t>Bit 0: Set to indicate Shift key was held down</w:t>
            </w:r>
          </w:p>
          <w:p w:rsidR="00645B7B" w:rsidRDefault="00645B7B" w:rsidP="00645B7B">
            <w:pPr>
              <w:pStyle w:val="CellText"/>
            </w:pPr>
            <w:proofErr w:type="spellStart"/>
            <w:r>
              <w:t>Keycodes</w:t>
            </w:r>
            <w:proofErr w:type="spellEnd"/>
            <w:r>
              <w:t xml:space="preserve"> are generally returned as appropriate ASCII values, if possible.  Special keys, like function keys, are returned as reserved codes as described at the start of this section.</w:t>
            </w:r>
          </w:p>
          <w:p w:rsidR="00A72DE9" w:rsidRDefault="00A72DE9" w:rsidP="00F30C6B"/>
        </w:tc>
      </w:tr>
    </w:tbl>
    <w:p w:rsidR="009B42E0" w:rsidRDefault="009B42E0" w:rsidP="000279A8">
      <w:pPr>
        <w:pStyle w:val="Heading2"/>
      </w:pPr>
    </w:p>
    <w:p w:rsidR="009B42E0" w:rsidRDefault="009B42E0">
      <w:pPr>
        <w:rPr>
          <w:rFonts w:asciiTheme="majorHAnsi" w:eastAsiaTheme="majorEastAsia" w:hAnsiTheme="majorHAnsi" w:cstheme="majorBidi"/>
          <w:b/>
          <w:bCs/>
          <w:color w:val="4F81BD" w:themeColor="accent1"/>
          <w:sz w:val="26"/>
          <w:szCs w:val="26"/>
        </w:rPr>
      </w:pPr>
      <w:r>
        <w:br w:type="page"/>
      </w:r>
    </w:p>
    <w:p w:rsidR="000279A8" w:rsidRDefault="000279A8" w:rsidP="000279A8">
      <w:pPr>
        <w:pStyle w:val="Heading2"/>
      </w:pPr>
      <w:bookmarkStart w:id="19" w:name="_Toc431191595"/>
      <w:r>
        <w:t>System (SYS)</w:t>
      </w:r>
      <w:bookmarkEnd w:id="19"/>
    </w:p>
    <w:p w:rsidR="007E35A9" w:rsidRDefault="00F80553" w:rsidP="007E35A9">
      <w:pPr>
        <w:pStyle w:val="Heading4"/>
      </w:pPr>
      <w:r>
        <w:t xml:space="preserve">System </w:t>
      </w:r>
      <w:r w:rsidR="007E35A9">
        <w:t>Set Bank – SYSSETBNK ($F0)</w:t>
      </w:r>
    </w:p>
    <w:tbl>
      <w:tblPr>
        <w:tblStyle w:val="TableGrid"/>
        <w:tblW w:w="0" w:type="auto"/>
        <w:tblLook w:val="04A0" w:firstRow="1" w:lastRow="0" w:firstColumn="1" w:lastColumn="0" w:noHBand="0" w:noVBand="1"/>
      </w:tblPr>
      <w:tblGrid>
        <w:gridCol w:w="4788"/>
        <w:gridCol w:w="4788"/>
      </w:tblGrid>
      <w:tr w:rsidR="007E35A9" w:rsidTr="00001937">
        <w:trPr>
          <w:cantSplit/>
        </w:trPr>
        <w:tc>
          <w:tcPr>
            <w:tcW w:w="4788" w:type="dxa"/>
          </w:tcPr>
          <w:p w:rsidR="007E35A9" w:rsidRDefault="007E35A9" w:rsidP="00001937">
            <w:pPr>
              <w:pStyle w:val="CellTextNoSpacing"/>
            </w:pPr>
            <w:r w:rsidRPr="00CE0873">
              <w:rPr>
                <w:sz w:val="18"/>
                <w:szCs w:val="18"/>
                <w:u w:val="single"/>
              </w:rPr>
              <w:t>Input</w:t>
            </w:r>
            <w:r>
              <w:rPr>
                <w:sz w:val="20"/>
                <w:u w:val="single"/>
              </w:rPr>
              <w:br/>
            </w:r>
            <w:r>
              <w:t>B=$F0 (function)</w:t>
            </w:r>
            <w:r>
              <w:br/>
              <w:t>C=Bank ID</w:t>
            </w:r>
          </w:p>
        </w:tc>
        <w:tc>
          <w:tcPr>
            <w:tcW w:w="4788" w:type="dxa"/>
          </w:tcPr>
          <w:p w:rsidR="007E35A9" w:rsidRDefault="007E35A9" w:rsidP="00001937">
            <w:pPr>
              <w:pStyle w:val="CellTextNoSpacing"/>
            </w:pPr>
            <w:r w:rsidRPr="00CE0873">
              <w:rPr>
                <w:sz w:val="18"/>
                <w:szCs w:val="18"/>
                <w:u w:val="single"/>
              </w:rPr>
              <w:t>Output</w:t>
            </w:r>
            <w:r>
              <w:rPr>
                <w:sz w:val="20"/>
                <w:u w:val="single"/>
              </w:rPr>
              <w:br/>
            </w:r>
            <w:r>
              <w:t>A=Previously active Bank ID</w:t>
            </w:r>
          </w:p>
        </w:tc>
      </w:tr>
      <w:tr w:rsidR="007E35A9" w:rsidTr="00001937">
        <w:trPr>
          <w:cantSplit/>
        </w:trPr>
        <w:tc>
          <w:tcPr>
            <w:tcW w:w="9576" w:type="dxa"/>
            <w:gridSpan w:val="2"/>
          </w:tcPr>
          <w:p w:rsidR="007E35A9" w:rsidRDefault="007E35A9" w:rsidP="00001937">
            <w:pPr>
              <w:pStyle w:val="CellText"/>
            </w:pPr>
            <w:r>
              <w:t>Activates the Bank ID specified in C and returns the previously active Bank ID in A.  The caller MUST be invoked from code located in the upper 32K and the stack MUST be in the upper 32K.</w:t>
            </w:r>
          </w:p>
          <w:p w:rsidR="007E35A9" w:rsidRPr="004606D1" w:rsidRDefault="007E35A9" w:rsidP="00001937"/>
        </w:tc>
      </w:tr>
    </w:tbl>
    <w:p w:rsidR="007E35A9" w:rsidRDefault="00F80553" w:rsidP="007E35A9">
      <w:pPr>
        <w:pStyle w:val="Heading4"/>
      </w:pPr>
      <w:r>
        <w:t xml:space="preserve">System </w:t>
      </w:r>
      <w:r w:rsidR="007E35A9">
        <w:t>Get Bank – SYSGETBNK ($F1)</w:t>
      </w:r>
    </w:p>
    <w:tbl>
      <w:tblPr>
        <w:tblStyle w:val="TableGrid"/>
        <w:tblW w:w="0" w:type="auto"/>
        <w:tblLook w:val="04A0" w:firstRow="1" w:lastRow="0" w:firstColumn="1" w:lastColumn="0" w:noHBand="0" w:noVBand="1"/>
      </w:tblPr>
      <w:tblGrid>
        <w:gridCol w:w="4788"/>
        <w:gridCol w:w="4788"/>
      </w:tblGrid>
      <w:tr w:rsidR="007E35A9" w:rsidTr="00001937">
        <w:trPr>
          <w:cantSplit/>
        </w:trPr>
        <w:tc>
          <w:tcPr>
            <w:tcW w:w="4788" w:type="dxa"/>
          </w:tcPr>
          <w:p w:rsidR="007E35A9" w:rsidRDefault="007E35A9" w:rsidP="007E35A9">
            <w:pPr>
              <w:pStyle w:val="CellTextNoSpacing"/>
            </w:pPr>
            <w:r w:rsidRPr="00CE0873">
              <w:rPr>
                <w:sz w:val="18"/>
                <w:szCs w:val="18"/>
                <w:u w:val="single"/>
              </w:rPr>
              <w:t>Input</w:t>
            </w:r>
            <w:r>
              <w:rPr>
                <w:sz w:val="20"/>
                <w:u w:val="single"/>
              </w:rPr>
              <w:br/>
            </w:r>
            <w:r>
              <w:t>B=$F1 (function)</w:t>
            </w:r>
          </w:p>
        </w:tc>
        <w:tc>
          <w:tcPr>
            <w:tcW w:w="4788" w:type="dxa"/>
          </w:tcPr>
          <w:p w:rsidR="007E35A9" w:rsidRDefault="007E35A9" w:rsidP="007E35A9">
            <w:pPr>
              <w:pStyle w:val="CellTextNoSpacing"/>
            </w:pPr>
            <w:r w:rsidRPr="00CE0873">
              <w:rPr>
                <w:sz w:val="18"/>
                <w:szCs w:val="18"/>
                <w:u w:val="single"/>
              </w:rPr>
              <w:t>Output</w:t>
            </w:r>
            <w:r>
              <w:rPr>
                <w:sz w:val="20"/>
                <w:u w:val="single"/>
              </w:rPr>
              <w:br/>
            </w:r>
            <w:r>
              <w:t>A=Active Bank ID</w:t>
            </w:r>
          </w:p>
        </w:tc>
      </w:tr>
      <w:tr w:rsidR="007E35A9" w:rsidTr="00001937">
        <w:trPr>
          <w:cantSplit/>
        </w:trPr>
        <w:tc>
          <w:tcPr>
            <w:tcW w:w="9576" w:type="dxa"/>
            <w:gridSpan w:val="2"/>
          </w:tcPr>
          <w:p w:rsidR="007E35A9" w:rsidRDefault="007E35A9" w:rsidP="00001937">
            <w:pPr>
              <w:pStyle w:val="CellText"/>
            </w:pPr>
            <w:r>
              <w:t>Returns the currently active Bank ID in A.</w:t>
            </w:r>
          </w:p>
          <w:p w:rsidR="007E35A9" w:rsidRPr="004606D1" w:rsidRDefault="007E35A9" w:rsidP="00001937"/>
        </w:tc>
      </w:tr>
    </w:tbl>
    <w:p w:rsidR="0092502B" w:rsidRPr="00D65B36" w:rsidRDefault="00F80553" w:rsidP="0092502B">
      <w:pPr>
        <w:pStyle w:val="Heading4"/>
      </w:pPr>
      <w:r>
        <w:t xml:space="preserve">System </w:t>
      </w:r>
      <w:r w:rsidR="0092502B">
        <w:t>Memory Copy – SYSCPY ($F2)</w:t>
      </w:r>
    </w:p>
    <w:tbl>
      <w:tblPr>
        <w:tblStyle w:val="TableGrid"/>
        <w:tblW w:w="0" w:type="auto"/>
        <w:tblLook w:val="04A0" w:firstRow="1" w:lastRow="0" w:firstColumn="1" w:lastColumn="0" w:noHBand="0" w:noVBand="1"/>
      </w:tblPr>
      <w:tblGrid>
        <w:gridCol w:w="4788"/>
        <w:gridCol w:w="4788"/>
      </w:tblGrid>
      <w:tr w:rsidR="0092502B" w:rsidTr="00001937">
        <w:trPr>
          <w:cantSplit/>
        </w:trPr>
        <w:tc>
          <w:tcPr>
            <w:tcW w:w="4788" w:type="dxa"/>
          </w:tcPr>
          <w:p w:rsidR="0092502B" w:rsidRDefault="0092502B" w:rsidP="00B84C38">
            <w:pPr>
              <w:pStyle w:val="CellTextNoSpacing"/>
            </w:pPr>
            <w:r w:rsidRPr="00CE0873">
              <w:rPr>
                <w:sz w:val="18"/>
                <w:szCs w:val="18"/>
                <w:u w:val="single"/>
              </w:rPr>
              <w:t>Input</w:t>
            </w:r>
            <w:r>
              <w:rPr>
                <w:sz w:val="20"/>
                <w:u w:val="single"/>
              </w:rPr>
              <w:br/>
            </w:r>
            <w:r>
              <w:t>B=$F2 (function)</w:t>
            </w:r>
            <w:r>
              <w:br/>
              <w:t>DE=Destination address</w:t>
            </w:r>
            <w:r>
              <w:br/>
              <w:t>HL=Source address</w:t>
            </w:r>
            <w:r>
              <w:br/>
              <w:t>IX=Count of bytes to copy</w:t>
            </w:r>
          </w:p>
        </w:tc>
        <w:tc>
          <w:tcPr>
            <w:tcW w:w="4788" w:type="dxa"/>
          </w:tcPr>
          <w:p w:rsidR="0092502B" w:rsidRDefault="0092502B" w:rsidP="00001937">
            <w:pPr>
              <w:pStyle w:val="CellTextNoSpacing"/>
            </w:pPr>
            <w:r w:rsidRPr="00CE0873">
              <w:rPr>
                <w:sz w:val="18"/>
                <w:szCs w:val="18"/>
                <w:u w:val="single"/>
              </w:rPr>
              <w:t>Output</w:t>
            </w:r>
            <w:r>
              <w:rPr>
                <w:sz w:val="20"/>
                <w:u w:val="single"/>
              </w:rPr>
              <w:br/>
            </w:r>
            <w:r>
              <w:t>A=Status: 0=Success, otherwise failure</w:t>
            </w:r>
          </w:p>
        </w:tc>
      </w:tr>
      <w:tr w:rsidR="0092502B" w:rsidTr="00001937">
        <w:trPr>
          <w:cantSplit/>
        </w:trPr>
        <w:tc>
          <w:tcPr>
            <w:tcW w:w="9576" w:type="dxa"/>
            <w:gridSpan w:val="2"/>
          </w:tcPr>
          <w:p w:rsidR="00271FF4" w:rsidRDefault="00271FF4" w:rsidP="00001937">
            <w:pPr>
              <w:pStyle w:val="CellText"/>
            </w:pPr>
            <w:r>
              <w:t>This function will perform a bulk memory copy.  If SYSXCPY is invoked before this function, the memory copy will performed to/from the memory banks specified in the SYSXCPY function.  Otherwise, the memory will be copied to/from the default user memory bank (typically TPA).</w:t>
            </w:r>
          </w:p>
          <w:p w:rsidR="0092502B" w:rsidRPr="00FD025C" w:rsidRDefault="0092502B" w:rsidP="00001937">
            <w:pPr>
              <w:pStyle w:val="CellText"/>
            </w:pPr>
            <w:r>
              <w:t>WARNING:</w:t>
            </w:r>
            <w:r w:rsidRPr="00FD025C">
              <w:t xml:space="preserve">  </w:t>
            </w:r>
            <w:r>
              <w:t>T</w:t>
            </w:r>
            <w:r w:rsidRPr="00FD025C">
              <w:t xml:space="preserve">he memory copy is </w:t>
            </w:r>
            <w:r>
              <w:t xml:space="preserve">performed </w:t>
            </w:r>
            <w:r w:rsidRPr="00FD025C">
              <w:t>from low byte to high byte, so be careful of a memory copy where the source range overlaps the destination range.</w:t>
            </w:r>
          </w:p>
          <w:p w:rsidR="00CA7C41" w:rsidRPr="00FD025C" w:rsidRDefault="00CA7C41" w:rsidP="00CA7C41">
            <w:pPr>
              <w:pStyle w:val="CellText"/>
            </w:pPr>
            <w:r w:rsidRPr="00FD025C">
              <w:t xml:space="preserve">WARNING: </w:t>
            </w:r>
            <w:r>
              <w:t xml:space="preserve"> D</w:t>
            </w:r>
            <w:r w:rsidRPr="00FD025C">
              <w:t>irectly manipulating memory banks can easily corrupt critical areas of the system.</w:t>
            </w:r>
          </w:p>
          <w:p w:rsidR="00CA7C41" w:rsidRPr="00FD025C" w:rsidRDefault="00CA7C41" w:rsidP="00CA7C41">
            <w:pPr>
              <w:pStyle w:val="CellText"/>
            </w:pPr>
            <w:r w:rsidRPr="00FD025C">
              <w:t xml:space="preserve">WARNING: </w:t>
            </w:r>
            <w:r>
              <w:t xml:space="preserve"> This function uses the IX register as a parameter.  The caller should save the original value of IX and restore it upon return from this function to comply with normal CP/M register handling expectations.</w:t>
            </w:r>
          </w:p>
          <w:p w:rsidR="0092502B" w:rsidRDefault="0092502B" w:rsidP="00001937">
            <w:pPr>
              <w:keepLines/>
              <w:rPr>
                <w:sz w:val="20"/>
                <w:u w:val="single"/>
              </w:rPr>
            </w:pPr>
          </w:p>
        </w:tc>
      </w:tr>
    </w:tbl>
    <w:p w:rsidR="0092502B" w:rsidRPr="00D65B36" w:rsidRDefault="00F80553" w:rsidP="0092502B">
      <w:pPr>
        <w:pStyle w:val="Heading4"/>
      </w:pPr>
      <w:r>
        <w:t xml:space="preserve">System </w:t>
      </w:r>
      <w:r w:rsidR="0092502B">
        <w:t>Extended Memory Copy – SYSXCPY ($F3)</w:t>
      </w:r>
    </w:p>
    <w:tbl>
      <w:tblPr>
        <w:tblStyle w:val="TableGrid"/>
        <w:tblW w:w="0" w:type="auto"/>
        <w:tblLook w:val="04A0" w:firstRow="1" w:lastRow="0" w:firstColumn="1" w:lastColumn="0" w:noHBand="0" w:noVBand="1"/>
      </w:tblPr>
      <w:tblGrid>
        <w:gridCol w:w="4788"/>
        <w:gridCol w:w="4788"/>
      </w:tblGrid>
      <w:tr w:rsidR="0092502B" w:rsidTr="00001937">
        <w:trPr>
          <w:cantSplit/>
        </w:trPr>
        <w:tc>
          <w:tcPr>
            <w:tcW w:w="4788" w:type="dxa"/>
          </w:tcPr>
          <w:p w:rsidR="0092502B" w:rsidRDefault="0092502B" w:rsidP="007646BB">
            <w:pPr>
              <w:pStyle w:val="CellTextNoSpacing"/>
            </w:pPr>
            <w:r w:rsidRPr="00CE0873">
              <w:rPr>
                <w:sz w:val="18"/>
                <w:szCs w:val="18"/>
                <w:u w:val="single"/>
              </w:rPr>
              <w:t>Input</w:t>
            </w:r>
            <w:r>
              <w:rPr>
                <w:sz w:val="20"/>
                <w:u w:val="single"/>
              </w:rPr>
              <w:br/>
            </w:r>
            <w:r>
              <w:t>B=$F3 (function)</w:t>
            </w:r>
            <w:r>
              <w:br/>
              <w:t>D</w:t>
            </w:r>
            <w:r w:rsidR="007646BB">
              <w:t>=Destination Bank ID</w:t>
            </w:r>
            <w:r w:rsidR="007646BB">
              <w:br/>
            </w:r>
            <w:r>
              <w:t>E=</w:t>
            </w:r>
            <w:r w:rsidR="007646BB">
              <w:t>Source Bank ID</w:t>
            </w:r>
          </w:p>
        </w:tc>
        <w:tc>
          <w:tcPr>
            <w:tcW w:w="4788" w:type="dxa"/>
          </w:tcPr>
          <w:p w:rsidR="0092502B" w:rsidRDefault="0092502B" w:rsidP="00001937">
            <w:pPr>
              <w:pStyle w:val="CellTextNoSpacing"/>
            </w:pPr>
            <w:r w:rsidRPr="00CE0873">
              <w:rPr>
                <w:sz w:val="18"/>
                <w:szCs w:val="18"/>
                <w:u w:val="single"/>
              </w:rPr>
              <w:t>Output</w:t>
            </w:r>
            <w:r>
              <w:rPr>
                <w:sz w:val="20"/>
                <w:u w:val="single"/>
              </w:rPr>
              <w:br/>
            </w:r>
            <w:r>
              <w:t>A=Status: 0=Success, otherwise failure</w:t>
            </w:r>
          </w:p>
        </w:tc>
      </w:tr>
      <w:tr w:rsidR="0092502B" w:rsidTr="00001937">
        <w:trPr>
          <w:cantSplit/>
        </w:trPr>
        <w:tc>
          <w:tcPr>
            <w:tcW w:w="9576" w:type="dxa"/>
            <w:gridSpan w:val="2"/>
          </w:tcPr>
          <w:p w:rsidR="007646BB" w:rsidRDefault="007646BB" w:rsidP="00001937">
            <w:pPr>
              <w:pStyle w:val="CellText"/>
            </w:pPr>
            <w:r>
              <w:t>This function controls the source and destination banks to be used by the SYSCPY function.  The source bank is set using E and the destination bank is set using D.</w:t>
            </w:r>
          </w:p>
          <w:p w:rsidR="007646BB" w:rsidRDefault="007646BB" w:rsidP="00001937">
            <w:pPr>
              <w:pStyle w:val="CellText"/>
            </w:pPr>
            <w:r>
              <w:t>Note that the SYSCPY function will reset the source and destination bank numbers after it is called, so this function must be called prior to every invocation of SYSCPY that needs to perform an interbank memory copy.</w:t>
            </w:r>
          </w:p>
          <w:p w:rsidR="0092502B" w:rsidRDefault="0092502B" w:rsidP="007646BB">
            <w:pPr>
              <w:pStyle w:val="NoSpacing"/>
            </w:pPr>
          </w:p>
        </w:tc>
      </w:tr>
    </w:tbl>
    <w:p w:rsidR="00F126BB" w:rsidRPr="00D65B36" w:rsidRDefault="00F80553" w:rsidP="00F126BB">
      <w:pPr>
        <w:pStyle w:val="Heading4"/>
      </w:pPr>
      <w:r>
        <w:t xml:space="preserve">System </w:t>
      </w:r>
      <w:r w:rsidR="00F126BB">
        <w:t xml:space="preserve">Get Version – </w:t>
      </w:r>
      <w:r w:rsidR="00162A24">
        <w:t>SYS</w:t>
      </w:r>
      <w:r w:rsidR="00F126BB">
        <w:t>GETVER ($F</w:t>
      </w:r>
      <w:r w:rsidR="0092502B">
        <w:t>6</w:t>
      </w:r>
      <w:r w:rsidR="00F126BB">
        <w:t>)</w:t>
      </w:r>
    </w:p>
    <w:tbl>
      <w:tblPr>
        <w:tblStyle w:val="TableGrid"/>
        <w:tblW w:w="0" w:type="auto"/>
        <w:tblLook w:val="04A0" w:firstRow="1" w:lastRow="0" w:firstColumn="1" w:lastColumn="0" w:noHBand="0" w:noVBand="1"/>
      </w:tblPr>
      <w:tblGrid>
        <w:gridCol w:w="4788"/>
        <w:gridCol w:w="4788"/>
      </w:tblGrid>
      <w:tr w:rsidR="00F126BB" w:rsidTr="00F126BB">
        <w:trPr>
          <w:cantSplit/>
        </w:trPr>
        <w:tc>
          <w:tcPr>
            <w:tcW w:w="4788" w:type="dxa"/>
          </w:tcPr>
          <w:p w:rsidR="00F126BB" w:rsidRDefault="00F126BB" w:rsidP="0092502B">
            <w:pPr>
              <w:pStyle w:val="CellTextNoSpacing"/>
            </w:pPr>
            <w:r w:rsidRPr="00CE0873">
              <w:rPr>
                <w:sz w:val="18"/>
                <w:szCs w:val="18"/>
                <w:u w:val="single"/>
              </w:rPr>
              <w:t>Input</w:t>
            </w:r>
            <w:r>
              <w:rPr>
                <w:sz w:val="20"/>
                <w:u w:val="single"/>
              </w:rPr>
              <w:br/>
            </w:r>
            <w:r>
              <w:t>B=$F</w:t>
            </w:r>
            <w:r w:rsidR="0092502B">
              <w:t>6</w:t>
            </w:r>
            <w:r>
              <w:t xml:space="preserve"> (function)</w:t>
            </w:r>
          </w:p>
        </w:tc>
        <w:tc>
          <w:tcPr>
            <w:tcW w:w="4788" w:type="dxa"/>
          </w:tcPr>
          <w:p w:rsidR="00F126BB" w:rsidRDefault="00F126BB" w:rsidP="00F126BB">
            <w:pPr>
              <w:pStyle w:val="CellTextNoSpacing"/>
            </w:pPr>
            <w:r w:rsidRPr="00CE0873">
              <w:rPr>
                <w:sz w:val="18"/>
                <w:szCs w:val="18"/>
                <w:u w:val="single"/>
              </w:rPr>
              <w:t>Output</w:t>
            </w:r>
            <w:r>
              <w:rPr>
                <w:sz w:val="20"/>
                <w:u w:val="single"/>
              </w:rPr>
              <w:br/>
            </w:r>
            <w:r>
              <w:t>A=Status: 0=Success, otherwise failure</w:t>
            </w:r>
          </w:p>
          <w:p w:rsidR="00F126BB" w:rsidRDefault="00F126BB" w:rsidP="00F126BB">
            <w:pPr>
              <w:pStyle w:val="CellTextNoSpacing"/>
            </w:pPr>
            <w:r>
              <w:t>DE=Version</w:t>
            </w:r>
          </w:p>
        </w:tc>
      </w:tr>
      <w:tr w:rsidR="00F126BB" w:rsidTr="00F126BB">
        <w:trPr>
          <w:cantSplit/>
        </w:trPr>
        <w:tc>
          <w:tcPr>
            <w:tcW w:w="9576" w:type="dxa"/>
            <w:gridSpan w:val="2"/>
          </w:tcPr>
          <w:p w:rsidR="00F126BB" w:rsidRPr="00FD025C" w:rsidRDefault="00F126BB" w:rsidP="00F126BB">
            <w:pPr>
              <w:pStyle w:val="CellText"/>
            </w:pPr>
            <w:r>
              <w:t>This function will return the HBIOS version number.  The version number is returned in DE.  High nibble of D is the major version, low nibble of D is the minor version, high nibble of E is the patch number, and low nibble of E is the build number.</w:t>
            </w:r>
          </w:p>
          <w:p w:rsidR="00F126BB" w:rsidRDefault="00F126BB" w:rsidP="00F126BB">
            <w:pPr>
              <w:pStyle w:val="CellText"/>
              <w:spacing w:before="0"/>
              <w:rPr>
                <w:sz w:val="20"/>
                <w:u w:val="single"/>
              </w:rPr>
            </w:pPr>
          </w:p>
        </w:tc>
      </w:tr>
    </w:tbl>
    <w:p w:rsidR="001243BA" w:rsidRPr="00317107" w:rsidRDefault="001243BA" w:rsidP="00317107">
      <w:bookmarkStart w:id="20" w:name="_Ref351444409"/>
    </w:p>
    <w:p w:rsidR="00317107" w:rsidRPr="00317107" w:rsidRDefault="00F80553" w:rsidP="00317107">
      <w:pPr>
        <w:keepNext/>
        <w:keepLines/>
        <w:spacing w:before="200" w:after="0"/>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 xml:space="preserve">System </w:t>
      </w:r>
      <w:r w:rsidR="00317107">
        <w:rPr>
          <w:rFonts w:asciiTheme="majorHAnsi" w:eastAsiaTheme="majorEastAsia" w:hAnsiTheme="majorHAnsi" w:cstheme="majorBidi"/>
          <w:b/>
          <w:bCs/>
          <w:i/>
          <w:iCs/>
          <w:color w:val="4F81BD" w:themeColor="accent1"/>
        </w:rPr>
        <w:t xml:space="preserve">HCB </w:t>
      </w:r>
      <w:r w:rsidR="00317107" w:rsidRPr="00317107">
        <w:rPr>
          <w:rFonts w:asciiTheme="majorHAnsi" w:eastAsiaTheme="majorEastAsia" w:hAnsiTheme="majorHAnsi" w:cstheme="majorBidi"/>
          <w:b/>
          <w:bCs/>
          <w:i/>
          <w:iCs/>
          <w:color w:val="4F81BD" w:themeColor="accent1"/>
        </w:rPr>
        <w:t xml:space="preserve">Get </w:t>
      </w:r>
      <w:r w:rsidR="00317107">
        <w:rPr>
          <w:rFonts w:asciiTheme="majorHAnsi" w:eastAsiaTheme="majorEastAsia" w:hAnsiTheme="majorHAnsi" w:cstheme="majorBidi"/>
          <w:b/>
          <w:bCs/>
          <w:i/>
          <w:iCs/>
          <w:color w:val="4F81BD" w:themeColor="accent1"/>
        </w:rPr>
        <w:t>Byte</w:t>
      </w:r>
      <w:r w:rsidR="00317107" w:rsidRPr="00317107">
        <w:rPr>
          <w:rFonts w:asciiTheme="majorHAnsi" w:eastAsiaTheme="majorEastAsia" w:hAnsiTheme="majorHAnsi" w:cstheme="majorBidi"/>
          <w:b/>
          <w:bCs/>
          <w:i/>
          <w:iCs/>
          <w:color w:val="4F81BD" w:themeColor="accent1"/>
        </w:rPr>
        <w:t xml:space="preserve"> – SYS</w:t>
      </w:r>
      <w:r w:rsidR="00317107">
        <w:rPr>
          <w:rFonts w:asciiTheme="majorHAnsi" w:eastAsiaTheme="majorEastAsia" w:hAnsiTheme="majorHAnsi" w:cstheme="majorBidi"/>
          <w:b/>
          <w:bCs/>
          <w:i/>
          <w:iCs/>
          <w:color w:val="4F81BD" w:themeColor="accent1"/>
        </w:rPr>
        <w:t>HCB</w:t>
      </w:r>
      <w:r w:rsidR="00317107" w:rsidRPr="00317107">
        <w:rPr>
          <w:rFonts w:asciiTheme="majorHAnsi" w:eastAsiaTheme="majorEastAsia" w:hAnsiTheme="majorHAnsi" w:cstheme="majorBidi"/>
          <w:b/>
          <w:bCs/>
          <w:i/>
          <w:iCs/>
          <w:color w:val="4F81BD" w:themeColor="accent1"/>
        </w:rPr>
        <w:t>GET</w:t>
      </w:r>
      <w:r w:rsidR="00317107">
        <w:rPr>
          <w:rFonts w:asciiTheme="majorHAnsi" w:eastAsiaTheme="majorEastAsia" w:hAnsiTheme="majorHAnsi" w:cstheme="majorBidi"/>
          <w:b/>
          <w:bCs/>
          <w:i/>
          <w:iCs/>
          <w:color w:val="4F81BD" w:themeColor="accent1"/>
        </w:rPr>
        <w:t>B</w:t>
      </w:r>
      <w:r w:rsidR="00317107" w:rsidRPr="00317107">
        <w:rPr>
          <w:rFonts w:asciiTheme="majorHAnsi" w:eastAsiaTheme="majorEastAsia" w:hAnsiTheme="majorHAnsi" w:cstheme="majorBidi"/>
          <w:b/>
          <w:bCs/>
          <w:i/>
          <w:iCs/>
          <w:color w:val="4F81BD" w:themeColor="accent1"/>
        </w:rPr>
        <w:t xml:space="preserve"> ($F</w:t>
      </w:r>
      <w:r w:rsidR="00317107">
        <w:rPr>
          <w:rFonts w:asciiTheme="majorHAnsi" w:eastAsiaTheme="majorEastAsia" w:hAnsiTheme="majorHAnsi" w:cstheme="majorBidi"/>
          <w:b/>
          <w:bCs/>
          <w:i/>
          <w:iCs/>
          <w:color w:val="4F81BD" w:themeColor="accent1"/>
        </w:rPr>
        <w:t>8</w:t>
      </w:r>
      <w:r w:rsidR="00317107" w:rsidRPr="00317107">
        <w:rPr>
          <w:rFonts w:asciiTheme="majorHAnsi" w:eastAsiaTheme="majorEastAsia" w:hAnsiTheme="majorHAnsi" w:cstheme="majorBidi"/>
          <w:b/>
          <w:bCs/>
          <w:i/>
          <w:iCs/>
          <w:color w:val="4F81BD" w:themeColor="accent1"/>
        </w:rPr>
        <w:t>)</w:t>
      </w:r>
    </w:p>
    <w:tbl>
      <w:tblPr>
        <w:tblStyle w:val="TableGrid"/>
        <w:tblW w:w="0" w:type="auto"/>
        <w:tblLook w:val="04A0" w:firstRow="1" w:lastRow="0" w:firstColumn="1" w:lastColumn="0" w:noHBand="0" w:noVBand="1"/>
      </w:tblPr>
      <w:tblGrid>
        <w:gridCol w:w="4788"/>
        <w:gridCol w:w="4788"/>
      </w:tblGrid>
      <w:tr w:rsidR="00317107" w:rsidRPr="00317107" w:rsidTr="006F0F3C">
        <w:trPr>
          <w:cantSplit/>
        </w:trPr>
        <w:tc>
          <w:tcPr>
            <w:tcW w:w="4788" w:type="dxa"/>
          </w:tcPr>
          <w:p w:rsidR="00317107" w:rsidRPr="00317107" w:rsidRDefault="00317107" w:rsidP="00317107">
            <w:pPr>
              <w:keepNext/>
              <w:keepLines/>
            </w:pPr>
            <w:r w:rsidRPr="00317107">
              <w:rPr>
                <w:sz w:val="18"/>
                <w:szCs w:val="18"/>
                <w:u w:val="single"/>
              </w:rPr>
              <w:t>Input</w:t>
            </w:r>
            <w:r w:rsidRPr="00317107">
              <w:rPr>
                <w:sz w:val="20"/>
                <w:u w:val="single"/>
              </w:rPr>
              <w:br/>
            </w:r>
            <w:r w:rsidRPr="00317107">
              <w:t>B=$F</w:t>
            </w:r>
            <w:r>
              <w:t>8</w:t>
            </w:r>
            <w:r w:rsidRPr="00317107">
              <w:t xml:space="preserve"> (function)</w:t>
            </w:r>
            <w:r w:rsidRPr="00317107">
              <w:br/>
              <w:t>C=</w:t>
            </w:r>
            <w:r>
              <w:t>Value Index (HCB Offset)</w:t>
            </w:r>
          </w:p>
        </w:tc>
        <w:tc>
          <w:tcPr>
            <w:tcW w:w="4788" w:type="dxa"/>
          </w:tcPr>
          <w:p w:rsidR="00317107" w:rsidRPr="00317107" w:rsidRDefault="00317107" w:rsidP="00317107">
            <w:pPr>
              <w:keepNext/>
              <w:keepLines/>
            </w:pPr>
            <w:r w:rsidRPr="00317107">
              <w:rPr>
                <w:sz w:val="18"/>
                <w:szCs w:val="18"/>
                <w:u w:val="single"/>
              </w:rPr>
              <w:t>Output</w:t>
            </w:r>
            <w:r w:rsidRPr="00317107">
              <w:rPr>
                <w:sz w:val="20"/>
                <w:u w:val="single"/>
              </w:rPr>
              <w:br/>
            </w:r>
            <w:r>
              <w:t>E</w:t>
            </w:r>
            <w:r w:rsidRPr="00317107">
              <w:t>=</w:t>
            </w:r>
            <w:r>
              <w:t>Value</w:t>
            </w:r>
          </w:p>
        </w:tc>
      </w:tr>
      <w:tr w:rsidR="00317107" w:rsidRPr="00317107" w:rsidTr="006F0F3C">
        <w:trPr>
          <w:cantSplit/>
        </w:trPr>
        <w:tc>
          <w:tcPr>
            <w:tcW w:w="9576" w:type="dxa"/>
            <w:gridSpan w:val="2"/>
          </w:tcPr>
          <w:p w:rsidR="00317107" w:rsidRPr="00317107" w:rsidRDefault="00317107" w:rsidP="00317107">
            <w:pPr>
              <w:keepNext/>
              <w:keepLines/>
              <w:spacing w:before="240"/>
            </w:pPr>
            <w:r>
              <w:t>Retrieve the HBIOS Control Block value at the index specified in C and return the byte value in E.</w:t>
            </w:r>
          </w:p>
          <w:p w:rsidR="00317107" w:rsidRPr="00317107" w:rsidRDefault="00317107" w:rsidP="00317107">
            <w:pPr>
              <w:keepNext/>
              <w:keepLines/>
            </w:pPr>
          </w:p>
        </w:tc>
      </w:tr>
    </w:tbl>
    <w:p w:rsidR="00317107" w:rsidRPr="00317107" w:rsidRDefault="00317107" w:rsidP="00317107"/>
    <w:p w:rsidR="00317107" w:rsidRPr="00317107" w:rsidRDefault="00F80553" w:rsidP="00317107">
      <w:pPr>
        <w:keepNext/>
        <w:keepLines/>
        <w:spacing w:before="200" w:after="0"/>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 xml:space="preserve">System </w:t>
      </w:r>
      <w:r w:rsidR="00317107">
        <w:rPr>
          <w:rFonts w:asciiTheme="majorHAnsi" w:eastAsiaTheme="majorEastAsia" w:hAnsiTheme="majorHAnsi" w:cstheme="majorBidi"/>
          <w:b/>
          <w:bCs/>
          <w:i/>
          <w:iCs/>
          <w:color w:val="4F81BD" w:themeColor="accent1"/>
        </w:rPr>
        <w:t>HCB Put</w:t>
      </w:r>
      <w:r w:rsidR="00317107" w:rsidRPr="00317107">
        <w:rPr>
          <w:rFonts w:asciiTheme="majorHAnsi" w:eastAsiaTheme="majorEastAsia" w:hAnsiTheme="majorHAnsi" w:cstheme="majorBidi"/>
          <w:b/>
          <w:bCs/>
          <w:i/>
          <w:iCs/>
          <w:color w:val="4F81BD" w:themeColor="accent1"/>
        </w:rPr>
        <w:t xml:space="preserve"> </w:t>
      </w:r>
      <w:r w:rsidR="00317107">
        <w:rPr>
          <w:rFonts w:asciiTheme="majorHAnsi" w:eastAsiaTheme="majorEastAsia" w:hAnsiTheme="majorHAnsi" w:cstheme="majorBidi"/>
          <w:b/>
          <w:bCs/>
          <w:i/>
          <w:iCs/>
          <w:color w:val="4F81BD" w:themeColor="accent1"/>
        </w:rPr>
        <w:t>Byte</w:t>
      </w:r>
      <w:r w:rsidR="00317107" w:rsidRPr="00317107">
        <w:rPr>
          <w:rFonts w:asciiTheme="majorHAnsi" w:eastAsiaTheme="majorEastAsia" w:hAnsiTheme="majorHAnsi" w:cstheme="majorBidi"/>
          <w:b/>
          <w:bCs/>
          <w:i/>
          <w:iCs/>
          <w:color w:val="4F81BD" w:themeColor="accent1"/>
        </w:rPr>
        <w:t xml:space="preserve"> – SYS</w:t>
      </w:r>
      <w:r w:rsidR="00317107">
        <w:rPr>
          <w:rFonts w:asciiTheme="majorHAnsi" w:eastAsiaTheme="majorEastAsia" w:hAnsiTheme="majorHAnsi" w:cstheme="majorBidi"/>
          <w:b/>
          <w:bCs/>
          <w:i/>
          <w:iCs/>
          <w:color w:val="4F81BD" w:themeColor="accent1"/>
        </w:rPr>
        <w:t>HCBPUTB</w:t>
      </w:r>
      <w:r w:rsidR="00317107" w:rsidRPr="00317107">
        <w:rPr>
          <w:rFonts w:asciiTheme="majorHAnsi" w:eastAsiaTheme="majorEastAsia" w:hAnsiTheme="majorHAnsi" w:cstheme="majorBidi"/>
          <w:b/>
          <w:bCs/>
          <w:i/>
          <w:iCs/>
          <w:color w:val="4F81BD" w:themeColor="accent1"/>
        </w:rPr>
        <w:t xml:space="preserve"> ($F</w:t>
      </w:r>
      <w:r w:rsidR="00317107">
        <w:rPr>
          <w:rFonts w:asciiTheme="majorHAnsi" w:eastAsiaTheme="majorEastAsia" w:hAnsiTheme="majorHAnsi" w:cstheme="majorBidi"/>
          <w:b/>
          <w:bCs/>
          <w:i/>
          <w:iCs/>
          <w:color w:val="4F81BD" w:themeColor="accent1"/>
        </w:rPr>
        <w:t>9</w:t>
      </w:r>
      <w:r w:rsidR="00317107" w:rsidRPr="00317107">
        <w:rPr>
          <w:rFonts w:asciiTheme="majorHAnsi" w:eastAsiaTheme="majorEastAsia" w:hAnsiTheme="majorHAnsi" w:cstheme="majorBidi"/>
          <w:b/>
          <w:bCs/>
          <w:i/>
          <w:iCs/>
          <w:color w:val="4F81BD" w:themeColor="accent1"/>
        </w:rPr>
        <w:t>)</w:t>
      </w:r>
    </w:p>
    <w:tbl>
      <w:tblPr>
        <w:tblStyle w:val="TableGrid"/>
        <w:tblW w:w="0" w:type="auto"/>
        <w:tblLook w:val="04A0" w:firstRow="1" w:lastRow="0" w:firstColumn="1" w:lastColumn="0" w:noHBand="0" w:noVBand="1"/>
      </w:tblPr>
      <w:tblGrid>
        <w:gridCol w:w="4788"/>
        <w:gridCol w:w="4788"/>
      </w:tblGrid>
      <w:tr w:rsidR="00317107" w:rsidRPr="00317107" w:rsidTr="006F0F3C">
        <w:trPr>
          <w:cantSplit/>
        </w:trPr>
        <w:tc>
          <w:tcPr>
            <w:tcW w:w="4788" w:type="dxa"/>
          </w:tcPr>
          <w:p w:rsidR="00317107" w:rsidRPr="00317107" w:rsidRDefault="00317107" w:rsidP="00317107">
            <w:pPr>
              <w:keepNext/>
              <w:keepLines/>
            </w:pPr>
            <w:r w:rsidRPr="00317107">
              <w:rPr>
                <w:sz w:val="18"/>
                <w:szCs w:val="18"/>
                <w:u w:val="single"/>
              </w:rPr>
              <w:t>Input</w:t>
            </w:r>
            <w:r w:rsidRPr="00317107">
              <w:rPr>
                <w:sz w:val="20"/>
                <w:u w:val="single"/>
              </w:rPr>
              <w:br/>
            </w:r>
            <w:r w:rsidRPr="00317107">
              <w:t>B=$F</w:t>
            </w:r>
            <w:r>
              <w:t>9</w:t>
            </w:r>
            <w:r w:rsidRPr="00317107">
              <w:t xml:space="preserve"> (function)</w:t>
            </w:r>
            <w:r w:rsidRPr="00317107">
              <w:br/>
              <w:t>C=</w:t>
            </w:r>
            <w:r>
              <w:t>Value Index (HCB Offset)</w:t>
            </w:r>
            <w:r>
              <w:br/>
              <w:t>E=Value</w:t>
            </w:r>
          </w:p>
        </w:tc>
        <w:tc>
          <w:tcPr>
            <w:tcW w:w="4788" w:type="dxa"/>
          </w:tcPr>
          <w:p w:rsidR="00317107" w:rsidRPr="00317107" w:rsidRDefault="00317107" w:rsidP="006F0F3C">
            <w:pPr>
              <w:keepNext/>
              <w:keepLines/>
            </w:pPr>
            <w:r w:rsidRPr="00317107">
              <w:rPr>
                <w:sz w:val="18"/>
                <w:szCs w:val="18"/>
                <w:u w:val="single"/>
              </w:rPr>
              <w:t>Output</w:t>
            </w:r>
            <w:r w:rsidRPr="00317107">
              <w:rPr>
                <w:sz w:val="20"/>
                <w:u w:val="single"/>
              </w:rPr>
              <w:br/>
            </w:r>
          </w:p>
        </w:tc>
      </w:tr>
      <w:tr w:rsidR="00317107" w:rsidRPr="00317107" w:rsidTr="006F0F3C">
        <w:trPr>
          <w:cantSplit/>
        </w:trPr>
        <w:tc>
          <w:tcPr>
            <w:tcW w:w="9576" w:type="dxa"/>
            <w:gridSpan w:val="2"/>
          </w:tcPr>
          <w:p w:rsidR="00317107" w:rsidRPr="00317107" w:rsidRDefault="00317107" w:rsidP="006F0F3C">
            <w:pPr>
              <w:keepNext/>
              <w:keepLines/>
              <w:spacing w:before="240"/>
            </w:pPr>
            <w:r>
              <w:t xml:space="preserve">Write the HBIOS Control Block value specified in </w:t>
            </w:r>
            <w:proofErr w:type="spellStart"/>
            <w:r>
              <w:t>E at</w:t>
            </w:r>
            <w:proofErr w:type="spellEnd"/>
            <w:r>
              <w:t xml:space="preserve"> the index specified in C</w:t>
            </w:r>
          </w:p>
          <w:p w:rsidR="00317107" w:rsidRPr="00317107" w:rsidRDefault="00317107" w:rsidP="006F0F3C">
            <w:pPr>
              <w:keepNext/>
              <w:keepLines/>
            </w:pPr>
          </w:p>
        </w:tc>
      </w:tr>
    </w:tbl>
    <w:p w:rsidR="00317107" w:rsidRPr="00317107" w:rsidRDefault="00317107" w:rsidP="00317107"/>
    <w:p w:rsidR="00FD274D" w:rsidRPr="00317107" w:rsidRDefault="00F80553" w:rsidP="00FD274D">
      <w:pPr>
        <w:keepNext/>
        <w:keepLines/>
        <w:spacing w:before="200" w:after="0"/>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 xml:space="preserve">System </w:t>
      </w:r>
      <w:r w:rsidR="00FD274D">
        <w:rPr>
          <w:rFonts w:asciiTheme="majorHAnsi" w:eastAsiaTheme="majorEastAsia" w:hAnsiTheme="majorHAnsi" w:cstheme="majorBidi"/>
          <w:b/>
          <w:bCs/>
          <w:i/>
          <w:iCs/>
          <w:color w:val="4F81BD" w:themeColor="accent1"/>
        </w:rPr>
        <w:t xml:space="preserve">HCB </w:t>
      </w:r>
      <w:r w:rsidR="00FD274D" w:rsidRPr="00317107">
        <w:rPr>
          <w:rFonts w:asciiTheme="majorHAnsi" w:eastAsiaTheme="majorEastAsia" w:hAnsiTheme="majorHAnsi" w:cstheme="majorBidi"/>
          <w:b/>
          <w:bCs/>
          <w:i/>
          <w:iCs/>
          <w:color w:val="4F81BD" w:themeColor="accent1"/>
        </w:rPr>
        <w:t xml:space="preserve">Get </w:t>
      </w:r>
      <w:r w:rsidR="00FD274D">
        <w:rPr>
          <w:rFonts w:asciiTheme="majorHAnsi" w:eastAsiaTheme="majorEastAsia" w:hAnsiTheme="majorHAnsi" w:cstheme="majorBidi"/>
          <w:b/>
          <w:bCs/>
          <w:i/>
          <w:iCs/>
          <w:color w:val="4F81BD" w:themeColor="accent1"/>
        </w:rPr>
        <w:t>Word</w:t>
      </w:r>
      <w:r w:rsidR="00FD274D" w:rsidRPr="00317107">
        <w:rPr>
          <w:rFonts w:asciiTheme="majorHAnsi" w:eastAsiaTheme="majorEastAsia" w:hAnsiTheme="majorHAnsi" w:cstheme="majorBidi"/>
          <w:b/>
          <w:bCs/>
          <w:i/>
          <w:iCs/>
          <w:color w:val="4F81BD" w:themeColor="accent1"/>
        </w:rPr>
        <w:t xml:space="preserve"> – SYS</w:t>
      </w:r>
      <w:r w:rsidR="00FD274D">
        <w:rPr>
          <w:rFonts w:asciiTheme="majorHAnsi" w:eastAsiaTheme="majorEastAsia" w:hAnsiTheme="majorHAnsi" w:cstheme="majorBidi"/>
          <w:b/>
          <w:bCs/>
          <w:i/>
          <w:iCs/>
          <w:color w:val="4F81BD" w:themeColor="accent1"/>
        </w:rPr>
        <w:t>HCB</w:t>
      </w:r>
      <w:r w:rsidR="00FD274D" w:rsidRPr="00317107">
        <w:rPr>
          <w:rFonts w:asciiTheme="majorHAnsi" w:eastAsiaTheme="majorEastAsia" w:hAnsiTheme="majorHAnsi" w:cstheme="majorBidi"/>
          <w:b/>
          <w:bCs/>
          <w:i/>
          <w:iCs/>
          <w:color w:val="4F81BD" w:themeColor="accent1"/>
        </w:rPr>
        <w:t>GET</w:t>
      </w:r>
      <w:r w:rsidR="00FD274D">
        <w:rPr>
          <w:rFonts w:asciiTheme="majorHAnsi" w:eastAsiaTheme="majorEastAsia" w:hAnsiTheme="majorHAnsi" w:cstheme="majorBidi"/>
          <w:b/>
          <w:bCs/>
          <w:i/>
          <w:iCs/>
          <w:color w:val="4F81BD" w:themeColor="accent1"/>
        </w:rPr>
        <w:t>B</w:t>
      </w:r>
      <w:r w:rsidR="00FD274D" w:rsidRPr="00317107">
        <w:rPr>
          <w:rFonts w:asciiTheme="majorHAnsi" w:eastAsiaTheme="majorEastAsia" w:hAnsiTheme="majorHAnsi" w:cstheme="majorBidi"/>
          <w:b/>
          <w:bCs/>
          <w:i/>
          <w:iCs/>
          <w:color w:val="4F81BD" w:themeColor="accent1"/>
        </w:rPr>
        <w:t xml:space="preserve"> ($F</w:t>
      </w:r>
      <w:r w:rsidR="00FD274D">
        <w:rPr>
          <w:rFonts w:asciiTheme="majorHAnsi" w:eastAsiaTheme="majorEastAsia" w:hAnsiTheme="majorHAnsi" w:cstheme="majorBidi"/>
          <w:b/>
          <w:bCs/>
          <w:i/>
          <w:iCs/>
          <w:color w:val="4F81BD" w:themeColor="accent1"/>
        </w:rPr>
        <w:t>A</w:t>
      </w:r>
      <w:r w:rsidR="00FD274D" w:rsidRPr="00317107">
        <w:rPr>
          <w:rFonts w:asciiTheme="majorHAnsi" w:eastAsiaTheme="majorEastAsia" w:hAnsiTheme="majorHAnsi" w:cstheme="majorBidi"/>
          <w:b/>
          <w:bCs/>
          <w:i/>
          <w:iCs/>
          <w:color w:val="4F81BD" w:themeColor="accent1"/>
        </w:rPr>
        <w:t>)</w:t>
      </w:r>
    </w:p>
    <w:tbl>
      <w:tblPr>
        <w:tblStyle w:val="TableGrid"/>
        <w:tblW w:w="0" w:type="auto"/>
        <w:tblLook w:val="04A0" w:firstRow="1" w:lastRow="0" w:firstColumn="1" w:lastColumn="0" w:noHBand="0" w:noVBand="1"/>
      </w:tblPr>
      <w:tblGrid>
        <w:gridCol w:w="4788"/>
        <w:gridCol w:w="4788"/>
      </w:tblGrid>
      <w:tr w:rsidR="00FD274D" w:rsidRPr="00317107" w:rsidTr="006F0F3C">
        <w:trPr>
          <w:cantSplit/>
        </w:trPr>
        <w:tc>
          <w:tcPr>
            <w:tcW w:w="4788" w:type="dxa"/>
          </w:tcPr>
          <w:p w:rsidR="00FD274D" w:rsidRPr="00317107" w:rsidRDefault="00FD274D" w:rsidP="006F0F3C">
            <w:pPr>
              <w:keepNext/>
              <w:keepLines/>
            </w:pPr>
            <w:r w:rsidRPr="00317107">
              <w:rPr>
                <w:sz w:val="18"/>
                <w:szCs w:val="18"/>
                <w:u w:val="single"/>
              </w:rPr>
              <w:t>Input</w:t>
            </w:r>
            <w:r w:rsidRPr="00317107">
              <w:rPr>
                <w:sz w:val="20"/>
                <w:u w:val="single"/>
              </w:rPr>
              <w:br/>
            </w:r>
            <w:r w:rsidRPr="00317107">
              <w:t>B=$F</w:t>
            </w:r>
            <w:r>
              <w:t>8</w:t>
            </w:r>
            <w:r w:rsidRPr="00317107">
              <w:t xml:space="preserve"> (function)</w:t>
            </w:r>
            <w:r w:rsidRPr="00317107">
              <w:br/>
              <w:t>C=</w:t>
            </w:r>
            <w:r>
              <w:t>Value Index (HCB Offset)</w:t>
            </w:r>
          </w:p>
        </w:tc>
        <w:tc>
          <w:tcPr>
            <w:tcW w:w="4788" w:type="dxa"/>
          </w:tcPr>
          <w:p w:rsidR="00FD274D" w:rsidRPr="00317107" w:rsidRDefault="00FD274D" w:rsidP="00FD274D">
            <w:pPr>
              <w:keepNext/>
              <w:keepLines/>
            </w:pPr>
            <w:r w:rsidRPr="00317107">
              <w:rPr>
                <w:sz w:val="18"/>
                <w:szCs w:val="18"/>
                <w:u w:val="single"/>
              </w:rPr>
              <w:t>Output</w:t>
            </w:r>
            <w:r w:rsidRPr="00317107">
              <w:rPr>
                <w:sz w:val="20"/>
                <w:u w:val="single"/>
              </w:rPr>
              <w:br/>
            </w:r>
            <w:r>
              <w:t>DE</w:t>
            </w:r>
            <w:r w:rsidRPr="00317107">
              <w:t>=</w:t>
            </w:r>
            <w:r>
              <w:t>Value</w:t>
            </w:r>
          </w:p>
        </w:tc>
      </w:tr>
      <w:tr w:rsidR="00FD274D" w:rsidRPr="00317107" w:rsidTr="006F0F3C">
        <w:trPr>
          <w:cantSplit/>
        </w:trPr>
        <w:tc>
          <w:tcPr>
            <w:tcW w:w="9576" w:type="dxa"/>
            <w:gridSpan w:val="2"/>
          </w:tcPr>
          <w:p w:rsidR="00FD274D" w:rsidRPr="00317107" w:rsidRDefault="00FD274D" w:rsidP="006F0F3C">
            <w:pPr>
              <w:keepNext/>
              <w:keepLines/>
              <w:spacing w:before="240"/>
            </w:pPr>
            <w:r>
              <w:t>Retrieve the HBIOS Control Block value at the index specified in C and return the word value in DE.</w:t>
            </w:r>
          </w:p>
          <w:p w:rsidR="00FD274D" w:rsidRPr="00317107" w:rsidRDefault="00FD274D" w:rsidP="006F0F3C">
            <w:pPr>
              <w:keepNext/>
              <w:keepLines/>
            </w:pPr>
          </w:p>
        </w:tc>
      </w:tr>
    </w:tbl>
    <w:p w:rsidR="00FD274D" w:rsidRPr="00317107" w:rsidRDefault="00FD274D" w:rsidP="00FD274D"/>
    <w:p w:rsidR="00FD274D" w:rsidRPr="00317107" w:rsidRDefault="00F80553" w:rsidP="00FD274D">
      <w:pPr>
        <w:keepNext/>
        <w:keepLines/>
        <w:spacing w:before="200" w:after="0"/>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 xml:space="preserve">System </w:t>
      </w:r>
      <w:r w:rsidR="00FD274D">
        <w:rPr>
          <w:rFonts w:asciiTheme="majorHAnsi" w:eastAsiaTheme="majorEastAsia" w:hAnsiTheme="majorHAnsi" w:cstheme="majorBidi"/>
          <w:b/>
          <w:bCs/>
          <w:i/>
          <w:iCs/>
          <w:color w:val="4F81BD" w:themeColor="accent1"/>
        </w:rPr>
        <w:t>HCB Put</w:t>
      </w:r>
      <w:r w:rsidR="00FD274D" w:rsidRPr="00317107">
        <w:rPr>
          <w:rFonts w:asciiTheme="majorHAnsi" w:eastAsiaTheme="majorEastAsia" w:hAnsiTheme="majorHAnsi" w:cstheme="majorBidi"/>
          <w:b/>
          <w:bCs/>
          <w:i/>
          <w:iCs/>
          <w:color w:val="4F81BD" w:themeColor="accent1"/>
        </w:rPr>
        <w:t xml:space="preserve"> </w:t>
      </w:r>
      <w:r w:rsidR="00FD274D">
        <w:rPr>
          <w:rFonts w:asciiTheme="majorHAnsi" w:eastAsiaTheme="majorEastAsia" w:hAnsiTheme="majorHAnsi" w:cstheme="majorBidi"/>
          <w:b/>
          <w:bCs/>
          <w:i/>
          <w:iCs/>
          <w:color w:val="4F81BD" w:themeColor="accent1"/>
        </w:rPr>
        <w:t>Word</w:t>
      </w:r>
      <w:r w:rsidR="00FD274D" w:rsidRPr="00317107">
        <w:rPr>
          <w:rFonts w:asciiTheme="majorHAnsi" w:eastAsiaTheme="majorEastAsia" w:hAnsiTheme="majorHAnsi" w:cstheme="majorBidi"/>
          <w:b/>
          <w:bCs/>
          <w:i/>
          <w:iCs/>
          <w:color w:val="4F81BD" w:themeColor="accent1"/>
        </w:rPr>
        <w:t xml:space="preserve"> – SYS</w:t>
      </w:r>
      <w:r w:rsidR="00FD274D">
        <w:rPr>
          <w:rFonts w:asciiTheme="majorHAnsi" w:eastAsiaTheme="majorEastAsia" w:hAnsiTheme="majorHAnsi" w:cstheme="majorBidi"/>
          <w:b/>
          <w:bCs/>
          <w:i/>
          <w:iCs/>
          <w:color w:val="4F81BD" w:themeColor="accent1"/>
        </w:rPr>
        <w:t>HCBPUTB</w:t>
      </w:r>
      <w:r w:rsidR="00FD274D" w:rsidRPr="00317107">
        <w:rPr>
          <w:rFonts w:asciiTheme="majorHAnsi" w:eastAsiaTheme="majorEastAsia" w:hAnsiTheme="majorHAnsi" w:cstheme="majorBidi"/>
          <w:b/>
          <w:bCs/>
          <w:i/>
          <w:iCs/>
          <w:color w:val="4F81BD" w:themeColor="accent1"/>
        </w:rPr>
        <w:t xml:space="preserve"> ($F</w:t>
      </w:r>
      <w:r w:rsidR="00FD274D">
        <w:rPr>
          <w:rFonts w:asciiTheme="majorHAnsi" w:eastAsiaTheme="majorEastAsia" w:hAnsiTheme="majorHAnsi" w:cstheme="majorBidi"/>
          <w:b/>
          <w:bCs/>
          <w:i/>
          <w:iCs/>
          <w:color w:val="4F81BD" w:themeColor="accent1"/>
        </w:rPr>
        <w:t>B</w:t>
      </w:r>
      <w:r w:rsidR="00FD274D" w:rsidRPr="00317107">
        <w:rPr>
          <w:rFonts w:asciiTheme="majorHAnsi" w:eastAsiaTheme="majorEastAsia" w:hAnsiTheme="majorHAnsi" w:cstheme="majorBidi"/>
          <w:b/>
          <w:bCs/>
          <w:i/>
          <w:iCs/>
          <w:color w:val="4F81BD" w:themeColor="accent1"/>
        </w:rPr>
        <w:t>)</w:t>
      </w:r>
    </w:p>
    <w:tbl>
      <w:tblPr>
        <w:tblStyle w:val="TableGrid"/>
        <w:tblW w:w="0" w:type="auto"/>
        <w:tblLook w:val="04A0" w:firstRow="1" w:lastRow="0" w:firstColumn="1" w:lastColumn="0" w:noHBand="0" w:noVBand="1"/>
      </w:tblPr>
      <w:tblGrid>
        <w:gridCol w:w="4788"/>
        <w:gridCol w:w="4788"/>
      </w:tblGrid>
      <w:tr w:rsidR="00FD274D" w:rsidRPr="00317107" w:rsidTr="006F0F3C">
        <w:trPr>
          <w:cantSplit/>
        </w:trPr>
        <w:tc>
          <w:tcPr>
            <w:tcW w:w="4788" w:type="dxa"/>
          </w:tcPr>
          <w:p w:rsidR="00FD274D" w:rsidRPr="00317107" w:rsidRDefault="00FD274D" w:rsidP="00FD274D">
            <w:pPr>
              <w:keepNext/>
              <w:keepLines/>
            </w:pPr>
            <w:r w:rsidRPr="00317107">
              <w:rPr>
                <w:sz w:val="18"/>
                <w:szCs w:val="18"/>
                <w:u w:val="single"/>
              </w:rPr>
              <w:t>Input</w:t>
            </w:r>
            <w:r w:rsidRPr="00317107">
              <w:rPr>
                <w:sz w:val="20"/>
                <w:u w:val="single"/>
              </w:rPr>
              <w:br/>
            </w:r>
            <w:r w:rsidRPr="00317107">
              <w:t>B=$F</w:t>
            </w:r>
            <w:r>
              <w:t>9</w:t>
            </w:r>
            <w:r w:rsidRPr="00317107">
              <w:t xml:space="preserve"> (function)</w:t>
            </w:r>
            <w:r w:rsidRPr="00317107">
              <w:br/>
              <w:t>C=</w:t>
            </w:r>
            <w:r>
              <w:t>Value Index (HCB Offset)</w:t>
            </w:r>
            <w:r>
              <w:br/>
              <w:t>DE=Value</w:t>
            </w:r>
          </w:p>
        </w:tc>
        <w:tc>
          <w:tcPr>
            <w:tcW w:w="4788" w:type="dxa"/>
          </w:tcPr>
          <w:p w:rsidR="00FD274D" w:rsidRPr="00317107" w:rsidRDefault="00FD274D" w:rsidP="006F0F3C">
            <w:pPr>
              <w:keepNext/>
              <w:keepLines/>
            </w:pPr>
            <w:r w:rsidRPr="00317107">
              <w:rPr>
                <w:sz w:val="18"/>
                <w:szCs w:val="18"/>
                <w:u w:val="single"/>
              </w:rPr>
              <w:t>Output</w:t>
            </w:r>
            <w:r w:rsidRPr="00317107">
              <w:rPr>
                <w:sz w:val="20"/>
                <w:u w:val="single"/>
              </w:rPr>
              <w:br/>
            </w:r>
          </w:p>
        </w:tc>
      </w:tr>
      <w:tr w:rsidR="00FD274D" w:rsidRPr="00317107" w:rsidTr="006F0F3C">
        <w:trPr>
          <w:cantSplit/>
        </w:trPr>
        <w:tc>
          <w:tcPr>
            <w:tcW w:w="9576" w:type="dxa"/>
            <w:gridSpan w:val="2"/>
          </w:tcPr>
          <w:p w:rsidR="00FD274D" w:rsidRPr="00317107" w:rsidRDefault="00FD274D" w:rsidP="006F0F3C">
            <w:pPr>
              <w:keepNext/>
              <w:keepLines/>
              <w:spacing w:before="240"/>
            </w:pPr>
            <w:r>
              <w:t>Write the HBIOS Control Block value specified in DE at the index specified in C</w:t>
            </w:r>
          </w:p>
          <w:p w:rsidR="00FD274D" w:rsidRPr="00317107" w:rsidRDefault="00FD274D" w:rsidP="006F0F3C">
            <w:pPr>
              <w:keepNext/>
              <w:keepLines/>
            </w:pPr>
          </w:p>
        </w:tc>
      </w:tr>
    </w:tbl>
    <w:p w:rsidR="00FD274D" w:rsidRPr="00317107" w:rsidRDefault="00FD274D" w:rsidP="00FD274D"/>
    <w:p w:rsidR="001243BA" w:rsidRDefault="001243BA">
      <w:pPr>
        <w:rPr>
          <w:rFonts w:asciiTheme="majorHAnsi" w:eastAsiaTheme="majorEastAsia" w:hAnsiTheme="majorHAnsi" w:cstheme="majorBidi"/>
          <w:b/>
          <w:bCs/>
          <w:color w:val="365F91" w:themeColor="accent1" w:themeShade="BF"/>
          <w:sz w:val="28"/>
          <w:szCs w:val="28"/>
        </w:rPr>
      </w:pPr>
      <w:r>
        <w:br w:type="page"/>
      </w:r>
    </w:p>
    <w:p w:rsidR="00FC000F" w:rsidRDefault="00ED36B9" w:rsidP="00126652">
      <w:pPr>
        <w:pStyle w:val="Heading1"/>
      </w:pPr>
      <w:bookmarkStart w:id="21" w:name="_Toc431191596"/>
      <w:r>
        <w:t>Memory Layout</w:t>
      </w:r>
      <w:r w:rsidR="0095467B">
        <w:t xml:space="preserve"> Detail</w:t>
      </w:r>
      <w:bookmarkEnd w:id="20"/>
      <w:bookmarkEnd w:id="21"/>
    </w:p>
    <w:p w:rsidR="004C619C" w:rsidRPr="00B55672" w:rsidRDefault="004C619C" w:rsidP="00CA0FED">
      <w:pPr>
        <w:pStyle w:val="Heading4"/>
      </w:pPr>
      <w:r w:rsidRPr="00B55672">
        <w:t>ROM Page 0</w:t>
      </w:r>
    </w:p>
    <w:tbl>
      <w:tblPr>
        <w:tblStyle w:val="TableGrid"/>
        <w:tblW w:w="0" w:type="auto"/>
        <w:tblLook w:val="04A0" w:firstRow="1" w:lastRow="0" w:firstColumn="1" w:lastColumn="0" w:noHBand="0" w:noVBand="1"/>
      </w:tblPr>
      <w:tblGrid>
        <w:gridCol w:w="772"/>
        <w:gridCol w:w="796"/>
        <w:gridCol w:w="778"/>
        <w:gridCol w:w="1429"/>
        <w:gridCol w:w="5286"/>
      </w:tblGrid>
      <w:tr w:rsidR="004C619C" w:rsidRPr="00FF48AF" w:rsidTr="00580E6E">
        <w:tc>
          <w:tcPr>
            <w:tcW w:w="772" w:type="dxa"/>
          </w:tcPr>
          <w:p w:rsidR="004C619C" w:rsidRPr="00FF48AF" w:rsidRDefault="004C619C" w:rsidP="00527C59">
            <w:pPr>
              <w:pStyle w:val="CellTextNoSpacing"/>
              <w:rPr>
                <w:b/>
              </w:rPr>
            </w:pPr>
            <w:proofErr w:type="spellStart"/>
            <w:r w:rsidRPr="00FF48AF">
              <w:rPr>
                <w:b/>
              </w:rPr>
              <w:t>Loc</w:t>
            </w:r>
            <w:proofErr w:type="spellEnd"/>
          </w:p>
        </w:tc>
        <w:tc>
          <w:tcPr>
            <w:tcW w:w="796" w:type="dxa"/>
          </w:tcPr>
          <w:p w:rsidR="004C619C" w:rsidRPr="00FF48AF" w:rsidRDefault="004C619C" w:rsidP="00527C59">
            <w:pPr>
              <w:pStyle w:val="CellTextNoSpacing"/>
              <w:rPr>
                <w:b/>
              </w:rPr>
            </w:pPr>
            <w:r w:rsidRPr="00FF48AF">
              <w:rPr>
                <w:b/>
              </w:rPr>
              <w:t>Org</w:t>
            </w:r>
          </w:p>
        </w:tc>
        <w:tc>
          <w:tcPr>
            <w:tcW w:w="778" w:type="dxa"/>
          </w:tcPr>
          <w:p w:rsidR="004C619C" w:rsidRPr="00FF48AF" w:rsidRDefault="004C619C" w:rsidP="00527C59">
            <w:pPr>
              <w:pStyle w:val="CellTextNoSpacing"/>
              <w:rPr>
                <w:b/>
              </w:rPr>
            </w:pPr>
            <w:r w:rsidRPr="00FF48AF">
              <w:rPr>
                <w:b/>
              </w:rPr>
              <w:t>Size</w:t>
            </w:r>
          </w:p>
        </w:tc>
        <w:tc>
          <w:tcPr>
            <w:tcW w:w="1429" w:type="dxa"/>
          </w:tcPr>
          <w:p w:rsidR="004C619C" w:rsidRPr="00FF48AF" w:rsidRDefault="004C619C" w:rsidP="00527C59">
            <w:pPr>
              <w:pStyle w:val="CellTextNoSpacing"/>
              <w:rPr>
                <w:b/>
              </w:rPr>
            </w:pPr>
            <w:r w:rsidRPr="00FF48AF">
              <w:rPr>
                <w:b/>
              </w:rPr>
              <w:t>Source</w:t>
            </w:r>
          </w:p>
        </w:tc>
        <w:tc>
          <w:tcPr>
            <w:tcW w:w="5286" w:type="dxa"/>
          </w:tcPr>
          <w:p w:rsidR="004C619C" w:rsidRPr="00FF48AF" w:rsidRDefault="004C619C" w:rsidP="00527C59">
            <w:pPr>
              <w:pStyle w:val="CellTextNoSpacing"/>
              <w:rPr>
                <w:b/>
              </w:rPr>
            </w:pPr>
            <w:r w:rsidRPr="00FF48AF">
              <w:rPr>
                <w:b/>
              </w:rPr>
              <w:t>Contents</w:t>
            </w:r>
          </w:p>
        </w:tc>
      </w:tr>
      <w:tr w:rsidR="004C619C" w:rsidTr="00580E6E">
        <w:tc>
          <w:tcPr>
            <w:tcW w:w="772" w:type="dxa"/>
          </w:tcPr>
          <w:p w:rsidR="004C619C" w:rsidRPr="0084347D" w:rsidRDefault="004C619C" w:rsidP="00527C59">
            <w:pPr>
              <w:pStyle w:val="CellTextNoSpacing"/>
            </w:pPr>
            <w:r w:rsidRPr="0084347D">
              <w:t>0000</w:t>
            </w:r>
          </w:p>
        </w:tc>
        <w:tc>
          <w:tcPr>
            <w:tcW w:w="796" w:type="dxa"/>
          </w:tcPr>
          <w:p w:rsidR="004C619C" w:rsidRPr="0084347D" w:rsidRDefault="004C619C" w:rsidP="00527C59">
            <w:pPr>
              <w:pStyle w:val="CellTextNoSpacing"/>
            </w:pPr>
            <w:r w:rsidRPr="0084347D">
              <w:t>0000</w:t>
            </w:r>
          </w:p>
        </w:tc>
        <w:tc>
          <w:tcPr>
            <w:tcW w:w="778" w:type="dxa"/>
          </w:tcPr>
          <w:p w:rsidR="004C619C" w:rsidRPr="0084347D" w:rsidRDefault="004C619C" w:rsidP="00527C59">
            <w:pPr>
              <w:pStyle w:val="CellTextNoSpacing"/>
            </w:pPr>
            <w:r w:rsidRPr="0084347D">
              <w:t>0100</w:t>
            </w:r>
          </w:p>
        </w:tc>
        <w:tc>
          <w:tcPr>
            <w:tcW w:w="1429" w:type="dxa"/>
          </w:tcPr>
          <w:p w:rsidR="004C619C" w:rsidRPr="0084347D" w:rsidRDefault="00507D9A" w:rsidP="00527C59">
            <w:pPr>
              <w:pStyle w:val="CellTextNoSpacing"/>
            </w:pPr>
            <w:r>
              <w:t>p</w:t>
            </w:r>
            <w:r w:rsidR="004C619C" w:rsidRPr="0084347D">
              <w:t>gzero</w:t>
            </w:r>
            <w:r>
              <w:t>.asm</w:t>
            </w:r>
          </w:p>
        </w:tc>
        <w:tc>
          <w:tcPr>
            <w:tcW w:w="5286" w:type="dxa"/>
          </w:tcPr>
          <w:p w:rsidR="004C619C" w:rsidRPr="0084347D" w:rsidRDefault="004C619C" w:rsidP="00527C59">
            <w:pPr>
              <w:pStyle w:val="CellTextNoSpacing"/>
            </w:pPr>
            <w:r>
              <w:t>Page Zero</w:t>
            </w:r>
          </w:p>
        </w:tc>
      </w:tr>
      <w:tr w:rsidR="004C619C" w:rsidTr="00580E6E">
        <w:tc>
          <w:tcPr>
            <w:tcW w:w="772" w:type="dxa"/>
          </w:tcPr>
          <w:p w:rsidR="004C619C" w:rsidRPr="0084347D" w:rsidRDefault="004C619C" w:rsidP="00527C59">
            <w:pPr>
              <w:pStyle w:val="CellTextNoSpacing"/>
            </w:pPr>
            <w:r w:rsidRPr="0084347D">
              <w:t>0100</w:t>
            </w:r>
          </w:p>
        </w:tc>
        <w:tc>
          <w:tcPr>
            <w:tcW w:w="796" w:type="dxa"/>
          </w:tcPr>
          <w:p w:rsidR="004C619C" w:rsidRPr="0084347D" w:rsidRDefault="004C619C" w:rsidP="00527C59">
            <w:pPr>
              <w:pStyle w:val="CellTextNoSpacing"/>
            </w:pPr>
            <w:r w:rsidRPr="0084347D">
              <w:t>0100</w:t>
            </w:r>
          </w:p>
        </w:tc>
        <w:tc>
          <w:tcPr>
            <w:tcW w:w="778" w:type="dxa"/>
          </w:tcPr>
          <w:p w:rsidR="004C619C" w:rsidRPr="0084347D" w:rsidRDefault="004C619C" w:rsidP="00527C59">
            <w:pPr>
              <w:pStyle w:val="CellTextNoSpacing"/>
            </w:pPr>
            <w:r w:rsidRPr="0084347D">
              <w:t>0100</w:t>
            </w:r>
          </w:p>
        </w:tc>
        <w:tc>
          <w:tcPr>
            <w:tcW w:w="1429" w:type="dxa"/>
          </w:tcPr>
          <w:p w:rsidR="004C619C" w:rsidRPr="0084347D" w:rsidRDefault="00507D9A" w:rsidP="00527C59">
            <w:pPr>
              <w:pStyle w:val="CellTextNoSpacing"/>
            </w:pPr>
            <w:r>
              <w:t>b</w:t>
            </w:r>
            <w:r w:rsidR="004C619C" w:rsidRPr="0084347D">
              <w:t>ootrom</w:t>
            </w:r>
            <w:r>
              <w:t>.asm</w:t>
            </w:r>
          </w:p>
        </w:tc>
        <w:tc>
          <w:tcPr>
            <w:tcW w:w="5286" w:type="dxa"/>
          </w:tcPr>
          <w:p w:rsidR="004C619C" w:rsidRPr="0084347D" w:rsidRDefault="004C619C" w:rsidP="00527C59">
            <w:pPr>
              <w:pStyle w:val="CellTextNoSpacing"/>
            </w:pPr>
            <w:r>
              <w:t>ROM Bootstrap</w:t>
            </w:r>
          </w:p>
        </w:tc>
      </w:tr>
      <w:tr w:rsidR="004C619C" w:rsidTr="00580E6E">
        <w:tc>
          <w:tcPr>
            <w:tcW w:w="772" w:type="dxa"/>
          </w:tcPr>
          <w:p w:rsidR="004C619C" w:rsidRPr="0084347D" w:rsidRDefault="004C619C" w:rsidP="00527C59">
            <w:pPr>
              <w:pStyle w:val="CellTextNoSpacing"/>
            </w:pPr>
            <w:r w:rsidRPr="0084347D">
              <w:t>0200</w:t>
            </w:r>
          </w:p>
        </w:tc>
        <w:tc>
          <w:tcPr>
            <w:tcW w:w="796" w:type="dxa"/>
          </w:tcPr>
          <w:p w:rsidR="004C619C" w:rsidRPr="0084347D" w:rsidRDefault="004C619C" w:rsidP="00527C59">
            <w:pPr>
              <w:pStyle w:val="CellTextNoSpacing"/>
            </w:pPr>
            <w:r w:rsidRPr="0084347D">
              <w:t>0100</w:t>
            </w:r>
          </w:p>
        </w:tc>
        <w:tc>
          <w:tcPr>
            <w:tcW w:w="778" w:type="dxa"/>
          </w:tcPr>
          <w:p w:rsidR="004C619C" w:rsidRPr="0084347D" w:rsidRDefault="004C619C" w:rsidP="00527C59">
            <w:pPr>
              <w:pStyle w:val="CellTextNoSpacing"/>
            </w:pPr>
            <w:r w:rsidRPr="0084347D">
              <w:t>0200</w:t>
            </w:r>
          </w:p>
        </w:tc>
        <w:tc>
          <w:tcPr>
            <w:tcW w:w="1429" w:type="dxa"/>
          </w:tcPr>
          <w:p w:rsidR="004C619C" w:rsidRPr="0084347D" w:rsidRDefault="00507D9A" w:rsidP="00527C59">
            <w:pPr>
              <w:pStyle w:val="CellTextNoSpacing"/>
            </w:pPr>
            <w:r>
              <w:t>s</w:t>
            </w:r>
            <w:r w:rsidR="004C619C" w:rsidRPr="0084347D">
              <w:t>yscfg</w:t>
            </w:r>
            <w:r>
              <w:t>.asm</w:t>
            </w:r>
          </w:p>
        </w:tc>
        <w:tc>
          <w:tcPr>
            <w:tcW w:w="5286" w:type="dxa"/>
          </w:tcPr>
          <w:p w:rsidR="004C619C" w:rsidRPr="0084347D" w:rsidRDefault="004C619C" w:rsidP="00527C59">
            <w:pPr>
              <w:pStyle w:val="CellTextNoSpacing"/>
            </w:pPr>
            <w:r>
              <w:t>System Configuration</w:t>
            </w:r>
          </w:p>
        </w:tc>
      </w:tr>
      <w:tr w:rsidR="004C619C" w:rsidTr="00580E6E">
        <w:tc>
          <w:tcPr>
            <w:tcW w:w="772" w:type="dxa"/>
          </w:tcPr>
          <w:p w:rsidR="004C619C" w:rsidRPr="0084347D" w:rsidRDefault="004C619C" w:rsidP="00527C59">
            <w:pPr>
              <w:pStyle w:val="CellTextNoSpacing"/>
            </w:pPr>
            <w:r w:rsidRPr="0084347D">
              <w:t>0400</w:t>
            </w:r>
          </w:p>
        </w:tc>
        <w:tc>
          <w:tcPr>
            <w:tcW w:w="796" w:type="dxa"/>
          </w:tcPr>
          <w:p w:rsidR="004C619C" w:rsidRPr="0084347D" w:rsidRDefault="004C619C" w:rsidP="00527C59">
            <w:pPr>
              <w:pStyle w:val="CellTextNoSpacing"/>
            </w:pPr>
            <w:r w:rsidRPr="0084347D">
              <w:t>8400</w:t>
            </w:r>
          </w:p>
        </w:tc>
        <w:tc>
          <w:tcPr>
            <w:tcW w:w="778" w:type="dxa"/>
          </w:tcPr>
          <w:p w:rsidR="004C619C" w:rsidRPr="0084347D" w:rsidRDefault="004C619C" w:rsidP="00527C59">
            <w:pPr>
              <w:pStyle w:val="CellTextNoSpacing"/>
            </w:pPr>
            <w:r w:rsidRPr="0084347D">
              <w:t>0C00</w:t>
            </w:r>
          </w:p>
        </w:tc>
        <w:tc>
          <w:tcPr>
            <w:tcW w:w="1429" w:type="dxa"/>
          </w:tcPr>
          <w:p w:rsidR="004C619C" w:rsidRPr="0084347D" w:rsidRDefault="00507D9A" w:rsidP="00527C59">
            <w:pPr>
              <w:pStyle w:val="CellTextNoSpacing"/>
            </w:pPr>
            <w:r>
              <w:t>l</w:t>
            </w:r>
            <w:r w:rsidR="004C619C" w:rsidRPr="0084347D">
              <w:t>oader</w:t>
            </w:r>
            <w:r>
              <w:t>.asm</w:t>
            </w:r>
          </w:p>
        </w:tc>
        <w:tc>
          <w:tcPr>
            <w:tcW w:w="5286" w:type="dxa"/>
          </w:tcPr>
          <w:p w:rsidR="004C619C" w:rsidRPr="0084347D" w:rsidRDefault="004C619C" w:rsidP="00527C59">
            <w:pPr>
              <w:pStyle w:val="CellTextNoSpacing"/>
            </w:pPr>
            <w:r>
              <w:t>Loader</w:t>
            </w:r>
          </w:p>
        </w:tc>
      </w:tr>
      <w:tr w:rsidR="004C619C" w:rsidTr="00580E6E">
        <w:tc>
          <w:tcPr>
            <w:tcW w:w="772" w:type="dxa"/>
          </w:tcPr>
          <w:p w:rsidR="004C619C" w:rsidRPr="0084347D" w:rsidRDefault="004C619C" w:rsidP="00527C59">
            <w:pPr>
              <w:pStyle w:val="CellTextNoSpacing"/>
            </w:pPr>
            <w:r w:rsidRPr="0084347D">
              <w:t>1000</w:t>
            </w:r>
          </w:p>
        </w:tc>
        <w:tc>
          <w:tcPr>
            <w:tcW w:w="796" w:type="dxa"/>
          </w:tcPr>
          <w:p w:rsidR="004C619C" w:rsidRPr="0084347D" w:rsidRDefault="004C619C" w:rsidP="00527C59">
            <w:pPr>
              <w:pStyle w:val="CellTextNoSpacing"/>
            </w:pPr>
            <w:r w:rsidRPr="0084347D">
              <w:t>1000</w:t>
            </w:r>
          </w:p>
        </w:tc>
        <w:tc>
          <w:tcPr>
            <w:tcW w:w="778" w:type="dxa"/>
          </w:tcPr>
          <w:p w:rsidR="004C619C" w:rsidRPr="0084347D" w:rsidRDefault="004C619C" w:rsidP="00527C59">
            <w:pPr>
              <w:pStyle w:val="CellTextNoSpacing"/>
            </w:pPr>
            <w:r w:rsidRPr="0084347D">
              <w:t>3000</w:t>
            </w:r>
          </w:p>
        </w:tc>
        <w:tc>
          <w:tcPr>
            <w:tcW w:w="1429" w:type="dxa"/>
          </w:tcPr>
          <w:p w:rsidR="004C619C" w:rsidRPr="0084347D" w:rsidRDefault="00507D9A" w:rsidP="00527C59">
            <w:pPr>
              <w:pStyle w:val="CellTextNoSpacing"/>
            </w:pPr>
            <w:r>
              <w:t>r</w:t>
            </w:r>
            <w:r w:rsidR="004C619C" w:rsidRPr="0084347D">
              <w:t>omfill</w:t>
            </w:r>
            <w:r>
              <w:t>.asm</w:t>
            </w:r>
          </w:p>
        </w:tc>
        <w:tc>
          <w:tcPr>
            <w:tcW w:w="5286" w:type="dxa"/>
          </w:tcPr>
          <w:p w:rsidR="004C619C" w:rsidRPr="0084347D" w:rsidRDefault="004C619C" w:rsidP="00527C59">
            <w:pPr>
              <w:pStyle w:val="CellTextNoSpacing"/>
            </w:pPr>
            <w:r>
              <w:t>Filler</w:t>
            </w:r>
          </w:p>
        </w:tc>
      </w:tr>
      <w:tr w:rsidR="004C619C" w:rsidTr="00580E6E">
        <w:tc>
          <w:tcPr>
            <w:tcW w:w="772" w:type="dxa"/>
          </w:tcPr>
          <w:p w:rsidR="004C619C" w:rsidRPr="0084347D" w:rsidRDefault="004C619C" w:rsidP="00527C59">
            <w:pPr>
              <w:pStyle w:val="CellTextNoSpacing"/>
            </w:pPr>
            <w:r w:rsidRPr="0084347D">
              <w:t>4000</w:t>
            </w:r>
          </w:p>
        </w:tc>
        <w:tc>
          <w:tcPr>
            <w:tcW w:w="796" w:type="dxa"/>
          </w:tcPr>
          <w:p w:rsidR="004C619C" w:rsidRPr="0084347D" w:rsidRDefault="004C619C" w:rsidP="00527C59">
            <w:pPr>
              <w:pStyle w:val="CellTextNoSpacing"/>
            </w:pPr>
            <w:r w:rsidRPr="0084347D">
              <w:t>C000</w:t>
            </w:r>
          </w:p>
        </w:tc>
        <w:tc>
          <w:tcPr>
            <w:tcW w:w="778" w:type="dxa"/>
          </w:tcPr>
          <w:p w:rsidR="004C619C" w:rsidRPr="0084347D" w:rsidRDefault="004C619C" w:rsidP="00527C59">
            <w:pPr>
              <w:pStyle w:val="CellTextNoSpacing"/>
            </w:pPr>
            <w:r w:rsidRPr="0084347D">
              <w:t>1000</w:t>
            </w:r>
          </w:p>
        </w:tc>
        <w:tc>
          <w:tcPr>
            <w:tcW w:w="1429" w:type="dxa"/>
          </w:tcPr>
          <w:p w:rsidR="004C619C" w:rsidRPr="0084347D" w:rsidRDefault="00507D9A" w:rsidP="00527C59">
            <w:pPr>
              <w:pStyle w:val="CellTextNoSpacing"/>
            </w:pPr>
            <w:r>
              <w:t>d</w:t>
            </w:r>
            <w:r w:rsidR="004C619C" w:rsidRPr="0084347D">
              <w:t>bgmon</w:t>
            </w:r>
            <w:r>
              <w:t>.asm</w:t>
            </w:r>
          </w:p>
        </w:tc>
        <w:tc>
          <w:tcPr>
            <w:tcW w:w="5286" w:type="dxa"/>
          </w:tcPr>
          <w:p w:rsidR="004C619C" w:rsidRPr="0084347D" w:rsidRDefault="004C619C" w:rsidP="00527C59">
            <w:pPr>
              <w:pStyle w:val="CellTextNoSpacing"/>
            </w:pPr>
            <w:r>
              <w:t>Debug Monitor</w:t>
            </w:r>
          </w:p>
        </w:tc>
      </w:tr>
      <w:tr w:rsidR="00580E6E" w:rsidTr="00580E6E">
        <w:tc>
          <w:tcPr>
            <w:tcW w:w="772" w:type="dxa"/>
          </w:tcPr>
          <w:p w:rsidR="00580E6E" w:rsidRPr="0084347D" w:rsidRDefault="00580E6E" w:rsidP="00527C59">
            <w:pPr>
              <w:pStyle w:val="CellTextNoSpacing"/>
            </w:pPr>
            <w:r w:rsidRPr="0084347D">
              <w:t>5000</w:t>
            </w:r>
          </w:p>
        </w:tc>
        <w:tc>
          <w:tcPr>
            <w:tcW w:w="796" w:type="dxa"/>
          </w:tcPr>
          <w:p w:rsidR="00580E6E" w:rsidRPr="0084347D" w:rsidRDefault="00580E6E" w:rsidP="00527C59">
            <w:pPr>
              <w:pStyle w:val="CellTextNoSpacing"/>
            </w:pPr>
            <w:r w:rsidRPr="0084347D">
              <w:t>D000</w:t>
            </w:r>
          </w:p>
        </w:tc>
        <w:tc>
          <w:tcPr>
            <w:tcW w:w="778" w:type="dxa"/>
          </w:tcPr>
          <w:p w:rsidR="00580E6E" w:rsidRPr="0084347D" w:rsidRDefault="00580E6E" w:rsidP="00527C59">
            <w:pPr>
              <w:pStyle w:val="CellTextNoSpacing"/>
            </w:pPr>
            <w:r w:rsidRPr="0084347D">
              <w:t>0800</w:t>
            </w:r>
          </w:p>
        </w:tc>
        <w:tc>
          <w:tcPr>
            <w:tcW w:w="1429" w:type="dxa"/>
          </w:tcPr>
          <w:p w:rsidR="00580E6E" w:rsidRPr="0084347D" w:rsidRDefault="00580E6E" w:rsidP="00527C59">
            <w:pPr>
              <w:pStyle w:val="CellTextNoSpacing"/>
            </w:pPr>
            <w:r w:rsidRPr="0084347D">
              <w:t>&lt;</w:t>
            </w:r>
            <w:proofErr w:type="spellStart"/>
            <w:r w:rsidRPr="0084347D">
              <w:t>ccp</w:t>
            </w:r>
            <w:proofErr w:type="spellEnd"/>
            <w:r w:rsidRPr="0084347D">
              <w:t>&gt;</w:t>
            </w:r>
          </w:p>
        </w:tc>
        <w:tc>
          <w:tcPr>
            <w:tcW w:w="5286" w:type="dxa"/>
          </w:tcPr>
          <w:p w:rsidR="00580E6E" w:rsidRPr="001179A4" w:rsidRDefault="00580E6E" w:rsidP="00527C59">
            <w:pPr>
              <w:pStyle w:val="CellTextNoSpacing"/>
            </w:pPr>
            <w:r>
              <w:t>Command Processor (CCP, ZCPR, etc.)</w:t>
            </w:r>
          </w:p>
        </w:tc>
      </w:tr>
      <w:tr w:rsidR="00580E6E" w:rsidTr="00580E6E">
        <w:tc>
          <w:tcPr>
            <w:tcW w:w="772" w:type="dxa"/>
          </w:tcPr>
          <w:p w:rsidR="00580E6E" w:rsidRPr="0084347D" w:rsidRDefault="00580E6E" w:rsidP="00527C59">
            <w:pPr>
              <w:pStyle w:val="CellTextNoSpacing"/>
            </w:pPr>
            <w:r w:rsidRPr="0084347D">
              <w:t>5800</w:t>
            </w:r>
          </w:p>
        </w:tc>
        <w:tc>
          <w:tcPr>
            <w:tcW w:w="796" w:type="dxa"/>
          </w:tcPr>
          <w:p w:rsidR="00580E6E" w:rsidRPr="0084347D" w:rsidRDefault="00580E6E" w:rsidP="00527C59">
            <w:pPr>
              <w:pStyle w:val="CellTextNoSpacing"/>
            </w:pPr>
            <w:r w:rsidRPr="0084347D">
              <w:t>D800</w:t>
            </w:r>
          </w:p>
        </w:tc>
        <w:tc>
          <w:tcPr>
            <w:tcW w:w="778" w:type="dxa"/>
          </w:tcPr>
          <w:p w:rsidR="00580E6E" w:rsidRPr="0084347D" w:rsidRDefault="00580E6E" w:rsidP="00527C59">
            <w:pPr>
              <w:pStyle w:val="CellTextNoSpacing"/>
            </w:pPr>
            <w:r w:rsidRPr="0084347D">
              <w:t>0E00</w:t>
            </w:r>
          </w:p>
        </w:tc>
        <w:tc>
          <w:tcPr>
            <w:tcW w:w="1429" w:type="dxa"/>
          </w:tcPr>
          <w:p w:rsidR="00580E6E" w:rsidRPr="0084347D" w:rsidRDefault="00580E6E" w:rsidP="00527C59">
            <w:pPr>
              <w:pStyle w:val="CellTextNoSpacing"/>
            </w:pPr>
            <w:r w:rsidRPr="0084347D">
              <w:t>&lt;dos&gt;</w:t>
            </w:r>
          </w:p>
        </w:tc>
        <w:tc>
          <w:tcPr>
            <w:tcW w:w="5286" w:type="dxa"/>
          </w:tcPr>
          <w:p w:rsidR="00580E6E" w:rsidRPr="001179A4" w:rsidRDefault="00580E6E" w:rsidP="00527C59">
            <w:pPr>
              <w:pStyle w:val="CellTextNoSpacing"/>
            </w:pPr>
            <w:r>
              <w:t>Disk Operating System (BDOS, ZSDOS, etc.)</w:t>
            </w:r>
          </w:p>
        </w:tc>
      </w:tr>
      <w:tr w:rsidR="00580E6E" w:rsidTr="00580E6E">
        <w:tc>
          <w:tcPr>
            <w:tcW w:w="772" w:type="dxa"/>
          </w:tcPr>
          <w:p w:rsidR="00580E6E" w:rsidRPr="0084347D" w:rsidRDefault="00580E6E" w:rsidP="00527C59">
            <w:pPr>
              <w:pStyle w:val="CellTextNoSpacing"/>
            </w:pPr>
            <w:r w:rsidRPr="0084347D">
              <w:t>6600</w:t>
            </w:r>
          </w:p>
        </w:tc>
        <w:tc>
          <w:tcPr>
            <w:tcW w:w="796" w:type="dxa"/>
          </w:tcPr>
          <w:p w:rsidR="00580E6E" w:rsidRPr="0084347D" w:rsidRDefault="00580E6E" w:rsidP="00527C59">
            <w:pPr>
              <w:pStyle w:val="CellTextNoSpacing"/>
            </w:pPr>
            <w:r w:rsidRPr="0084347D">
              <w:t>E600</w:t>
            </w:r>
          </w:p>
        </w:tc>
        <w:tc>
          <w:tcPr>
            <w:tcW w:w="778" w:type="dxa"/>
          </w:tcPr>
          <w:p w:rsidR="00580E6E" w:rsidRPr="0084347D" w:rsidRDefault="00580E6E" w:rsidP="002B1E4A">
            <w:pPr>
              <w:pStyle w:val="CellTextNoSpacing"/>
            </w:pPr>
            <w:r w:rsidRPr="0084347D">
              <w:t>1</w:t>
            </w:r>
            <w:r w:rsidR="002B1E4A">
              <w:t>6</w:t>
            </w:r>
            <w:r w:rsidRPr="0084347D">
              <w:t>00</w:t>
            </w:r>
          </w:p>
        </w:tc>
        <w:tc>
          <w:tcPr>
            <w:tcW w:w="1429" w:type="dxa"/>
          </w:tcPr>
          <w:p w:rsidR="00580E6E" w:rsidRPr="0084347D" w:rsidRDefault="00580E6E" w:rsidP="00527C59">
            <w:pPr>
              <w:pStyle w:val="CellTextNoSpacing"/>
            </w:pPr>
            <w:r>
              <w:t>&lt;</w:t>
            </w:r>
            <w:proofErr w:type="spellStart"/>
            <w:r>
              <w:t>os</w:t>
            </w:r>
            <w:r w:rsidRPr="0084347D">
              <w:t>bios</w:t>
            </w:r>
            <w:proofErr w:type="spellEnd"/>
            <w:r>
              <w:t>&gt;</w:t>
            </w:r>
          </w:p>
        </w:tc>
        <w:tc>
          <w:tcPr>
            <w:tcW w:w="5286" w:type="dxa"/>
          </w:tcPr>
          <w:p w:rsidR="00580E6E" w:rsidRPr="001179A4" w:rsidRDefault="00580E6E" w:rsidP="00527C59">
            <w:pPr>
              <w:pStyle w:val="CellTextNoSpacing"/>
            </w:pPr>
            <w:r>
              <w:t>OS BIOS (CBIOS, ZBIOS)</w:t>
            </w:r>
          </w:p>
        </w:tc>
      </w:tr>
      <w:tr w:rsidR="004C619C" w:rsidTr="00580E6E">
        <w:tc>
          <w:tcPr>
            <w:tcW w:w="772" w:type="dxa"/>
          </w:tcPr>
          <w:p w:rsidR="004C619C" w:rsidRPr="0084347D" w:rsidRDefault="004C619C" w:rsidP="002B1E4A">
            <w:pPr>
              <w:pStyle w:val="CellTextNoSpacing"/>
            </w:pPr>
            <w:r w:rsidRPr="0084347D">
              <w:t>7</w:t>
            </w:r>
            <w:r w:rsidR="002B1E4A">
              <w:t>C</w:t>
            </w:r>
            <w:r w:rsidRPr="0084347D">
              <w:t>00</w:t>
            </w:r>
          </w:p>
        </w:tc>
        <w:tc>
          <w:tcPr>
            <w:tcW w:w="796" w:type="dxa"/>
          </w:tcPr>
          <w:p w:rsidR="004C619C" w:rsidRPr="0084347D" w:rsidRDefault="004C619C" w:rsidP="002B1E4A">
            <w:pPr>
              <w:pStyle w:val="CellTextNoSpacing"/>
            </w:pPr>
            <w:r w:rsidRPr="0084347D">
              <w:t>F</w:t>
            </w:r>
            <w:r w:rsidR="002B1E4A">
              <w:t>C</w:t>
            </w:r>
            <w:r w:rsidRPr="0084347D">
              <w:t>00</w:t>
            </w:r>
          </w:p>
        </w:tc>
        <w:tc>
          <w:tcPr>
            <w:tcW w:w="778" w:type="dxa"/>
          </w:tcPr>
          <w:p w:rsidR="004C619C" w:rsidRPr="0084347D" w:rsidRDefault="004C619C" w:rsidP="002B1E4A">
            <w:pPr>
              <w:pStyle w:val="CellTextNoSpacing"/>
            </w:pPr>
            <w:r w:rsidRPr="0084347D">
              <w:t>0</w:t>
            </w:r>
            <w:r w:rsidR="002B1E4A">
              <w:t>4</w:t>
            </w:r>
            <w:r w:rsidRPr="0084347D">
              <w:t>00</w:t>
            </w:r>
          </w:p>
        </w:tc>
        <w:tc>
          <w:tcPr>
            <w:tcW w:w="1429" w:type="dxa"/>
          </w:tcPr>
          <w:p w:rsidR="004C619C" w:rsidRPr="0084347D" w:rsidRDefault="004C619C" w:rsidP="00527C59">
            <w:pPr>
              <w:pStyle w:val="CellTextNoSpacing"/>
            </w:pPr>
            <w:proofErr w:type="spellStart"/>
            <w:r w:rsidRPr="0084347D">
              <w:t>hbfill</w:t>
            </w:r>
            <w:proofErr w:type="spellEnd"/>
          </w:p>
        </w:tc>
        <w:tc>
          <w:tcPr>
            <w:tcW w:w="5286" w:type="dxa"/>
          </w:tcPr>
          <w:p w:rsidR="004C619C" w:rsidRPr="0084347D" w:rsidRDefault="004C619C" w:rsidP="00527C59">
            <w:pPr>
              <w:pStyle w:val="CellTextNoSpacing"/>
            </w:pPr>
            <w:r>
              <w:t>Filler for HBIOS Proxy</w:t>
            </w:r>
          </w:p>
        </w:tc>
      </w:tr>
    </w:tbl>
    <w:p w:rsidR="004C619C" w:rsidRDefault="004C619C" w:rsidP="004C619C"/>
    <w:p w:rsidR="004C619C" w:rsidRPr="00B55672" w:rsidRDefault="004C619C" w:rsidP="00CA0FED">
      <w:pPr>
        <w:pStyle w:val="Heading4"/>
      </w:pPr>
      <w:r>
        <w:t>ROM Page 1</w:t>
      </w:r>
    </w:p>
    <w:tbl>
      <w:tblPr>
        <w:tblStyle w:val="TableGrid"/>
        <w:tblW w:w="0" w:type="auto"/>
        <w:tblLook w:val="04A0" w:firstRow="1" w:lastRow="0" w:firstColumn="1" w:lastColumn="0" w:noHBand="0" w:noVBand="1"/>
      </w:tblPr>
      <w:tblGrid>
        <w:gridCol w:w="772"/>
        <w:gridCol w:w="796"/>
        <w:gridCol w:w="778"/>
        <w:gridCol w:w="1429"/>
        <w:gridCol w:w="5286"/>
      </w:tblGrid>
      <w:tr w:rsidR="004C619C" w:rsidRPr="00FF48AF" w:rsidTr="00FF48AF">
        <w:tc>
          <w:tcPr>
            <w:tcW w:w="772" w:type="dxa"/>
          </w:tcPr>
          <w:p w:rsidR="004C619C" w:rsidRPr="00FF48AF" w:rsidRDefault="004C619C" w:rsidP="00FF48AF">
            <w:pPr>
              <w:pStyle w:val="CellTextNoSpacing"/>
              <w:rPr>
                <w:b/>
              </w:rPr>
            </w:pPr>
            <w:proofErr w:type="spellStart"/>
            <w:r w:rsidRPr="00FF48AF">
              <w:rPr>
                <w:b/>
              </w:rPr>
              <w:t>Loc</w:t>
            </w:r>
            <w:proofErr w:type="spellEnd"/>
          </w:p>
        </w:tc>
        <w:tc>
          <w:tcPr>
            <w:tcW w:w="796" w:type="dxa"/>
          </w:tcPr>
          <w:p w:rsidR="004C619C" w:rsidRPr="00FF48AF" w:rsidRDefault="004C619C" w:rsidP="00FF48AF">
            <w:pPr>
              <w:pStyle w:val="CellTextNoSpacing"/>
              <w:rPr>
                <w:b/>
              </w:rPr>
            </w:pPr>
            <w:r w:rsidRPr="00FF48AF">
              <w:rPr>
                <w:b/>
              </w:rPr>
              <w:t>Org</w:t>
            </w:r>
          </w:p>
        </w:tc>
        <w:tc>
          <w:tcPr>
            <w:tcW w:w="778" w:type="dxa"/>
          </w:tcPr>
          <w:p w:rsidR="004C619C" w:rsidRPr="00FF48AF" w:rsidRDefault="004C619C" w:rsidP="00FF48AF">
            <w:pPr>
              <w:pStyle w:val="CellTextNoSpacing"/>
              <w:rPr>
                <w:b/>
              </w:rPr>
            </w:pPr>
            <w:r w:rsidRPr="00FF48AF">
              <w:rPr>
                <w:b/>
              </w:rPr>
              <w:t>Size</w:t>
            </w:r>
          </w:p>
        </w:tc>
        <w:tc>
          <w:tcPr>
            <w:tcW w:w="1429" w:type="dxa"/>
          </w:tcPr>
          <w:p w:rsidR="004C619C" w:rsidRPr="00FF48AF" w:rsidRDefault="004C619C" w:rsidP="00FF48AF">
            <w:pPr>
              <w:pStyle w:val="CellTextNoSpacing"/>
              <w:rPr>
                <w:b/>
              </w:rPr>
            </w:pPr>
            <w:r w:rsidRPr="00FF48AF">
              <w:rPr>
                <w:b/>
              </w:rPr>
              <w:t>Source</w:t>
            </w:r>
          </w:p>
        </w:tc>
        <w:tc>
          <w:tcPr>
            <w:tcW w:w="5286" w:type="dxa"/>
          </w:tcPr>
          <w:p w:rsidR="004C619C" w:rsidRPr="00FF48AF" w:rsidRDefault="004C619C" w:rsidP="00FF48AF">
            <w:pPr>
              <w:pStyle w:val="CellTextNoSpacing"/>
              <w:rPr>
                <w:b/>
              </w:rPr>
            </w:pPr>
            <w:r w:rsidRPr="00FF48AF">
              <w:rPr>
                <w:b/>
              </w:rPr>
              <w:t>Contents</w:t>
            </w:r>
          </w:p>
        </w:tc>
      </w:tr>
      <w:tr w:rsidR="00126652" w:rsidTr="00FF48AF">
        <w:tc>
          <w:tcPr>
            <w:tcW w:w="772" w:type="dxa"/>
          </w:tcPr>
          <w:p w:rsidR="00126652" w:rsidRPr="008B27FF" w:rsidRDefault="00126652" w:rsidP="00FF48AF">
            <w:pPr>
              <w:pStyle w:val="CellTextNoSpacing"/>
            </w:pPr>
            <w:r w:rsidRPr="008B27FF">
              <w:t>0000</w:t>
            </w:r>
          </w:p>
        </w:tc>
        <w:tc>
          <w:tcPr>
            <w:tcW w:w="796" w:type="dxa"/>
          </w:tcPr>
          <w:p w:rsidR="00126652" w:rsidRPr="008B27FF" w:rsidRDefault="00126652" w:rsidP="00FF48AF">
            <w:pPr>
              <w:pStyle w:val="CellTextNoSpacing"/>
            </w:pPr>
            <w:r w:rsidRPr="008B27FF">
              <w:t>0000</w:t>
            </w:r>
          </w:p>
        </w:tc>
        <w:tc>
          <w:tcPr>
            <w:tcW w:w="778" w:type="dxa"/>
          </w:tcPr>
          <w:p w:rsidR="00126652" w:rsidRPr="008B27FF" w:rsidRDefault="00126652" w:rsidP="00FF48AF">
            <w:pPr>
              <w:pStyle w:val="CellTextNoSpacing"/>
            </w:pPr>
            <w:r w:rsidRPr="008B27FF">
              <w:t>0100</w:t>
            </w:r>
          </w:p>
        </w:tc>
        <w:tc>
          <w:tcPr>
            <w:tcW w:w="1429" w:type="dxa"/>
          </w:tcPr>
          <w:p w:rsidR="00126652" w:rsidRPr="008B27FF" w:rsidRDefault="00507D9A" w:rsidP="00FF48AF">
            <w:pPr>
              <w:pStyle w:val="CellTextNoSpacing"/>
            </w:pPr>
            <w:r>
              <w:t>p</w:t>
            </w:r>
            <w:r w:rsidR="00126652" w:rsidRPr="008B27FF">
              <w:t>gzero</w:t>
            </w:r>
            <w:r>
              <w:t>.asm</w:t>
            </w:r>
          </w:p>
        </w:tc>
        <w:tc>
          <w:tcPr>
            <w:tcW w:w="5286" w:type="dxa"/>
          </w:tcPr>
          <w:p w:rsidR="00126652" w:rsidRPr="008B27FF" w:rsidRDefault="00126652" w:rsidP="00FF48AF">
            <w:pPr>
              <w:pStyle w:val="CellTextNoSpacing"/>
            </w:pPr>
            <w:r>
              <w:t>Page Zero</w:t>
            </w:r>
          </w:p>
        </w:tc>
      </w:tr>
      <w:tr w:rsidR="00126652" w:rsidTr="00FF48AF">
        <w:tc>
          <w:tcPr>
            <w:tcW w:w="772" w:type="dxa"/>
          </w:tcPr>
          <w:p w:rsidR="00126652" w:rsidRPr="008B27FF" w:rsidRDefault="00126652" w:rsidP="00FF48AF">
            <w:pPr>
              <w:pStyle w:val="CellTextNoSpacing"/>
            </w:pPr>
            <w:r w:rsidRPr="008B27FF">
              <w:t>0100</w:t>
            </w:r>
          </w:p>
        </w:tc>
        <w:tc>
          <w:tcPr>
            <w:tcW w:w="796" w:type="dxa"/>
          </w:tcPr>
          <w:p w:rsidR="00126652" w:rsidRPr="008B27FF" w:rsidRDefault="00126652" w:rsidP="00FF48AF">
            <w:pPr>
              <w:pStyle w:val="CellTextNoSpacing"/>
            </w:pPr>
            <w:r w:rsidRPr="008B27FF">
              <w:t>0100</w:t>
            </w:r>
          </w:p>
        </w:tc>
        <w:tc>
          <w:tcPr>
            <w:tcW w:w="778" w:type="dxa"/>
          </w:tcPr>
          <w:p w:rsidR="00126652" w:rsidRPr="008B27FF" w:rsidRDefault="00126652" w:rsidP="00FF48AF">
            <w:pPr>
              <w:pStyle w:val="CellTextNoSpacing"/>
            </w:pPr>
            <w:r w:rsidRPr="008B27FF">
              <w:t>0100</w:t>
            </w:r>
          </w:p>
        </w:tc>
        <w:tc>
          <w:tcPr>
            <w:tcW w:w="1429" w:type="dxa"/>
          </w:tcPr>
          <w:p w:rsidR="00126652" w:rsidRPr="008B27FF" w:rsidRDefault="00507D9A" w:rsidP="00FF48AF">
            <w:pPr>
              <w:pStyle w:val="CellTextNoSpacing"/>
            </w:pPr>
            <w:r>
              <w:t>b</w:t>
            </w:r>
            <w:r w:rsidR="00126652" w:rsidRPr="008B27FF">
              <w:t>ootrom</w:t>
            </w:r>
            <w:r>
              <w:t>.asm</w:t>
            </w:r>
          </w:p>
        </w:tc>
        <w:tc>
          <w:tcPr>
            <w:tcW w:w="5286" w:type="dxa"/>
          </w:tcPr>
          <w:p w:rsidR="00126652" w:rsidRPr="008B27FF" w:rsidRDefault="00126652" w:rsidP="00FF48AF">
            <w:pPr>
              <w:pStyle w:val="CellTextNoSpacing"/>
            </w:pPr>
            <w:r>
              <w:t>Reserved (unused)</w:t>
            </w:r>
          </w:p>
        </w:tc>
      </w:tr>
      <w:tr w:rsidR="00126652" w:rsidTr="00FF48AF">
        <w:tc>
          <w:tcPr>
            <w:tcW w:w="772" w:type="dxa"/>
          </w:tcPr>
          <w:p w:rsidR="00126652" w:rsidRPr="008B27FF" w:rsidRDefault="00126652" w:rsidP="00FF48AF">
            <w:pPr>
              <w:pStyle w:val="CellTextNoSpacing"/>
            </w:pPr>
            <w:r w:rsidRPr="008B27FF">
              <w:t>0200</w:t>
            </w:r>
          </w:p>
        </w:tc>
        <w:tc>
          <w:tcPr>
            <w:tcW w:w="796" w:type="dxa"/>
          </w:tcPr>
          <w:p w:rsidR="00126652" w:rsidRPr="008B27FF" w:rsidRDefault="00126652" w:rsidP="00FF48AF">
            <w:pPr>
              <w:pStyle w:val="CellTextNoSpacing"/>
            </w:pPr>
            <w:r w:rsidRPr="008B27FF">
              <w:t>0200</w:t>
            </w:r>
          </w:p>
        </w:tc>
        <w:tc>
          <w:tcPr>
            <w:tcW w:w="778" w:type="dxa"/>
          </w:tcPr>
          <w:p w:rsidR="00126652" w:rsidRPr="008B27FF" w:rsidRDefault="00126652" w:rsidP="00FF48AF">
            <w:pPr>
              <w:pStyle w:val="CellTextNoSpacing"/>
            </w:pPr>
            <w:r w:rsidRPr="008B27FF">
              <w:t>0200</w:t>
            </w:r>
          </w:p>
        </w:tc>
        <w:tc>
          <w:tcPr>
            <w:tcW w:w="1429" w:type="dxa"/>
          </w:tcPr>
          <w:p w:rsidR="00126652" w:rsidRPr="008B27FF" w:rsidRDefault="00507D9A" w:rsidP="00FF48AF">
            <w:pPr>
              <w:pStyle w:val="CellTextNoSpacing"/>
            </w:pPr>
            <w:r>
              <w:t>s</w:t>
            </w:r>
            <w:r w:rsidR="00126652" w:rsidRPr="008B27FF">
              <w:t>yscfg</w:t>
            </w:r>
            <w:r>
              <w:t>.asm</w:t>
            </w:r>
          </w:p>
        </w:tc>
        <w:tc>
          <w:tcPr>
            <w:tcW w:w="5286" w:type="dxa"/>
          </w:tcPr>
          <w:p w:rsidR="00126652" w:rsidRPr="008B27FF" w:rsidRDefault="00126652" w:rsidP="00FF48AF">
            <w:pPr>
              <w:pStyle w:val="CellTextNoSpacing"/>
            </w:pPr>
            <w:r>
              <w:t>System Configuration</w:t>
            </w:r>
          </w:p>
        </w:tc>
      </w:tr>
      <w:tr w:rsidR="00126652" w:rsidTr="00FF48AF">
        <w:tc>
          <w:tcPr>
            <w:tcW w:w="772" w:type="dxa"/>
          </w:tcPr>
          <w:p w:rsidR="00126652" w:rsidRPr="008B27FF" w:rsidRDefault="00126652" w:rsidP="00FF48AF">
            <w:pPr>
              <w:pStyle w:val="CellTextNoSpacing"/>
            </w:pPr>
            <w:r w:rsidRPr="008B27FF">
              <w:t>0400</w:t>
            </w:r>
          </w:p>
        </w:tc>
        <w:tc>
          <w:tcPr>
            <w:tcW w:w="796" w:type="dxa"/>
          </w:tcPr>
          <w:p w:rsidR="00126652" w:rsidRPr="008B27FF" w:rsidRDefault="00126652" w:rsidP="00FF48AF">
            <w:pPr>
              <w:pStyle w:val="CellTextNoSpacing"/>
            </w:pPr>
            <w:r w:rsidRPr="008B27FF">
              <w:t>0400</w:t>
            </w:r>
          </w:p>
        </w:tc>
        <w:tc>
          <w:tcPr>
            <w:tcW w:w="778" w:type="dxa"/>
          </w:tcPr>
          <w:p w:rsidR="00126652" w:rsidRPr="008B27FF" w:rsidRDefault="00126652" w:rsidP="00FF48AF">
            <w:pPr>
              <w:pStyle w:val="CellTextNoSpacing"/>
            </w:pPr>
            <w:r w:rsidRPr="008B27FF">
              <w:t>0C00</w:t>
            </w:r>
          </w:p>
        </w:tc>
        <w:tc>
          <w:tcPr>
            <w:tcW w:w="1429" w:type="dxa"/>
          </w:tcPr>
          <w:p w:rsidR="00126652" w:rsidRPr="008B27FF" w:rsidRDefault="00507D9A" w:rsidP="00FF48AF">
            <w:pPr>
              <w:pStyle w:val="CellTextNoSpacing"/>
            </w:pPr>
            <w:r>
              <w:t>l</w:t>
            </w:r>
            <w:r w:rsidR="00126652" w:rsidRPr="008B27FF">
              <w:t>oader</w:t>
            </w:r>
            <w:r>
              <w:t>.asm</w:t>
            </w:r>
          </w:p>
        </w:tc>
        <w:tc>
          <w:tcPr>
            <w:tcW w:w="5286" w:type="dxa"/>
          </w:tcPr>
          <w:p w:rsidR="00126652" w:rsidRPr="008B27FF" w:rsidRDefault="00126652" w:rsidP="00FF48AF">
            <w:pPr>
              <w:pStyle w:val="CellTextNoSpacing"/>
            </w:pPr>
            <w:r>
              <w:t>Reserved (unused)</w:t>
            </w:r>
          </w:p>
        </w:tc>
      </w:tr>
      <w:tr w:rsidR="00126652" w:rsidTr="00FF48AF">
        <w:tc>
          <w:tcPr>
            <w:tcW w:w="772" w:type="dxa"/>
          </w:tcPr>
          <w:p w:rsidR="00126652" w:rsidRPr="008B27FF" w:rsidRDefault="00126652" w:rsidP="00FF48AF">
            <w:pPr>
              <w:pStyle w:val="CellTextNoSpacing"/>
            </w:pPr>
            <w:r w:rsidRPr="008B27FF">
              <w:t>1000</w:t>
            </w:r>
          </w:p>
        </w:tc>
        <w:tc>
          <w:tcPr>
            <w:tcW w:w="796" w:type="dxa"/>
          </w:tcPr>
          <w:p w:rsidR="00126652" w:rsidRPr="008B27FF" w:rsidRDefault="00126652" w:rsidP="00FF48AF">
            <w:pPr>
              <w:pStyle w:val="CellTextNoSpacing"/>
            </w:pPr>
            <w:r w:rsidRPr="008B27FF">
              <w:t>1000</w:t>
            </w:r>
          </w:p>
        </w:tc>
        <w:tc>
          <w:tcPr>
            <w:tcW w:w="778" w:type="dxa"/>
          </w:tcPr>
          <w:p w:rsidR="00126652" w:rsidRPr="008B27FF" w:rsidRDefault="00126652" w:rsidP="00FF48AF">
            <w:pPr>
              <w:pStyle w:val="CellTextNoSpacing"/>
            </w:pPr>
            <w:r w:rsidRPr="008B27FF">
              <w:t>7000</w:t>
            </w:r>
          </w:p>
        </w:tc>
        <w:tc>
          <w:tcPr>
            <w:tcW w:w="1429" w:type="dxa"/>
          </w:tcPr>
          <w:p w:rsidR="00126652" w:rsidRPr="008B27FF" w:rsidRDefault="00126652" w:rsidP="00FF48AF">
            <w:pPr>
              <w:pStyle w:val="CellTextNoSpacing"/>
            </w:pPr>
            <w:r w:rsidRPr="008B27FF">
              <w:t>bnk1</w:t>
            </w:r>
            <w:r w:rsidR="00507D9A">
              <w:t>.asm</w:t>
            </w:r>
          </w:p>
        </w:tc>
        <w:tc>
          <w:tcPr>
            <w:tcW w:w="5286" w:type="dxa"/>
          </w:tcPr>
          <w:p w:rsidR="00126652" w:rsidRPr="008B27FF" w:rsidRDefault="00126652" w:rsidP="00FF48AF">
            <w:pPr>
              <w:pStyle w:val="CellTextNoSpacing"/>
            </w:pPr>
            <w:r>
              <w:t>Bank 1 HBIOS Extension (drivers)</w:t>
            </w:r>
          </w:p>
        </w:tc>
      </w:tr>
    </w:tbl>
    <w:p w:rsidR="00FF48AF" w:rsidRDefault="00FF48AF" w:rsidP="00FF48AF"/>
    <w:p w:rsidR="00126652" w:rsidRPr="00B55672" w:rsidRDefault="00126652" w:rsidP="00CA0FED">
      <w:pPr>
        <w:pStyle w:val="Heading4"/>
      </w:pPr>
      <w:r>
        <w:t>COM File Image</w:t>
      </w:r>
    </w:p>
    <w:tbl>
      <w:tblPr>
        <w:tblStyle w:val="TableGrid"/>
        <w:tblW w:w="0" w:type="auto"/>
        <w:tblLook w:val="04A0" w:firstRow="1" w:lastRow="0" w:firstColumn="1" w:lastColumn="0" w:noHBand="0" w:noVBand="1"/>
      </w:tblPr>
      <w:tblGrid>
        <w:gridCol w:w="772"/>
        <w:gridCol w:w="796"/>
        <w:gridCol w:w="778"/>
        <w:gridCol w:w="1440"/>
        <w:gridCol w:w="5286"/>
      </w:tblGrid>
      <w:tr w:rsidR="00126652" w:rsidRPr="00FF48AF" w:rsidTr="00507D9A">
        <w:tc>
          <w:tcPr>
            <w:tcW w:w="772" w:type="dxa"/>
          </w:tcPr>
          <w:p w:rsidR="00126652" w:rsidRPr="00FF48AF" w:rsidRDefault="00126652" w:rsidP="00FF48AF">
            <w:pPr>
              <w:pStyle w:val="CellTextNoSpacing"/>
              <w:rPr>
                <w:b/>
              </w:rPr>
            </w:pPr>
            <w:proofErr w:type="spellStart"/>
            <w:r w:rsidRPr="00FF48AF">
              <w:rPr>
                <w:b/>
              </w:rPr>
              <w:t>Loc</w:t>
            </w:r>
            <w:proofErr w:type="spellEnd"/>
          </w:p>
        </w:tc>
        <w:tc>
          <w:tcPr>
            <w:tcW w:w="796" w:type="dxa"/>
          </w:tcPr>
          <w:p w:rsidR="00126652" w:rsidRPr="00FF48AF" w:rsidRDefault="00126652" w:rsidP="00FF48AF">
            <w:pPr>
              <w:pStyle w:val="CellTextNoSpacing"/>
              <w:rPr>
                <w:b/>
              </w:rPr>
            </w:pPr>
            <w:r w:rsidRPr="00FF48AF">
              <w:rPr>
                <w:b/>
              </w:rPr>
              <w:t>Org</w:t>
            </w:r>
          </w:p>
        </w:tc>
        <w:tc>
          <w:tcPr>
            <w:tcW w:w="778" w:type="dxa"/>
          </w:tcPr>
          <w:p w:rsidR="00126652" w:rsidRPr="00FF48AF" w:rsidRDefault="00126652" w:rsidP="00FF48AF">
            <w:pPr>
              <w:pStyle w:val="CellTextNoSpacing"/>
              <w:rPr>
                <w:b/>
              </w:rPr>
            </w:pPr>
            <w:r w:rsidRPr="00FF48AF">
              <w:rPr>
                <w:b/>
              </w:rPr>
              <w:t>Size</w:t>
            </w:r>
          </w:p>
        </w:tc>
        <w:tc>
          <w:tcPr>
            <w:tcW w:w="1440" w:type="dxa"/>
          </w:tcPr>
          <w:p w:rsidR="00126652" w:rsidRPr="00FF48AF" w:rsidRDefault="00126652" w:rsidP="00FF48AF">
            <w:pPr>
              <w:pStyle w:val="CellTextNoSpacing"/>
              <w:rPr>
                <w:b/>
              </w:rPr>
            </w:pPr>
            <w:r w:rsidRPr="00FF48AF">
              <w:rPr>
                <w:b/>
              </w:rPr>
              <w:t>Source</w:t>
            </w:r>
          </w:p>
        </w:tc>
        <w:tc>
          <w:tcPr>
            <w:tcW w:w="5286" w:type="dxa"/>
          </w:tcPr>
          <w:p w:rsidR="00126652" w:rsidRPr="00FF48AF" w:rsidRDefault="00126652" w:rsidP="00FF48AF">
            <w:pPr>
              <w:pStyle w:val="CellTextNoSpacing"/>
              <w:rPr>
                <w:b/>
              </w:rPr>
            </w:pPr>
            <w:r w:rsidRPr="00FF48AF">
              <w:rPr>
                <w:b/>
              </w:rPr>
              <w:t>Contents</w:t>
            </w:r>
          </w:p>
        </w:tc>
      </w:tr>
      <w:tr w:rsidR="00126652" w:rsidTr="00507D9A">
        <w:tc>
          <w:tcPr>
            <w:tcW w:w="772" w:type="dxa"/>
          </w:tcPr>
          <w:p w:rsidR="00126652" w:rsidRPr="001179A4" w:rsidRDefault="00126652" w:rsidP="00FF48AF">
            <w:pPr>
              <w:pStyle w:val="CellTextNoSpacing"/>
            </w:pPr>
            <w:r w:rsidRPr="001179A4">
              <w:t>0100</w:t>
            </w:r>
          </w:p>
        </w:tc>
        <w:tc>
          <w:tcPr>
            <w:tcW w:w="796" w:type="dxa"/>
          </w:tcPr>
          <w:p w:rsidR="00126652" w:rsidRPr="001179A4" w:rsidRDefault="00126652" w:rsidP="00FF48AF">
            <w:pPr>
              <w:pStyle w:val="CellTextNoSpacing"/>
            </w:pPr>
            <w:r w:rsidRPr="001179A4">
              <w:t>0100</w:t>
            </w:r>
          </w:p>
        </w:tc>
        <w:tc>
          <w:tcPr>
            <w:tcW w:w="778" w:type="dxa"/>
          </w:tcPr>
          <w:p w:rsidR="00126652" w:rsidRPr="001179A4" w:rsidRDefault="00126652" w:rsidP="00FF48AF">
            <w:pPr>
              <w:pStyle w:val="CellTextNoSpacing"/>
            </w:pPr>
            <w:r w:rsidRPr="001179A4">
              <w:t>0100</w:t>
            </w:r>
          </w:p>
        </w:tc>
        <w:tc>
          <w:tcPr>
            <w:tcW w:w="1440" w:type="dxa"/>
          </w:tcPr>
          <w:p w:rsidR="00126652" w:rsidRPr="001179A4" w:rsidRDefault="00507D9A" w:rsidP="00FF48AF">
            <w:pPr>
              <w:pStyle w:val="CellTextNoSpacing"/>
            </w:pPr>
            <w:r>
              <w:t>b</w:t>
            </w:r>
            <w:r w:rsidR="00126652" w:rsidRPr="001179A4">
              <w:t>ootapp</w:t>
            </w:r>
            <w:r>
              <w:t>.asm</w:t>
            </w:r>
          </w:p>
        </w:tc>
        <w:tc>
          <w:tcPr>
            <w:tcW w:w="5286" w:type="dxa"/>
          </w:tcPr>
          <w:p w:rsidR="00126652" w:rsidRPr="001179A4" w:rsidRDefault="00507D9A" w:rsidP="00FF48AF">
            <w:pPr>
              <w:pStyle w:val="CellTextNoSpacing"/>
            </w:pPr>
            <w:r>
              <w:t>Application Bootstrap</w:t>
            </w:r>
          </w:p>
        </w:tc>
      </w:tr>
      <w:tr w:rsidR="00126652" w:rsidTr="00507D9A">
        <w:tc>
          <w:tcPr>
            <w:tcW w:w="772" w:type="dxa"/>
          </w:tcPr>
          <w:p w:rsidR="00126652" w:rsidRPr="001179A4" w:rsidRDefault="00126652" w:rsidP="00FF48AF">
            <w:pPr>
              <w:pStyle w:val="CellTextNoSpacing"/>
            </w:pPr>
            <w:r w:rsidRPr="001179A4">
              <w:t>0200</w:t>
            </w:r>
          </w:p>
        </w:tc>
        <w:tc>
          <w:tcPr>
            <w:tcW w:w="796" w:type="dxa"/>
          </w:tcPr>
          <w:p w:rsidR="00126652" w:rsidRPr="001179A4" w:rsidRDefault="00126652" w:rsidP="00FF48AF">
            <w:pPr>
              <w:pStyle w:val="CellTextNoSpacing"/>
            </w:pPr>
            <w:r w:rsidRPr="001179A4">
              <w:t>0200</w:t>
            </w:r>
          </w:p>
        </w:tc>
        <w:tc>
          <w:tcPr>
            <w:tcW w:w="778" w:type="dxa"/>
          </w:tcPr>
          <w:p w:rsidR="00126652" w:rsidRPr="001179A4" w:rsidRDefault="00126652" w:rsidP="00FF48AF">
            <w:pPr>
              <w:pStyle w:val="CellTextNoSpacing"/>
            </w:pPr>
            <w:r w:rsidRPr="001179A4">
              <w:t>0200</w:t>
            </w:r>
          </w:p>
        </w:tc>
        <w:tc>
          <w:tcPr>
            <w:tcW w:w="1440" w:type="dxa"/>
          </w:tcPr>
          <w:p w:rsidR="00126652" w:rsidRPr="001179A4" w:rsidRDefault="00507D9A" w:rsidP="00FF48AF">
            <w:pPr>
              <w:pStyle w:val="CellTextNoSpacing"/>
            </w:pPr>
            <w:r>
              <w:t>s</w:t>
            </w:r>
            <w:r w:rsidR="00126652" w:rsidRPr="001179A4">
              <w:t>yscfg</w:t>
            </w:r>
            <w:r>
              <w:t>.asm</w:t>
            </w:r>
          </w:p>
        </w:tc>
        <w:tc>
          <w:tcPr>
            <w:tcW w:w="5286" w:type="dxa"/>
          </w:tcPr>
          <w:p w:rsidR="00126652" w:rsidRPr="001179A4" w:rsidRDefault="00507D9A" w:rsidP="00FF48AF">
            <w:pPr>
              <w:pStyle w:val="CellTextNoSpacing"/>
            </w:pPr>
            <w:r>
              <w:t>System Configuration</w:t>
            </w:r>
          </w:p>
        </w:tc>
      </w:tr>
      <w:tr w:rsidR="00126652" w:rsidTr="00507D9A">
        <w:tc>
          <w:tcPr>
            <w:tcW w:w="772" w:type="dxa"/>
          </w:tcPr>
          <w:p w:rsidR="00126652" w:rsidRPr="001179A4" w:rsidRDefault="00126652" w:rsidP="00FF48AF">
            <w:pPr>
              <w:pStyle w:val="CellTextNoSpacing"/>
            </w:pPr>
            <w:r w:rsidRPr="001179A4">
              <w:t>0400</w:t>
            </w:r>
          </w:p>
        </w:tc>
        <w:tc>
          <w:tcPr>
            <w:tcW w:w="796" w:type="dxa"/>
          </w:tcPr>
          <w:p w:rsidR="00126652" w:rsidRPr="001179A4" w:rsidRDefault="00126652" w:rsidP="00FF48AF">
            <w:pPr>
              <w:pStyle w:val="CellTextNoSpacing"/>
            </w:pPr>
            <w:r w:rsidRPr="001179A4">
              <w:t>8400</w:t>
            </w:r>
          </w:p>
        </w:tc>
        <w:tc>
          <w:tcPr>
            <w:tcW w:w="778" w:type="dxa"/>
          </w:tcPr>
          <w:p w:rsidR="00126652" w:rsidRPr="001179A4" w:rsidRDefault="00126652" w:rsidP="00FF48AF">
            <w:pPr>
              <w:pStyle w:val="CellTextNoSpacing"/>
            </w:pPr>
            <w:r w:rsidRPr="001179A4">
              <w:t>0C00</w:t>
            </w:r>
          </w:p>
        </w:tc>
        <w:tc>
          <w:tcPr>
            <w:tcW w:w="1440" w:type="dxa"/>
          </w:tcPr>
          <w:p w:rsidR="00126652" w:rsidRPr="001179A4" w:rsidRDefault="00507D9A" w:rsidP="00FF48AF">
            <w:pPr>
              <w:pStyle w:val="CellTextNoSpacing"/>
            </w:pPr>
            <w:r>
              <w:t>l</w:t>
            </w:r>
            <w:r w:rsidR="00126652" w:rsidRPr="001179A4">
              <w:t>oader</w:t>
            </w:r>
            <w:r>
              <w:t>.asm</w:t>
            </w:r>
          </w:p>
        </w:tc>
        <w:tc>
          <w:tcPr>
            <w:tcW w:w="5286" w:type="dxa"/>
          </w:tcPr>
          <w:p w:rsidR="00126652" w:rsidRPr="001179A4" w:rsidRDefault="00507D9A" w:rsidP="00FF48AF">
            <w:pPr>
              <w:pStyle w:val="CellTextNoSpacing"/>
            </w:pPr>
            <w:r>
              <w:t>Loader</w:t>
            </w:r>
          </w:p>
        </w:tc>
      </w:tr>
      <w:tr w:rsidR="00126652" w:rsidTr="00507D9A">
        <w:tc>
          <w:tcPr>
            <w:tcW w:w="772" w:type="dxa"/>
          </w:tcPr>
          <w:p w:rsidR="00126652" w:rsidRPr="001179A4" w:rsidRDefault="00126652" w:rsidP="00FF48AF">
            <w:pPr>
              <w:pStyle w:val="CellTextNoSpacing"/>
            </w:pPr>
            <w:r w:rsidRPr="001179A4">
              <w:t>1000</w:t>
            </w:r>
          </w:p>
        </w:tc>
        <w:tc>
          <w:tcPr>
            <w:tcW w:w="796" w:type="dxa"/>
          </w:tcPr>
          <w:p w:rsidR="00126652" w:rsidRPr="001179A4" w:rsidRDefault="00126652" w:rsidP="00FF48AF">
            <w:pPr>
              <w:pStyle w:val="CellTextNoSpacing"/>
            </w:pPr>
            <w:r w:rsidRPr="001179A4">
              <w:t>1000</w:t>
            </w:r>
          </w:p>
        </w:tc>
        <w:tc>
          <w:tcPr>
            <w:tcW w:w="778" w:type="dxa"/>
          </w:tcPr>
          <w:p w:rsidR="00126652" w:rsidRPr="001179A4" w:rsidRDefault="00126652" w:rsidP="00FF48AF">
            <w:pPr>
              <w:pStyle w:val="CellTextNoSpacing"/>
            </w:pPr>
            <w:r w:rsidRPr="001179A4">
              <w:t>7000</w:t>
            </w:r>
          </w:p>
        </w:tc>
        <w:tc>
          <w:tcPr>
            <w:tcW w:w="1440" w:type="dxa"/>
          </w:tcPr>
          <w:p w:rsidR="00126652" w:rsidRPr="001179A4" w:rsidRDefault="00126652" w:rsidP="00FF48AF">
            <w:pPr>
              <w:pStyle w:val="CellTextNoSpacing"/>
            </w:pPr>
            <w:r w:rsidRPr="001179A4">
              <w:t>bnk1</w:t>
            </w:r>
            <w:r w:rsidR="00507D9A">
              <w:t>.asm</w:t>
            </w:r>
          </w:p>
        </w:tc>
        <w:tc>
          <w:tcPr>
            <w:tcW w:w="5286" w:type="dxa"/>
          </w:tcPr>
          <w:p w:rsidR="00126652" w:rsidRPr="001179A4" w:rsidRDefault="00507D9A" w:rsidP="00FF48AF">
            <w:pPr>
              <w:pStyle w:val="CellTextNoSpacing"/>
            </w:pPr>
            <w:r>
              <w:t>Bank 1 HBIOS Extension (drivers)</w:t>
            </w:r>
          </w:p>
        </w:tc>
      </w:tr>
      <w:tr w:rsidR="00126652" w:rsidTr="00507D9A">
        <w:tc>
          <w:tcPr>
            <w:tcW w:w="772" w:type="dxa"/>
          </w:tcPr>
          <w:p w:rsidR="00126652" w:rsidRPr="001179A4" w:rsidRDefault="00126652" w:rsidP="00FF48AF">
            <w:pPr>
              <w:pStyle w:val="CellTextNoSpacing"/>
            </w:pPr>
            <w:r w:rsidRPr="001179A4">
              <w:t>8000</w:t>
            </w:r>
          </w:p>
        </w:tc>
        <w:tc>
          <w:tcPr>
            <w:tcW w:w="796" w:type="dxa"/>
          </w:tcPr>
          <w:p w:rsidR="00126652" w:rsidRPr="001179A4" w:rsidRDefault="00126652" w:rsidP="00FF48AF">
            <w:pPr>
              <w:pStyle w:val="CellTextNoSpacing"/>
            </w:pPr>
            <w:r w:rsidRPr="001179A4">
              <w:t>C000</w:t>
            </w:r>
          </w:p>
        </w:tc>
        <w:tc>
          <w:tcPr>
            <w:tcW w:w="778" w:type="dxa"/>
          </w:tcPr>
          <w:p w:rsidR="00126652" w:rsidRPr="001179A4" w:rsidRDefault="00126652" w:rsidP="00FF48AF">
            <w:pPr>
              <w:pStyle w:val="CellTextNoSpacing"/>
            </w:pPr>
            <w:r w:rsidRPr="001179A4">
              <w:t>1000</w:t>
            </w:r>
          </w:p>
        </w:tc>
        <w:tc>
          <w:tcPr>
            <w:tcW w:w="1440" w:type="dxa"/>
          </w:tcPr>
          <w:p w:rsidR="00126652" w:rsidRPr="001179A4" w:rsidRDefault="00507D9A" w:rsidP="00FF48AF">
            <w:pPr>
              <w:pStyle w:val="CellTextNoSpacing"/>
            </w:pPr>
            <w:r>
              <w:t>d</w:t>
            </w:r>
            <w:r w:rsidR="00126652" w:rsidRPr="001179A4">
              <w:t>bgmon</w:t>
            </w:r>
            <w:r>
              <w:t>.asm</w:t>
            </w:r>
          </w:p>
        </w:tc>
        <w:tc>
          <w:tcPr>
            <w:tcW w:w="5286" w:type="dxa"/>
          </w:tcPr>
          <w:p w:rsidR="00126652" w:rsidRPr="001179A4" w:rsidRDefault="00507D9A" w:rsidP="00FF48AF">
            <w:pPr>
              <w:pStyle w:val="CellTextNoSpacing"/>
            </w:pPr>
            <w:r>
              <w:t>Debug Monitor</w:t>
            </w:r>
          </w:p>
        </w:tc>
      </w:tr>
      <w:tr w:rsidR="00126652" w:rsidTr="00507D9A">
        <w:tc>
          <w:tcPr>
            <w:tcW w:w="772" w:type="dxa"/>
          </w:tcPr>
          <w:p w:rsidR="00126652" w:rsidRPr="001179A4" w:rsidRDefault="00126652" w:rsidP="00FF48AF">
            <w:pPr>
              <w:pStyle w:val="CellTextNoSpacing"/>
            </w:pPr>
            <w:r w:rsidRPr="001179A4">
              <w:t>9000</w:t>
            </w:r>
          </w:p>
        </w:tc>
        <w:tc>
          <w:tcPr>
            <w:tcW w:w="796" w:type="dxa"/>
          </w:tcPr>
          <w:p w:rsidR="00126652" w:rsidRPr="001179A4" w:rsidRDefault="00126652" w:rsidP="00FF48AF">
            <w:pPr>
              <w:pStyle w:val="CellTextNoSpacing"/>
            </w:pPr>
            <w:r w:rsidRPr="001179A4">
              <w:t>D000</w:t>
            </w:r>
          </w:p>
        </w:tc>
        <w:tc>
          <w:tcPr>
            <w:tcW w:w="778" w:type="dxa"/>
          </w:tcPr>
          <w:p w:rsidR="00126652" w:rsidRPr="001179A4" w:rsidRDefault="00126652" w:rsidP="00FF48AF">
            <w:pPr>
              <w:pStyle w:val="CellTextNoSpacing"/>
            </w:pPr>
            <w:r w:rsidRPr="001179A4">
              <w:t>0800</w:t>
            </w:r>
          </w:p>
        </w:tc>
        <w:tc>
          <w:tcPr>
            <w:tcW w:w="1440" w:type="dxa"/>
          </w:tcPr>
          <w:p w:rsidR="00126652" w:rsidRPr="001179A4" w:rsidRDefault="00126652" w:rsidP="00FF48AF">
            <w:pPr>
              <w:pStyle w:val="CellTextNoSpacing"/>
            </w:pPr>
            <w:r w:rsidRPr="001179A4">
              <w:t>&lt;</w:t>
            </w:r>
            <w:proofErr w:type="spellStart"/>
            <w:r w:rsidRPr="001179A4">
              <w:t>ccp</w:t>
            </w:r>
            <w:proofErr w:type="spellEnd"/>
            <w:r w:rsidRPr="001179A4">
              <w:t>&gt;</w:t>
            </w:r>
          </w:p>
        </w:tc>
        <w:tc>
          <w:tcPr>
            <w:tcW w:w="5286" w:type="dxa"/>
          </w:tcPr>
          <w:p w:rsidR="00126652" w:rsidRPr="001179A4" w:rsidRDefault="00507D9A" w:rsidP="00FF48AF">
            <w:pPr>
              <w:pStyle w:val="CellTextNoSpacing"/>
            </w:pPr>
            <w:r>
              <w:t>Command Processor (CCP, ZCPR, etc.)</w:t>
            </w:r>
          </w:p>
        </w:tc>
      </w:tr>
      <w:tr w:rsidR="00126652" w:rsidTr="00507D9A">
        <w:tc>
          <w:tcPr>
            <w:tcW w:w="772" w:type="dxa"/>
          </w:tcPr>
          <w:p w:rsidR="00126652" w:rsidRPr="001179A4" w:rsidRDefault="00126652" w:rsidP="00FF48AF">
            <w:pPr>
              <w:pStyle w:val="CellTextNoSpacing"/>
            </w:pPr>
            <w:r w:rsidRPr="001179A4">
              <w:t>9800</w:t>
            </w:r>
          </w:p>
        </w:tc>
        <w:tc>
          <w:tcPr>
            <w:tcW w:w="796" w:type="dxa"/>
          </w:tcPr>
          <w:p w:rsidR="00126652" w:rsidRPr="001179A4" w:rsidRDefault="00126652" w:rsidP="00FF48AF">
            <w:pPr>
              <w:pStyle w:val="CellTextNoSpacing"/>
            </w:pPr>
            <w:r w:rsidRPr="001179A4">
              <w:t>D800</w:t>
            </w:r>
          </w:p>
        </w:tc>
        <w:tc>
          <w:tcPr>
            <w:tcW w:w="778" w:type="dxa"/>
          </w:tcPr>
          <w:p w:rsidR="00126652" w:rsidRPr="001179A4" w:rsidRDefault="00126652" w:rsidP="00FF48AF">
            <w:pPr>
              <w:pStyle w:val="CellTextNoSpacing"/>
            </w:pPr>
            <w:r w:rsidRPr="001179A4">
              <w:t>0E00</w:t>
            </w:r>
          </w:p>
        </w:tc>
        <w:tc>
          <w:tcPr>
            <w:tcW w:w="1440" w:type="dxa"/>
          </w:tcPr>
          <w:p w:rsidR="00126652" w:rsidRPr="001179A4" w:rsidRDefault="00126652" w:rsidP="00FF48AF">
            <w:pPr>
              <w:pStyle w:val="CellTextNoSpacing"/>
            </w:pPr>
            <w:r w:rsidRPr="001179A4">
              <w:t>&lt;dos&gt;</w:t>
            </w:r>
          </w:p>
        </w:tc>
        <w:tc>
          <w:tcPr>
            <w:tcW w:w="5286" w:type="dxa"/>
          </w:tcPr>
          <w:p w:rsidR="00126652" w:rsidRPr="001179A4" w:rsidRDefault="00507D9A" w:rsidP="00FF48AF">
            <w:pPr>
              <w:pStyle w:val="CellTextNoSpacing"/>
            </w:pPr>
            <w:r>
              <w:t>Disk Operating System (BDOS, ZSDOS, etc.)</w:t>
            </w:r>
          </w:p>
        </w:tc>
      </w:tr>
      <w:tr w:rsidR="00126652" w:rsidTr="00507D9A">
        <w:tc>
          <w:tcPr>
            <w:tcW w:w="772" w:type="dxa"/>
          </w:tcPr>
          <w:p w:rsidR="00126652" w:rsidRPr="001179A4" w:rsidRDefault="00126652" w:rsidP="00FF48AF">
            <w:pPr>
              <w:pStyle w:val="CellTextNoSpacing"/>
            </w:pPr>
            <w:r w:rsidRPr="001179A4">
              <w:t>A600</w:t>
            </w:r>
          </w:p>
        </w:tc>
        <w:tc>
          <w:tcPr>
            <w:tcW w:w="796" w:type="dxa"/>
          </w:tcPr>
          <w:p w:rsidR="00126652" w:rsidRPr="001179A4" w:rsidRDefault="00126652" w:rsidP="00FF48AF">
            <w:pPr>
              <w:pStyle w:val="CellTextNoSpacing"/>
            </w:pPr>
            <w:r w:rsidRPr="001179A4">
              <w:t>E600</w:t>
            </w:r>
          </w:p>
        </w:tc>
        <w:tc>
          <w:tcPr>
            <w:tcW w:w="778" w:type="dxa"/>
          </w:tcPr>
          <w:p w:rsidR="00126652" w:rsidRPr="001179A4" w:rsidRDefault="00126652" w:rsidP="002B1E4A">
            <w:pPr>
              <w:pStyle w:val="CellTextNoSpacing"/>
            </w:pPr>
            <w:r w:rsidRPr="001179A4">
              <w:t>1</w:t>
            </w:r>
            <w:r w:rsidR="002B1E4A">
              <w:t>6</w:t>
            </w:r>
            <w:r w:rsidRPr="001179A4">
              <w:t>00</w:t>
            </w:r>
          </w:p>
        </w:tc>
        <w:tc>
          <w:tcPr>
            <w:tcW w:w="1440" w:type="dxa"/>
          </w:tcPr>
          <w:p w:rsidR="00126652" w:rsidRPr="001179A4" w:rsidRDefault="00507D9A" w:rsidP="00FF48AF">
            <w:pPr>
              <w:pStyle w:val="CellTextNoSpacing"/>
            </w:pPr>
            <w:r>
              <w:t>&lt;</w:t>
            </w:r>
            <w:proofErr w:type="spellStart"/>
            <w:r>
              <w:t>os</w:t>
            </w:r>
            <w:r w:rsidR="00126652" w:rsidRPr="001179A4">
              <w:t>bios</w:t>
            </w:r>
            <w:proofErr w:type="spellEnd"/>
            <w:r>
              <w:t>&gt;</w:t>
            </w:r>
          </w:p>
        </w:tc>
        <w:tc>
          <w:tcPr>
            <w:tcW w:w="5286" w:type="dxa"/>
          </w:tcPr>
          <w:p w:rsidR="00126652" w:rsidRPr="001179A4" w:rsidRDefault="00507D9A" w:rsidP="00FF48AF">
            <w:pPr>
              <w:pStyle w:val="CellTextNoSpacing"/>
            </w:pPr>
            <w:r>
              <w:t>OS BIOS</w:t>
            </w:r>
            <w:r w:rsidR="00580E6E">
              <w:t xml:space="preserve"> (CBIOS, ZBIOS)</w:t>
            </w:r>
          </w:p>
        </w:tc>
      </w:tr>
      <w:tr w:rsidR="002B1E4A" w:rsidTr="002B1E4A">
        <w:tc>
          <w:tcPr>
            <w:tcW w:w="772" w:type="dxa"/>
          </w:tcPr>
          <w:p w:rsidR="002B1E4A" w:rsidRPr="0084347D" w:rsidRDefault="002B1E4A" w:rsidP="00865650">
            <w:pPr>
              <w:pStyle w:val="CellTextNoSpacing"/>
            </w:pPr>
            <w:r>
              <w:t>BC</w:t>
            </w:r>
            <w:r w:rsidRPr="0084347D">
              <w:t>00</w:t>
            </w:r>
          </w:p>
        </w:tc>
        <w:tc>
          <w:tcPr>
            <w:tcW w:w="796" w:type="dxa"/>
          </w:tcPr>
          <w:p w:rsidR="002B1E4A" w:rsidRPr="0084347D" w:rsidRDefault="002B1E4A" w:rsidP="00865650">
            <w:pPr>
              <w:pStyle w:val="CellTextNoSpacing"/>
            </w:pPr>
            <w:r w:rsidRPr="0084347D">
              <w:t>F</w:t>
            </w:r>
            <w:r>
              <w:t>C</w:t>
            </w:r>
            <w:r w:rsidRPr="0084347D">
              <w:t>00</w:t>
            </w:r>
          </w:p>
        </w:tc>
        <w:tc>
          <w:tcPr>
            <w:tcW w:w="778" w:type="dxa"/>
          </w:tcPr>
          <w:p w:rsidR="002B1E4A" w:rsidRPr="0084347D" w:rsidRDefault="002B1E4A" w:rsidP="00865650">
            <w:pPr>
              <w:pStyle w:val="CellTextNoSpacing"/>
            </w:pPr>
            <w:r w:rsidRPr="0084347D">
              <w:t>0</w:t>
            </w:r>
            <w:r>
              <w:t>4</w:t>
            </w:r>
            <w:r w:rsidRPr="0084347D">
              <w:t>00</w:t>
            </w:r>
          </w:p>
        </w:tc>
        <w:tc>
          <w:tcPr>
            <w:tcW w:w="1440" w:type="dxa"/>
          </w:tcPr>
          <w:p w:rsidR="002B1E4A" w:rsidRPr="0084347D" w:rsidRDefault="002B1E4A" w:rsidP="00865650">
            <w:pPr>
              <w:pStyle w:val="CellTextNoSpacing"/>
            </w:pPr>
            <w:r>
              <w:t>hbios.asm</w:t>
            </w:r>
          </w:p>
        </w:tc>
        <w:tc>
          <w:tcPr>
            <w:tcW w:w="5286" w:type="dxa"/>
          </w:tcPr>
          <w:p w:rsidR="002B1E4A" w:rsidRPr="0084347D" w:rsidRDefault="002B1E4A" w:rsidP="00865650">
            <w:pPr>
              <w:pStyle w:val="CellTextNoSpacing"/>
            </w:pPr>
            <w:r>
              <w:t>HBIOS Proxy</w:t>
            </w:r>
          </w:p>
        </w:tc>
      </w:tr>
    </w:tbl>
    <w:p w:rsidR="00FF48AF" w:rsidRDefault="00FF48AF" w:rsidP="00FF48AF"/>
    <w:p w:rsidR="00507D9A" w:rsidRPr="00B55672" w:rsidRDefault="00507D9A" w:rsidP="00CA0FED">
      <w:pPr>
        <w:pStyle w:val="Heading4"/>
      </w:pPr>
      <w:r w:rsidRPr="00B55672">
        <w:t>R</w:t>
      </w:r>
      <w:r>
        <w:t>A</w:t>
      </w:r>
      <w:r w:rsidRPr="00B55672">
        <w:t>M Page 0</w:t>
      </w:r>
      <w:r w:rsidR="00860C4E">
        <w:t xml:space="preserve"> (Applications)</w:t>
      </w:r>
    </w:p>
    <w:tbl>
      <w:tblPr>
        <w:tblStyle w:val="TableGrid"/>
        <w:tblW w:w="0" w:type="auto"/>
        <w:tblLook w:val="04A0" w:firstRow="1" w:lastRow="0" w:firstColumn="1" w:lastColumn="0" w:noHBand="0" w:noVBand="1"/>
      </w:tblPr>
      <w:tblGrid>
        <w:gridCol w:w="772"/>
        <w:gridCol w:w="796"/>
        <w:gridCol w:w="778"/>
        <w:gridCol w:w="5286"/>
      </w:tblGrid>
      <w:tr w:rsidR="00507D9A" w:rsidRPr="00FF48AF" w:rsidTr="00507D9A">
        <w:tc>
          <w:tcPr>
            <w:tcW w:w="772" w:type="dxa"/>
          </w:tcPr>
          <w:p w:rsidR="00507D9A" w:rsidRPr="00FF48AF" w:rsidRDefault="00507D9A" w:rsidP="00FF48AF">
            <w:pPr>
              <w:pStyle w:val="CellTextNoSpacing"/>
              <w:rPr>
                <w:b/>
              </w:rPr>
            </w:pPr>
            <w:proofErr w:type="spellStart"/>
            <w:r w:rsidRPr="00FF48AF">
              <w:rPr>
                <w:b/>
              </w:rPr>
              <w:t>Loc</w:t>
            </w:r>
            <w:proofErr w:type="spellEnd"/>
          </w:p>
        </w:tc>
        <w:tc>
          <w:tcPr>
            <w:tcW w:w="796" w:type="dxa"/>
          </w:tcPr>
          <w:p w:rsidR="00507D9A" w:rsidRPr="00FF48AF" w:rsidRDefault="00507D9A" w:rsidP="00FF48AF">
            <w:pPr>
              <w:pStyle w:val="CellTextNoSpacing"/>
              <w:rPr>
                <w:b/>
              </w:rPr>
            </w:pPr>
            <w:r w:rsidRPr="00FF48AF">
              <w:rPr>
                <w:b/>
              </w:rPr>
              <w:t>Org</w:t>
            </w:r>
          </w:p>
        </w:tc>
        <w:tc>
          <w:tcPr>
            <w:tcW w:w="778" w:type="dxa"/>
          </w:tcPr>
          <w:p w:rsidR="00507D9A" w:rsidRPr="00FF48AF" w:rsidRDefault="00507D9A" w:rsidP="00FF48AF">
            <w:pPr>
              <w:pStyle w:val="CellTextNoSpacing"/>
              <w:rPr>
                <w:b/>
              </w:rPr>
            </w:pPr>
            <w:r w:rsidRPr="00FF48AF">
              <w:rPr>
                <w:b/>
              </w:rPr>
              <w:t>Size</w:t>
            </w:r>
          </w:p>
        </w:tc>
        <w:tc>
          <w:tcPr>
            <w:tcW w:w="5286" w:type="dxa"/>
          </w:tcPr>
          <w:p w:rsidR="00507D9A" w:rsidRPr="00FF48AF" w:rsidRDefault="00507D9A" w:rsidP="00FF48AF">
            <w:pPr>
              <w:pStyle w:val="CellTextNoSpacing"/>
              <w:rPr>
                <w:b/>
              </w:rPr>
            </w:pPr>
            <w:r w:rsidRPr="00FF48AF">
              <w:rPr>
                <w:b/>
              </w:rPr>
              <w:t>Contents</w:t>
            </w:r>
          </w:p>
        </w:tc>
      </w:tr>
      <w:tr w:rsidR="00507D9A" w:rsidTr="00507D9A">
        <w:tc>
          <w:tcPr>
            <w:tcW w:w="772" w:type="dxa"/>
          </w:tcPr>
          <w:p w:rsidR="00507D9A" w:rsidRPr="0046533D" w:rsidRDefault="00507D9A" w:rsidP="00FF48AF">
            <w:pPr>
              <w:pStyle w:val="CellTextNoSpacing"/>
            </w:pPr>
            <w:r w:rsidRPr="0046533D">
              <w:t>0000</w:t>
            </w:r>
          </w:p>
        </w:tc>
        <w:tc>
          <w:tcPr>
            <w:tcW w:w="796" w:type="dxa"/>
          </w:tcPr>
          <w:p w:rsidR="00507D9A" w:rsidRPr="0046533D" w:rsidRDefault="00507D9A" w:rsidP="00FF48AF">
            <w:pPr>
              <w:pStyle w:val="CellTextNoSpacing"/>
            </w:pPr>
            <w:r w:rsidRPr="0046533D">
              <w:t>0000</w:t>
            </w:r>
          </w:p>
        </w:tc>
        <w:tc>
          <w:tcPr>
            <w:tcW w:w="778" w:type="dxa"/>
          </w:tcPr>
          <w:p w:rsidR="00507D9A" w:rsidRPr="0046533D" w:rsidRDefault="00507D9A" w:rsidP="00FF48AF">
            <w:pPr>
              <w:pStyle w:val="CellTextNoSpacing"/>
            </w:pPr>
            <w:r w:rsidRPr="0046533D">
              <w:t>0100</w:t>
            </w:r>
          </w:p>
        </w:tc>
        <w:tc>
          <w:tcPr>
            <w:tcW w:w="5286" w:type="dxa"/>
          </w:tcPr>
          <w:p w:rsidR="00507D9A" w:rsidRPr="0046533D" w:rsidRDefault="00507D9A" w:rsidP="00FF48AF">
            <w:pPr>
              <w:pStyle w:val="CellTextNoSpacing"/>
            </w:pPr>
            <w:r>
              <w:t>Page Zero</w:t>
            </w:r>
          </w:p>
        </w:tc>
      </w:tr>
      <w:tr w:rsidR="00507D9A" w:rsidTr="00507D9A">
        <w:tc>
          <w:tcPr>
            <w:tcW w:w="772" w:type="dxa"/>
          </w:tcPr>
          <w:p w:rsidR="00507D9A" w:rsidRPr="0046533D" w:rsidRDefault="00507D9A" w:rsidP="00FF48AF">
            <w:pPr>
              <w:pStyle w:val="CellTextNoSpacing"/>
            </w:pPr>
            <w:r w:rsidRPr="0046533D">
              <w:t>0100</w:t>
            </w:r>
          </w:p>
        </w:tc>
        <w:tc>
          <w:tcPr>
            <w:tcW w:w="796" w:type="dxa"/>
          </w:tcPr>
          <w:p w:rsidR="00507D9A" w:rsidRPr="0046533D" w:rsidRDefault="00507D9A" w:rsidP="00FF48AF">
            <w:pPr>
              <w:pStyle w:val="CellTextNoSpacing"/>
            </w:pPr>
            <w:r w:rsidRPr="0046533D">
              <w:t>0100</w:t>
            </w:r>
          </w:p>
        </w:tc>
        <w:tc>
          <w:tcPr>
            <w:tcW w:w="778" w:type="dxa"/>
          </w:tcPr>
          <w:p w:rsidR="00507D9A" w:rsidRPr="0046533D" w:rsidRDefault="00507D9A" w:rsidP="00FF48AF">
            <w:pPr>
              <w:pStyle w:val="CellTextNoSpacing"/>
            </w:pPr>
            <w:r w:rsidRPr="0046533D">
              <w:t>7F00</w:t>
            </w:r>
          </w:p>
        </w:tc>
        <w:tc>
          <w:tcPr>
            <w:tcW w:w="5286" w:type="dxa"/>
          </w:tcPr>
          <w:p w:rsidR="00507D9A" w:rsidRPr="0046533D" w:rsidRDefault="00507D9A" w:rsidP="00FF48AF">
            <w:pPr>
              <w:pStyle w:val="CellTextNoSpacing"/>
            </w:pPr>
            <w:r>
              <w:t>Application (TPA)</w:t>
            </w:r>
          </w:p>
        </w:tc>
      </w:tr>
    </w:tbl>
    <w:p w:rsidR="00FF48AF" w:rsidRDefault="00FF48AF" w:rsidP="00FF48AF"/>
    <w:p w:rsidR="000846AF" w:rsidRPr="00B55672" w:rsidRDefault="000846AF" w:rsidP="00CA0FED">
      <w:pPr>
        <w:pStyle w:val="Heading4"/>
      </w:pPr>
      <w:r w:rsidRPr="00B55672">
        <w:t>R</w:t>
      </w:r>
      <w:r>
        <w:t>A</w:t>
      </w:r>
      <w:r w:rsidRPr="00B55672">
        <w:t xml:space="preserve">M Page </w:t>
      </w:r>
      <w:r>
        <w:t>1 (HBIOS Extension – Drivers)</w:t>
      </w:r>
    </w:p>
    <w:tbl>
      <w:tblPr>
        <w:tblStyle w:val="TableGrid"/>
        <w:tblW w:w="0" w:type="auto"/>
        <w:tblLook w:val="04A0" w:firstRow="1" w:lastRow="0" w:firstColumn="1" w:lastColumn="0" w:noHBand="0" w:noVBand="1"/>
      </w:tblPr>
      <w:tblGrid>
        <w:gridCol w:w="772"/>
        <w:gridCol w:w="796"/>
        <w:gridCol w:w="778"/>
        <w:gridCol w:w="5286"/>
      </w:tblGrid>
      <w:tr w:rsidR="000846AF" w:rsidRPr="00FF48AF" w:rsidTr="001D5C5C">
        <w:tc>
          <w:tcPr>
            <w:tcW w:w="772" w:type="dxa"/>
          </w:tcPr>
          <w:p w:rsidR="000846AF" w:rsidRPr="00FF48AF" w:rsidRDefault="000846AF" w:rsidP="00FF48AF">
            <w:pPr>
              <w:pStyle w:val="CellTextNoSpacing"/>
              <w:rPr>
                <w:b/>
              </w:rPr>
            </w:pPr>
            <w:proofErr w:type="spellStart"/>
            <w:r w:rsidRPr="00FF48AF">
              <w:rPr>
                <w:b/>
              </w:rPr>
              <w:t>Loc</w:t>
            </w:r>
            <w:proofErr w:type="spellEnd"/>
          </w:p>
        </w:tc>
        <w:tc>
          <w:tcPr>
            <w:tcW w:w="796" w:type="dxa"/>
          </w:tcPr>
          <w:p w:rsidR="000846AF" w:rsidRPr="00FF48AF" w:rsidRDefault="000846AF" w:rsidP="00FF48AF">
            <w:pPr>
              <w:pStyle w:val="CellTextNoSpacing"/>
              <w:rPr>
                <w:b/>
              </w:rPr>
            </w:pPr>
            <w:r w:rsidRPr="00FF48AF">
              <w:rPr>
                <w:b/>
              </w:rPr>
              <w:t>Org</w:t>
            </w:r>
          </w:p>
        </w:tc>
        <w:tc>
          <w:tcPr>
            <w:tcW w:w="778" w:type="dxa"/>
          </w:tcPr>
          <w:p w:rsidR="000846AF" w:rsidRPr="00FF48AF" w:rsidRDefault="000846AF" w:rsidP="00FF48AF">
            <w:pPr>
              <w:pStyle w:val="CellTextNoSpacing"/>
              <w:rPr>
                <w:b/>
              </w:rPr>
            </w:pPr>
            <w:r w:rsidRPr="00FF48AF">
              <w:rPr>
                <w:b/>
              </w:rPr>
              <w:t>Size</w:t>
            </w:r>
          </w:p>
        </w:tc>
        <w:tc>
          <w:tcPr>
            <w:tcW w:w="5286" w:type="dxa"/>
          </w:tcPr>
          <w:p w:rsidR="000846AF" w:rsidRPr="00FF48AF" w:rsidRDefault="000846AF" w:rsidP="00FF48AF">
            <w:pPr>
              <w:pStyle w:val="CellTextNoSpacing"/>
              <w:rPr>
                <w:b/>
              </w:rPr>
            </w:pPr>
            <w:r w:rsidRPr="00FF48AF">
              <w:rPr>
                <w:b/>
              </w:rPr>
              <w:t>Contents</w:t>
            </w:r>
          </w:p>
        </w:tc>
      </w:tr>
      <w:tr w:rsidR="000846AF" w:rsidTr="001D5C5C">
        <w:tc>
          <w:tcPr>
            <w:tcW w:w="772" w:type="dxa"/>
          </w:tcPr>
          <w:p w:rsidR="000846AF" w:rsidRPr="003E6FA2" w:rsidRDefault="000846AF" w:rsidP="00FF48AF">
            <w:pPr>
              <w:pStyle w:val="CellTextNoSpacing"/>
            </w:pPr>
            <w:r w:rsidRPr="003E6FA2">
              <w:t>0000</w:t>
            </w:r>
          </w:p>
        </w:tc>
        <w:tc>
          <w:tcPr>
            <w:tcW w:w="796" w:type="dxa"/>
          </w:tcPr>
          <w:p w:rsidR="000846AF" w:rsidRPr="003E6FA2" w:rsidRDefault="000846AF" w:rsidP="00FF48AF">
            <w:pPr>
              <w:pStyle w:val="CellTextNoSpacing"/>
            </w:pPr>
            <w:r w:rsidRPr="003E6FA2">
              <w:t>0000</w:t>
            </w:r>
          </w:p>
        </w:tc>
        <w:tc>
          <w:tcPr>
            <w:tcW w:w="778" w:type="dxa"/>
          </w:tcPr>
          <w:p w:rsidR="000846AF" w:rsidRPr="003E6FA2" w:rsidRDefault="000846AF" w:rsidP="00FF48AF">
            <w:pPr>
              <w:pStyle w:val="CellTextNoSpacing"/>
            </w:pPr>
            <w:r w:rsidRPr="003E6FA2">
              <w:t>0100</w:t>
            </w:r>
          </w:p>
        </w:tc>
        <w:tc>
          <w:tcPr>
            <w:tcW w:w="5286" w:type="dxa"/>
          </w:tcPr>
          <w:p w:rsidR="000846AF" w:rsidRPr="003E6FA2" w:rsidRDefault="000846AF" w:rsidP="00FF48AF">
            <w:pPr>
              <w:pStyle w:val="CellTextNoSpacing"/>
            </w:pPr>
            <w:r w:rsidRPr="003E6FA2">
              <w:t>Page Zero</w:t>
            </w:r>
          </w:p>
        </w:tc>
      </w:tr>
      <w:tr w:rsidR="000846AF" w:rsidTr="001D5C5C">
        <w:tc>
          <w:tcPr>
            <w:tcW w:w="772" w:type="dxa"/>
          </w:tcPr>
          <w:p w:rsidR="000846AF" w:rsidRPr="003E6FA2" w:rsidRDefault="000846AF" w:rsidP="00FF48AF">
            <w:pPr>
              <w:pStyle w:val="CellTextNoSpacing"/>
            </w:pPr>
            <w:r w:rsidRPr="003E6FA2">
              <w:t>0100</w:t>
            </w:r>
          </w:p>
        </w:tc>
        <w:tc>
          <w:tcPr>
            <w:tcW w:w="796" w:type="dxa"/>
          </w:tcPr>
          <w:p w:rsidR="000846AF" w:rsidRPr="003E6FA2" w:rsidRDefault="000846AF" w:rsidP="00FF48AF">
            <w:pPr>
              <w:pStyle w:val="CellTextNoSpacing"/>
            </w:pPr>
            <w:r w:rsidRPr="003E6FA2">
              <w:t>0100</w:t>
            </w:r>
          </w:p>
        </w:tc>
        <w:tc>
          <w:tcPr>
            <w:tcW w:w="778" w:type="dxa"/>
          </w:tcPr>
          <w:p w:rsidR="000846AF" w:rsidRPr="003E6FA2" w:rsidRDefault="000846AF" w:rsidP="00FF48AF">
            <w:pPr>
              <w:pStyle w:val="CellTextNoSpacing"/>
            </w:pPr>
            <w:r w:rsidRPr="003E6FA2">
              <w:t>0100</w:t>
            </w:r>
          </w:p>
        </w:tc>
        <w:tc>
          <w:tcPr>
            <w:tcW w:w="5286" w:type="dxa"/>
          </w:tcPr>
          <w:p w:rsidR="000846AF" w:rsidRPr="003E6FA2" w:rsidRDefault="000846AF" w:rsidP="00FF48AF">
            <w:pPr>
              <w:pStyle w:val="CellTextNoSpacing"/>
            </w:pPr>
            <w:r w:rsidRPr="003E6FA2">
              <w:t>Reserved (unused)</w:t>
            </w:r>
          </w:p>
        </w:tc>
      </w:tr>
      <w:tr w:rsidR="000846AF" w:rsidTr="001D5C5C">
        <w:tc>
          <w:tcPr>
            <w:tcW w:w="772" w:type="dxa"/>
          </w:tcPr>
          <w:p w:rsidR="000846AF" w:rsidRPr="003E6FA2" w:rsidRDefault="000846AF" w:rsidP="00FF48AF">
            <w:pPr>
              <w:pStyle w:val="CellTextNoSpacing"/>
            </w:pPr>
            <w:r w:rsidRPr="003E6FA2">
              <w:t>0200</w:t>
            </w:r>
          </w:p>
        </w:tc>
        <w:tc>
          <w:tcPr>
            <w:tcW w:w="796" w:type="dxa"/>
          </w:tcPr>
          <w:p w:rsidR="000846AF" w:rsidRPr="003E6FA2" w:rsidRDefault="000846AF" w:rsidP="00FF48AF">
            <w:pPr>
              <w:pStyle w:val="CellTextNoSpacing"/>
            </w:pPr>
            <w:r w:rsidRPr="003E6FA2">
              <w:t>0200</w:t>
            </w:r>
          </w:p>
        </w:tc>
        <w:tc>
          <w:tcPr>
            <w:tcW w:w="778" w:type="dxa"/>
          </w:tcPr>
          <w:p w:rsidR="000846AF" w:rsidRPr="003E6FA2" w:rsidRDefault="000846AF" w:rsidP="00FF48AF">
            <w:pPr>
              <w:pStyle w:val="CellTextNoSpacing"/>
            </w:pPr>
            <w:r w:rsidRPr="003E6FA2">
              <w:t>0200</w:t>
            </w:r>
          </w:p>
        </w:tc>
        <w:tc>
          <w:tcPr>
            <w:tcW w:w="5286" w:type="dxa"/>
          </w:tcPr>
          <w:p w:rsidR="000846AF" w:rsidRPr="003E6FA2" w:rsidRDefault="000846AF" w:rsidP="00FF48AF">
            <w:pPr>
              <w:pStyle w:val="CellTextNoSpacing"/>
            </w:pPr>
            <w:r w:rsidRPr="003E6FA2">
              <w:t>System Configuration (dynamic)</w:t>
            </w:r>
          </w:p>
        </w:tc>
      </w:tr>
      <w:tr w:rsidR="000846AF" w:rsidTr="001D5C5C">
        <w:tc>
          <w:tcPr>
            <w:tcW w:w="772" w:type="dxa"/>
          </w:tcPr>
          <w:p w:rsidR="000846AF" w:rsidRPr="003E6FA2" w:rsidRDefault="000846AF" w:rsidP="00FF48AF">
            <w:pPr>
              <w:pStyle w:val="CellTextNoSpacing"/>
            </w:pPr>
            <w:r w:rsidRPr="003E6FA2">
              <w:t>0400</w:t>
            </w:r>
          </w:p>
        </w:tc>
        <w:tc>
          <w:tcPr>
            <w:tcW w:w="796" w:type="dxa"/>
          </w:tcPr>
          <w:p w:rsidR="000846AF" w:rsidRPr="003E6FA2" w:rsidRDefault="000846AF" w:rsidP="00FF48AF">
            <w:pPr>
              <w:pStyle w:val="CellTextNoSpacing"/>
            </w:pPr>
            <w:r w:rsidRPr="003E6FA2">
              <w:t>0400</w:t>
            </w:r>
          </w:p>
        </w:tc>
        <w:tc>
          <w:tcPr>
            <w:tcW w:w="778" w:type="dxa"/>
          </w:tcPr>
          <w:p w:rsidR="000846AF" w:rsidRPr="003E6FA2" w:rsidRDefault="000846AF" w:rsidP="00FF48AF">
            <w:pPr>
              <w:pStyle w:val="CellTextNoSpacing"/>
            </w:pPr>
            <w:r w:rsidRPr="003E6FA2">
              <w:t>0C00</w:t>
            </w:r>
          </w:p>
        </w:tc>
        <w:tc>
          <w:tcPr>
            <w:tcW w:w="5286" w:type="dxa"/>
          </w:tcPr>
          <w:p w:rsidR="000846AF" w:rsidRPr="003E6FA2" w:rsidRDefault="000846AF" w:rsidP="00FF48AF">
            <w:pPr>
              <w:pStyle w:val="CellTextNoSpacing"/>
            </w:pPr>
            <w:r w:rsidRPr="003E6FA2">
              <w:t>Command processor cache area</w:t>
            </w:r>
          </w:p>
        </w:tc>
      </w:tr>
      <w:tr w:rsidR="000846AF" w:rsidTr="001D5C5C">
        <w:tc>
          <w:tcPr>
            <w:tcW w:w="772" w:type="dxa"/>
          </w:tcPr>
          <w:p w:rsidR="000846AF" w:rsidRPr="003E6FA2" w:rsidRDefault="000846AF" w:rsidP="00FF48AF">
            <w:pPr>
              <w:pStyle w:val="CellTextNoSpacing"/>
            </w:pPr>
            <w:r w:rsidRPr="003E6FA2">
              <w:t>1000</w:t>
            </w:r>
          </w:p>
        </w:tc>
        <w:tc>
          <w:tcPr>
            <w:tcW w:w="796" w:type="dxa"/>
          </w:tcPr>
          <w:p w:rsidR="000846AF" w:rsidRPr="003E6FA2" w:rsidRDefault="000846AF" w:rsidP="00FF48AF">
            <w:pPr>
              <w:pStyle w:val="CellTextNoSpacing"/>
            </w:pPr>
            <w:r w:rsidRPr="003E6FA2">
              <w:t>1000</w:t>
            </w:r>
          </w:p>
        </w:tc>
        <w:tc>
          <w:tcPr>
            <w:tcW w:w="778" w:type="dxa"/>
          </w:tcPr>
          <w:p w:rsidR="000846AF" w:rsidRPr="003E6FA2" w:rsidRDefault="000846AF" w:rsidP="00FF48AF">
            <w:pPr>
              <w:pStyle w:val="CellTextNoSpacing"/>
            </w:pPr>
            <w:r w:rsidRPr="003E6FA2">
              <w:t>7000</w:t>
            </w:r>
          </w:p>
        </w:tc>
        <w:tc>
          <w:tcPr>
            <w:tcW w:w="5286" w:type="dxa"/>
          </w:tcPr>
          <w:p w:rsidR="000846AF" w:rsidRPr="003E6FA2" w:rsidRDefault="002B1E4A" w:rsidP="00FF48AF">
            <w:pPr>
              <w:pStyle w:val="CellTextNoSpacing"/>
            </w:pPr>
            <w:r>
              <w:t>HBIOS</w:t>
            </w:r>
          </w:p>
        </w:tc>
      </w:tr>
    </w:tbl>
    <w:p w:rsidR="000846AF" w:rsidRDefault="000846AF" w:rsidP="000846AF"/>
    <w:p w:rsidR="000846AF" w:rsidRPr="00B55672" w:rsidRDefault="000846AF" w:rsidP="00CA0FED">
      <w:pPr>
        <w:pStyle w:val="Heading4"/>
      </w:pPr>
      <w:r w:rsidRPr="00B55672">
        <w:t>R</w:t>
      </w:r>
      <w:r>
        <w:t>A</w:t>
      </w:r>
      <w:r w:rsidRPr="00B55672">
        <w:t xml:space="preserve">M Page </w:t>
      </w:r>
      <w:r>
        <w:t>N (</w:t>
      </w:r>
      <w:r w:rsidR="007C199B">
        <w:t>Fixed 32K Upper Memory Area</w:t>
      </w:r>
      <w:r>
        <w:t>)</w:t>
      </w:r>
    </w:p>
    <w:tbl>
      <w:tblPr>
        <w:tblStyle w:val="TableGrid"/>
        <w:tblW w:w="0" w:type="auto"/>
        <w:tblLook w:val="04A0" w:firstRow="1" w:lastRow="0" w:firstColumn="1" w:lastColumn="0" w:noHBand="0" w:noVBand="1"/>
      </w:tblPr>
      <w:tblGrid>
        <w:gridCol w:w="772"/>
        <w:gridCol w:w="796"/>
        <w:gridCol w:w="778"/>
        <w:gridCol w:w="5286"/>
      </w:tblGrid>
      <w:tr w:rsidR="000846AF" w:rsidRPr="00FF48AF" w:rsidTr="001D5C5C">
        <w:tc>
          <w:tcPr>
            <w:tcW w:w="772" w:type="dxa"/>
          </w:tcPr>
          <w:p w:rsidR="000846AF" w:rsidRPr="00FF48AF" w:rsidRDefault="000846AF" w:rsidP="00FF48AF">
            <w:pPr>
              <w:pStyle w:val="CellTextNoSpacing"/>
              <w:rPr>
                <w:b/>
              </w:rPr>
            </w:pPr>
            <w:proofErr w:type="spellStart"/>
            <w:r w:rsidRPr="00FF48AF">
              <w:rPr>
                <w:b/>
              </w:rPr>
              <w:t>Loc</w:t>
            </w:r>
            <w:proofErr w:type="spellEnd"/>
          </w:p>
        </w:tc>
        <w:tc>
          <w:tcPr>
            <w:tcW w:w="796" w:type="dxa"/>
          </w:tcPr>
          <w:p w:rsidR="000846AF" w:rsidRPr="00FF48AF" w:rsidRDefault="000846AF" w:rsidP="00FF48AF">
            <w:pPr>
              <w:pStyle w:val="CellTextNoSpacing"/>
              <w:rPr>
                <w:b/>
              </w:rPr>
            </w:pPr>
            <w:r w:rsidRPr="00FF48AF">
              <w:rPr>
                <w:b/>
              </w:rPr>
              <w:t>Org</w:t>
            </w:r>
          </w:p>
        </w:tc>
        <w:tc>
          <w:tcPr>
            <w:tcW w:w="778" w:type="dxa"/>
          </w:tcPr>
          <w:p w:rsidR="000846AF" w:rsidRPr="00FF48AF" w:rsidRDefault="000846AF" w:rsidP="00FF48AF">
            <w:pPr>
              <w:pStyle w:val="CellTextNoSpacing"/>
              <w:rPr>
                <w:b/>
              </w:rPr>
            </w:pPr>
            <w:r w:rsidRPr="00FF48AF">
              <w:rPr>
                <w:b/>
              </w:rPr>
              <w:t>Size</w:t>
            </w:r>
          </w:p>
        </w:tc>
        <w:tc>
          <w:tcPr>
            <w:tcW w:w="5286" w:type="dxa"/>
          </w:tcPr>
          <w:p w:rsidR="000846AF" w:rsidRPr="00FF48AF" w:rsidRDefault="000846AF" w:rsidP="00FF48AF">
            <w:pPr>
              <w:pStyle w:val="CellTextNoSpacing"/>
              <w:rPr>
                <w:b/>
              </w:rPr>
            </w:pPr>
            <w:r w:rsidRPr="00FF48AF">
              <w:rPr>
                <w:b/>
              </w:rPr>
              <w:t>Contents</w:t>
            </w:r>
          </w:p>
        </w:tc>
      </w:tr>
      <w:tr w:rsidR="00580E6E" w:rsidTr="001D5C5C">
        <w:tc>
          <w:tcPr>
            <w:tcW w:w="772" w:type="dxa"/>
          </w:tcPr>
          <w:p w:rsidR="00580E6E" w:rsidRPr="000C146A" w:rsidRDefault="00580E6E" w:rsidP="00FF48AF">
            <w:pPr>
              <w:pStyle w:val="CellTextNoSpacing"/>
            </w:pPr>
            <w:r w:rsidRPr="000C146A">
              <w:t>8000</w:t>
            </w:r>
          </w:p>
        </w:tc>
        <w:tc>
          <w:tcPr>
            <w:tcW w:w="796" w:type="dxa"/>
          </w:tcPr>
          <w:p w:rsidR="00580E6E" w:rsidRPr="000C146A" w:rsidRDefault="00580E6E" w:rsidP="00FF48AF">
            <w:pPr>
              <w:pStyle w:val="CellTextNoSpacing"/>
            </w:pPr>
            <w:r w:rsidRPr="000C146A">
              <w:t>8000</w:t>
            </w:r>
          </w:p>
        </w:tc>
        <w:tc>
          <w:tcPr>
            <w:tcW w:w="778" w:type="dxa"/>
          </w:tcPr>
          <w:p w:rsidR="00580E6E" w:rsidRPr="000C146A" w:rsidRDefault="00580E6E" w:rsidP="00FF48AF">
            <w:pPr>
              <w:pStyle w:val="CellTextNoSpacing"/>
            </w:pPr>
            <w:r>
              <w:t>4000</w:t>
            </w:r>
          </w:p>
        </w:tc>
        <w:tc>
          <w:tcPr>
            <w:tcW w:w="5286" w:type="dxa"/>
          </w:tcPr>
          <w:p w:rsidR="00580E6E" w:rsidRPr="000C146A" w:rsidRDefault="00580E6E" w:rsidP="00FF48AF">
            <w:pPr>
              <w:pStyle w:val="CellTextNoSpacing"/>
            </w:pPr>
            <w:r w:rsidRPr="000C146A">
              <w:t>TPA</w:t>
            </w:r>
            <w:r w:rsidR="007C199B">
              <w:t xml:space="preserve"> (continued from lower memory)</w:t>
            </w:r>
          </w:p>
        </w:tc>
      </w:tr>
      <w:tr w:rsidR="00580E6E" w:rsidTr="001D5C5C">
        <w:tc>
          <w:tcPr>
            <w:tcW w:w="772" w:type="dxa"/>
          </w:tcPr>
          <w:p w:rsidR="00580E6E" w:rsidRPr="000C146A" w:rsidRDefault="00580E6E" w:rsidP="00FF48AF">
            <w:pPr>
              <w:pStyle w:val="CellTextNoSpacing"/>
            </w:pPr>
            <w:r w:rsidRPr="000C146A">
              <w:t>C000</w:t>
            </w:r>
          </w:p>
        </w:tc>
        <w:tc>
          <w:tcPr>
            <w:tcW w:w="796" w:type="dxa"/>
          </w:tcPr>
          <w:p w:rsidR="00580E6E" w:rsidRPr="000C146A" w:rsidRDefault="00580E6E" w:rsidP="00FF48AF">
            <w:pPr>
              <w:pStyle w:val="CellTextNoSpacing"/>
            </w:pPr>
            <w:r w:rsidRPr="000C146A">
              <w:t>C000</w:t>
            </w:r>
          </w:p>
        </w:tc>
        <w:tc>
          <w:tcPr>
            <w:tcW w:w="778" w:type="dxa"/>
          </w:tcPr>
          <w:p w:rsidR="00580E6E" w:rsidRPr="000C146A" w:rsidRDefault="00580E6E" w:rsidP="00FF48AF">
            <w:pPr>
              <w:pStyle w:val="CellTextNoSpacing"/>
            </w:pPr>
            <w:r w:rsidRPr="000C146A">
              <w:t>1000</w:t>
            </w:r>
          </w:p>
        </w:tc>
        <w:tc>
          <w:tcPr>
            <w:tcW w:w="5286" w:type="dxa"/>
          </w:tcPr>
          <w:p w:rsidR="00580E6E" w:rsidRPr="000C146A" w:rsidRDefault="00580E6E" w:rsidP="00FF48AF">
            <w:pPr>
              <w:pStyle w:val="CellTextNoSpacing"/>
            </w:pPr>
            <w:r w:rsidRPr="000C146A">
              <w:t>TPA/Debug Monitor</w:t>
            </w:r>
          </w:p>
        </w:tc>
      </w:tr>
      <w:tr w:rsidR="00580E6E" w:rsidTr="001D5C5C">
        <w:tc>
          <w:tcPr>
            <w:tcW w:w="772" w:type="dxa"/>
          </w:tcPr>
          <w:p w:rsidR="00580E6E" w:rsidRPr="000C146A" w:rsidRDefault="00580E6E" w:rsidP="00FF48AF">
            <w:pPr>
              <w:pStyle w:val="CellTextNoSpacing"/>
            </w:pPr>
            <w:r w:rsidRPr="000C146A">
              <w:t>D000</w:t>
            </w:r>
          </w:p>
        </w:tc>
        <w:tc>
          <w:tcPr>
            <w:tcW w:w="796" w:type="dxa"/>
          </w:tcPr>
          <w:p w:rsidR="00580E6E" w:rsidRPr="000C146A" w:rsidRDefault="00580E6E" w:rsidP="00FF48AF">
            <w:pPr>
              <w:pStyle w:val="CellTextNoSpacing"/>
            </w:pPr>
            <w:r w:rsidRPr="000C146A">
              <w:t>D000</w:t>
            </w:r>
          </w:p>
        </w:tc>
        <w:tc>
          <w:tcPr>
            <w:tcW w:w="778" w:type="dxa"/>
          </w:tcPr>
          <w:p w:rsidR="00580E6E" w:rsidRPr="000C146A" w:rsidRDefault="00580E6E" w:rsidP="00FF48AF">
            <w:pPr>
              <w:pStyle w:val="CellTextNoSpacing"/>
            </w:pPr>
            <w:r w:rsidRPr="000C146A">
              <w:t>0800</w:t>
            </w:r>
          </w:p>
        </w:tc>
        <w:tc>
          <w:tcPr>
            <w:tcW w:w="5286" w:type="dxa"/>
          </w:tcPr>
          <w:p w:rsidR="00580E6E" w:rsidRPr="001179A4" w:rsidRDefault="00580E6E" w:rsidP="00FF48AF">
            <w:pPr>
              <w:pStyle w:val="CellTextNoSpacing"/>
            </w:pPr>
            <w:r>
              <w:t>Command Processor (CCP, ZCPR, etc.)</w:t>
            </w:r>
          </w:p>
        </w:tc>
      </w:tr>
      <w:tr w:rsidR="00580E6E" w:rsidTr="001D5C5C">
        <w:tc>
          <w:tcPr>
            <w:tcW w:w="772" w:type="dxa"/>
          </w:tcPr>
          <w:p w:rsidR="00580E6E" w:rsidRPr="000C146A" w:rsidRDefault="00580E6E" w:rsidP="00FF48AF">
            <w:pPr>
              <w:pStyle w:val="CellTextNoSpacing"/>
            </w:pPr>
            <w:r w:rsidRPr="000C146A">
              <w:t>D800</w:t>
            </w:r>
          </w:p>
        </w:tc>
        <w:tc>
          <w:tcPr>
            <w:tcW w:w="796" w:type="dxa"/>
          </w:tcPr>
          <w:p w:rsidR="00580E6E" w:rsidRPr="000C146A" w:rsidRDefault="00580E6E" w:rsidP="00FF48AF">
            <w:pPr>
              <w:pStyle w:val="CellTextNoSpacing"/>
            </w:pPr>
            <w:r w:rsidRPr="000C146A">
              <w:t>D800</w:t>
            </w:r>
          </w:p>
        </w:tc>
        <w:tc>
          <w:tcPr>
            <w:tcW w:w="778" w:type="dxa"/>
          </w:tcPr>
          <w:p w:rsidR="00580E6E" w:rsidRPr="000C146A" w:rsidRDefault="00580E6E" w:rsidP="00FF48AF">
            <w:pPr>
              <w:pStyle w:val="CellTextNoSpacing"/>
            </w:pPr>
            <w:r w:rsidRPr="000C146A">
              <w:t>0E00</w:t>
            </w:r>
          </w:p>
        </w:tc>
        <w:tc>
          <w:tcPr>
            <w:tcW w:w="5286" w:type="dxa"/>
          </w:tcPr>
          <w:p w:rsidR="00580E6E" w:rsidRPr="001179A4" w:rsidRDefault="00580E6E" w:rsidP="00FF48AF">
            <w:pPr>
              <w:pStyle w:val="CellTextNoSpacing"/>
            </w:pPr>
            <w:r>
              <w:t>Disk Operating System (BDOS, ZSDOS, etc.)</w:t>
            </w:r>
          </w:p>
        </w:tc>
      </w:tr>
      <w:tr w:rsidR="00580E6E" w:rsidTr="001D5C5C">
        <w:tc>
          <w:tcPr>
            <w:tcW w:w="772" w:type="dxa"/>
          </w:tcPr>
          <w:p w:rsidR="00580E6E" w:rsidRPr="000C146A" w:rsidRDefault="00580E6E" w:rsidP="00FF48AF">
            <w:pPr>
              <w:pStyle w:val="CellTextNoSpacing"/>
            </w:pPr>
            <w:r w:rsidRPr="000C146A">
              <w:t>E600</w:t>
            </w:r>
          </w:p>
        </w:tc>
        <w:tc>
          <w:tcPr>
            <w:tcW w:w="796" w:type="dxa"/>
          </w:tcPr>
          <w:p w:rsidR="00580E6E" w:rsidRPr="000C146A" w:rsidRDefault="00580E6E" w:rsidP="00FF48AF">
            <w:pPr>
              <w:pStyle w:val="CellTextNoSpacing"/>
            </w:pPr>
            <w:r w:rsidRPr="000C146A">
              <w:t>E600</w:t>
            </w:r>
          </w:p>
        </w:tc>
        <w:tc>
          <w:tcPr>
            <w:tcW w:w="778" w:type="dxa"/>
          </w:tcPr>
          <w:p w:rsidR="00580E6E" w:rsidRPr="000C146A" w:rsidRDefault="00580E6E" w:rsidP="002B1E4A">
            <w:pPr>
              <w:pStyle w:val="CellTextNoSpacing"/>
            </w:pPr>
            <w:r w:rsidRPr="000C146A">
              <w:t>1</w:t>
            </w:r>
            <w:r w:rsidR="002B1E4A">
              <w:t>6</w:t>
            </w:r>
            <w:r w:rsidRPr="000C146A">
              <w:t>00</w:t>
            </w:r>
          </w:p>
        </w:tc>
        <w:tc>
          <w:tcPr>
            <w:tcW w:w="5286" w:type="dxa"/>
          </w:tcPr>
          <w:p w:rsidR="00580E6E" w:rsidRPr="001179A4" w:rsidRDefault="00580E6E" w:rsidP="00FF48AF">
            <w:pPr>
              <w:pStyle w:val="CellTextNoSpacing"/>
            </w:pPr>
            <w:r>
              <w:t>OS BIOS (CBIOS, ZBIOS)</w:t>
            </w:r>
          </w:p>
        </w:tc>
      </w:tr>
      <w:tr w:rsidR="00580E6E" w:rsidTr="001D5C5C">
        <w:tc>
          <w:tcPr>
            <w:tcW w:w="772" w:type="dxa"/>
          </w:tcPr>
          <w:p w:rsidR="00580E6E" w:rsidRPr="000C146A" w:rsidRDefault="00580E6E" w:rsidP="002B1E4A">
            <w:pPr>
              <w:pStyle w:val="CellTextNoSpacing"/>
            </w:pPr>
            <w:r w:rsidRPr="000C146A">
              <w:t>F</w:t>
            </w:r>
            <w:r w:rsidR="002B1E4A">
              <w:t>C</w:t>
            </w:r>
            <w:r w:rsidRPr="000C146A">
              <w:t>00</w:t>
            </w:r>
          </w:p>
        </w:tc>
        <w:tc>
          <w:tcPr>
            <w:tcW w:w="796" w:type="dxa"/>
          </w:tcPr>
          <w:p w:rsidR="00580E6E" w:rsidRPr="000C146A" w:rsidRDefault="00580E6E" w:rsidP="002B1E4A">
            <w:pPr>
              <w:pStyle w:val="CellTextNoSpacing"/>
            </w:pPr>
            <w:r w:rsidRPr="000C146A">
              <w:t>F</w:t>
            </w:r>
            <w:r w:rsidR="002B1E4A">
              <w:t>C</w:t>
            </w:r>
            <w:r w:rsidRPr="000C146A">
              <w:t>00</w:t>
            </w:r>
          </w:p>
        </w:tc>
        <w:tc>
          <w:tcPr>
            <w:tcW w:w="778" w:type="dxa"/>
          </w:tcPr>
          <w:p w:rsidR="00580E6E" w:rsidRPr="000C146A" w:rsidRDefault="00580E6E" w:rsidP="002B1E4A">
            <w:pPr>
              <w:pStyle w:val="CellTextNoSpacing"/>
            </w:pPr>
            <w:r w:rsidRPr="000C146A">
              <w:t>0</w:t>
            </w:r>
            <w:r w:rsidR="002B1E4A">
              <w:t>4</w:t>
            </w:r>
            <w:r w:rsidRPr="000C146A">
              <w:t>00</w:t>
            </w:r>
          </w:p>
        </w:tc>
        <w:tc>
          <w:tcPr>
            <w:tcW w:w="5286" w:type="dxa"/>
          </w:tcPr>
          <w:p w:rsidR="00580E6E" w:rsidRPr="000C146A" w:rsidRDefault="00580E6E" w:rsidP="00FF48AF">
            <w:pPr>
              <w:pStyle w:val="CellTextNoSpacing"/>
            </w:pPr>
            <w:r w:rsidRPr="000C146A">
              <w:t>HBIOS Proxy (</w:t>
            </w:r>
            <w:proofErr w:type="spellStart"/>
            <w:r w:rsidRPr="000C146A">
              <w:t>HiMem</w:t>
            </w:r>
            <w:proofErr w:type="spellEnd"/>
            <w:r w:rsidRPr="000C146A">
              <w:t xml:space="preserve"> Stub)</w:t>
            </w:r>
          </w:p>
        </w:tc>
      </w:tr>
    </w:tbl>
    <w:p w:rsidR="00FC000F" w:rsidRDefault="00FC000F" w:rsidP="00FC000F"/>
    <w:sectPr w:rsidR="00FC000F" w:rsidSect="00DD5BBF">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D0C" w:rsidRDefault="00233D0C" w:rsidP="00866212">
      <w:pPr>
        <w:spacing w:after="0" w:line="240" w:lineRule="auto"/>
      </w:pPr>
      <w:r>
        <w:separator/>
      </w:r>
    </w:p>
  </w:endnote>
  <w:endnote w:type="continuationSeparator" w:id="0">
    <w:p w:rsidR="00233D0C" w:rsidRDefault="00233D0C" w:rsidP="00866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650" w:rsidRPr="008B7ADA" w:rsidRDefault="00272ADE">
    <w:pPr>
      <w:pStyle w:val="Footer"/>
      <w:pBdr>
        <w:top w:val="thinThickSmallGap" w:sz="24" w:space="1" w:color="622423" w:themeColor="accent2" w:themeShade="7F"/>
      </w:pBdr>
      <w:rPr>
        <w:rFonts w:eastAsiaTheme="majorEastAsia" w:cstheme="majorBidi"/>
      </w:rPr>
    </w:pPr>
    <w:sdt>
      <w:sdtPr>
        <w:rPr>
          <w:rFonts w:eastAsiaTheme="majorEastAsia" w:cstheme="majorBidi"/>
        </w:rPr>
        <w:alias w:val="Title"/>
        <w:tag w:val=""/>
        <w:id w:val="1773359976"/>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65650" w:rsidRPr="008B7ADA">
          <w:rPr>
            <w:rFonts w:eastAsiaTheme="majorEastAsia" w:cstheme="majorBidi"/>
          </w:rPr>
          <w:t>RomWBW</w:t>
        </w:r>
        <w:proofErr w:type="spellEnd"/>
        <w:r w:rsidR="00865650" w:rsidRPr="008B7ADA">
          <w:rPr>
            <w:rFonts w:eastAsiaTheme="majorEastAsia" w:cstheme="majorBidi"/>
          </w:rPr>
          <w:t xml:space="preserve"> Architecture</w:t>
        </w:r>
      </w:sdtContent>
    </w:sdt>
    <w:r w:rsidR="00865650" w:rsidRPr="008B7ADA">
      <w:rPr>
        <w:rFonts w:eastAsiaTheme="majorEastAsia" w:cstheme="majorBidi"/>
      </w:rPr>
      <w:ptab w:relativeTo="margin" w:alignment="right" w:leader="none"/>
    </w:r>
    <w:r w:rsidR="00865650" w:rsidRPr="008B7ADA">
      <w:rPr>
        <w:rFonts w:eastAsiaTheme="majorEastAsia" w:cstheme="majorBidi"/>
      </w:rPr>
      <w:t xml:space="preserve">Page </w:t>
    </w:r>
    <w:r w:rsidR="00865650" w:rsidRPr="008B7ADA">
      <w:rPr>
        <w:rFonts w:eastAsiaTheme="minorEastAsia"/>
      </w:rPr>
      <w:fldChar w:fldCharType="begin"/>
    </w:r>
    <w:r w:rsidR="00865650" w:rsidRPr="008B7ADA">
      <w:instrText xml:space="preserve"> PAGE   \* MERGEFORMAT </w:instrText>
    </w:r>
    <w:r w:rsidR="00865650" w:rsidRPr="008B7ADA">
      <w:rPr>
        <w:rFonts w:eastAsiaTheme="minorEastAsia"/>
      </w:rPr>
      <w:fldChar w:fldCharType="separate"/>
    </w:r>
    <w:r w:rsidRPr="00272ADE">
      <w:rPr>
        <w:rFonts w:eastAsiaTheme="majorEastAsia" w:cstheme="majorBidi"/>
        <w:noProof/>
      </w:rPr>
      <w:t>1</w:t>
    </w:r>
    <w:r w:rsidR="00865650" w:rsidRPr="008B7ADA">
      <w:rPr>
        <w:rFonts w:eastAsiaTheme="majorEastAsia" w:cstheme="majorBid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D0C" w:rsidRDefault="00233D0C" w:rsidP="00866212">
      <w:pPr>
        <w:spacing w:after="0" w:line="240" w:lineRule="auto"/>
      </w:pPr>
      <w:r>
        <w:separator/>
      </w:r>
    </w:p>
  </w:footnote>
  <w:footnote w:type="continuationSeparator" w:id="0">
    <w:p w:rsidR="00233D0C" w:rsidRDefault="00233D0C" w:rsidP="008662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2D416B"/>
    <w:multiLevelType w:val="hybridMultilevel"/>
    <w:tmpl w:val="E00A6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711C45"/>
    <w:multiLevelType w:val="hybridMultilevel"/>
    <w:tmpl w:val="69682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7644AE"/>
    <w:multiLevelType w:val="hybridMultilevel"/>
    <w:tmpl w:val="1226A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301EF8"/>
    <w:multiLevelType w:val="hybridMultilevel"/>
    <w:tmpl w:val="5B60E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00F"/>
    <w:rsid w:val="00000C85"/>
    <w:rsid w:val="00001937"/>
    <w:rsid w:val="00007AD0"/>
    <w:rsid w:val="000233E6"/>
    <w:rsid w:val="00026B25"/>
    <w:rsid w:val="000279A8"/>
    <w:rsid w:val="00027B5F"/>
    <w:rsid w:val="0003698F"/>
    <w:rsid w:val="00051618"/>
    <w:rsid w:val="00060B14"/>
    <w:rsid w:val="00065AB8"/>
    <w:rsid w:val="00083399"/>
    <w:rsid w:val="0008468F"/>
    <w:rsid w:val="000846AF"/>
    <w:rsid w:val="000936C1"/>
    <w:rsid w:val="000A407C"/>
    <w:rsid w:val="000A6B5A"/>
    <w:rsid w:val="000C4C70"/>
    <w:rsid w:val="000C58AB"/>
    <w:rsid w:val="000C64AA"/>
    <w:rsid w:val="000D15BE"/>
    <w:rsid w:val="000D6FEE"/>
    <w:rsid w:val="000E322F"/>
    <w:rsid w:val="000E4C4D"/>
    <w:rsid w:val="00120362"/>
    <w:rsid w:val="001243BA"/>
    <w:rsid w:val="00126596"/>
    <w:rsid w:val="00126652"/>
    <w:rsid w:val="00131457"/>
    <w:rsid w:val="001463EC"/>
    <w:rsid w:val="00153181"/>
    <w:rsid w:val="001605CE"/>
    <w:rsid w:val="00160AD7"/>
    <w:rsid w:val="00162A24"/>
    <w:rsid w:val="00165E6F"/>
    <w:rsid w:val="00184C03"/>
    <w:rsid w:val="001919B7"/>
    <w:rsid w:val="00193CEF"/>
    <w:rsid w:val="001A092A"/>
    <w:rsid w:val="001A15CC"/>
    <w:rsid w:val="001A2F59"/>
    <w:rsid w:val="001A6E01"/>
    <w:rsid w:val="001C442F"/>
    <w:rsid w:val="001C505A"/>
    <w:rsid w:val="001C6F7D"/>
    <w:rsid w:val="001D1D20"/>
    <w:rsid w:val="001D5C5C"/>
    <w:rsid w:val="001E0FD2"/>
    <w:rsid w:val="001E5979"/>
    <w:rsid w:val="00207C74"/>
    <w:rsid w:val="00213172"/>
    <w:rsid w:val="00220F3B"/>
    <w:rsid w:val="002268AE"/>
    <w:rsid w:val="00233D0C"/>
    <w:rsid w:val="00253918"/>
    <w:rsid w:val="002609D7"/>
    <w:rsid w:val="00266D0C"/>
    <w:rsid w:val="00271CBA"/>
    <w:rsid w:val="00271F0F"/>
    <w:rsid w:val="00271FF4"/>
    <w:rsid w:val="00272ADE"/>
    <w:rsid w:val="00276AD4"/>
    <w:rsid w:val="00296A7A"/>
    <w:rsid w:val="00297C50"/>
    <w:rsid w:val="002A14E9"/>
    <w:rsid w:val="002B0210"/>
    <w:rsid w:val="002B1245"/>
    <w:rsid w:val="002B1E4A"/>
    <w:rsid w:val="002B3C6A"/>
    <w:rsid w:val="002B4333"/>
    <w:rsid w:val="002B4F5D"/>
    <w:rsid w:val="002C43A2"/>
    <w:rsid w:val="002D03A4"/>
    <w:rsid w:val="002E155D"/>
    <w:rsid w:val="002E190A"/>
    <w:rsid w:val="002F1B13"/>
    <w:rsid w:val="002F54D0"/>
    <w:rsid w:val="0030458F"/>
    <w:rsid w:val="00307E74"/>
    <w:rsid w:val="003157AF"/>
    <w:rsid w:val="00317107"/>
    <w:rsid w:val="00321433"/>
    <w:rsid w:val="00324CF0"/>
    <w:rsid w:val="00334909"/>
    <w:rsid w:val="003360AF"/>
    <w:rsid w:val="003377B5"/>
    <w:rsid w:val="00340509"/>
    <w:rsid w:val="00354B12"/>
    <w:rsid w:val="0035692E"/>
    <w:rsid w:val="00357CC4"/>
    <w:rsid w:val="00361EDB"/>
    <w:rsid w:val="00365124"/>
    <w:rsid w:val="003660C4"/>
    <w:rsid w:val="00374DDD"/>
    <w:rsid w:val="003762FD"/>
    <w:rsid w:val="0038347A"/>
    <w:rsid w:val="00384F08"/>
    <w:rsid w:val="00391688"/>
    <w:rsid w:val="00393B95"/>
    <w:rsid w:val="003A10D9"/>
    <w:rsid w:val="003A7573"/>
    <w:rsid w:val="003B0129"/>
    <w:rsid w:val="003B0B8B"/>
    <w:rsid w:val="003B421C"/>
    <w:rsid w:val="003B5744"/>
    <w:rsid w:val="003C4362"/>
    <w:rsid w:val="003E1B25"/>
    <w:rsid w:val="003E223E"/>
    <w:rsid w:val="003E61CF"/>
    <w:rsid w:val="003E7FB2"/>
    <w:rsid w:val="003F0F2A"/>
    <w:rsid w:val="00404ECB"/>
    <w:rsid w:val="0041067A"/>
    <w:rsid w:val="004274CA"/>
    <w:rsid w:val="00427C8E"/>
    <w:rsid w:val="00427E4B"/>
    <w:rsid w:val="00432F8C"/>
    <w:rsid w:val="0043306C"/>
    <w:rsid w:val="00444809"/>
    <w:rsid w:val="00446780"/>
    <w:rsid w:val="004606D1"/>
    <w:rsid w:val="00461851"/>
    <w:rsid w:val="00461A62"/>
    <w:rsid w:val="00487E0C"/>
    <w:rsid w:val="00491617"/>
    <w:rsid w:val="0049545A"/>
    <w:rsid w:val="00495A6F"/>
    <w:rsid w:val="004B4AB3"/>
    <w:rsid w:val="004C44BC"/>
    <w:rsid w:val="004C619C"/>
    <w:rsid w:val="004D046A"/>
    <w:rsid w:val="004D34A2"/>
    <w:rsid w:val="004F23FB"/>
    <w:rsid w:val="005026A2"/>
    <w:rsid w:val="00506D0B"/>
    <w:rsid w:val="005076FC"/>
    <w:rsid w:val="00507C77"/>
    <w:rsid w:val="00507D9A"/>
    <w:rsid w:val="00527C59"/>
    <w:rsid w:val="005404AD"/>
    <w:rsid w:val="005716C5"/>
    <w:rsid w:val="00571F36"/>
    <w:rsid w:val="005748DE"/>
    <w:rsid w:val="00580E6E"/>
    <w:rsid w:val="00582AFE"/>
    <w:rsid w:val="00585DB9"/>
    <w:rsid w:val="00597291"/>
    <w:rsid w:val="005A4EF2"/>
    <w:rsid w:val="005B6211"/>
    <w:rsid w:val="005C23BD"/>
    <w:rsid w:val="005D5309"/>
    <w:rsid w:val="00610188"/>
    <w:rsid w:val="0061146A"/>
    <w:rsid w:val="006132DC"/>
    <w:rsid w:val="00622C98"/>
    <w:rsid w:val="00626236"/>
    <w:rsid w:val="006268D1"/>
    <w:rsid w:val="006423A9"/>
    <w:rsid w:val="00645B7B"/>
    <w:rsid w:val="00647618"/>
    <w:rsid w:val="00647B60"/>
    <w:rsid w:val="00666622"/>
    <w:rsid w:val="00682113"/>
    <w:rsid w:val="00687B7F"/>
    <w:rsid w:val="00691BC8"/>
    <w:rsid w:val="006A06C9"/>
    <w:rsid w:val="006A2A51"/>
    <w:rsid w:val="006A5486"/>
    <w:rsid w:val="006B5360"/>
    <w:rsid w:val="006C435E"/>
    <w:rsid w:val="006D3533"/>
    <w:rsid w:val="006D584D"/>
    <w:rsid w:val="006E3684"/>
    <w:rsid w:val="006F520F"/>
    <w:rsid w:val="00700A41"/>
    <w:rsid w:val="00703B8F"/>
    <w:rsid w:val="007066D4"/>
    <w:rsid w:val="007077CE"/>
    <w:rsid w:val="0072529A"/>
    <w:rsid w:val="00740B69"/>
    <w:rsid w:val="007421DC"/>
    <w:rsid w:val="007579E5"/>
    <w:rsid w:val="007646BB"/>
    <w:rsid w:val="00764918"/>
    <w:rsid w:val="007669FA"/>
    <w:rsid w:val="007706D5"/>
    <w:rsid w:val="00770BC1"/>
    <w:rsid w:val="00775752"/>
    <w:rsid w:val="00783C91"/>
    <w:rsid w:val="007C14EF"/>
    <w:rsid w:val="007C199B"/>
    <w:rsid w:val="007C4F4B"/>
    <w:rsid w:val="007D2FCF"/>
    <w:rsid w:val="007D42A0"/>
    <w:rsid w:val="007E35A9"/>
    <w:rsid w:val="007E38B1"/>
    <w:rsid w:val="007F0AED"/>
    <w:rsid w:val="007F49D4"/>
    <w:rsid w:val="007F7ABC"/>
    <w:rsid w:val="00816862"/>
    <w:rsid w:val="00841564"/>
    <w:rsid w:val="00847874"/>
    <w:rsid w:val="0085431E"/>
    <w:rsid w:val="00854C49"/>
    <w:rsid w:val="00860C4E"/>
    <w:rsid w:val="00865650"/>
    <w:rsid w:val="00865814"/>
    <w:rsid w:val="00866212"/>
    <w:rsid w:val="0087018A"/>
    <w:rsid w:val="00895730"/>
    <w:rsid w:val="00897E93"/>
    <w:rsid w:val="008A239A"/>
    <w:rsid w:val="008B2C67"/>
    <w:rsid w:val="008B451C"/>
    <w:rsid w:val="008B7ADA"/>
    <w:rsid w:val="008C2BD0"/>
    <w:rsid w:val="008E21E7"/>
    <w:rsid w:val="008F5403"/>
    <w:rsid w:val="0092502B"/>
    <w:rsid w:val="009436C5"/>
    <w:rsid w:val="00945D54"/>
    <w:rsid w:val="00952BD6"/>
    <w:rsid w:val="0095311E"/>
    <w:rsid w:val="0095467B"/>
    <w:rsid w:val="00956607"/>
    <w:rsid w:val="009661B9"/>
    <w:rsid w:val="0097185B"/>
    <w:rsid w:val="00976666"/>
    <w:rsid w:val="0098166A"/>
    <w:rsid w:val="00984DBE"/>
    <w:rsid w:val="009912A5"/>
    <w:rsid w:val="00994647"/>
    <w:rsid w:val="00994FF8"/>
    <w:rsid w:val="009B42E0"/>
    <w:rsid w:val="009C171F"/>
    <w:rsid w:val="009D47A2"/>
    <w:rsid w:val="009E2372"/>
    <w:rsid w:val="009E2E4C"/>
    <w:rsid w:val="00A02962"/>
    <w:rsid w:val="00A1488A"/>
    <w:rsid w:val="00A219E2"/>
    <w:rsid w:val="00A21C80"/>
    <w:rsid w:val="00A2606A"/>
    <w:rsid w:val="00A43E5A"/>
    <w:rsid w:val="00A4528F"/>
    <w:rsid w:val="00A46F35"/>
    <w:rsid w:val="00A6037F"/>
    <w:rsid w:val="00A642F8"/>
    <w:rsid w:val="00A65E43"/>
    <w:rsid w:val="00A67C23"/>
    <w:rsid w:val="00A72DE9"/>
    <w:rsid w:val="00A72F2F"/>
    <w:rsid w:val="00A73604"/>
    <w:rsid w:val="00A928A7"/>
    <w:rsid w:val="00A94201"/>
    <w:rsid w:val="00A965EA"/>
    <w:rsid w:val="00A96E2F"/>
    <w:rsid w:val="00AA3E39"/>
    <w:rsid w:val="00AA7E90"/>
    <w:rsid w:val="00AB5595"/>
    <w:rsid w:val="00AB62B4"/>
    <w:rsid w:val="00AC14F0"/>
    <w:rsid w:val="00AC23A2"/>
    <w:rsid w:val="00AC505D"/>
    <w:rsid w:val="00AD6EAC"/>
    <w:rsid w:val="00B151B8"/>
    <w:rsid w:val="00B34078"/>
    <w:rsid w:val="00B47450"/>
    <w:rsid w:val="00B55672"/>
    <w:rsid w:val="00B56903"/>
    <w:rsid w:val="00B61404"/>
    <w:rsid w:val="00B62E6C"/>
    <w:rsid w:val="00B84C38"/>
    <w:rsid w:val="00B935DF"/>
    <w:rsid w:val="00BA2AA5"/>
    <w:rsid w:val="00BA7421"/>
    <w:rsid w:val="00BB690B"/>
    <w:rsid w:val="00BB7EA2"/>
    <w:rsid w:val="00BC2315"/>
    <w:rsid w:val="00BD0EE3"/>
    <w:rsid w:val="00BD3F2F"/>
    <w:rsid w:val="00BD6259"/>
    <w:rsid w:val="00BE3CF1"/>
    <w:rsid w:val="00BF2F67"/>
    <w:rsid w:val="00BF32C6"/>
    <w:rsid w:val="00C125D0"/>
    <w:rsid w:val="00C17C1E"/>
    <w:rsid w:val="00C17C56"/>
    <w:rsid w:val="00C205BB"/>
    <w:rsid w:val="00C24DF6"/>
    <w:rsid w:val="00C53025"/>
    <w:rsid w:val="00C53449"/>
    <w:rsid w:val="00C61CE2"/>
    <w:rsid w:val="00C631AF"/>
    <w:rsid w:val="00C7692E"/>
    <w:rsid w:val="00C76F22"/>
    <w:rsid w:val="00C80B32"/>
    <w:rsid w:val="00C975A3"/>
    <w:rsid w:val="00CA0FED"/>
    <w:rsid w:val="00CA21BB"/>
    <w:rsid w:val="00CA2B4E"/>
    <w:rsid w:val="00CA5150"/>
    <w:rsid w:val="00CA7C41"/>
    <w:rsid w:val="00CB1B59"/>
    <w:rsid w:val="00CB373E"/>
    <w:rsid w:val="00CC71BA"/>
    <w:rsid w:val="00CE07A4"/>
    <w:rsid w:val="00CE0873"/>
    <w:rsid w:val="00CF3021"/>
    <w:rsid w:val="00CF7A74"/>
    <w:rsid w:val="00CF7E18"/>
    <w:rsid w:val="00D00BAB"/>
    <w:rsid w:val="00D011D3"/>
    <w:rsid w:val="00D22CFE"/>
    <w:rsid w:val="00D312A0"/>
    <w:rsid w:val="00D36A52"/>
    <w:rsid w:val="00D37972"/>
    <w:rsid w:val="00D44010"/>
    <w:rsid w:val="00D45543"/>
    <w:rsid w:val="00D46D75"/>
    <w:rsid w:val="00D478EB"/>
    <w:rsid w:val="00D50623"/>
    <w:rsid w:val="00D575DF"/>
    <w:rsid w:val="00D65B36"/>
    <w:rsid w:val="00D67E9A"/>
    <w:rsid w:val="00D7269B"/>
    <w:rsid w:val="00D9106C"/>
    <w:rsid w:val="00DA0130"/>
    <w:rsid w:val="00DB18F7"/>
    <w:rsid w:val="00DB22D4"/>
    <w:rsid w:val="00DB2D1E"/>
    <w:rsid w:val="00DB329D"/>
    <w:rsid w:val="00DC227E"/>
    <w:rsid w:val="00DD5BBF"/>
    <w:rsid w:val="00DE1A56"/>
    <w:rsid w:val="00DE4479"/>
    <w:rsid w:val="00DE671D"/>
    <w:rsid w:val="00DE6C0F"/>
    <w:rsid w:val="00DF15CB"/>
    <w:rsid w:val="00E0351E"/>
    <w:rsid w:val="00E04B82"/>
    <w:rsid w:val="00E04F73"/>
    <w:rsid w:val="00E1456D"/>
    <w:rsid w:val="00E173DD"/>
    <w:rsid w:val="00E214FB"/>
    <w:rsid w:val="00E32FB2"/>
    <w:rsid w:val="00E3331D"/>
    <w:rsid w:val="00E370EB"/>
    <w:rsid w:val="00E46B13"/>
    <w:rsid w:val="00E505C8"/>
    <w:rsid w:val="00E575AF"/>
    <w:rsid w:val="00E62417"/>
    <w:rsid w:val="00E80D5C"/>
    <w:rsid w:val="00E82622"/>
    <w:rsid w:val="00E85358"/>
    <w:rsid w:val="00E93809"/>
    <w:rsid w:val="00EA5DB7"/>
    <w:rsid w:val="00EA63F2"/>
    <w:rsid w:val="00EA7918"/>
    <w:rsid w:val="00ED36B9"/>
    <w:rsid w:val="00EE33F3"/>
    <w:rsid w:val="00EF17FA"/>
    <w:rsid w:val="00EF38E9"/>
    <w:rsid w:val="00F07C4F"/>
    <w:rsid w:val="00F126BB"/>
    <w:rsid w:val="00F149DF"/>
    <w:rsid w:val="00F166E9"/>
    <w:rsid w:val="00F20CCC"/>
    <w:rsid w:val="00F2108D"/>
    <w:rsid w:val="00F26111"/>
    <w:rsid w:val="00F26BE7"/>
    <w:rsid w:val="00F30C6B"/>
    <w:rsid w:val="00F3381B"/>
    <w:rsid w:val="00F34DB2"/>
    <w:rsid w:val="00F44763"/>
    <w:rsid w:val="00F5429C"/>
    <w:rsid w:val="00F650F1"/>
    <w:rsid w:val="00F659D6"/>
    <w:rsid w:val="00F73FE7"/>
    <w:rsid w:val="00F75182"/>
    <w:rsid w:val="00F80553"/>
    <w:rsid w:val="00F84BB9"/>
    <w:rsid w:val="00F97B4D"/>
    <w:rsid w:val="00FA0F81"/>
    <w:rsid w:val="00FA4400"/>
    <w:rsid w:val="00FC000F"/>
    <w:rsid w:val="00FD025C"/>
    <w:rsid w:val="00FD274D"/>
    <w:rsid w:val="00FD6C47"/>
    <w:rsid w:val="00FE22B2"/>
    <w:rsid w:val="00FF4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docId w15:val="{81FD71F1-836C-48FE-A6D6-DF800A6C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107"/>
  </w:style>
  <w:style w:type="paragraph" w:styleId="Heading1">
    <w:name w:val="heading 1"/>
    <w:basedOn w:val="Normal"/>
    <w:next w:val="Normal"/>
    <w:link w:val="Heading1Char"/>
    <w:uiPriority w:val="9"/>
    <w:qFormat/>
    <w:rsid w:val="005D53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56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7B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A0F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FB2"/>
    <w:pPr>
      <w:ind w:left="720"/>
    </w:pPr>
  </w:style>
  <w:style w:type="character" w:customStyle="1" w:styleId="Heading1Char">
    <w:name w:val="Heading 1 Char"/>
    <w:basedOn w:val="DefaultParagraphFont"/>
    <w:link w:val="Heading1"/>
    <w:uiPriority w:val="9"/>
    <w:rsid w:val="005D53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567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55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D5BB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5BBF"/>
    <w:rPr>
      <w:rFonts w:eastAsiaTheme="minorEastAsia"/>
      <w:lang w:eastAsia="ja-JP"/>
    </w:rPr>
  </w:style>
  <w:style w:type="paragraph" w:styleId="BalloonText">
    <w:name w:val="Balloon Text"/>
    <w:basedOn w:val="Normal"/>
    <w:link w:val="BalloonTextChar"/>
    <w:uiPriority w:val="99"/>
    <w:semiHidden/>
    <w:unhideWhenUsed/>
    <w:rsid w:val="00DD5B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BBF"/>
    <w:rPr>
      <w:rFonts w:ascii="Tahoma" w:hAnsi="Tahoma" w:cs="Tahoma"/>
      <w:sz w:val="16"/>
      <w:szCs w:val="16"/>
    </w:rPr>
  </w:style>
  <w:style w:type="paragraph" w:styleId="TOCHeading">
    <w:name w:val="TOC Heading"/>
    <w:basedOn w:val="Heading1"/>
    <w:next w:val="Normal"/>
    <w:uiPriority w:val="39"/>
    <w:semiHidden/>
    <w:unhideWhenUsed/>
    <w:qFormat/>
    <w:rsid w:val="00384F08"/>
    <w:pPr>
      <w:outlineLvl w:val="9"/>
    </w:pPr>
    <w:rPr>
      <w:lang w:eastAsia="ja-JP"/>
    </w:rPr>
  </w:style>
  <w:style w:type="paragraph" w:styleId="TOC1">
    <w:name w:val="toc 1"/>
    <w:basedOn w:val="Normal"/>
    <w:next w:val="Normal"/>
    <w:autoRedefine/>
    <w:uiPriority w:val="39"/>
    <w:unhideWhenUsed/>
    <w:rsid w:val="00384F08"/>
    <w:pPr>
      <w:spacing w:after="100"/>
    </w:pPr>
  </w:style>
  <w:style w:type="paragraph" w:styleId="TOC2">
    <w:name w:val="toc 2"/>
    <w:basedOn w:val="Normal"/>
    <w:next w:val="Normal"/>
    <w:autoRedefine/>
    <w:uiPriority w:val="39"/>
    <w:unhideWhenUsed/>
    <w:rsid w:val="00384F08"/>
    <w:pPr>
      <w:spacing w:after="100"/>
      <w:ind w:left="220"/>
    </w:pPr>
  </w:style>
  <w:style w:type="character" w:styleId="Hyperlink">
    <w:name w:val="Hyperlink"/>
    <w:basedOn w:val="DefaultParagraphFont"/>
    <w:uiPriority w:val="99"/>
    <w:unhideWhenUsed/>
    <w:rsid w:val="00384F08"/>
    <w:rPr>
      <w:color w:val="0000FF" w:themeColor="hyperlink"/>
      <w:u w:val="single"/>
    </w:rPr>
  </w:style>
  <w:style w:type="paragraph" w:styleId="Header">
    <w:name w:val="header"/>
    <w:basedOn w:val="Normal"/>
    <w:link w:val="HeaderChar"/>
    <w:uiPriority w:val="99"/>
    <w:unhideWhenUsed/>
    <w:rsid w:val="008662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212"/>
  </w:style>
  <w:style w:type="paragraph" w:styleId="Footer">
    <w:name w:val="footer"/>
    <w:basedOn w:val="Normal"/>
    <w:link w:val="FooterChar"/>
    <w:uiPriority w:val="99"/>
    <w:unhideWhenUsed/>
    <w:rsid w:val="008662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212"/>
  </w:style>
  <w:style w:type="character" w:styleId="PlaceholderText">
    <w:name w:val="Placeholder Text"/>
    <w:basedOn w:val="DefaultParagraphFont"/>
    <w:uiPriority w:val="99"/>
    <w:semiHidden/>
    <w:rsid w:val="00866212"/>
    <w:rPr>
      <w:color w:val="808080"/>
    </w:rPr>
  </w:style>
  <w:style w:type="character" w:customStyle="1" w:styleId="Heading3Char">
    <w:name w:val="Heading 3 Char"/>
    <w:basedOn w:val="DefaultParagraphFont"/>
    <w:link w:val="Heading3"/>
    <w:uiPriority w:val="9"/>
    <w:rsid w:val="00027B5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D3533"/>
    <w:pPr>
      <w:spacing w:after="100"/>
      <w:ind w:left="440"/>
    </w:pPr>
  </w:style>
  <w:style w:type="paragraph" w:customStyle="1" w:styleId="CellText">
    <w:name w:val="Cell Text"/>
    <w:basedOn w:val="Normal"/>
    <w:qFormat/>
    <w:rsid w:val="00FD025C"/>
    <w:pPr>
      <w:keepLines/>
      <w:spacing w:before="240" w:after="0" w:line="240" w:lineRule="auto"/>
    </w:pPr>
  </w:style>
  <w:style w:type="paragraph" w:customStyle="1" w:styleId="CellTextNoSpacing">
    <w:name w:val="Cell Text No Spacing"/>
    <w:basedOn w:val="CellText"/>
    <w:qFormat/>
    <w:rsid w:val="00FF48AF"/>
    <w:pPr>
      <w:keepNext/>
      <w:spacing w:before="0"/>
    </w:pPr>
  </w:style>
  <w:style w:type="character" w:customStyle="1" w:styleId="Heading4Char">
    <w:name w:val="Heading 4 Char"/>
    <w:basedOn w:val="DefaultParagraphFont"/>
    <w:link w:val="Heading4"/>
    <w:uiPriority w:val="9"/>
    <w:rsid w:val="00CA0FE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Microsoft_Visio_2003-2010_Drawing1.vsd"/><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n8vem-sbc.pbworks.com" TargetMode="Externa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oleObject" Target="embeddings/Microsoft_Visio_2003-2010_Drawing2.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543C31-0E83-41AC-B006-F241DC447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2264</TotalTime>
  <Pages>33</Pages>
  <Words>6776</Words>
  <Characters>38627</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RomWBW Architecture</vt:lpstr>
    </vt:vector>
  </TitlesOfParts>
  <Company/>
  <LinksUpToDate>false</LinksUpToDate>
  <CharactersWithSpaces>45313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RomWBW Architecture</dc:title>
  <dc:subject>N8VEM Project</dc:subject>
  <dc:creator>Wayne Warthen</dc:creator>
  <cp:lastModifiedBy>Wayne Warthen</cp:lastModifiedBy>
  <cp:revision>314</cp:revision>
  <cp:lastPrinted>2014-02-28T23:42:00Z</cp:lastPrinted>
  <dcterms:created xsi:type="dcterms:W3CDTF">2012-07-24T06:22:00Z</dcterms:created>
  <dcterms:modified xsi:type="dcterms:W3CDTF">2015-09-28T15:18:00Z</dcterms:modified>
</cp:coreProperties>
</file>