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547DC9" w14:textId="76C41F23" w:rsidR="00106A49" w:rsidRDefault="00005146">
      <w:r>
        <w:t>Paul Romer</w:t>
      </w:r>
    </w:p>
    <w:p w14:paraId="525CA0AF" w14:textId="0A80799D" w:rsidR="00005146" w:rsidRDefault="00005146">
      <w:r>
        <w:t>CSD310</w:t>
      </w:r>
    </w:p>
    <w:p w14:paraId="3505BE30" w14:textId="310FB43B" w:rsidR="00005146" w:rsidRDefault="00005146">
      <w:r>
        <w:t>September 15, 2024</w:t>
      </w:r>
    </w:p>
    <w:p w14:paraId="12743BBE" w14:textId="353C5791" w:rsidR="00005146" w:rsidRDefault="00005146">
      <w:r>
        <w:t>Module 8 Assignment</w:t>
      </w:r>
    </w:p>
    <w:p w14:paraId="57978B67" w14:textId="4DDDCC27" w:rsidR="00005146" w:rsidRDefault="006372C0" w:rsidP="00005146">
      <w:pPr>
        <w:jc w:val="center"/>
      </w:pPr>
      <w:r>
        <w:t>Updating and Deleting in SQL and Python</w:t>
      </w:r>
    </w:p>
    <w:sectPr w:rsidR="00005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146"/>
    <w:rsid w:val="00005146"/>
    <w:rsid w:val="000F670E"/>
    <w:rsid w:val="00106A49"/>
    <w:rsid w:val="002E0098"/>
    <w:rsid w:val="003138A8"/>
    <w:rsid w:val="0040116F"/>
    <w:rsid w:val="00637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F7146E"/>
  <w15:chartTrackingRefBased/>
  <w15:docId w15:val="{AFD042FE-CA5F-5243-AF92-1DD48F61B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51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51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51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51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51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514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514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514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514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51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51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51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51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51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51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51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51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51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514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51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514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51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514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51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51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51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51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51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51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Romer</dc:creator>
  <cp:keywords/>
  <dc:description/>
  <cp:lastModifiedBy>Paul Romer</cp:lastModifiedBy>
  <cp:revision>2</cp:revision>
  <dcterms:created xsi:type="dcterms:W3CDTF">2024-09-15T18:12:00Z</dcterms:created>
  <dcterms:modified xsi:type="dcterms:W3CDTF">2024-09-15T18:17:00Z</dcterms:modified>
</cp:coreProperties>
</file>