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2209BF" w14:textId="05E0AB3C" w:rsidR="00E33D98" w:rsidRDefault="00E33D98" w:rsidP="009E4199">
      <w:pPr>
        <w:widowControl/>
        <w:autoSpaceDE w:val="0"/>
        <w:autoSpaceDN w:val="0"/>
        <w:adjustRightInd w:val="0"/>
        <w:spacing w:after="240" w:line="640" w:lineRule="atLeast"/>
        <w:jc w:val="left"/>
        <w:outlineLvl w:val="0"/>
        <w:rPr>
          <w:rFonts w:ascii="Times" w:hAnsi="Times" w:cs="Times"/>
          <w:color w:val="000000"/>
          <w:kern w:val="0"/>
        </w:rPr>
      </w:pPr>
      <w:r>
        <w:rPr>
          <w:rFonts w:ascii="Times" w:hAnsi="Times" w:cs="Times"/>
          <w:color w:val="000000"/>
          <w:kern w:val="0"/>
          <w:sz w:val="56"/>
          <w:szCs w:val="56"/>
        </w:rPr>
        <w:t>CS229 Lecture notes</w:t>
      </w:r>
    </w:p>
    <w:p w14:paraId="23DCBB75" w14:textId="503DA21D" w:rsidR="00E33D98" w:rsidRDefault="00E33D98" w:rsidP="00AC3BB6">
      <w:pPr>
        <w:widowControl/>
        <w:autoSpaceDE w:val="0"/>
        <w:autoSpaceDN w:val="0"/>
        <w:adjustRightInd w:val="0"/>
        <w:spacing w:after="240" w:line="440" w:lineRule="atLeast"/>
        <w:jc w:val="left"/>
        <w:rPr>
          <w:rFonts w:ascii="Times" w:hAnsi="Times" w:cs="Times"/>
          <w:color w:val="000000"/>
          <w:kern w:val="0"/>
          <w:sz w:val="37"/>
          <w:szCs w:val="37"/>
        </w:rPr>
      </w:pPr>
      <w:r>
        <w:rPr>
          <w:rFonts w:ascii="Times" w:hAnsi="Times" w:cs="Times" w:hint="eastAsia"/>
          <w:color w:val="000000"/>
          <w:kern w:val="0"/>
          <w:sz w:val="37"/>
          <w:szCs w:val="37"/>
        </w:rPr>
        <w:t>原作者：</w:t>
      </w:r>
      <w:hyperlink r:id="rId7" w:history="1">
        <w:r w:rsidRPr="00A677B3">
          <w:rPr>
            <w:rStyle w:val="a8"/>
            <w:rFonts w:ascii="Times" w:hAnsi="Times" w:cs="Times"/>
            <w:kern w:val="0"/>
            <w:sz w:val="37"/>
            <w:szCs w:val="37"/>
          </w:rPr>
          <w:t>Andrew Ng</w:t>
        </w:r>
      </w:hyperlink>
      <w:r>
        <w:rPr>
          <w:rFonts w:ascii="Times" w:hAnsi="Times" w:cs="Times" w:hint="eastAsia"/>
          <w:color w:val="000000"/>
          <w:kern w:val="0"/>
          <w:sz w:val="37"/>
          <w:szCs w:val="37"/>
        </w:rPr>
        <w:t>（</w:t>
      </w:r>
      <w:hyperlink r:id="rId8" w:history="1">
        <w:r w:rsidRPr="00A677B3">
          <w:rPr>
            <w:rStyle w:val="a8"/>
            <w:rFonts w:ascii="Times" w:hAnsi="Times" w:cs="Times" w:hint="eastAsia"/>
            <w:kern w:val="0"/>
            <w:sz w:val="37"/>
            <w:szCs w:val="37"/>
          </w:rPr>
          <w:t>吴恩达</w:t>
        </w:r>
      </w:hyperlink>
      <w:r>
        <w:rPr>
          <w:rFonts w:ascii="Times" w:hAnsi="Times" w:cs="Times" w:hint="eastAsia"/>
          <w:color w:val="000000"/>
          <w:kern w:val="0"/>
          <w:sz w:val="37"/>
          <w:szCs w:val="37"/>
        </w:rPr>
        <w:t>）</w:t>
      </w:r>
    </w:p>
    <w:p w14:paraId="5513198E" w14:textId="3F6CEC41" w:rsidR="00E33D98" w:rsidRDefault="00E33D98" w:rsidP="00AC3BB6">
      <w:pPr>
        <w:widowControl/>
        <w:autoSpaceDE w:val="0"/>
        <w:autoSpaceDN w:val="0"/>
        <w:adjustRightInd w:val="0"/>
        <w:spacing w:after="240" w:line="440" w:lineRule="atLeast"/>
        <w:jc w:val="left"/>
        <w:rPr>
          <w:rStyle w:val="a8"/>
          <w:rFonts w:ascii="Times" w:hAnsi="Times" w:cs="Times"/>
          <w:kern w:val="0"/>
          <w:sz w:val="37"/>
          <w:szCs w:val="37"/>
        </w:rPr>
      </w:pPr>
      <w:r>
        <w:rPr>
          <w:rFonts w:ascii="Times" w:hAnsi="Times" w:cs="Times" w:hint="eastAsia"/>
          <w:color w:val="000000"/>
          <w:kern w:val="0"/>
          <w:sz w:val="37"/>
          <w:szCs w:val="37"/>
        </w:rPr>
        <w:t>翻译：</w:t>
      </w:r>
      <w:hyperlink r:id="rId9" w:history="1">
        <w:r w:rsidRPr="00A677B3">
          <w:rPr>
            <w:rStyle w:val="a8"/>
            <w:rFonts w:ascii="Times" w:hAnsi="Times" w:cs="Times" w:hint="eastAsia"/>
            <w:kern w:val="0"/>
            <w:sz w:val="37"/>
            <w:szCs w:val="37"/>
          </w:rPr>
          <w:t>CycleUser</w:t>
        </w:r>
      </w:hyperlink>
    </w:p>
    <w:p w14:paraId="7658EF37" w14:textId="04B80732" w:rsidR="00D40ED9" w:rsidRDefault="00040219" w:rsidP="00512165">
      <w:pPr>
        <w:pStyle w:val="1"/>
      </w:pPr>
      <w:r>
        <w:rPr>
          <w:sz w:val="45"/>
          <w:szCs w:val="45"/>
        </w:rPr>
        <w:t>Part V</w:t>
      </w:r>
      <w:r w:rsidR="00D40ED9">
        <w:rPr>
          <w:rFonts w:ascii="MS Mincho" w:eastAsia="MS Mincho" w:hAnsi="MS Mincho" w:cs="MS Mincho"/>
          <w:sz w:val="45"/>
          <w:szCs w:val="45"/>
        </w:rPr>
        <w:t> </w:t>
      </w:r>
      <w:r w:rsidR="008812BA">
        <w:rPr>
          <w:rFonts w:ascii="MS Mincho" w:eastAsia="MS Mincho" w:hAnsi="MS Mincho" w:cs="MS Mincho" w:hint="eastAsia"/>
          <w:sz w:val="45"/>
          <w:szCs w:val="45"/>
        </w:rPr>
        <w:t>学</w:t>
      </w:r>
      <w:r w:rsidR="008812BA">
        <w:rPr>
          <w:rFonts w:ascii="SimSun" w:eastAsia="SimSun" w:hAnsi="SimSun" w:cs="SimSun"/>
          <w:sz w:val="45"/>
          <w:szCs w:val="45"/>
        </w:rPr>
        <w:t>习</w:t>
      </w:r>
      <w:r w:rsidR="008812BA">
        <w:rPr>
          <w:rFonts w:ascii="MS Mincho" w:eastAsia="MS Mincho" w:hAnsi="MS Mincho" w:cs="MS Mincho" w:hint="eastAsia"/>
          <w:sz w:val="45"/>
          <w:szCs w:val="45"/>
        </w:rPr>
        <w:t>理</w:t>
      </w:r>
      <w:r w:rsidR="008812BA">
        <w:rPr>
          <w:rFonts w:ascii="SimSun" w:eastAsia="SimSun" w:hAnsi="SimSun" w:cs="SimSun"/>
          <w:sz w:val="45"/>
          <w:szCs w:val="45"/>
        </w:rPr>
        <w:t>论</w:t>
      </w:r>
      <w:r w:rsidR="008812BA">
        <w:rPr>
          <w:rFonts w:ascii="MS Mincho" w:eastAsia="MS Mincho" w:hAnsi="MS Mincho" w:cs="MS Mincho" w:hint="eastAsia"/>
          <w:sz w:val="45"/>
          <w:szCs w:val="45"/>
        </w:rPr>
        <w:t>（</w:t>
      </w:r>
      <w:r w:rsidR="00D40ED9">
        <w:t>Learning Theory</w:t>
      </w:r>
      <w:r w:rsidR="008812BA">
        <w:rPr>
          <w:rFonts w:hint="eastAsia"/>
        </w:rPr>
        <w:t>）</w:t>
      </w:r>
      <w:r w:rsidR="00D40ED9">
        <w:t xml:space="preserve"> </w:t>
      </w:r>
    </w:p>
    <w:p w14:paraId="4CDE063E" w14:textId="498036D2" w:rsidR="00D40ED9" w:rsidRDefault="00D40ED9" w:rsidP="00B24F17">
      <w:pPr>
        <w:pStyle w:val="1"/>
      </w:pPr>
      <w:r>
        <w:t>1</w:t>
      </w:r>
      <w:r w:rsidR="00B60B9A">
        <w:rPr>
          <w:rFonts w:hint="eastAsia"/>
        </w:rPr>
        <w:t xml:space="preserve"> </w:t>
      </w:r>
      <w:r w:rsidR="00FD3F43">
        <w:t>偏差/</w:t>
      </w:r>
      <w:r w:rsidR="00FD3F43">
        <w:rPr>
          <w:rFonts w:hint="eastAsia"/>
        </w:rPr>
        <w:t>方差的</w:t>
      </w:r>
      <w:r w:rsidR="00DA3E81" w:rsidRPr="00DA3E81">
        <w:t>权衡</w:t>
      </w:r>
      <w:r w:rsidR="00227B7B">
        <w:rPr>
          <w:rFonts w:hint="eastAsia"/>
        </w:rPr>
        <w:t>（</w:t>
      </w:r>
      <w:r>
        <w:t xml:space="preserve">Bias/variance tradeoff </w:t>
      </w:r>
      <w:r w:rsidR="00227B7B">
        <w:rPr>
          <w:rFonts w:hint="eastAsia"/>
        </w:rPr>
        <w:t>）</w:t>
      </w:r>
    </w:p>
    <w:p w14:paraId="0D50266E" w14:textId="140BEF24" w:rsidR="00FC4793" w:rsidRDefault="00FC4793"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在讲线性回归的时候，我们</w:t>
      </w:r>
      <w:r w:rsidR="00CA6E35">
        <w:rPr>
          <w:rFonts w:ascii="Times" w:hAnsi="Times" w:cs="Times" w:hint="eastAsia"/>
          <w:color w:val="000000"/>
          <w:kern w:val="0"/>
          <w:sz w:val="32"/>
          <w:szCs w:val="32"/>
        </w:rPr>
        <w:t>讨论过这样的问题：拟合数据的时候，选择线性的</w:t>
      </w:r>
      <w:r w:rsidR="00CA6E35">
        <w:rPr>
          <w:rFonts w:ascii="Times" w:hAnsi="Times" w:cs="Times"/>
          <w:color w:val="000000"/>
          <w:kern w:val="0"/>
          <w:sz w:val="32"/>
          <w:szCs w:val="32"/>
        </w:rPr>
        <w:t>“y = θ</w:t>
      </w:r>
      <w:r w:rsidR="00CA6E35">
        <w:rPr>
          <w:rFonts w:ascii="Times" w:hAnsi="Times" w:cs="Times"/>
          <w:color w:val="000000"/>
          <w:kern w:val="0"/>
          <w:position w:val="-6"/>
          <w:sz w:val="21"/>
          <w:szCs w:val="21"/>
        </w:rPr>
        <w:t xml:space="preserve">0 </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w:t>
      </w:r>
      <w:r w:rsidR="00CA6E35">
        <w:rPr>
          <w:rFonts w:ascii="Times" w:hAnsi="Times" w:cs="Times" w:hint="eastAsia"/>
          <w:color w:val="000000"/>
          <w:kern w:val="0"/>
          <w:sz w:val="32"/>
          <w:szCs w:val="32"/>
        </w:rPr>
        <w:t>这样的“简单”模型，还是选择多项式的</w:t>
      </w:r>
      <w:r w:rsidR="00CA6E35">
        <w:rPr>
          <w:rFonts w:ascii="Times" w:hAnsi="Times" w:cs="Times"/>
          <w:color w:val="000000"/>
          <w:kern w:val="0"/>
          <w:sz w:val="32"/>
          <w:szCs w:val="32"/>
        </w:rPr>
        <w:t>“y=θ</w:t>
      </w:r>
      <w:r w:rsidR="00CA6E35">
        <w:rPr>
          <w:rFonts w:ascii="Times" w:hAnsi="Times" w:cs="Times"/>
          <w:color w:val="000000"/>
          <w:kern w:val="0"/>
          <w:position w:val="-6"/>
          <w:sz w:val="21"/>
          <w:szCs w:val="21"/>
        </w:rPr>
        <w:t>0</w:t>
      </w:r>
      <w:r w:rsidR="00CA6E35">
        <w:rPr>
          <w:rFonts w:ascii="Times" w:hAnsi="Times" w:cs="Times"/>
          <w:color w:val="000000"/>
          <w:kern w:val="0"/>
          <w:sz w:val="32"/>
          <w:szCs w:val="32"/>
        </w:rPr>
        <w:t>+θ</w:t>
      </w:r>
      <w:r w:rsidR="00CA6E35">
        <w:rPr>
          <w:rFonts w:ascii="Times" w:hAnsi="Times" w:cs="Times"/>
          <w:color w:val="000000"/>
          <w:kern w:val="0"/>
          <w:position w:val="-6"/>
          <w:sz w:val="21"/>
          <w:szCs w:val="21"/>
        </w:rPr>
        <w:t>1</w:t>
      </w:r>
      <w:r w:rsidR="00CA6E35">
        <w:rPr>
          <w:rFonts w:ascii="Times" w:hAnsi="Times" w:cs="Times"/>
          <w:color w:val="000000"/>
          <w:kern w:val="0"/>
          <w:sz w:val="32"/>
          <w:szCs w:val="32"/>
        </w:rPr>
        <w:t>x+···θ</w:t>
      </w:r>
      <w:r w:rsidR="00CA6E35">
        <w:rPr>
          <w:rFonts w:ascii="Times" w:hAnsi="Times" w:cs="Times"/>
          <w:color w:val="000000"/>
          <w:kern w:val="0"/>
          <w:position w:val="-6"/>
          <w:sz w:val="21"/>
          <w:szCs w:val="21"/>
        </w:rPr>
        <w:t>5</w:t>
      </w:r>
      <w:r w:rsidR="00CA6E35">
        <w:rPr>
          <w:rFonts w:ascii="Times" w:hAnsi="Times" w:cs="Times"/>
          <w:color w:val="000000"/>
          <w:kern w:val="0"/>
          <w:sz w:val="32"/>
          <w:szCs w:val="32"/>
        </w:rPr>
        <w:t>x</w:t>
      </w:r>
      <w:r w:rsidR="00CA6E35">
        <w:rPr>
          <w:rFonts w:ascii="Times" w:hAnsi="Times" w:cs="Times"/>
          <w:color w:val="000000"/>
          <w:kern w:val="0"/>
          <w:position w:val="10"/>
          <w:sz w:val="21"/>
          <w:szCs w:val="21"/>
        </w:rPr>
        <w:t>5</w:t>
      </w:r>
      <w:r w:rsidR="00CA6E35">
        <w:rPr>
          <w:rFonts w:ascii="Times" w:hAnsi="Times" w:cs="Times"/>
          <w:color w:val="000000"/>
          <w:kern w:val="0"/>
          <w:sz w:val="32"/>
          <w:szCs w:val="32"/>
        </w:rPr>
        <w:t>”</w:t>
      </w:r>
      <w:r w:rsidR="00CA6E35">
        <w:rPr>
          <w:rFonts w:ascii="Times" w:hAnsi="Times" w:cs="Times" w:hint="eastAsia"/>
          <w:color w:val="000000"/>
          <w:kern w:val="0"/>
          <w:sz w:val="32"/>
          <w:szCs w:val="32"/>
        </w:rPr>
        <w:t>这种“复杂”模型。如下图所示：</w:t>
      </w:r>
    </w:p>
    <w:p w14:paraId="09FEAD76" w14:textId="7C454EA1" w:rsidR="00370530" w:rsidRDefault="00370530" w:rsidP="00925056">
      <w:pPr>
        <w:widowControl/>
        <w:autoSpaceDE w:val="0"/>
        <w:autoSpaceDN w:val="0"/>
        <w:adjustRightInd w:val="0"/>
        <w:spacing w:after="240" w:line="360" w:lineRule="atLeast"/>
        <w:jc w:val="center"/>
        <w:rPr>
          <w:rFonts w:ascii="Times" w:hAnsi="Times" w:cs="Times"/>
          <w:color w:val="000000"/>
          <w:kern w:val="0"/>
        </w:rPr>
      </w:pPr>
      <w:r w:rsidRPr="00370530">
        <w:rPr>
          <w:rFonts w:ascii="Times" w:hAnsi="Times" w:cs="Times"/>
          <w:noProof/>
          <w:color w:val="000000"/>
          <w:kern w:val="0"/>
        </w:rPr>
        <w:drawing>
          <wp:inline distT="0" distB="0" distL="0" distR="0" wp14:anchorId="09E664DC" wp14:editId="412B0ABA">
            <wp:extent cx="5052111" cy="1366149"/>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3008" cy="1377208"/>
                    </a:xfrm>
                    <a:prstGeom prst="rect">
                      <a:avLst/>
                    </a:prstGeom>
                  </pic:spPr>
                </pic:pic>
              </a:graphicData>
            </a:graphic>
          </wp:inline>
        </w:drawing>
      </w:r>
    </w:p>
    <w:p w14:paraId="1A385CE6" w14:textId="45B60C4C" w:rsidR="00BA5961" w:rsidRPr="009861F4" w:rsidRDefault="00BA5961"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如最右侧图所示，用一个五次多项式来进行拟合，得到的并不是一个好模型。</w:t>
      </w:r>
      <w:r w:rsidR="009861F4">
        <w:rPr>
          <w:rFonts w:ascii="Times" w:hAnsi="Times" w:cs="Times" w:hint="eastAsia"/>
          <w:color w:val="000000"/>
          <w:kern w:val="0"/>
          <w:sz w:val="32"/>
          <w:szCs w:val="32"/>
        </w:rPr>
        <w:t>而且，这个五次多项式对于训练集中的每一个</w:t>
      </w:r>
      <w:r w:rsidR="009861F4">
        <w:rPr>
          <w:rFonts w:ascii="Times" w:hAnsi="Times" w:cs="Times" w:hint="eastAsia"/>
          <w:color w:val="000000"/>
          <w:kern w:val="0"/>
          <w:sz w:val="32"/>
          <w:szCs w:val="32"/>
        </w:rPr>
        <w:t xml:space="preserve"> x</w:t>
      </w:r>
      <w:r w:rsidR="009861F4">
        <w:rPr>
          <w:rFonts w:ascii="Times" w:hAnsi="Times" w:cs="Times" w:hint="eastAsia"/>
          <w:color w:val="000000"/>
          <w:kern w:val="0"/>
          <w:sz w:val="32"/>
          <w:szCs w:val="32"/>
        </w:rPr>
        <w:t>（例如之前文中说的居住面积）都给出了非常好的预测的</w:t>
      </w:r>
      <w:r w:rsidR="009861F4">
        <w:rPr>
          <w:rFonts w:ascii="Times" w:hAnsi="Times" w:cs="Times" w:hint="eastAsia"/>
          <w:color w:val="000000"/>
          <w:kern w:val="0"/>
          <w:sz w:val="32"/>
          <w:szCs w:val="32"/>
        </w:rPr>
        <w:t xml:space="preserve"> y </w:t>
      </w:r>
      <w:r w:rsidR="009861F4">
        <w:rPr>
          <w:rFonts w:ascii="Times" w:hAnsi="Times" w:cs="Times" w:hint="eastAsia"/>
          <w:color w:val="000000"/>
          <w:kern w:val="0"/>
          <w:sz w:val="32"/>
          <w:szCs w:val="32"/>
        </w:rPr>
        <w:t>值（对应的就是房屋价格），</w:t>
      </w:r>
      <w:r w:rsidR="00C760F7">
        <w:rPr>
          <w:rFonts w:ascii="Times" w:hAnsi="Times" w:cs="Times" w:hint="eastAsia"/>
          <w:color w:val="000000"/>
          <w:kern w:val="0"/>
          <w:sz w:val="32"/>
          <w:szCs w:val="32"/>
        </w:rPr>
        <w:t>我们也不能指望这个模型能够对训练集之外的点给出靠谱的预测。</w:t>
      </w:r>
      <w:r w:rsidR="00501C38">
        <w:rPr>
          <w:rFonts w:ascii="Times" w:hAnsi="Times" w:cs="Times" w:hint="eastAsia"/>
          <w:color w:val="000000"/>
          <w:kern w:val="0"/>
          <w:sz w:val="32"/>
          <w:szCs w:val="32"/>
        </w:rPr>
        <w:t>换句话说，用这种高次多项式来对训练集进行学习得到的模型根本不能扩展运用到其他房屋上面去。</w:t>
      </w:r>
      <w:r w:rsidR="00717E28">
        <w:rPr>
          <w:rFonts w:ascii="Times" w:hAnsi="Times" w:cs="Times" w:hint="eastAsia"/>
          <w:color w:val="000000"/>
          <w:kern w:val="0"/>
          <w:sz w:val="32"/>
          <w:szCs w:val="32"/>
        </w:rPr>
        <w:t>一个推测模型（</w:t>
      </w:r>
      <w:r w:rsidR="00717E28">
        <w:rPr>
          <w:rFonts w:ascii="Times" w:hAnsi="Times" w:cs="Times"/>
          <w:color w:val="000000"/>
          <w:kern w:val="0"/>
          <w:sz w:val="32"/>
          <w:szCs w:val="32"/>
        </w:rPr>
        <w:t>hypothesis</w:t>
      </w:r>
      <w:r w:rsidR="00717E28">
        <w:rPr>
          <w:rFonts w:ascii="Times" w:hAnsi="Times" w:cs="Times" w:hint="eastAsia"/>
          <w:color w:val="000000"/>
          <w:kern w:val="0"/>
          <w:sz w:val="32"/>
          <w:szCs w:val="32"/>
        </w:rPr>
        <w:t>）的泛化误差（</w:t>
      </w:r>
      <w:r w:rsidR="00717E28">
        <w:rPr>
          <w:rFonts w:ascii="Times" w:hAnsi="Times" w:cs="Times"/>
          <w:color w:val="000000"/>
          <w:kern w:val="0"/>
          <w:sz w:val="32"/>
          <w:szCs w:val="32"/>
        </w:rPr>
        <w:t>generalization error</w:t>
      </w:r>
      <w:r w:rsidR="00717E28">
        <w:rPr>
          <w:rFonts w:ascii="Times" w:hAnsi="Times" w:cs="Times" w:hint="eastAsia"/>
          <w:color w:val="000000"/>
          <w:kern w:val="0"/>
          <w:sz w:val="32"/>
          <w:szCs w:val="32"/>
        </w:rPr>
        <w:t>，稍后再给出正式定义）</w:t>
      </w:r>
      <w:r w:rsidR="002B32B2">
        <w:rPr>
          <w:rFonts w:ascii="Times" w:hAnsi="Times" w:cs="Times" w:hint="eastAsia"/>
          <w:color w:val="000000"/>
          <w:kern w:val="0"/>
          <w:sz w:val="32"/>
          <w:szCs w:val="32"/>
        </w:rPr>
        <w:t>正式那些不属于训练集的样本潜在的预期偏差</w:t>
      </w:r>
      <w:r w:rsidR="0049061C">
        <w:rPr>
          <w:rFonts w:ascii="Times" w:hAnsi="Times" w:cs="Times" w:hint="eastAsia"/>
          <w:color w:val="000000"/>
          <w:kern w:val="0"/>
          <w:sz w:val="32"/>
          <w:szCs w:val="32"/>
        </w:rPr>
        <w:t>（</w:t>
      </w:r>
      <w:r w:rsidR="0049061C">
        <w:rPr>
          <w:rFonts w:ascii="Times" w:hAnsi="Times" w:cs="Times"/>
          <w:color w:val="000000"/>
          <w:kern w:val="0"/>
          <w:sz w:val="32"/>
          <w:szCs w:val="32"/>
        </w:rPr>
        <w:t>expected error on examples not necessarily in the training set</w:t>
      </w:r>
      <w:r w:rsidR="0049061C">
        <w:rPr>
          <w:rFonts w:ascii="Times" w:hAnsi="Times" w:cs="Times" w:hint="eastAsia"/>
          <w:color w:val="000000"/>
          <w:kern w:val="0"/>
          <w:sz w:val="32"/>
          <w:szCs w:val="32"/>
        </w:rPr>
        <w:t>）</w:t>
      </w:r>
      <w:r w:rsidR="002B32B2">
        <w:rPr>
          <w:rFonts w:ascii="Times" w:hAnsi="Times" w:cs="Times" w:hint="eastAsia"/>
          <w:color w:val="000000"/>
          <w:kern w:val="0"/>
          <w:sz w:val="32"/>
          <w:szCs w:val="32"/>
        </w:rPr>
        <w:t>。</w:t>
      </w:r>
    </w:p>
    <w:p w14:paraId="60053BB7" w14:textId="0E0F625E" w:rsidR="00ED512E" w:rsidRDefault="00050DFA"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上面图中最左边的线性拟合和最右边的高次多项式拟合都有非常大的泛化误差。然而，这两个模型各自出的问题是很不一样的。</w:t>
      </w:r>
      <w:r w:rsidR="00BF1FF7">
        <w:rPr>
          <w:rFonts w:ascii="Times" w:hAnsi="Times" w:cs="Times" w:hint="eastAsia"/>
          <w:color w:val="000000"/>
          <w:kern w:val="0"/>
          <w:sz w:val="32"/>
          <w:szCs w:val="32"/>
        </w:rPr>
        <w:t>如果</w:t>
      </w:r>
      <w:r w:rsidR="00BF1FF7">
        <w:rPr>
          <w:rFonts w:ascii="Times" w:hAnsi="Times" w:cs="Times" w:hint="eastAsia"/>
          <w:color w:val="000000"/>
          <w:kern w:val="0"/>
          <w:sz w:val="32"/>
          <w:szCs w:val="32"/>
        </w:rPr>
        <w:t xml:space="preserve"> y </w:t>
      </w:r>
      <w:r w:rsidR="00BF1FF7">
        <w:rPr>
          <w:rFonts w:ascii="Times" w:hAnsi="Times" w:cs="Times" w:hint="eastAsia"/>
          <w:color w:val="000000"/>
          <w:kern w:val="0"/>
          <w:sz w:val="32"/>
          <w:szCs w:val="32"/>
        </w:rPr>
        <w:t>和</w:t>
      </w:r>
      <w:r w:rsidR="00BF1FF7">
        <w:rPr>
          <w:rFonts w:ascii="Times" w:hAnsi="Times" w:cs="Times" w:hint="eastAsia"/>
          <w:color w:val="000000"/>
          <w:kern w:val="0"/>
          <w:sz w:val="32"/>
          <w:szCs w:val="32"/>
        </w:rPr>
        <w:t xml:space="preserve"> x </w:t>
      </w:r>
      <w:r w:rsidR="00D57934">
        <w:rPr>
          <w:rFonts w:ascii="Times" w:hAnsi="Times" w:cs="Times" w:hint="eastAsia"/>
          <w:color w:val="000000"/>
          <w:kern w:val="0"/>
          <w:sz w:val="32"/>
          <w:szCs w:val="32"/>
        </w:rPr>
        <w:t>之间的关系不是线性的，那么即便我们有一个非常大规模的训练集，然后用来进行线性拟合，得到的线性模型都还是不能够准确捕捉到数据的结构。</w:t>
      </w:r>
      <w:r w:rsidR="00CC3581">
        <w:rPr>
          <w:rFonts w:ascii="Times" w:hAnsi="Times" w:cs="Times" w:hint="eastAsia"/>
          <w:color w:val="000000"/>
          <w:kern w:val="0"/>
          <w:sz w:val="32"/>
          <w:szCs w:val="32"/>
        </w:rPr>
        <w:t>我们粗略地将一个模型的偏差（</w:t>
      </w:r>
      <w:r w:rsidR="00CC3581">
        <w:rPr>
          <w:rFonts w:ascii="Times" w:hAnsi="Times" w:cs="Times" w:hint="eastAsia"/>
          <w:color w:val="000000"/>
          <w:kern w:val="0"/>
          <w:sz w:val="32"/>
          <w:szCs w:val="32"/>
        </w:rPr>
        <w:t>bias</w:t>
      </w:r>
      <w:r w:rsidR="00CC3581">
        <w:rPr>
          <w:rFonts w:ascii="Times" w:hAnsi="Times" w:cs="Times" w:hint="eastAsia"/>
          <w:color w:val="000000"/>
          <w:kern w:val="0"/>
          <w:sz w:val="32"/>
          <w:szCs w:val="32"/>
        </w:rPr>
        <w:t>）定义</w:t>
      </w:r>
      <w:r w:rsidR="00F81305">
        <w:rPr>
          <w:rFonts w:ascii="Times" w:hAnsi="Times" w:cs="Times" w:hint="eastAsia"/>
          <w:color w:val="000000"/>
          <w:kern w:val="0"/>
          <w:sz w:val="32"/>
          <w:szCs w:val="32"/>
        </w:rPr>
        <w:t>为</w:t>
      </w:r>
      <w:r w:rsidR="003C00E7">
        <w:rPr>
          <w:rFonts w:ascii="Times" w:hAnsi="Times" w:cs="Times" w:hint="eastAsia"/>
          <w:color w:val="000000"/>
          <w:kern w:val="0"/>
          <w:sz w:val="32"/>
          <w:szCs w:val="32"/>
        </w:rPr>
        <w:t>预期的泛化误差（</w:t>
      </w:r>
      <w:r w:rsidR="003C00E7">
        <w:rPr>
          <w:rFonts w:ascii="Times" w:hAnsi="Times" w:cs="Times"/>
          <w:color w:val="000000"/>
          <w:kern w:val="0"/>
          <w:sz w:val="32"/>
          <w:szCs w:val="32"/>
        </w:rPr>
        <w:t>expected generalization error</w:t>
      </w:r>
      <w:r w:rsidR="003C00E7">
        <w:rPr>
          <w:rFonts w:ascii="Times" w:hAnsi="Times" w:cs="Times" w:hint="eastAsia"/>
          <w:color w:val="000000"/>
          <w:kern w:val="0"/>
          <w:sz w:val="32"/>
          <w:szCs w:val="32"/>
        </w:rPr>
        <w:t>）</w:t>
      </w:r>
      <w:r w:rsidR="0048242C">
        <w:rPr>
          <w:rFonts w:ascii="Times" w:hAnsi="Times" w:cs="Times" w:hint="eastAsia"/>
          <w:color w:val="000000"/>
          <w:kern w:val="0"/>
          <w:sz w:val="32"/>
          <w:szCs w:val="32"/>
        </w:rPr>
        <w:t>，即便我们要去拟合的对象是一个非常大的甚至是无限的训练数据集。</w:t>
      </w:r>
      <w:r w:rsidR="002372B9">
        <w:rPr>
          <w:rFonts w:ascii="Times" w:hAnsi="Times" w:cs="Times" w:hint="eastAsia"/>
          <w:color w:val="000000"/>
          <w:kern w:val="0"/>
          <w:sz w:val="32"/>
          <w:szCs w:val="32"/>
        </w:rPr>
        <w:t>这样的话，</w:t>
      </w:r>
      <w:r w:rsidR="004F130F">
        <w:rPr>
          <w:rFonts w:ascii="Times" w:hAnsi="Times" w:cs="Times" w:hint="eastAsia"/>
          <w:color w:val="000000"/>
          <w:kern w:val="0"/>
          <w:sz w:val="32"/>
          <w:szCs w:val="32"/>
        </w:rPr>
        <w:t>对于上面三幅图中所展示的那个情况来看，最左边的那个线性模型就具有特别大的</w:t>
      </w:r>
      <w:r w:rsidR="006C4A95">
        <w:rPr>
          <w:rFonts w:ascii="Times" w:hAnsi="Times" w:cs="Times" w:hint="eastAsia"/>
          <w:color w:val="000000"/>
          <w:kern w:val="0"/>
          <w:sz w:val="32"/>
          <w:szCs w:val="32"/>
        </w:rPr>
        <w:t>偏差（</w:t>
      </w:r>
      <w:r w:rsidR="006C4A95">
        <w:rPr>
          <w:rFonts w:ascii="Times" w:hAnsi="Times" w:cs="Times" w:hint="eastAsia"/>
          <w:color w:val="000000"/>
          <w:kern w:val="0"/>
          <w:sz w:val="32"/>
          <w:szCs w:val="32"/>
        </w:rPr>
        <w:t>bias</w:t>
      </w:r>
      <w:r w:rsidR="006C4A95">
        <w:rPr>
          <w:rFonts w:ascii="Times" w:hAnsi="Times" w:cs="Times" w:hint="eastAsia"/>
          <w:color w:val="000000"/>
          <w:kern w:val="0"/>
          <w:sz w:val="32"/>
          <w:szCs w:val="32"/>
        </w:rPr>
        <w:t>），可能是对数据欠拟合（也就是说，没有捕捉到数据所体现的结构特征）。</w:t>
      </w:r>
    </w:p>
    <w:p w14:paraId="52CDD135" w14:textId="34585513" w:rsidR="00775166" w:rsidRPr="00C92EAB" w:rsidRDefault="00B60E58"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除了这个偏差（</w:t>
      </w:r>
      <w:r>
        <w:rPr>
          <w:rFonts w:ascii="Times" w:hAnsi="Times" w:cs="Times" w:hint="eastAsia"/>
          <w:color w:val="000000"/>
          <w:kern w:val="0"/>
          <w:sz w:val="32"/>
          <w:szCs w:val="32"/>
        </w:rPr>
        <w:t>bias</w:t>
      </w:r>
      <w:r>
        <w:rPr>
          <w:rFonts w:ascii="Times" w:hAnsi="Times" w:cs="Times" w:hint="eastAsia"/>
          <w:color w:val="000000"/>
          <w:kern w:val="0"/>
          <w:sz w:val="32"/>
          <w:szCs w:val="32"/>
        </w:rPr>
        <w:t>）之外，</w:t>
      </w:r>
      <w:r w:rsidR="00C92EAB">
        <w:rPr>
          <w:rFonts w:ascii="Times" w:hAnsi="Times" w:cs="Times" w:hint="eastAsia"/>
          <w:color w:val="000000"/>
          <w:kern w:val="0"/>
          <w:sz w:val="32"/>
          <w:szCs w:val="32"/>
        </w:rPr>
        <w:t>还有另外一个</w:t>
      </w:r>
      <w:r>
        <w:rPr>
          <w:rFonts w:ascii="Times" w:hAnsi="Times" w:cs="Times" w:hint="eastAsia"/>
          <w:color w:val="000000"/>
          <w:kern w:val="0"/>
          <w:sz w:val="32"/>
          <w:szCs w:val="32"/>
        </w:rPr>
        <w:t>构成泛化误差</w:t>
      </w:r>
      <w:r w:rsidR="00C92EAB">
        <w:rPr>
          <w:rFonts w:ascii="Times" w:hAnsi="Times" w:cs="Times" w:hint="eastAsia"/>
          <w:color w:val="000000"/>
          <w:kern w:val="0"/>
          <w:sz w:val="32"/>
          <w:szCs w:val="32"/>
        </w:rPr>
        <w:t>（</w:t>
      </w:r>
      <w:r w:rsidR="00C92EAB">
        <w:rPr>
          <w:rFonts w:ascii="Times" w:hAnsi="Times" w:cs="Times"/>
          <w:color w:val="000000"/>
          <w:kern w:val="0"/>
          <w:sz w:val="32"/>
          <w:szCs w:val="32"/>
        </w:rPr>
        <w:t>generalization error</w:t>
      </w:r>
      <w:r w:rsidR="00C92EAB">
        <w:rPr>
          <w:rFonts w:ascii="Times" w:hAnsi="Times" w:cs="Times" w:hint="eastAsia"/>
          <w:color w:val="000000"/>
          <w:kern w:val="0"/>
          <w:sz w:val="32"/>
          <w:szCs w:val="32"/>
        </w:rPr>
        <w:t>）的因素，</w:t>
      </w:r>
      <w:r w:rsidR="001A3B86">
        <w:rPr>
          <w:rFonts w:ascii="Times" w:hAnsi="Times" w:cs="Times" w:hint="eastAsia"/>
          <w:color w:val="000000"/>
          <w:kern w:val="0"/>
          <w:sz w:val="32"/>
          <w:szCs w:val="32"/>
        </w:rPr>
        <w:t>也就是模型拟合过程的方差</w:t>
      </w:r>
      <w:r w:rsidR="005D1378">
        <w:rPr>
          <w:rFonts w:ascii="Times" w:hAnsi="Times" w:cs="Times" w:hint="eastAsia"/>
          <w:color w:val="000000"/>
          <w:kern w:val="0"/>
          <w:sz w:val="32"/>
          <w:szCs w:val="32"/>
        </w:rPr>
        <w:t>（</w:t>
      </w:r>
      <w:r w:rsidR="005D1378">
        <w:rPr>
          <w:rFonts w:ascii="Times" w:hAnsi="Times" w:cs="Times"/>
          <w:color w:val="000000"/>
          <w:kern w:val="0"/>
          <w:sz w:val="32"/>
          <w:szCs w:val="32"/>
        </w:rPr>
        <w:t>variance</w:t>
      </w:r>
      <w:r w:rsidR="005D1378">
        <w:rPr>
          <w:rFonts w:ascii="Times" w:hAnsi="Times" w:cs="Times" w:hint="eastAsia"/>
          <w:color w:val="000000"/>
          <w:kern w:val="0"/>
          <w:sz w:val="32"/>
          <w:szCs w:val="32"/>
        </w:rPr>
        <w:t>）</w:t>
      </w:r>
      <w:r w:rsidR="001A3B86">
        <w:rPr>
          <w:rFonts w:ascii="Times" w:hAnsi="Times" w:cs="Times" w:hint="eastAsia"/>
          <w:color w:val="000000"/>
          <w:kern w:val="0"/>
          <w:sz w:val="32"/>
          <w:szCs w:val="32"/>
        </w:rPr>
        <w:t>。</w:t>
      </w:r>
      <w:r w:rsidR="00BF29F0">
        <w:rPr>
          <w:rFonts w:ascii="Times" w:hAnsi="Times" w:cs="Times" w:hint="eastAsia"/>
          <w:color w:val="000000"/>
          <w:kern w:val="0"/>
          <w:sz w:val="32"/>
          <w:szCs w:val="32"/>
        </w:rPr>
        <w:t>例如在最右边的图中，使用了五次多项式进行了拟合，</w:t>
      </w:r>
      <w:r w:rsidR="00775166">
        <w:rPr>
          <w:rFonts w:ascii="Times" w:hAnsi="Times" w:cs="Times" w:hint="eastAsia"/>
          <w:color w:val="000000"/>
          <w:kern w:val="0"/>
          <w:sz w:val="32"/>
          <w:szCs w:val="32"/>
        </w:rPr>
        <w:t>这样有很大的风险，很可能我们基于数据拟合出来的模型可能碰巧只适合于眼下这个小规模的有限的训练集，而并不能反映</w:t>
      </w:r>
      <w:r w:rsidR="00775166">
        <w:rPr>
          <w:rFonts w:ascii="Times" w:hAnsi="Times" w:cs="Times" w:hint="eastAsia"/>
          <w:color w:val="000000"/>
          <w:kern w:val="0"/>
          <w:sz w:val="32"/>
          <w:szCs w:val="32"/>
        </w:rPr>
        <w:t xml:space="preserve"> x </w:t>
      </w:r>
      <w:r w:rsidR="00775166">
        <w:rPr>
          <w:rFonts w:ascii="Times" w:hAnsi="Times" w:cs="Times" w:hint="eastAsia"/>
          <w:color w:val="000000"/>
          <w:kern w:val="0"/>
          <w:sz w:val="32"/>
          <w:szCs w:val="32"/>
        </w:rPr>
        <w:t>和</w:t>
      </w:r>
      <w:r w:rsidR="00775166">
        <w:rPr>
          <w:rFonts w:ascii="Times" w:hAnsi="Times" w:cs="Times" w:hint="eastAsia"/>
          <w:color w:val="000000"/>
          <w:kern w:val="0"/>
          <w:sz w:val="32"/>
          <w:szCs w:val="32"/>
        </w:rPr>
        <w:t xml:space="preserve"> y </w:t>
      </w:r>
      <w:r w:rsidR="00775166">
        <w:rPr>
          <w:rFonts w:ascii="Times" w:hAnsi="Times" w:cs="Times" w:hint="eastAsia"/>
          <w:color w:val="000000"/>
          <w:kern w:val="0"/>
          <w:sz w:val="32"/>
          <w:szCs w:val="32"/>
        </w:rPr>
        <w:t>之间更广泛的关系。</w:t>
      </w:r>
      <w:r w:rsidR="007D20CE">
        <w:rPr>
          <w:rFonts w:ascii="Times" w:hAnsi="Times" w:cs="Times" w:hint="eastAsia"/>
          <w:color w:val="000000"/>
          <w:kern w:val="0"/>
          <w:sz w:val="32"/>
          <w:szCs w:val="32"/>
        </w:rPr>
        <w:t>例如，在实际中，</w:t>
      </w:r>
      <w:r w:rsidR="00DB7441">
        <w:rPr>
          <w:rFonts w:ascii="Times" w:hAnsi="Times" w:cs="Times" w:hint="eastAsia"/>
          <w:color w:val="000000"/>
          <w:kern w:val="0"/>
          <w:sz w:val="32"/>
          <w:szCs w:val="32"/>
        </w:rPr>
        <w:t>可能</w:t>
      </w:r>
      <w:r w:rsidR="007D20CE">
        <w:rPr>
          <w:rFonts w:ascii="Times" w:hAnsi="Times" w:cs="Times" w:hint="eastAsia"/>
          <w:color w:val="000000"/>
          <w:kern w:val="0"/>
          <w:sz w:val="32"/>
          <w:szCs w:val="32"/>
        </w:rPr>
        <w:t>我们选择的训练集中的房屋碰巧就是一些比平均价格要稍微贵一些的房屋</w:t>
      </w:r>
      <w:r w:rsidR="005D2BF6">
        <w:rPr>
          <w:rFonts w:ascii="Times" w:hAnsi="Times" w:cs="Times" w:hint="eastAsia"/>
          <w:color w:val="000000"/>
          <w:kern w:val="0"/>
          <w:sz w:val="32"/>
          <w:szCs w:val="32"/>
        </w:rPr>
        <w:t>，</w:t>
      </w:r>
      <w:r w:rsidR="00E212D0">
        <w:rPr>
          <w:rFonts w:ascii="Times" w:hAnsi="Times" w:cs="Times" w:hint="eastAsia"/>
          <w:color w:val="000000"/>
          <w:kern w:val="0"/>
          <w:sz w:val="32"/>
          <w:szCs w:val="32"/>
        </w:rPr>
        <w:t>也可能有</w:t>
      </w:r>
      <w:r w:rsidR="008B446B">
        <w:rPr>
          <w:rFonts w:ascii="Times" w:hAnsi="Times" w:cs="Times" w:hint="eastAsia"/>
          <w:color w:val="000000"/>
          <w:kern w:val="0"/>
          <w:sz w:val="32"/>
          <w:szCs w:val="32"/>
        </w:rPr>
        <w:t>另外的一些比平均值要低一点的房屋，等等。</w:t>
      </w:r>
      <w:r w:rsidR="001B1EBA">
        <w:rPr>
          <w:rFonts w:ascii="Times" w:hAnsi="Times" w:cs="Times" w:hint="eastAsia"/>
          <w:color w:val="000000"/>
          <w:kern w:val="0"/>
          <w:sz w:val="32"/>
          <w:szCs w:val="32"/>
        </w:rPr>
        <w:t>通过对训练集拟合得到的这个“不太靠谱的（</w:t>
      </w:r>
      <w:r w:rsidR="001B1EBA" w:rsidRPr="001B1EBA">
        <w:rPr>
          <w:rFonts w:ascii="Times" w:hAnsi="Times" w:cs="Times"/>
          <w:color w:val="000000"/>
          <w:kern w:val="0"/>
          <w:sz w:val="32"/>
          <w:szCs w:val="32"/>
        </w:rPr>
        <w:t>spurious</w:t>
      </w:r>
      <w:r w:rsidR="001B1EBA">
        <w:rPr>
          <w:rFonts w:ascii="Times" w:hAnsi="Times" w:cs="Times" w:hint="eastAsia"/>
          <w:color w:val="000000"/>
          <w:kern w:val="0"/>
          <w:sz w:val="32"/>
          <w:szCs w:val="32"/>
        </w:rPr>
        <w:t>）”的模式，我们得到的可能也就是一个有很大泛化误差</w:t>
      </w:r>
      <w:r w:rsidR="009517F7">
        <w:rPr>
          <w:rFonts w:ascii="Times" w:hAnsi="Times" w:cs="Times" w:hint="eastAsia"/>
          <w:color w:val="000000"/>
          <w:kern w:val="0"/>
          <w:sz w:val="32"/>
          <w:szCs w:val="32"/>
        </w:rPr>
        <w:t>（</w:t>
      </w:r>
      <w:r w:rsidR="009517F7">
        <w:rPr>
          <w:rFonts w:ascii="Times" w:hAnsi="Times" w:cs="Times"/>
          <w:color w:val="000000"/>
          <w:kern w:val="0"/>
          <w:sz w:val="32"/>
          <w:szCs w:val="32"/>
        </w:rPr>
        <w:t>large generalization error</w:t>
      </w:r>
      <w:r w:rsidR="009517F7">
        <w:rPr>
          <w:rFonts w:ascii="Times" w:hAnsi="Times" w:cs="Times" w:hint="eastAsia"/>
          <w:color w:val="000000"/>
          <w:kern w:val="0"/>
          <w:sz w:val="32"/>
          <w:szCs w:val="32"/>
        </w:rPr>
        <w:t>）</w:t>
      </w:r>
      <w:r w:rsidR="001B1EBA">
        <w:rPr>
          <w:rFonts w:ascii="Times" w:hAnsi="Times" w:cs="Times" w:hint="eastAsia"/>
          <w:color w:val="000000"/>
          <w:kern w:val="0"/>
          <w:sz w:val="32"/>
          <w:szCs w:val="32"/>
        </w:rPr>
        <w:t>的模型。</w:t>
      </w:r>
      <w:r w:rsidR="001F0CA5">
        <w:rPr>
          <w:rFonts w:ascii="Times" w:hAnsi="Times" w:cs="Times" w:hint="eastAsia"/>
          <w:color w:val="000000"/>
          <w:kern w:val="0"/>
          <w:sz w:val="32"/>
          <w:szCs w:val="32"/>
        </w:rPr>
        <w:t>这样的话，我们就说这个模型的方差很大</w:t>
      </w:r>
      <w:r w:rsidR="00A37F42">
        <w:rPr>
          <w:rFonts w:ascii="Times" w:hAnsi="Times" w:cs="Times" w:hint="eastAsia"/>
          <w:color w:val="000000"/>
          <w:kern w:val="0"/>
          <w:sz w:val="32"/>
          <w:szCs w:val="32"/>
        </w:rPr>
        <w:t>（</w:t>
      </w:r>
      <w:r w:rsidR="00A37F42">
        <w:rPr>
          <w:rFonts w:ascii="Times" w:hAnsi="Times" w:cs="Times"/>
          <w:color w:val="000000"/>
          <w:kern w:val="0"/>
          <w:sz w:val="32"/>
          <w:szCs w:val="32"/>
        </w:rPr>
        <w:t>large variance</w:t>
      </w:r>
      <w:r w:rsidR="00A37F42">
        <w:rPr>
          <w:rFonts w:ascii="Times" w:hAnsi="Times" w:cs="Times" w:hint="eastAsia"/>
          <w:color w:val="000000"/>
          <w:kern w:val="0"/>
          <w:sz w:val="32"/>
          <w:szCs w:val="32"/>
        </w:rPr>
        <w:t>）</w:t>
      </w:r>
      <w:r w:rsidR="001F0CA5">
        <w:rPr>
          <w:rFonts w:ascii="Times" w:hAnsi="Times" w:cs="Times" w:hint="eastAsia"/>
          <w:color w:val="000000"/>
          <w:kern w:val="0"/>
          <w:sz w:val="32"/>
          <w:szCs w:val="32"/>
        </w:rPr>
        <w:t>。</w:t>
      </w:r>
    </w:p>
    <w:p w14:paraId="4374B15B" w14:textId="28B9CBFA" w:rsidR="00097DAE" w:rsidRPr="00F54D25" w:rsidRDefault="00B24F17" w:rsidP="00B24F17">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1</w:t>
      </w:r>
      <w:r w:rsidR="00097DAE">
        <w:rPr>
          <w:rFonts w:ascii="Times" w:hAnsi="Times" w:cs="Times" w:hint="eastAsia"/>
          <w:color w:val="000000"/>
          <w:kern w:val="0"/>
          <w:sz w:val="26"/>
          <w:szCs w:val="26"/>
        </w:rPr>
        <w:t>在讲义里面，我们不准备给出对偏差（</w:t>
      </w:r>
      <w:r w:rsidR="00097DAE">
        <w:rPr>
          <w:rFonts w:ascii="Times" w:hAnsi="Times" w:cs="Times" w:hint="eastAsia"/>
          <w:color w:val="000000"/>
          <w:kern w:val="0"/>
          <w:sz w:val="26"/>
          <w:szCs w:val="26"/>
        </w:rPr>
        <w:t>bias</w:t>
      </w:r>
      <w:r w:rsidR="00097DAE">
        <w:rPr>
          <w:rFonts w:ascii="Times" w:hAnsi="Times" w:cs="Times" w:hint="eastAsia"/>
          <w:color w:val="000000"/>
          <w:kern w:val="0"/>
          <w:sz w:val="26"/>
          <w:szCs w:val="26"/>
        </w:rPr>
        <w:t>）和方差（</w:t>
      </w:r>
      <w:r w:rsidR="00097DAE">
        <w:rPr>
          <w:rFonts w:ascii="Times" w:hAnsi="Times" w:cs="Times" w:hint="eastAsia"/>
          <w:color w:val="000000"/>
          <w:kern w:val="0"/>
          <w:sz w:val="26"/>
          <w:szCs w:val="26"/>
        </w:rPr>
        <w:t>variance</w:t>
      </w:r>
      <w:r w:rsidR="00097DAE">
        <w:rPr>
          <w:rFonts w:ascii="Times" w:hAnsi="Times" w:cs="Times" w:hint="eastAsia"/>
          <w:color w:val="000000"/>
          <w:kern w:val="0"/>
          <w:sz w:val="26"/>
          <w:szCs w:val="26"/>
        </w:rPr>
        <w:t>）给出正式的定义，也就说道上面讨论这样的程度而已。</w:t>
      </w:r>
      <w:r w:rsidR="009F42DB">
        <w:rPr>
          <w:rFonts w:ascii="Times" w:hAnsi="Times" w:cs="Times" w:hint="eastAsia"/>
          <w:color w:val="000000"/>
          <w:kern w:val="0"/>
          <w:sz w:val="26"/>
          <w:szCs w:val="26"/>
        </w:rPr>
        <w:t>当然了，这两者都有严格的正式定义，</w:t>
      </w:r>
      <w:r w:rsidR="00466C12">
        <w:rPr>
          <w:rFonts w:ascii="Times" w:hAnsi="Times" w:cs="Times" w:hint="eastAsia"/>
          <w:color w:val="000000"/>
          <w:kern w:val="0"/>
          <w:sz w:val="26"/>
          <w:szCs w:val="26"/>
        </w:rPr>
        <w:t>例如在线性回归里面，</w:t>
      </w:r>
      <w:r w:rsidR="00F54D25">
        <w:rPr>
          <w:rFonts w:ascii="Times" w:hAnsi="Times" w:cs="Times" w:hint="eastAsia"/>
          <w:color w:val="000000"/>
          <w:kern w:val="0"/>
          <w:sz w:val="26"/>
          <w:szCs w:val="26"/>
        </w:rPr>
        <w:t>对于这两者的定义，有若干不同的观点，但是哪一个最权威最正确（</w:t>
      </w:r>
      <w:r w:rsidR="00F54D25">
        <w:rPr>
          <w:rFonts w:ascii="Times" w:hAnsi="Times" w:cs="Times"/>
          <w:color w:val="000000"/>
          <w:kern w:val="0"/>
          <w:sz w:val="26"/>
          <w:szCs w:val="26"/>
        </w:rPr>
        <w:t>right</w:t>
      </w:r>
      <w:r w:rsidR="00F54D25">
        <w:rPr>
          <w:rFonts w:ascii="Times" w:hAnsi="Times" w:cs="Times" w:hint="eastAsia"/>
          <w:color w:val="000000"/>
          <w:kern w:val="0"/>
          <w:sz w:val="26"/>
          <w:szCs w:val="26"/>
        </w:rPr>
        <w:t>）呢？这个还有争议的。</w:t>
      </w:r>
    </w:p>
    <w:p w14:paraId="7E0BDB4D" w14:textId="33D0EBCF" w:rsidR="000E69C2" w:rsidRPr="00C9045C" w:rsidRDefault="00AE6F7D"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通常情况下，咱们需要再偏差（</w:t>
      </w:r>
      <w:r>
        <w:rPr>
          <w:rFonts w:ascii="Times" w:hAnsi="Times" w:cs="Times" w:hint="eastAsia"/>
          <w:color w:val="000000"/>
          <w:kern w:val="0"/>
          <w:sz w:val="32"/>
          <w:szCs w:val="32"/>
        </w:rPr>
        <w:t>bias</w:t>
      </w:r>
      <w:r>
        <w:rPr>
          <w:rFonts w:ascii="Times" w:hAnsi="Times" w:cs="Times" w:hint="eastAsia"/>
          <w:color w:val="000000"/>
          <w:kern w:val="0"/>
          <w:sz w:val="32"/>
          <w:szCs w:val="32"/>
        </w:rPr>
        <w:t>）和方差（</w:t>
      </w:r>
      <w:r>
        <w:rPr>
          <w:rFonts w:ascii="Times" w:hAnsi="Times" w:cs="Times" w:hint="eastAsia"/>
          <w:color w:val="000000"/>
          <w:kern w:val="0"/>
          <w:sz w:val="32"/>
          <w:szCs w:val="32"/>
        </w:rPr>
        <w:t>variance</w:t>
      </w:r>
      <w:r>
        <w:rPr>
          <w:rFonts w:ascii="Times" w:hAnsi="Times" w:cs="Times" w:hint="eastAsia"/>
          <w:color w:val="000000"/>
          <w:kern w:val="0"/>
          <w:sz w:val="32"/>
          <w:szCs w:val="32"/>
        </w:rPr>
        <w:t>）之间进行权衡妥协。</w:t>
      </w:r>
      <w:r w:rsidR="00C9045C">
        <w:rPr>
          <w:rFonts w:ascii="Times" w:hAnsi="Times" w:cs="Times" w:hint="eastAsia"/>
          <w:color w:val="000000"/>
          <w:kern w:val="0"/>
          <w:sz w:val="32"/>
          <w:szCs w:val="32"/>
        </w:rPr>
        <w:t>如果我们的模型过于“简单（</w:t>
      </w:r>
      <w:r w:rsidR="00C9045C">
        <w:rPr>
          <w:rFonts w:ascii="Times" w:hAnsi="Times" w:cs="Times" w:hint="eastAsia"/>
          <w:color w:val="000000"/>
          <w:kern w:val="0"/>
          <w:sz w:val="32"/>
          <w:szCs w:val="32"/>
        </w:rPr>
        <w:t>simple</w:t>
      </w:r>
      <w:r w:rsidR="00C9045C">
        <w:rPr>
          <w:rFonts w:ascii="Times" w:hAnsi="Times" w:cs="Times" w:hint="eastAsia"/>
          <w:color w:val="000000"/>
          <w:kern w:val="0"/>
          <w:sz w:val="32"/>
          <w:szCs w:val="32"/>
        </w:rPr>
        <w:t>）”，而且参数非常少，那这样就可能会有很大的偏差（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），而方差（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）可能就很小；如果我们的模型过于“复杂（</w:t>
      </w:r>
      <w:r w:rsidR="00C9045C">
        <w:rPr>
          <w:rFonts w:ascii="Times" w:hAnsi="Times" w:cs="Times" w:hint="eastAsia"/>
          <w:color w:val="000000"/>
          <w:kern w:val="0"/>
          <w:sz w:val="32"/>
          <w:szCs w:val="32"/>
        </w:rPr>
        <w:t>complex</w:t>
      </w:r>
      <w:r w:rsidR="00C9045C">
        <w:rPr>
          <w:rFonts w:ascii="Times" w:hAnsi="Times" w:cs="Times" w:hint="eastAsia"/>
          <w:color w:val="000000"/>
          <w:kern w:val="0"/>
          <w:sz w:val="32"/>
          <w:szCs w:val="32"/>
        </w:rPr>
        <w:t>）”，有非常多的参数，那就可能反过来又特别大的方差（</w:t>
      </w:r>
      <w:r w:rsidR="00C9045C">
        <w:rPr>
          <w:rFonts w:ascii="Times" w:hAnsi="Times" w:cs="Times" w:hint="eastAsia"/>
          <w:color w:val="000000"/>
          <w:kern w:val="0"/>
          <w:sz w:val="32"/>
          <w:szCs w:val="32"/>
        </w:rPr>
        <w:t>variance</w:t>
      </w:r>
      <w:r w:rsidR="00C9045C">
        <w:rPr>
          <w:rFonts w:ascii="Times" w:hAnsi="Times" w:cs="Times" w:hint="eastAsia"/>
          <w:color w:val="000000"/>
          <w:kern w:val="0"/>
          <w:sz w:val="32"/>
          <w:szCs w:val="32"/>
        </w:rPr>
        <w:t>），而偏差（</w:t>
      </w:r>
      <w:r w:rsidR="00C9045C">
        <w:rPr>
          <w:rFonts w:ascii="Times" w:hAnsi="Times" w:cs="Times" w:hint="eastAsia"/>
          <w:color w:val="000000"/>
          <w:kern w:val="0"/>
          <w:sz w:val="32"/>
          <w:szCs w:val="32"/>
        </w:rPr>
        <w:t>bias</w:t>
      </w:r>
      <w:r w:rsidR="00C9045C">
        <w:rPr>
          <w:rFonts w:ascii="Times" w:hAnsi="Times" w:cs="Times" w:hint="eastAsia"/>
          <w:color w:val="000000"/>
          <w:kern w:val="0"/>
          <w:sz w:val="32"/>
          <w:szCs w:val="32"/>
        </w:rPr>
        <w:t>）就会小一些。</w:t>
      </w:r>
      <w:r w:rsidR="007D64F3">
        <w:rPr>
          <w:rFonts w:ascii="Times" w:hAnsi="Times" w:cs="Times" w:hint="eastAsia"/>
          <w:color w:val="000000"/>
          <w:kern w:val="0"/>
          <w:sz w:val="32"/>
          <w:szCs w:val="32"/>
        </w:rPr>
        <w:t>在上面三种不同拟合的样例中，用二次函数来进行拟合得到的效果，明显是胜过一次线性拟合，也强于五次多项式拟合。</w:t>
      </w:r>
    </w:p>
    <w:p w14:paraId="27E90BEA" w14:textId="77777777" w:rsidR="000E69C2" w:rsidRDefault="000E69C2" w:rsidP="00D40ED9">
      <w:pPr>
        <w:widowControl/>
        <w:autoSpaceDE w:val="0"/>
        <w:autoSpaceDN w:val="0"/>
        <w:adjustRightInd w:val="0"/>
        <w:spacing w:after="240" w:line="360" w:lineRule="atLeast"/>
        <w:jc w:val="left"/>
        <w:rPr>
          <w:rFonts w:ascii="Times" w:hAnsi="Times" w:cs="Times"/>
          <w:color w:val="000000"/>
          <w:kern w:val="0"/>
        </w:rPr>
      </w:pPr>
    </w:p>
    <w:p w14:paraId="151D4BD6" w14:textId="3E950C8F" w:rsidR="00D40ED9" w:rsidRDefault="00D40ED9" w:rsidP="00B24F17">
      <w:pPr>
        <w:pStyle w:val="1"/>
      </w:pPr>
      <w:r>
        <w:t xml:space="preserve">2 </w:t>
      </w:r>
      <w:r w:rsidR="00CD6DCE">
        <w:rPr>
          <w:rFonts w:hint="eastAsia"/>
        </w:rPr>
        <w:t>预先准备（</w:t>
      </w:r>
      <w:r w:rsidR="00CD6DCE">
        <w:t>Preliminaries）</w:t>
      </w:r>
    </w:p>
    <w:p w14:paraId="2BBE2906" w14:textId="480C2BB9" w:rsidR="00BC2664" w:rsidRDefault="00DF0D7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在这一部分</w:t>
      </w:r>
      <w:r w:rsidR="009A6F44">
        <w:rPr>
          <w:rFonts w:ascii="Times" w:hAnsi="Times" w:cs="Times" w:hint="eastAsia"/>
          <w:color w:val="000000"/>
          <w:kern w:val="0"/>
          <w:sz w:val="32"/>
          <w:szCs w:val="32"/>
        </w:rPr>
        <w:t>的</w:t>
      </w:r>
      <w:r>
        <w:rPr>
          <w:rFonts w:ascii="Times" w:hAnsi="Times" w:cs="Times" w:hint="eastAsia"/>
          <w:color w:val="000000"/>
          <w:kern w:val="0"/>
          <w:sz w:val="32"/>
          <w:szCs w:val="32"/>
        </w:rPr>
        <w:t>讲义</w:t>
      </w:r>
      <w:r w:rsidR="009A6F44">
        <w:rPr>
          <w:rFonts w:ascii="Times" w:hAnsi="Times" w:cs="Times" w:hint="eastAsia"/>
          <w:color w:val="000000"/>
          <w:kern w:val="0"/>
          <w:sz w:val="32"/>
          <w:szCs w:val="32"/>
        </w:rPr>
        <w:t>中，</w:t>
      </w:r>
      <w:r>
        <w:rPr>
          <w:rFonts w:ascii="Times" w:hAnsi="Times" w:cs="Times" w:hint="eastAsia"/>
          <w:color w:val="000000"/>
          <w:kern w:val="0"/>
          <w:sz w:val="32"/>
          <w:szCs w:val="32"/>
        </w:rPr>
        <w:t>我们要开始进入到机器学习的理论（</w:t>
      </w:r>
      <w:r w:rsidR="0032060B">
        <w:rPr>
          <w:rFonts w:ascii="Times" w:hAnsi="Times" w:cs="Times"/>
          <w:color w:val="000000"/>
          <w:kern w:val="0"/>
          <w:sz w:val="32"/>
          <w:szCs w:val="32"/>
        </w:rPr>
        <w:t>learning theory</w:t>
      </w:r>
      <w:r w:rsidR="0032060B">
        <w:rPr>
          <w:rFonts w:ascii="Times" w:hAnsi="Times" w:cs="Times" w:hint="eastAsia"/>
          <w:color w:val="000000"/>
          <w:kern w:val="0"/>
          <w:sz w:val="32"/>
          <w:szCs w:val="32"/>
        </w:rPr>
        <w:t>）</w:t>
      </w:r>
      <w:r w:rsidR="00BA1502">
        <w:rPr>
          <w:rFonts w:ascii="Times" w:hAnsi="Times" w:cs="Times" w:hint="eastAsia"/>
          <w:color w:val="000000"/>
          <w:kern w:val="0"/>
          <w:sz w:val="32"/>
          <w:szCs w:val="32"/>
        </w:rPr>
        <w:t>了</w:t>
      </w:r>
      <w:r w:rsidR="0032060B">
        <w:rPr>
          <w:rFonts w:ascii="Times" w:hAnsi="Times" w:cs="Times" w:hint="eastAsia"/>
          <w:color w:val="000000"/>
          <w:kern w:val="0"/>
          <w:sz w:val="32"/>
          <w:szCs w:val="32"/>
        </w:rPr>
        <w:t>。</w:t>
      </w:r>
      <w:r w:rsidR="008173B7">
        <w:rPr>
          <w:rFonts w:ascii="Times" w:hAnsi="Times" w:cs="Times" w:hint="eastAsia"/>
          <w:color w:val="000000"/>
          <w:kern w:val="0"/>
          <w:sz w:val="32"/>
          <w:szCs w:val="32"/>
        </w:rPr>
        <w:t>本章内容非常有趣，而且有启发性，</w:t>
      </w:r>
      <w:r w:rsidR="00254AF9" w:rsidRPr="00254AF9">
        <w:rPr>
          <w:rFonts w:ascii="Times" w:hAnsi="Times" w:cs="Times"/>
          <w:color w:val="000000"/>
          <w:kern w:val="0"/>
          <w:sz w:val="32"/>
          <w:szCs w:val="32"/>
        </w:rPr>
        <w:t>还</w:t>
      </w:r>
      <w:r w:rsidR="008173B7">
        <w:rPr>
          <w:rFonts w:ascii="Times" w:hAnsi="Times" w:cs="Times" w:hint="eastAsia"/>
          <w:color w:val="000000"/>
          <w:kern w:val="0"/>
          <w:sz w:val="32"/>
          <w:szCs w:val="32"/>
        </w:rPr>
        <w:t>能</w:t>
      </w:r>
      <w:r w:rsidR="008173B7">
        <w:rPr>
          <w:rFonts w:ascii="Times" w:hAnsi="Times" w:cs="Times"/>
          <w:color w:val="000000"/>
          <w:kern w:val="0"/>
          <w:sz w:val="32"/>
          <w:szCs w:val="32"/>
        </w:rPr>
        <w:t>帮助我们</w:t>
      </w:r>
      <w:r w:rsidR="008173B7">
        <w:rPr>
          <w:rFonts w:ascii="Times" w:hAnsi="Times" w:cs="Times" w:hint="eastAsia"/>
          <w:color w:val="000000"/>
          <w:kern w:val="0"/>
          <w:sz w:val="32"/>
          <w:szCs w:val="32"/>
        </w:rPr>
        <w:t>培养</w:t>
      </w:r>
      <w:r w:rsidR="00254AF9" w:rsidRPr="00254AF9">
        <w:rPr>
          <w:rFonts w:ascii="Times" w:hAnsi="Times" w:cs="Times"/>
          <w:color w:val="000000"/>
          <w:kern w:val="0"/>
          <w:sz w:val="32"/>
          <w:szCs w:val="32"/>
        </w:rPr>
        <w:t>直觉，</w:t>
      </w:r>
      <w:r w:rsidR="008173B7">
        <w:rPr>
          <w:rFonts w:ascii="Times" w:hAnsi="Times" w:cs="Times" w:hint="eastAsia"/>
          <w:color w:val="000000"/>
          <w:kern w:val="0"/>
          <w:sz w:val="32"/>
          <w:szCs w:val="32"/>
        </w:rPr>
        <w:t>能够得到在不同背景下如何最佳应用学习算法的经验规则。</w:t>
      </w:r>
      <w:r w:rsidR="00FA0CB7">
        <w:rPr>
          <w:rFonts w:ascii="Times" w:hAnsi="Times" w:cs="Times" w:hint="eastAsia"/>
          <w:color w:val="000000"/>
          <w:kern w:val="0"/>
          <w:sz w:val="32"/>
          <w:szCs w:val="32"/>
        </w:rPr>
        <w:t>此外，我们还会探究一些问题：首先</w:t>
      </w:r>
      <w:r w:rsidR="003C5F17">
        <w:rPr>
          <w:rFonts w:ascii="Times" w:hAnsi="Times" w:cs="Times" w:hint="eastAsia"/>
          <w:color w:val="000000"/>
          <w:kern w:val="0"/>
          <w:sz w:val="32"/>
          <w:szCs w:val="32"/>
        </w:rPr>
        <w:t>，上文我们刚刚谈论到的偏差（</w:t>
      </w:r>
      <w:r w:rsidR="003C5F17">
        <w:rPr>
          <w:rFonts w:ascii="Times" w:hAnsi="Times" w:cs="Times" w:hint="eastAsia"/>
          <w:color w:val="000000"/>
          <w:kern w:val="0"/>
          <w:sz w:val="32"/>
          <w:szCs w:val="32"/>
        </w:rPr>
        <w:t>bias</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w:t>
      </w:r>
      <w:r w:rsidR="003C5F17">
        <w:rPr>
          <w:rFonts w:ascii="Times" w:hAnsi="Times" w:cs="Times" w:hint="eastAsia"/>
          <w:color w:val="000000"/>
          <w:kern w:val="0"/>
          <w:sz w:val="32"/>
          <w:szCs w:val="32"/>
        </w:rPr>
        <w:t>方差</w:t>
      </w:r>
      <w:r w:rsidR="00AD61B9">
        <w:rPr>
          <w:rFonts w:ascii="Times" w:hAnsi="Times" w:cs="Times" w:hint="eastAsia"/>
          <w:color w:val="000000"/>
          <w:kern w:val="0"/>
          <w:sz w:val="32"/>
          <w:szCs w:val="32"/>
        </w:rPr>
        <w:t>（</w:t>
      </w:r>
      <w:r w:rsidR="00AD61B9">
        <w:rPr>
          <w:rFonts w:ascii="Times" w:hAnsi="Times" w:cs="Times" w:hint="eastAsia"/>
          <w:color w:val="000000"/>
          <w:kern w:val="0"/>
          <w:sz w:val="32"/>
          <w:szCs w:val="32"/>
        </w:rPr>
        <w:t>variance</w:t>
      </w:r>
      <w:r w:rsidR="00AD61B9">
        <w:rPr>
          <w:rFonts w:ascii="Times" w:hAnsi="Times" w:cs="Times" w:hint="eastAsia"/>
          <w:color w:val="000000"/>
          <w:kern w:val="0"/>
          <w:sz w:val="32"/>
          <w:szCs w:val="32"/>
        </w:rPr>
        <w:t>）</w:t>
      </w:r>
      <w:r w:rsidR="00C32CAD">
        <w:rPr>
          <w:rFonts w:ascii="Times" w:hAnsi="Times" w:cs="Times" w:hint="eastAsia"/>
          <w:color w:val="000000"/>
          <w:kern w:val="0"/>
          <w:sz w:val="32"/>
          <w:szCs w:val="32"/>
        </w:rPr>
        <w:t>，能不能更正规地总结一下</w:t>
      </w:r>
      <w:r w:rsidR="001F1A6C">
        <w:rPr>
          <w:rFonts w:ascii="Times" w:hAnsi="Times" w:cs="Times" w:hint="eastAsia"/>
          <w:color w:val="000000"/>
          <w:kern w:val="0"/>
          <w:sz w:val="32"/>
          <w:szCs w:val="32"/>
        </w:rPr>
        <w:t>？</w:t>
      </w:r>
      <w:r w:rsidR="00030CB2">
        <w:rPr>
          <w:rFonts w:ascii="Times" w:hAnsi="Times" w:cs="Times" w:hint="eastAsia"/>
          <w:color w:val="000000"/>
          <w:kern w:val="0"/>
          <w:sz w:val="32"/>
          <w:szCs w:val="32"/>
        </w:rPr>
        <w:t>这个问题</w:t>
      </w:r>
      <w:r w:rsidR="00C51C9A">
        <w:rPr>
          <w:rFonts w:ascii="Times" w:hAnsi="Times" w:cs="Times" w:hint="eastAsia"/>
          <w:color w:val="000000"/>
          <w:kern w:val="0"/>
          <w:sz w:val="32"/>
          <w:szCs w:val="32"/>
        </w:rPr>
        <w:t>还会引出关于模型选择的方法，这些方法可以在对一个训练集进行拟合的时候来帮助确定要用的多项式应该是几阶的。</w:t>
      </w:r>
      <w:r w:rsidR="00E7690A">
        <w:rPr>
          <w:rFonts w:ascii="Times" w:hAnsi="Times" w:cs="Times" w:hint="eastAsia"/>
          <w:color w:val="000000"/>
          <w:kern w:val="0"/>
          <w:sz w:val="32"/>
          <w:szCs w:val="32"/>
        </w:rPr>
        <w:t>其次，</w:t>
      </w:r>
      <w:r w:rsidR="00AA1B5F">
        <w:rPr>
          <w:rFonts w:ascii="Times" w:hAnsi="Times" w:cs="Times" w:hint="eastAsia"/>
          <w:color w:val="000000"/>
          <w:kern w:val="0"/>
          <w:sz w:val="32"/>
          <w:szCs w:val="32"/>
        </w:rPr>
        <w:t>在机器学习的过程中，我们</w:t>
      </w:r>
      <w:r w:rsidR="00B32163">
        <w:rPr>
          <w:rFonts w:ascii="Times" w:hAnsi="Times" w:cs="Times" w:hint="eastAsia"/>
          <w:color w:val="000000"/>
          <w:kern w:val="0"/>
          <w:sz w:val="32"/>
          <w:szCs w:val="32"/>
        </w:rPr>
        <w:t>真正</w:t>
      </w:r>
      <w:r w:rsidR="00AA1B5F">
        <w:rPr>
          <w:rFonts w:ascii="Times" w:hAnsi="Times" w:cs="Times" w:hint="eastAsia"/>
          <w:color w:val="000000"/>
          <w:kern w:val="0"/>
          <w:sz w:val="32"/>
          <w:szCs w:val="32"/>
        </w:rPr>
        <w:t>关注的也就是泛化误差（</w:t>
      </w:r>
      <w:r w:rsidR="00AA1B5F">
        <w:rPr>
          <w:rFonts w:ascii="Times" w:hAnsi="Times" w:cs="Times"/>
          <w:color w:val="000000"/>
          <w:kern w:val="0"/>
          <w:sz w:val="32"/>
          <w:szCs w:val="32"/>
        </w:rPr>
        <w:t>generalization error</w:t>
      </w:r>
      <w:r w:rsidR="00AA1B5F">
        <w:rPr>
          <w:rFonts w:ascii="Times" w:hAnsi="Times" w:cs="Times" w:hint="eastAsia"/>
          <w:color w:val="000000"/>
          <w:kern w:val="0"/>
          <w:sz w:val="32"/>
          <w:szCs w:val="32"/>
        </w:rPr>
        <w:t>）</w:t>
      </w:r>
      <w:r w:rsidR="00233449">
        <w:rPr>
          <w:rFonts w:ascii="Times" w:hAnsi="Times" w:cs="Times" w:hint="eastAsia"/>
          <w:color w:val="000000"/>
          <w:kern w:val="0"/>
          <w:sz w:val="32"/>
          <w:szCs w:val="32"/>
        </w:rPr>
        <w:t>，不过绝大部分的学习算法都是将训练集和模型结合</w:t>
      </w:r>
      <w:r w:rsidR="008161D5">
        <w:rPr>
          <w:rFonts w:ascii="Times" w:hAnsi="Times" w:cs="Times" w:hint="eastAsia"/>
          <w:color w:val="000000"/>
          <w:kern w:val="0"/>
          <w:sz w:val="32"/>
          <w:szCs w:val="32"/>
        </w:rPr>
        <w:t>的。</w:t>
      </w:r>
      <w:r w:rsidR="00205F39">
        <w:rPr>
          <w:rFonts w:ascii="Times" w:hAnsi="Times" w:cs="Times" w:hint="eastAsia"/>
          <w:color w:val="000000"/>
          <w:kern w:val="0"/>
          <w:sz w:val="32"/>
          <w:szCs w:val="32"/>
        </w:rPr>
        <w:t>那么针对训练集的表现好坏程度，为何就能告诉我们泛化误差的信息呢？</w:t>
      </w:r>
      <w:r w:rsidR="005B67C1">
        <w:rPr>
          <w:rFonts w:ascii="Times" w:hAnsi="Times" w:cs="Times" w:hint="eastAsia"/>
          <w:color w:val="000000"/>
          <w:kern w:val="0"/>
          <w:sz w:val="32"/>
          <w:szCs w:val="32"/>
        </w:rPr>
        <w:t>例如，我们能将训练集的误差和泛化误差联系起来么？第三个，也是最后一</w:t>
      </w:r>
      <w:r w:rsidR="00FC3EB5">
        <w:rPr>
          <w:rFonts w:ascii="Times" w:hAnsi="Times" w:cs="Times" w:hint="eastAsia"/>
          <w:color w:val="000000"/>
          <w:kern w:val="0"/>
          <w:sz w:val="32"/>
          <w:szCs w:val="32"/>
        </w:rPr>
        <w:t>点，是否存在某些条件，我们能否在这些条件下证明某些学习算法能够良好工作？</w:t>
      </w:r>
    </w:p>
    <w:p w14:paraId="5CEB375D" w14:textId="7086FF8B" w:rsidR="00A1729A" w:rsidRPr="00845C44" w:rsidRDefault="00845C44"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我们先来给出两个很简单又很有用的引理（</w:t>
      </w:r>
      <w:r>
        <w:rPr>
          <w:rFonts w:ascii="Times" w:hAnsi="Times" w:cs="Times" w:hint="eastAsia"/>
          <w:color w:val="000000"/>
          <w:kern w:val="0"/>
          <w:sz w:val="32"/>
          <w:szCs w:val="32"/>
        </w:rPr>
        <w:t>lemma</w:t>
      </w:r>
      <w:r>
        <w:rPr>
          <w:rFonts w:ascii="Times" w:hAnsi="Times" w:cs="Times" w:hint="eastAsia"/>
          <w:color w:val="000000"/>
          <w:kern w:val="0"/>
          <w:sz w:val="32"/>
          <w:szCs w:val="32"/>
        </w:rPr>
        <w:t>）。</w:t>
      </w:r>
    </w:p>
    <w:p w14:paraId="1EB1D161" w14:textId="286EA79C" w:rsidR="00D40ED9" w:rsidRDefault="00B84C58"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1 </w:t>
      </w:r>
      <w:r w:rsidR="00D40ED9">
        <w:rPr>
          <w:rFonts w:ascii="Times" w:hAnsi="Times" w:cs="Times"/>
          <w:color w:val="000000"/>
          <w:kern w:val="0"/>
          <w:sz w:val="32"/>
          <w:szCs w:val="32"/>
        </w:rPr>
        <w:t xml:space="preserve"> (</w:t>
      </w:r>
      <w:r w:rsidR="00C5467F">
        <w:rPr>
          <w:rFonts w:ascii="Times" w:hAnsi="Times" w:cs="Times" w:hint="eastAsia"/>
          <w:color w:val="000000"/>
          <w:kern w:val="0"/>
          <w:sz w:val="32"/>
          <w:szCs w:val="32"/>
        </w:rPr>
        <w:t>联合约束，</w:t>
      </w:r>
      <w:r w:rsidR="00D40ED9" w:rsidRPr="001035C2">
        <w:rPr>
          <w:rFonts w:ascii="Times" w:hAnsi="Times" w:cs="Times"/>
          <w:color w:val="000000"/>
          <w:kern w:val="0"/>
          <w:sz w:val="32"/>
          <w:szCs w:val="32"/>
          <w:highlight w:val="yellow"/>
        </w:rPr>
        <w:t>The union bound</w:t>
      </w:r>
      <w:r w:rsidR="00D40ED9">
        <w:rPr>
          <w:rFonts w:ascii="Times" w:hAnsi="Times" w:cs="Times"/>
          <w:color w:val="000000"/>
          <w:kern w:val="0"/>
          <w:sz w:val="32"/>
          <w:szCs w:val="32"/>
        </w:rPr>
        <w:t>)</w:t>
      </w:r>
      <w:r w:rsidR="007C049A">
        <w:rPr>
          <w:rFonts w:ascii="Times" w:hAnsi="Times" w:cs="Times" w:hint="eastAsia"/>
          <w:color w:val="000000"/>
          <w:kern w:val="0"/>
          <w:sz w:val="32"/>
          <w:szCs w:val="32"/>
        </w:rPr>
        <w:t>。设</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1</w:t>
      </w:r>
      <w:r w:rsidR="00D40ED9">
        <w:rPr>
          <w:rFonts w:ascii="Times" w:hAnsi="Times" w:cs="Times"/>
          <w:color w:val="000000"/>
          <w:kern w:val="0"/>
          <w:sz w:val="32"/>
          <w:szCs w:val="32"/>
        </w:rPr>
        <w:t>, A</w:t>
      </w:r>
      <w:r w:rsidR="00D40ED9">
        <w:rPr>
          <w:rFonts w:ascii="Times" w:hAnsi="Times" w:cs="Times"/>
          <w:color w:val="000000"/>
          <w:kern w:val="0"/>
          <w:position w:val="-6"/>
          <w:sz w:val="21"/>
          <w:szCs w:val="21"/>
        </w:rPr>
        <w:t>2</w:t>
      </w:r>
      <w:r w:rsidR="00D40ED9">
        <w:rPr>
          <w:rFonts w:ascii="Times" w:hAnsi="Times" w:cs="Times"/>
          <w:color w:val="000000"/>
          <w:kern w:val="0"/>
          <w:sz w:val="32"/>
          <w:szCs w:val="32"/>
        </w:rPr>
        <w:t xml:space="preserve">, </w:t>
      </w:r>
      <w:r w:rsidR="00911FCA">
        <w:rPr>
          <w:rFonts w:ascii="Times" w:hAnsi="Times" w:cs="Times"/>
          <w:color w:val="000000"/>
          <w:kern w:val="0"/>
          <w:sz w:val="32"/>
          <w:szCs w:val="32"/>
        </w:rPr>
        <w:t>...</w:t>
      </w:r>
      <w:r w:rsidR="005A5801">
        <w:rPr>
          <w:rFonts w:ascii="Times" w:hAnsi="Times" w:cs="Times"/>
          <w:color w:val="000000"/>
          <w:kern w:val="0"/>
          <w:sz w:val="32"/>
          <w:szCs w:val="32"/>
        </w:rPr>
        <w:t>,</w:t>
      </w:r>
      <w:r w:rsidR="00D40ED9">
        <w:rPr>
          <w:rFonts w:ascii="Times" w:hAnsi="Times" w:cs="Times"/>
          <w:color w:val="000000"/>
          <w:kern w:val="0"/>
          <w:sz w:val="32"/>
          <w:szCs w:val="32"/>
        </w:rPr>
        <w:t xml:space="preserve"> A</w:t>
      </w:r>
      <w:r w:rsidR="00D40ED9">
        <w:rPr>
          <w:rFonts w:ascii="Times" w:hAnsi="Times" w:cs="Times"/>
          <w:color w:val="000000"/>
          <w:kern w:val="0"/>
          <w:position w:val="-6"/>
          <w:sz w:val="21"/>
          <w:szCs w:val="21"/>
        </w:rPr>
        <w:t xml:space="preserve">k </w:t>
      </w:r>
      <w:r w:rsidR="00177087">
        <w:rPr>
          <w:rFonts w:ascii="Times" w:hAnsi="Times" w:cs="Times" w:hint="eastAsia"/>
          <w:color w:val="000000"/>
          <w:kern w:val="0"/>
          <w:sz w:val="32"/>
          <w:szCs w:val="32"/>
        </w:rPr>
        <w:t xml:space="preserve"> </w:t>
      </w:r>
      <w:r w:rsidR="007C049A">
        <w:rPr>
          <w:rFonts w:ascii="Times" w:hAnsi="Times" w:cs="Times" w:hint="eastAsia"/>
          <w:color w:val="000000"/>
          <w:kern w:val="0"/>
          <w:sz w:val="32"/>
          <w:szCs w:val="32"/>
        </w:rPr>
        <w:t>是</w:t>
      </w:r>
      <w:r w:rsidR="007C049A">
        <w:rPr>
          <w:rFonts w:ascii="Times" w:hAnsi="Times" w:cs="Times" w:hint="eastAsia"/>
          <w:color w:val="000000"/>
          <w:kern w:val="0"/>
          <w:sz w:val="32"/>
          <w:szCs w:val="32"/>
        </w:rPr>
        <w:t xml:space="preserve"> K</w:t>
      </w:r>
      <w:r w:rsidR="007C049A">
        <w:rPr>
          <w:rFonts w:ascii="Times" w:hAnsi="Times" w:cs="Times" w:hint="eastAsia"/>
          <w:color w:val="000000"/>
          <w:kern w:val="0"/>
          <w:sz w:val="32"/>
          <w:szCs w:val="32"/>
        </w:rPr>
        <w:t>个不同事件</w:t>
      </w:r>
      <w:r w:rsidR="00523695">
        <w:rPr>
          <w:rFonts w:ascii="Times" w:hAnsi="Times" w:cs="Times" w:hint="eastAsia"/>
          <w:color w:val="000000"/>
          <w:kern w:val="0"/>
          <w:sz w:val="32"/>
          <w:szCs w:val="32"/>
        </w:rPr>
        <w:t>（</w:t>
      </w:r>
      <w:r w:rsidR="00CD1A22">
        <w:rPr>
          <w:rFonts w:ascii="Times" w:hAnsi="Times" w:cs="Times" w:hint="eastAsia"/>
          <w:color w:val="000000"/>
          <w:kern w:val="0"/>
          <w:sz w:val="32"/>
          <w:szCs w:val="32"/>
        </w:rPr>
        <w:t>但不一定互相独立</w:t>
      </w:r>
      <w:r w:rsidR="00523695">
        <w:rPr>
          <w:rFonts w:ascii="Times" w:hAnsi="Times" w:cs="Times" w:hint="eastAsia"/>
          <w:color w:val="000000"/>
          <w:kern w:val="0"/>
          <w:sz w:val="32"/>
          <w:szCs w:val="32"/>
        </w:rPr>
        <w:t>）</w:t>
      </w:r>
      <w:r w:rsidR="006F7833">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1974F6" w14:textId="2E3905BA" w:rsidR="0079698E" w:rsidRDefault="009E31BC" w:rsidP="000A75E3">
      <w:pPr>
        <w:widowControl/>
        <w:autoSpaceDE w:val="0"/>
        <w:autoSpaceDN w:val="0"/>
        <w:adjustRightInd w:val="0"/>
        <w:spacing w:after="240" w:line="360" w:lineRule="atLeast"/>
        <w:jc w:val="center"/>
        <w:rPr>
          <w:rFonts w:ascii="Times" w:hAnsi="Times" w:cs="Times"/>
          <w:color w:val="000000"/>
          <w:kern w:val="0"/>
          <w:sz w:val="32"/>
          <w:szCs w:val="32"/>
        </w:rPr>
      </w:pPr>
      <w:r w:rsidRPr="009E31BC">
        <w:rPr>
          <w:rFonts w:ascii="Times" w:hAnsi="Times" w:cs="Times"/>
          <w:noProof/>
          <w:color w:val="000000"/>
          <w:kern w:val="0"/>
          <w:sz w:val="32"/>
          <w:szCs w:val="32"/>
        </w:rPr>
        <w:drawing>
          <wp:inline distT="0" distB="0" distL="0" distR="0" wp14:anchorId="2F26906C" wp14:editId="3D8264D6">
            <wp:extent cx="6062980" cy="447896"/>
            <wp:effectExtent l="0" t="0" r="762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5467" cy="454728"/>
                    </a:xfrm>
                    <a:prstGeom prst="rect">
                      <a:avLst/>
                    </a:prstGeom>
                  </pic:spPr>
                </pic:pic>
              </a:graphicData>
            </a:graphic>
          </wp:inline>
        </w:drawing>
      </w:r>
    </w:p>
    <w:p w14:paraId="53516FF0" w14:textId="0EFCEA86" w:rsidR="00D40ED9" w:rsidRDefault="00574CAC"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在概率</w:t>
      </w:r>
      <w:r w:rsidR="001D4FFF" w:rsidRPr="001D4FFF">
        <w:rPr>
          <w:rFonts w:ascii="Times" w:hAnsi="Times" w:cs="Times"/>
          <w:color w:val="000000"/>
          <w:kern w:val="0"/>
          <w:sz w:val="32"/>
          <w:szCs w:val="32"/>
        </w:rPr>
        <w:t>论中，联合约束通常</w:t>
      </w:r>
      <w:r w:rsidR="000D7BEA">
        <w:rPr>
          <w:rFonts w:ascii="Times" w:hAnsi="Times" w:cs="Times" w:hint="eastAsia"/>
          <w:color w:val="000000"/>
          <w:kern w:val="0"/>
          <w:sz w:val="32"/>
          <w:szCs w:val="32"/>
        </w:rPr>
        <w:t>被当做是</w:t>
      </w:r>
      <w:r w:rsidR="001D4FFF" w:rsidRPr="001D4FFF">
        <w:rPr>
          <w:rFonts w:ascii="Times" w:hAnsi="Times" w:cs="Times"/>
          <w:color w:val="000000"/>
          <w:kern w:val="0"/>
          <w:sz w:val="32"/>
          <w:szCs w:val="32"/>
        </w:rPr>
        <w:t>公理（</w:t>
      </w:r>
      <w:r w:rsidR="000D7BEA">
        <w:rPr>
          <w:rFonts w:ascii="Times" w:hAnsi="Times" w:cs="Times" w:hint="eastAsia"/>
          <w:color w:val="000000"/>
          <w:kern w:val="0"/>
          <w:sz w:val="32"/>
          <w:szCs w:val="32"/>
        </w:rPr>
        <w:t>所以</w:t>
      </w:r>
      <w:r w:rsidR="001D4FFF" w:rsidRPr="001D4FFF">
        <w:rPr>
          <w:rFonts w:ascii="Times" w:hAnsi="Times" w:cs="Times"/>
          <w:color w:val="000000"/>
          <w:kern w:val="0"/>
          <w:sz w:val="32"/>
          <w:szCs w:val="32"/>
        </w:rPr>
        <w:t>我们</w:t>
      </w:r>
      <w:r w:rsidR="000D7BEA">
        <w:rPr>
          <w:rFonts w:ascii="Times" w:hAnsi="Times" w:cs="Times" w:hint="eastAsia"/>
          <w:color w:val="000000"/>
          <w:kern w:val="0"/>
          <w:sz w:val="32"/>
          <w:szCs w:val="32"/>
        </w:rPr>
        <w:t>就不</w:t>
      </w:r>
      <w:r w:rsidR="000D7BEA">
        <w:rPr>
          <w:rFonts w:ascii="Times" w:hAnsi="Times" w:cs="Times"/>
          <w:color w:val="000000"/>
          <w:kern w:val="0"/>
          <w:sz w:val="32"/>
          <w:szCs w:val="32"/>
        </w:rPr>
        <w:t>尝试证明</w:t>
      </w:r>
      <w:r w:rsidR="000D7BEA">
        <w:rPr>
          <w:rFonts w:ascii="Times" w:hAnsi="Times" w:cs="Times" w:hint="eastAsia"/>
          <w:color w:val="000000"/>
          <w:kern w:val="0"/>
          <w:sz w:val="32"/>
          <w:szCs w:val="32"/>
        </w:rPr>
        <w:t>了</w:t>
      </w:r>
      <w:r w:rsidR="001D4FFF" w:rsidRPr="001D4FFF">
        <w:rPr>
          <w:rFonts w:ascii="Times" w:hAnsi="Times" w:cs="Times"/>
          <w:color w:val="000000"/>
          <w:kern w:val="0"/>
          <w:sz w:val="32"/>
          <w:szCs w:val="32"/>
        </w:rPr>
        <w:t>），</w:t>
      </w:r>
      <w:r w:rsidR="00C966A7">
        <w:rPr>
          <w:rFonts w:ascii="Times" w:hAnsi="Times" w:cs="Times" w:hint="eastAsia"/>
          <w:color w:val="000000"/>
          <w:kern w:val="0"/>
          <w:sz w:val="32"/>
          <w:szCs w:val="32"/>
        </w:rPr>
        <w:t>实际上也很</w:t>
      </w:r>
      <w:r w:rsidR="001D4FFF" w:rsidRPr="001D4FFF">
        <w:rPr>
          <w:rFonts w:ascii="Times" w:hAnsi="Times" w:cs="Times"/>
          <w:color w:val="000000"/>
          <w:kern w:val="0"/>
          <w:sz w:val="32"/>
          <w:szCs w:val="32"/>
        </w:rPr>
        <w:t>直观的：</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个事件</w:t>
      </w:r>
      <w:r w:rsidR="008B2026">
        <w:rPr>
          <w:rFonts w:ascii="Times" w:hAnsi="Times" w:cs="Times" w:hint="eastAsia"/>
          <w:color w:val="000000"/>
          <w:kern w:val="0"/>
          <w:sz w:val="32"/>
          <w:szCs w:val="32"/>
        </w:rPr>
        <w:t>同时发生的</w:t>
      </w:r>
      <w:r w:rsidR="001D4FFF" w:rsidRPr="001D4FFF">
        <w:rPr>
          <w:rFonts w:ascii="Times" w:hAnsi="Times" w:cs="Times"/>
          <w:color w:val="000000"/>
          <w:kern w:val="0"/>
          <w:sz w:val="32"/>
          <w:szCs w:val="32"/>
        </w:rPr>
        <w:t>概率最多是</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k</w:t>
      </w:r>
      <w:r w:rsidR="008B2026">
        <w:rPr>
          <w:rFonts w:ascii="Times" w:hAnsi="Times" w:cs="Times" w:hint="eastAsia"/>
          <w:color w:val="000000"/>
          <w:kern w:val="0"/>
          <w:sz w:val="32"/>
          <w:szCs w:val="32"/>
        </w:rPr>
        <w:t xml:space="preserve"> </w:t>
      </w:r>
      <w:r w:rsidR="001D4FFF" w:rsidRPr="001D4FFF">
        <w:rPr>
          <w:rFonts w:ascii="Times" w:hAnsi="Times" w:cs="Times"/>
          <w:color w:val="000000"/>
          <w:kern w:val="0"/>
          <w:sz w:val="32"/>
          <w:szCs w:val="32"/>
        </w:rPr>
        <w:t>个不同的事件</w:t>
      </w:r>
      <w:r w:rsidR="008B2026">
        <w:rPr>
          <w:rFonts w:ascii="Times" w:hAnsi="Times" w:cs="Times" w:hint="eastAsia"/>
          <w:color w:val="000000"/>
          <w:kern w:val="0"/>
          <w:sz w:val="32"/>
          <w:szCs w:val="32"/>
        </w:rPr>
        <w:t>每个都发生的概率的总和</w:t>
      </w:r>
      <w:r w:rsidR="001D4FFF" w:rsidRPr="001D4FFF">
        <w:rPr>
          <w:rFonts w:ascii="Times" w:hAnsi="Times" w:cs="Times"/>
          <w:color w:val="000000"/>
          <w:kern w:val="0"/>
          <w:sz w:val="32"/>
          <w:szCs w:val="32"/>
        </w:rPr>
        <w:t>。</w:t>
      </w:r>
    </w:p>
    <w:p w14:paraId="119200C2" w14:textId="77777777" w:rsidR="001B323A" w:rsidRPr="00795100" w:rsidRDefault="001B323A" w:rsidP="00D40ED9">
      <w:pPr>
        <w:widowControl/>
        <w:autoSpaceDE w:val="0"/>
        <w:autoSpaceDN w:val="0"/>
        <w:adjustRightInd w:val="0"/>
        <w:spacing w:after="240" w:line="360" w:lineRule="atLeast"/>
        <w:jc w:val="left"/>
        <w:rPr>
          <w:rFonts w:ascii="Times" w:hAnsi="Times" w:cs="Times"/>
          <w:color w:val="000000"/>
          <w:kern w:val="0"/>
          <w:sz w:val="32"/>
          <w:szCs w:val="32"/>
        </w:rPr>
      </w:pPr>
    </w:p>
    <w:p w14:paraId="76403542" w14:textId="72B5E9C5" w:rsidR="00D40ED9" w:rsidRDefault="00C614C5"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引理</w:t>
      </w:r>
      <w:r>
        <w:rPr>
          <w:rFonts w:ascii="Times" w:hAnsi="Times" w:cs="Times" w:hint="eastAsia"/>
          <w:color w:val="000000"/>
          <w:kern w:val="0"/>
          <w:sz w:val="32"/>
          <w:szCs w:val="32"/>
        </w:rPr>
        <w:t xml:space="preserve">2 </w:t>
      </w:r>
      <w:r w:rsidR="00D40ED9">
        <w:rPr>
          <w:rFonts w:ascii="Times" w:hAnsi="Times" w:cs="Times"/>
          <w:color w:val="000000"/>
          <w:kern w:val="0"/>
          <w:sz w:val="32"/>
          <w:szCs w:val="32"/>
        </w:rPr>
        <w:t xml:space="preserve"> (</w:t>
      </w:r>
      <w:r w:rsidR="00D27706" w:rsidRPr="00D27706">
        <w:rPr>
          <w:rFonts w:ascii="Times" w:hAnsi="Times" w:cs="Times"/>
          <w:color w:val="000000"/>
          <w:kern w:val="0"/>
          <w:sz w:val="32"/>
          <w:szCs w:val="32"/>
        </w:rPr>
        <w:t xml:space="preserve">Hoeffding </w:t>
      </w:r>
      <w:r w:rsidR="00D27706" w:rsidRPr="00D27706">
        <w:rPr>
          <w:rFonts w:ascii="Times" w:hAnsi="Times" w:cs="Times"/>
          <w:color w:val="000000"/>
          <w:kern w:val="0"/>
          <w:sz w:val="32"/>
          <w:szCs w:val="32"/>
        </w:rPr>
        <w:t>不等式</w:t>
      </w:r>
      <w:r w:rsidR="00D40ED9">
        <w:rPr>
          <w:rFonts w:ascii="Times" w:hAnsi="Times" w:cs="Times"/>
          <w:color w:val="000000"/>
          <w:kern w:val="0"/>
          <w:sz w:val="32"/>
          <w:szCs w:val="32"/>
        </w:rPr>
        <w:t xml:space="preserve">) </w:t>
      </w:r>
      <w:r w:rsidR="00CD1F79">
        <w:rPr>
          <w:rFonts w:ascii="Times" w:hAnsi="Times" w:cs="Times" w:hint="eastAsia"/>
          <w:color w:val="000000"/>
          <w:kern w:val="0"/>
          <w:sz w:val="32"/>
          <w:szCs w:val="32"/>
        </w:rPr>
        <w:t>。设</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Z</w:t>
      </w:r>
      <w:r w:rsidR="00D40ED9">
        <w:rPr>
          <w:rFonts w:ascii="Times" w:hAnsi="Times" w:cs="Times"/>
          <w:color w:val="000000"/>
          <w:kern w:val="0"/>
          <w:position w:val="-6"/>
          <w:sz w:val="21"/>
          <w:szCs w:val="21"/>
        </w:rPr>
        <w:t>1</w:t>
      </w:r>
      <w:r w:rsidR="00D40ED9">
        <w:rPr>
          <w:rFonts w:ascii="Times" w:hAnsi="Times" w:cs="Times"/>
          <w:color w:val="000000"/>
          <w:kern w:val="0"/>
          <w:sz w:val="32"/>
          <w:szCs w:val="32"/>
        </w:rPr>
        <w:t>,</w:t>
      </w:r>
      <w:r w:rsidR="00E5610D">
        <w:rPr>
          <w:rFonts w:ascii="Times" w:hAnsi="Times" w:cs="Times" w:hint="eastAsia"/>
          <w:color w:val="000000"/>
          <w:kern w:val="0"/>
          <w:sz w:val="32"/>
          <w:szCs w:val="32"/>
        </w:rPr>
        <w:t xml:space="preserve"> </w:t>
      </w:r>
      <w:r w:rsidR="00E5610D">
        <w:rPr>
          <w:rFonts w:ascii="Times" w:hAnsi="Times" w:cs="Times"/>
          <w:color w:val="000000"/>
          <w:kern w:val="0"/>
          <w:sz w:val="32"/>
          <w:szCs w:val="32"/>
        </w:rPr>
        <w:t>...</w:t>
      </w:r>
      <w:r w:rsidR="00D40ED9">
        <w:rPr>
          <w:rFonts w:ascii="Times" w:hAnsi="Times" w:cs="Times"/>
          <w:color w:val="000000"/>
          <w:kern w:val="0"/>
          <w:sz w:val="32"/>
          <w:szCs w:val="32"/>
        </w:rPr>
        <w:t xml:space="preserve"> , Z</w:t>
      </w:r>
      <w:r w:rsidR="00D40ED9">
        <w:rPr>
          <w:rFonts w:ascii="Times" w:hAnsi="Times" w:cs="Times"/>
          <w:color w:val="000000"/>
          <w:kern w:val="0"/>
          <w:position w:val="-6"/>
          <w:sz w:val="21"/>
          <w:szCs w:val="21"/>
        </w:rPr>
        <w:t xml:space="preserve">m </w:t>
      </w:r>
      <w:r w:rsidR="00CD1F79">
        <w:rPr>
          <w:rFonts w:ascii="Times" w:hAnsi="Times" w:cs="Times" w:hint="eastAsia"/>
          <w:color w:val="000000"/>
          <w:kern w:val="0"/>
          <w:sz w:val="32"/>
          <w:szCs w:val="32"/>
        </w:rPr>
        <w:t>是</w:t>
      </w:r>
      <w:r w:rsidR="00CD1F79">
        <w:rPr>
          <w:rFonts w:ascii="Times" w:hAnsi="Times" w:cs="Times" w:hint="eastAsia"/>
          <w:color w:val="000000"/>
          <w:kern w:val="0"/>
          <w:sz w:val="32"/>
          <w:szCs w:val="32"/>
        </w:rPr>
        <w:t xml:space="preserve"> </w:t>
      </w:r>
      <w:r w:rsidR="00D40ED9">
        <w:rPr>
          <w:rFonts w:ascii="Times" w:hAnsi="Times" w:cs="Times"/>
          <w:color w:val="000000"/>
          <w:kern w:val="0"/>
          <w:sz w:val="32"/>
          <w:szCs w:val="32"/>
        </w:rPr>
        <w:t>m</w:t>
      </w:r>
      <w:r w:rsidR="00CD1F79">
        <w:rPr>
          <w:rFonts w:ascii="Times" w:hAnsi="Times" w:cs="Times" w:hint="eastAsia"/>
          <w:color w:val="000000"/>
          <w:kern w:val="0"/>
          <w:sz w:val="32"/>
          <w:szCs w:val="32"/>
        </w:rPr>
        <w:t xml:space="preserve"> </w:t>
      </w:r>
      <w:r w:rsidR="00CD1F79">
        <w:rPr>
          <w:rFonts w:ascii="Times" w:hAnsi="Times" w:cs="Times" w:hint="eastAsia"/>
          <w:color w:val="000000"/>
          <w:kern w:val="0"/>
          <w:sz w:val="32"/>
          <w:szCs w:val="32"/>
        </w:rPr>
        <w:t>个独立的并且</w:t>
      </w:r>
      <w:r w:rsidR="00933E37">
        <w:rPr>
          <w:rFonts w:ascii="Times" w:hAnsi="Times" w:cs="Times" w:hint="eastAsia"/>
          <w:color w:val="000000"/>
          <w:kern w:val="0"/>
          <w:sz w:val="32"/>
          <w:szCs w:val="32"/>
        </w:rPr>
        <w:t>共</w:t>
      </w:r>
      <w:r w:rsidR="00FD6E99">
        <w:rPr>
          <w:rFonts w:ascii="Times" w:hAnsi="Times" w:cs="Times" w:hint="eastAsia"/>
          <w:color w:val="000000"/>
          <w:kern w:val="0"/>
          <w:sz w:val="32"/>
          <w:szCs w:val="32"/>
        </w:rPr>
        <w:t>同</w:t>
      </w:r>
      <w:r w:rsidR="00933E37">
        <w:rPr>
          <w:rFonts w:ascii="Times" w:hAnsi="Times" w:cs="Times" w:hint="eastAsia"/>
          <w:color w:val="000000"/>
          <w:kern w:val="0"/>
          <w:sz w:val="32"/>
          <w:szCs w:val="32"/>
        </w:rPr>
        <w:t>遵循伯努利分布</w:t>
      </w:r>
      <w:r w:rsidR="00392ABF">
        <w:rPr>
          <w:rFonts w:ascii="Times" w:hAnsi="Times" w:cs="Times" w:hint="eastAsia"/>
          <w:color w:val="000000"/>
          <w:kern w:val="0"/>
          <w:sz w:val="32"/>
          <w:szCs w:val="32"/>
        </w:rPr>
        <w:t>（</w:t>
      </w:r>
      <w:r w:rsidR="00392ABF">
        <w:rPr>
          <w:rFonts w:ascii="Times" w:hAnsi="Times" w:cs="Times"/>
          <w:color w:val="000000"/>
          <w:kern w:val="0"/>
          <w:sz w:val="32"/>
          <w:szCs w:val="32"/>
        </w:rPr>
        <w:t>Bernoulli(φ)</w:t>
      </w:r>
      <w:r w:rsidR="00392ABF">
        <w:rPr>
          <w:rFonts w:ascii="Times" w:hAnsi="Times" w:cs="Times" w:hint="eastAsia"/>
          <w:color w:val="000000"/>
          <w:kern w:val="0"/>
          <w:sz w:val="32"/>
          <w:szCs w:val="32"/>
        </w:rPr>
        <w:t xml:space="preserve"> distribution</w:t>
      </w:r>
      <w:r w:rsidR="00392ABF">
        <w:rPr>
          <w:rFonts w:ascii="Times" w:hAnsi="Times" w:cs="Times" w:hint="eastAsia"/>
          <w:color w:val="000000"/>
          <w:kern w:val="0"/>
          <w:sz w:val="32"/>
          <w:szCs w:val="32"/>
        </w:rPr>
        <w:t>）</w:t>
      </w:r>
      <w:r w:rsidR="00FD6E99">
        <w:rPr>
          <w:rFonts w:ascii="Times" w:hAnsi="Times" w:cs="Times" w:hint="eastAsia"/>
          <w:color w:val="000000"/>
          <w:kern w:val="0"/>
          <w:sz w:val="32"/>
          <w:szCs w:val="32"/>
        </w:rPr>
        <w:t>的随机变量（</w:t>
      </w:r>
      <w:r w:rsidR="00CD1F79">
        <w:rPr>
          <w:rFonts w:ascii="Times" w:hAnsi="Times" w:cs="Times"/>
          <w:color w:val="000000"/>
          <w:kern w:val="0"/>
          <w:sz w:val="32"/>
          <w:szCs w:val="32"/>
        </w:rPr>
        <w:t>independent and iden</w:t>
      </w:r>
      <w:r w:rsidR="00D40ED9">
        <w:rPr>
          <w:rFonts w:ascii="Times" w:hAnsi="Times" w:cs="Times"/>
          <w:color w:val="000000"/>
          <w:kern w:val="0"/>
          <w:sz w:val="32"/>
          <w:szCs w:val="32"/>
        </w:rPr>
        <w:t>tically distributed (iid) random variables</w:t>
      </w:r>
      <w:r w:rsidR="008C79B7">
        <w:rPr>
          <w:rFonts w:ascii="Times" w:hAnsi="Times" w:cs="Times" w:hint="eastAsia"/>
          <w:color w:val="000000"/>
          <w:kern w:val="0"/>
          <w:sz w:val="32"/>
          <w:szCs w:val="32"/>
        </w:rPr>
        <w:t>）。例如：</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=1)=φ</w:t>
      </w:r>
      <w:r w:rsidR="008C79B7">
        <w:rPr>
          <w:rFonts w:ascii="Times" w:hAnsi="Times" w:cs="Times" w:hint="eastAsia"/>
          <w:color w:val="000000"/>
          <w:kern w:val="0"/>
          <w:sz w:val="32"/>
          <w:szCs w:val="32"/>
        </w:rPr>
        <w:t xml:space="preserve"> </w:t>
      </w:r>
      <w:r w:rsidR="008C79B7">
        <w:rPr>
          <w:rFonts w:ascii="Times" w:hAnsi="Times" w:cs="Times" w:hint="eastAsia"/>
          <w:color w:val="000000"/>
          <w:kern w:val="0"/>
          <w:sz w:val="32"/>
          <w:szCs w:val="32"/>
        </w:rPr>
        <w:t>而</w:t>
      </w:r>
      <w:r w:rsidR="008C79B7">
        <w:rPr>
          <w:rFonts w:ascii="Times" w:hAnsi="Times" w:cs="Times" w:hint="eastAsia"/>
          <w:color w:val="000000"/>
          <w:kern w:val="0"/>
          <w:sz w:val="32"/>
          <w:szCs w:val="32"/>
        </w:rPr>
        <w:t xml:space="preserve"> </w:t>
      </w:r>
      <w:r w:rsidR="00D40ED9">
        <w:rPr>
          <w:rFonts w:ascii="Times" w:hAnsi="Times" w:cs="Times"/>
          <w:color w:val="000000"/>
          <w:kern w:val="0"/>
          <w:sz w:val="32"/>
          <w:szCs w:val="32"/>
        </w:rPr>
        <w:t>P(Z</w:t>
      </w:r>
      <w:r w:rsidR="00D40ED9">
        <w:rPr>
          <w:rFonts w:ascii="Times" w:hAnsi="Times" w:cs="Times"/>
          <w:color w:val="000000"/>
          <w:kern w:val="0"/>
          <w:position w:val="-6"/>
          <w:sz w:val="21"/>
          <w:szCs w:val="21"/>
        </w:rPr>
        <w:t xml:space="preserve">i </w:t>
      </w:r>
      <w:r w:rsidR="00D40ED9">
        <w:rPr>
          <w:rFonts w:ascii="Times" w:hAnsi="Times" w:cs="Times"/>
          <w:color w:val="000000"/>
          <w:kern w:val="0"/>
          <w:sz w:val="32"/>
          <w:szCs w:val="32"/>
        </w:rPr>
        <w:t xml:space="preserve">=0)=1−φ. </w:t>
      </w:r>
      <w:r w:rsidR="008C79B7">
        <w:rPr>
          <w:rFonts w:ascii="Times" w:hAnsi="Times" w:cs="Times" w:hint="eastAsia"/>
          <w:color w:val="000000"/>
          <w:kern w:val="0"/>
          <w:sz w:val="32"/>
          <w:szCs w:val="32"/>
        </w:rPr>
        <w:t>设</w:t>
      </w:r>
      <w:r w:rsidR="008C79B7">
        <w:rPr>
          <w:rFonts w:ascii="Times" w:hAnsi="Times" w:cs="Times" w:hint="eastAsia"/>
          <w:color w:val="000000"/>
          <w:kern w:val="0"/>
          <w:sz w:val="32"/>
          <w:szCs w:val="32"/>
        </w:rPr>
        <w:t xml:space="preserve"> </w:t>
      </w:r>
      <w:r w:rsidR="00542403" w:rsidRPr="00542403">
        <w:rPr>
          <w:rFonts w:ascii="Times" w:hAnsi="Times" w:cs="Times"/>
          <w:noProof/>
          <w:color w:val="000000"/>
          <w:kern w:val="0"/>
          <w:sz w:val="32"/>
          <w:szCs w:val="32"/>
        </w:rPr>
        <w:drawing>
          <wp:inline distT="0" distB="0" distL="0" distR="0" wp14:anchorId="5E919881" wp14:editId="0DAD8426">
            <wp:extent cx="2529840" cy="432862"/>
            <wp:effectExtent l="0" t="0" r="1016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0948" cy="441607"/>
                    </a:xfrm>
                    <a:prstGeom prst="rect">
                      <a:avLst/>
                    </a:prstGeom>
                  </pic:spPr>
                </pic:pic>
              </a:graphicData>
            </a:graphic>
          </wp:inline>
        </w:drawing>
      </w:r>
      <w:r w:rsidR="00542403">
        <w:rPr>
          <w:rFonts w:ascii="Times" w:hAnsi="Times" w:cs="Times" w:hint="eastAsia"/>
          <w:color w:val="000000"/>
          <w:kern w:val="0"/>
          <w:sz w:val="32"/>
          <w:szCs w:val="32"/>
        </w:rPr>
        <w:t>是这些随机变量的平均值，</w:t>
      </w:r>
      <w:r w:rsidR="0094221C">
        <w:rPr>
          <w:rFonts w:ascii="Times" w:hAnsi="Times" w:cs="Times" w:hint="eastAsia"/>
          <w:color w:val="000000"/>
          <w:kern w:val="0"/>
          <w:sz w:val="32"/>
          <w:szCs w:val="32"/>
        </w:rPr>
        <w:t>然后设任意的</w:t>
      </w:r>
      <w:r w:rsidR="0094221C">
        <w:rPr>
          <w:rFonts w:ascii="Times" w:hAnsi="Times" w:cs="Times" w:hint="eastAsia"/>
          <w:color w:val="000000"/>
          <w:kern w:val="0"/>
          <w:sz w:val="32"/>
          <w:szCs w:val="32"/>
        </w:rPr>
        <w:t xml:space="preserve"> </w:t>
      </w:r>
      <w:r w:rsidR="00D40ED9">
        <w:rPr>
          <w:rFonts w:ascii="Times" w:hAnsi="Times" w:cs="Times"/>
          <w:color w:val="000000"/>
          <w:kern w:val="0"/>
          <w:sz w:val="32"/>
          <w:szCs w:val="32"/>
        </w:rPr>
        <w:t>γ &gt; 0</w:t>
      </w:r>
      <w:r w:rsidR="0094221C">
        <w:rPr>
          <w:rFonts w:ascii="Times" w:hAnsi="Times" w:cs="Times" w:hint="eastAsia"/>
          <w:color w:val="000000"/>
          <w:kern w:val="0"/>
          <w:sz w:val="32"/>
          <w:szCs w:val="32"/>
        </w:rPr>
        <w:t xml:space="preserve"> </w:t>
      </w:r>
      <w:r w:rsidR="0094221C">
        <w:rPr>
          <w:rFonts w:ascii="Times" w:hAnsi="Times" w:cs="Times" w:hint="eastAsia"/>
          <w:color w:val="000000"/>
          <w:kern w:val="0"/>
          <w:sz w:val="32"/>
          <w:szCs w:val="32"/>
        </w:rPr>
        <w:t>为某一固定值（</w:t>
      </w:r>
      <w:r w:rsidR="00D40ED9">
        <w:rPr>
          <w:rFonts w:ascii="Times" w:hAnsi="Times" w:cs="Times"/>
          <w:color w:val="000000"/>
          <w:kern w:val="0"/>
          <w:sz w:val="32"/>
          <w:szCs w:val="32"/>
        </w:rPr>
        <w:t>fixed</w:t>
      </w:r>
      <w:r w:rsidR="0094221C">
        <w:rPr>
          <w:rFonts w:ascii="Times" w:hAnsi="Times" w:cs="Times" w:hint="eastAsia"/>
          <w:color w:val="000000"/>
          <w:kern w:val="0"/>
          <w:sz w:val="32"/>
          <w:szCs w:val="32"/>
        </w:rPr>
        <w:t>），则有：</w:t>
      </w:r>
      <w:r w:rsidR="00D40ED9">
        <w:rPr>
          <w:rFonts w:ascii="Times" w:hAnsi="Times" w:cs="Times"/>
          <w:color w:val="000000"/>
          <w:kern w:val="0"/>
          <w:sz w:val="32"/>
          <w:szCs w:val="32"/>
        </w:rPr>
        <w:t xml:space="preserve"> </w:t>
      </w:r>
    </w:p>
    <w:p w14:paraId="3F379046" w14:textId="77777777" w:rsidR="00A042EA" w:rsidRDefault="00A042EA" w:rsidP="00A042EA">
      <w:pPr>
        <w:widowControl/>
        <w:autoSpaceDE w:val="0"/>
        <w:autoSpaceDN w:val="0"/>
        <w:adjustRightInd w:val="0"/>
        <w:spacing w:after="240" w:line="360" w:lineRule="atLeast"/>
        <w:jc w:val="center"/>
        <w:rPr>
          <w:rFonts w:ascii="Times" w:hAnsi="Times" w:cs="Times"/>
          <w:color w:val="000000"/>
          <w:kern w:val="0"/>
          <w:sz w:val="32"/>
          <w:szCs w:val="32"/>
        </w:rPr>
      </w:pPr>
      <w:r w:rsidRPr="00A042EA">
        <w:rPr>
          <w:rFonts w:ascii="Times" w:hAnsi="Times" w:cs="Times"/>
          <w:noProof/>
          <w:color w:val="000000"/>
          <w:kern w:val="0"/>
          <w:sz w:val="32"/>
          <w:szCs w:val="32"/>
        </w:rPr>
        <w:drawing>
          <wp:inline distT="0" distB="0" distL="0" distR="0" wp14:anchorId="20E715C0" wp14:editId="5C3A2F5B">
            <wp:extent cx="4127500" cy="4953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7500" cy="495300"/>
                    </a:xfrm>
                    <a:prstGeom prst="rect">
                      <a:avLst/>
                    </a:prstGeom>
                  </pic:spPr>
                </pic:pic>
              </a:graphicData>
            </a:graphic>
          </wp:inline>
        </w:drawing>
      </w:r>
    </w:p>
    <w:p w14:paraId="2046243A" w14:textId="0EF58E3E" w:rsidR="00D40ED9" w:rsidRPr="00F763A0" w:rsidRDefault="00F70C72"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上面这个引理</w:t>
      </w:r>
      <w:r w:rsidR="001D495C">
        <w:rPr>
          <w:rFonts w:ascii="Times" w:hAnsi="Times" w:cs="Times" w:hint="eastAsia"/>
          <w:color w:val="000000"/>
          <w:kern w:val="0"/>
          <w:sz w:val="32"/>
          <w:szCs w:val="32"/>
        </w:rPr>
        <w:t>（在</w:t>
      </w:r>
      <w:r>
        <w:rPr>
          <w:rFonts w:ascii="Times" w:hAnsi="Times" w:cs="Times" w:hint="eastAsia"/>
          <w:color w:val="000000"/>
          <w:kern w:val="0"/>
          <w:sz w:val="32"/>
          <w:szCs w:val="32"/>
        </w:rPr>
        <w:t>机器学习理论里面也称为</w:t>
      </w:r>
      <w:r>
        <w:rPr>
          <w:rFonts w:ascii="Times" w:hAnsi="Times" w:cs="Times" w:hint="eastAsia"/>
          <w:color w:val="000000"/>
          <w:kern w:val="0"/>
          <w:sz w:val="32"/>
          <w:szCs w:val="32"/>
        </w:rPr>
        <w:t xml:space="preserve"> </w:t>
      </w:r>
      <w:r>
        <w:rPr>
          <w:rFonts w:ascii="Times" w:hAnsi="Times" w:cs="Times" w:hint="eastAsia"/>
          <w:color w:val="000000"/>
          <w:kern w:val="0"/>
          <w:sz w:val="32"/>
          <w:szCs w:val="32"/>
        </w:rPr>
        <w:t>切尔诺夫约束，</w:t>
      </w:r>
      <w:r>
        <w:rPr>
          <w:rFonts w:ascii="Times" w:hAnsi="Times" w:cs="Times"/>
          <w:color w:val="000000"/>
          <w:kern w:val="0"/>
          <w:sz w:val="32"/>
          <w:szCs w:val="32"/>
        </w:rPr>
        <w:t xml:space="preserve">Chernoff </w:t>
      </w:r>
      <w:r w:rsidR="00D40ED9">
        <w:rPr>
          <w:rFonts w:ascii="Times" w:hAnsi="Times" w:cs="Times"/>
          <w:color w:val="000000"/>
          <w:kern w:val="0"/>
          <w:sz w:val="32"/>
          <w:szCs w:val="32"/>
        </w:rPr>
        <w:t>bound</w:t>
      </w:r>
      <w:r w:rsidR="002566C5">
        <w:rPr>
          <w:rFonts w:ascii="Times" w:hAnsi="Times" w:cs="Times" w:hint="eastAsia"/>
          <w:color w:val="000000"/>
          <w:kern w:val="0"/>
          <w:sz w:val="32"/>
          <w:szCs w:val="32"/>
        </w:rPr>
        <w:t>）</w:t>
      </w:r>
      <w:r w:rsidR="001D495C">
        <w:rPr>
          <w:rFonts w:ascii="Times" w:hAnsi="Times" w:cs="Times" w:hint="eastAsia"/>
          <w:color w:val="000000"/>
          <w:kern w:val="0"/>
          <w:sz w:val="32"/>
          <w:szCs w:val="32"/>
        </w:rPr>
        <w:t>表明</w:t>
      </w:r>
      <w:r w:rsidR="00157D54">
        <w:rPr>
          <w:rFonts w:ascii="Times" w:hAnsi="Times" w:cs="Times" w:hint="eastAsia"/>
          <w:color w:val="000000"/>
          <w:kern w:val="0"/>
          <w:sz w:val="32"/>
          <w:szCs w:val="32"/>
        </w:rPr>
        <w:t>，如果我们</w:t>
      </w:r>
      <w:r w:rsidR="001B37D8">
        <w:rPr>
          <w:rFonts w:ascii="Times" w:hAnsi="Times" w:cs="Times" w:hint="eastAsia"/>
          <w:color w:val="000000"/>
          <w:kern w:val="0"/>
          <w:sz w:val="32"/>
          <w:szCs w:val="32"/>
        </w:rPr>
        <w:t>我们从一个伯努利分布的随机变量中选取平均值</w:t>
      </w:r>
      <w:r w:rsidR="00D40ED9">
        <w:rPr>
          <w:rFonts w:ascii="Times" w:hAnsi="Times" w:cs="Times"/>
          <w:color w:val="000000"/>
          <w:kern w:val="0"/>
          <w:sz w:val="32"/>
          <w:szCs w:val="32"/>
        </w:rPr>
        <w:t xml:space="preserve"> φ</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w:t>
      </w:r>
      <w:r w:rsidR="001B37D8">
        <w:rPr>
          <w:rFonts w:ascii="Times" w:hAnsi="Times" w:cs="Times" w:hint="eastAsia"/>
          <w:color w:val="000000"/>
          <w:kern w:val="0"/>
          <w:sz w:val="32"/>
          <w:szCs w:val="32"/>
        </w:rPr>
        <w:t>来作为对</w:t>
      </w:r>
      <w:r w:rsidR="00D40ED9">
        <w:rPr>
          <w:rFonts w:ascii="Times" w:hAnsi="Times" w:cs="Times"/>
          <w:color w:val="000000"/>
          <w:kern w:val="0"/>
          <w:sz w:val="32"/>
          <w:szCs w:val="32"/>
        </w:rPr>
        <w:t xml:space="preserve"> φ</w:t>
      </w:r>
      <w:r w:rsidR="001B37D8">
        <w:rPr>
          <w:rFonts w:ascii="Times" w:hAnsi="Times" w:cs="Times" w:hint="eastAsia"/>
          <w:color w:val="000000"/>
          <w:kern w:val="0"/>
          <w:sz w:val="32"/>
          <w:szCs w:val="32"/>
        </w:rPr>
        <w:t xml:space="preserve"> </w:t>
      </w:r>
      <w:r w:rsidR="001B37D8">
        <w:rPr>
          <w:rFonts w:ascii="Times" w:hAnsi="Times" w:cs="Times" w:hint="eastAsia"/>
          <w:color w:val="000000"/>
          <w:kern w:val="0"/>
          <w:sz w:val="32"/>
          <w:szCs w:val="32"/>
        </w:rPr>
        <w:t>的估计值，那么</w:t>
      </w:r>
      <w:r w:rsidR="006A55B7">
        <w:rPr>
          <w:rFonts w:ascii="Times" w:hAnsi="Times" w:cs="Times" w:hint="eastAsia"/>
          <w:color w:val="000000"/>
          <w:kern w:val="0"/>
          <w:sz w:val="32"/>
          <w:szCs w:val="32"/>
        </w:rPr>
        <w:t>只要</w:t>
      </w:r>
      <w:r w:rsidR="006A55B7">
        <w:rPr>
          <w:rFonts w:ascii="Times" w:hAnsi="Times" w:cs="Times" w:hint="eastAsia"/>
          <w:color w:val="000000"/>
          <w:kern w:val="0"/>
          <w:sz w:val="32"/>
          <w:szCs w:val="32"/>
        </w:rPr>
        <w:t xml:space="preserve"> m </w:t>
      </w:r>
      <w:r w:rsidR="006A55B7">
        <w:rPr>
          <w:rFonts w:ascii="Times" w:hAnsi="Times" w:cs="Times" w:hint="eastAsia"/>
          <w:color w:val="000000"/>
          <w:kern w:val="0"/>
          <w:sz w:val="32"/>
          <w:szCs w:val="32"/>
        </w:rPr>
        <w:t>足够大，</w:t>
      </w:r>
      <w:r w:rsidR="001B37D8">
        <w:rPr>
          <w:rFonts w:ascii="Times" w:hAnsi="Times" w:cs="Times" w:hint="eastAsia"/>
          <w:color w:val="000000"/>
          <w:kern w:val="0"/>
          <w:sz w:val="32"/>
          <w:szCs w:val="32"/>
        </w:rPr>
        <w:t>我们偏移真实值很远的概率就比较小</w:t>
      </w:r>
      <w:r w:rsidR="006A55B7">
        <w:rPr>
          <w:rFonts w:ascii="Times" w:hAnsi="Times" w:cs="Times" w:hint="eastAsia"/>
          <w:color w:val="000000"/>
          <w:kern w:val="0"/>
          <w:sz w:val="32"/>
          <w:szCs w:val="32"/>
        </w:rPr>
        <w:t>。</w:t>
      </w:r>
      <w:r w:rsidR="002520F9">
        <w:rPr>
          <w:rFonts w:ascii="Times" w:hAnsi="Times" w:cs="Times" w:hint="eastAsia"/>
          <w:color w:val="000000"/>
          <w:kern w:val="0"/>
          <w:sz w:val="32"/>
          <w:szCs w:val="32"/>
        </w:rPr>
        <w:t>另外一种表述方式是：</w:t>
      </w:r>
      <w:r w:rsidR="00A92147">
        <w:rPr>
          <w:rFonts w:ascii="Times" w:hAnsi="Times" w:cs="Times" w:hint="eastAsia"/>
          <w:color w:val="000000"/>
          <w:kern w:val="0"/>
          <w:sz w:val="32"/>
          <w:szCs w:val="32"/>
        </w:rPr>
        <w:t>如果你</w:t>
      </w:r>
      <w:r w:rsidR="00F763A0">
        <w:rPr>
          <w:rFonts w:ascii="Times" w:hAnsi="Times" w:cs="Times" w:hint="eastAsia"/>
          <w:color w:val="000000"/>
          <w:kern w:val="0"/>
          <w:sz w:val="32"/>
          <w:szCs w:val="32"/>
        </w:rPr>
        <w:t>有一个有偏差的硬币（</w:t>
      </w:r>
      <w:r w:rsidR="00F763A0">
        <w:rPr>
          <w:rFonts w:ascii="Times" w:hAnsi="Times" w:cs="Times" w:hint="eastAsia"/>
          <w:color w:val="000000"/>
          <w:kern w:val="0"/>
          <w:sz w:val="32"/>
          <w:szCs w:val="32"/>
        </w:rPr>
        <w:t>biased coin</w:t>
      </w:r>
      <w:r w:rsidR="00F763A0">
        <w:rPr>
          <w:rFonts w:ascii="Times" w:hAnsi="Times" w:cs="Times" w:hint="eastAsia"/>
          <w:color w:val="000000"/>
          <w:kern w:val="0"/>
          <w:sz w:val="32"/>
          <w:szCs w:val="32"/>
        </w:rPr>
        <w:t>），抛起来落下人头朝上的概率是</w:t>
      </w:r>
      <w:r w:rsidR="00F763A0">
        <w:rPr>
          <w:rFonts w:ascii="Times" w:hAnsi="Times" w:cs="Times" w:hint="eastAsia"/>
          <w:color w:val="000000"/>
          <w:kern w:val="0"/>
          <w:sz w:val="32"/>
          <w:szCs w:val="32"/>
        </w:rPr>
        <w:t xml:space="preserve"> </w:t>
      </w:r>
      <w:r w:rsidR="00F763A0">
        <w:rPr>
          <w:rFonts w:ascii="Times" w:hAnsi="Times" w:cs="Times"/>
          <w:color w:val="000000"/>
          <w:kern w:val="0"/>
          <w:sz w:val="32"/>
          <w:szCs w:val="32"/>
        </w:rPr>
        <w:t>φ</w:t>
      </w:r>
      <w:r w:rsidR="0049511B">
        <w:rPr>
          <w:rFonts w:ascii="Times" w:hAnsi="Times" w:cs="Times" w:hint="eastAsia"/>
          <w:color w:val="000000"/>
          <w:kern w:val="0"/>
          <w:sz w:val="32"/>
          <w:szCs w:val="32"/>
        </w:rPr>
        <w:t>，如果你抛了</w:t>
      </w:r>
      <w:r w:rsidR="0049511B">
        <w:rPr>
          <w:rFonts w:ascii="Times" w:hAnsi="Times" w:cs="Times" w:hint="eastAsia"/>
          <w:color w:val="000000"/>
          <w:kern w:val="0"/>
          <w:sz w:val="32"/>
          <w:szCs w:val="32"/>
        </w:rPr>
        <w:t xml:space="preserve"> m </w:t>
      </w:r>
      <w:r w:rsidR="0049511B">
        <w:rPr>
          <w:rFonts w:ascii="Times" w:hAnsi="Times" w:cs="Times" w:hint="eastAsia"/>
          <w:color w:val="000000"/>
          <w:kern w:val="0"/>
          <w:sz w:val="32"/>
          <w:szCs w:val="32"/>
        </w:rPr>
        <w:t>此，然后计算人头朝上的比例，</w:t>
      </w:r>
      <w:r w:rsidR="00674101">
        <w:rPr>
          <w:rFonts w:ascii="Times" w:hAnsi="Times" w:cs="Times" w:hint="eastAsia"/>
          <w:color w:val="000000"/>
          <w:kern w:val="0"/>
          <w:sz w:val="32"/>
          <w:szCs w:val="32"/>
        </w:rPr>
        <w:t>若</w:t>
      </w:r>
      <w:r w:rsidR="00674101">
        <w:rPr>
          <w:rFonts w:ascii="Times" w:hAnsi="Times" w:cs="Times" w:hint="eastAsia"/>
          <w:color w:val="000000"/>
          <w:kern w:val="0"/>
          <w:sz w:val="32"/>
          <w:szCs w:val="32"/>
        </w:rPr>
        <w:t xml:space="preserve"> m </w:t>
      </w:r>
      <w:r w:rsidR="00674101">
        <w:rPr>
          <w:rFonts w:ascii="Times" w:hAnsi="Times" w:cs="Times" w:hint="eastAsia"/>
          <w:color w:val="000000"/>
          <w:kern w:val="0"/>
          <w:sz w:val="32"/>
          <w:szCs w:val="32"/>
        </w:rPr>
        <w:t>非常大，那么这个比例的值，就是一个对</w:t>
      </w:r>
      <w:r w:rsidR="00674101">
        <w:rPr>
          <w:rFonts w:ascii="Times" w:hAnsi="Times" w:cs="Times" w:hint="eastAsia"/>
          <w:color w:val="000000"/>
          <w:kern w:val="0"/>
          <w:sz w:val="32"/>
          <w:szCs w:val="32"/>
        </w:rPr>
        <w:t xml:space="preserve"> </w:t>
      </w:r>
      <w:r w:rsidR="00674101">
        <w:rPr>
          <w:rFonts w:ascii="Times" w:hAnsi="Times" w:cs="Times"/>
          <w:color w:val="000000"/>
          <w:kern w:val="0"/>
          <w:sz w:val="32"/>
          <w:szCs w:val="32"/>
        </w:rPr>
        <w:t>φ</w:t>
      </w:r>
      <w:r w:rsidR="00674101">
        <w:rPr>
          <w:rFonts w:ascii="Times" w:hAnsi="Times" w:cs="Times" w:hint="eastAsia"/>
          <w:color w:val="000000"/>
          <w:kern w:val="0"/>
          <w:sz w:val="32"/>
          <w:szCs w:val="32"/>
        </w:rPr>
        <w:t xml:space="preserve"> </w:t>
      </w:r>
      <w:r w:rsidR="00674101">
        <w:rPr>
          <w:rFonts w:ascii="Times" w:hAnsi="Times" w:cs="Times" w:hint="eastAsia"/>
          <w:color w:val="000000"/>
          <w:kern w:val="0"/>
          <w:sz w:val="32"/>
          <w:szCs w:val="32"/>
        </w:rPr>
        <w:t>的一个概率很高的很好的估计。</w:t>
      </w:r>
    </w:p>
    <w:p w14:paraId="3DE87660" w14:textId="4AC3EB32" w:rsidR="00D40ED9" w:rsidRDefault="00175E41"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基于上面这两个引理，我们就可以去证明在机器学习理论中一些很深刻和重要的结论了。</w:t>
      </w:r>
    </w:p>
    <w:p w14:paraId="1562F5D0" w14:textId="071D0BCA" w:rsidR="00976882" w:rsidRDefault="00676E50"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hint="eastAsia"/>
          <w:color w:val="000000"/>
          <w:kern w:val="0"/>
          <w:sz w:val="32"/>
          <w:szCs w:val="32"/>
        </w:rPr>
        <w:t>为了简化表述，我们先</w:t>
      </w:r>
      <w:r w:rsidR="00D06B1A">
        <w:rPr>
          <w:rFonts w:ascii="Times" w:hAnsi="Times" w:cs="Times" w:hint="eastAsia"/>
          <w:color w:val="000000"/>
          <w:kern w:val="0"/>
          <w:sz w:val="32"/>
          <w:szCs w:val="32"/>
        </w:rPr>
        <w:t>集中关注一下二分法分类，其中的标签简化为</w:t>
      </w:r>
      <w:r w:rsidR="00D06B1A">
        <w:rPr>
          <w:rFonts w:ascii="Times" w:hAnsi="Times" w:cs="Times" w:hint="eastAsia"/>
          <w:color w:val="000000"/>
          <w:kern w:val="0"/>
          <w:sz w:val="32"/>
          <w:szCs w:val="32"/>
        </w:rPr>
        <w:t xml:space="preserve"> </w:t>
      </w:r>
      <w:r w:rsidR="00D06B1A">
        <w:rPr>
          <w:rFonts w:ascii="Times" w:hAnsi="Times" w:cs="Times"/>
          <w:color w:val="000000"/>
          <w:kern w:val="0"/>
          <w:sz w:val="32"/>
          <w:szCs w:val="32"/>
        </w:rPr>
        <w:t xml:space="preserve">y </w:t>
      </w:r>
      <w:r w:rsidR="00D06B1A">
        <w:rPr>
          <w:rFonts w:ascii="MS Mincho" w:eastAsia="MS Mincho" w:hAnsi="MS Mincho" w:cs="MS Mincho"/>
          <w:color w:val="000000"/>
          <w:kern w:val="0"/>
          <w:sz w:val="32"/>
          <w:szCs w:val="32"/>
        </w:rPr>
        <w:t>∈</w:t>
      </w:r>
      <w:r w:rsidR="00D06B1A">
        <w:rPr>
          <w:rFonts w:ascii="Times" w:hAnsi="Times" w:cs="Times"/>
          <w:color w:val="000000"/>
          <w:kern w:val="0"/>
          <w:sz w:val="32"/>
          <w:szCs w:val="32"/>
        </w:rPr>
        <w:t xml:space="preserve"> {0, 1}</w:t>
      </w:r>
      <w:r w:rsidR="00D06B1A">
        <w:rPr>
          <w:rFonts w:ascii="Times" w:hAnsi="Times" w:cs="Times" w:hint="eastAsia"/>
          <w:color w:val="000000"/>
          <w:kern w:val="0"/>
          <w:sz w:val="32"/>
          <w:szCs w:val="32"/>
        </w:rPr>
        <w:t>。然后我们即将讲到的所有内容也都会推广到其它问题中，例如回归问题以及多类别的分类问题等等。</w:t>
      </w:r>
    </w:p>
    <w:p w14:paraId="40D48FF7" w14:textId="0F05472B" w:rsidR="00D40ED9" w:rsidRDefault="008B668F"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假设我们有一个给定的训练集</w:t>
      </w:r>
      <w:r w:rsidR="0012579D">
        <w:rPr>
          <w:rFonts w:ascii="Times" w:hAnsi="Times" w:cs="Times" w:hint="eastAsia"/>
          <w:color w:val="000000"/>
          <w:kern w:val="0"/>
          <w:sz w:val="32"/>
          <w:szCs w:val="32"/>
        </w:rPr>
        <w:t xml:space="preserve"> </w:t>
      </w:r>
      <w:r w:rsidR="0012579D">
        <w:rPr>
          <w:rFonts w:ascii="Times" w:hAnsi="Times" w:cs="Times"/>
          <w:color w:val="000000"/>
          <w:kern w:val="0"/>
          <w:sz w:val="32"/>
          <w:szCs w:val="32"/>
        </w:rPr>
        <w:t>S = {(x</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,y</w:t>
      </w:r>
      <w:r w:rsidR="0012579D">
        <w:rPr>
          <w:rFonts w:ascii="Times" w:hAnsi="Times" w:cs="Times"/>
          <w:color w:val="000000"/>
          <w:kern w:val="0"/>
          <w:position w:val="10"/>
          <w:sz w:val="21"/>
          <w:szCs w:val="21"/>
        </w:rPr>
        <w:t>(i)</w:t>
      </w:r>
      <w:r w:rsidR="0012579D">
        <w:rPr>
          <w:rFonts w:ascii="Times" w:hAnsi="Times" w:cs="Times"/>
          <w:color w:val="000000"/>
          <w:kern w:val="0"/>
          <w:sz w:val="32"/>
          <w:szCs w:val="32"/>
        </w:rPr>
        <w:t>);i = 1,...,m}</w:t>
      </w:r>
      <w:r w:rsidR="0012579D">
        <w:rPr>
          <w:rFonts w:ascii="Times" w:hAnsi="Times" w:cs="Times" w:hint="eastAsia"/>
          <w:color w:val="000000"/>
          <w:kern w:val="0"/>
          <w:sz w:val="32"/>
          <w:szCs w:val="32"/>
        </w:rPr>
        <w:t>，其样本规模为</w:t>
      </w:r>
      <w:r w:rsidR="0012579D">
        <w:rPr>
          <w:rFonts w:ascii="Times" w:hAnsi="Times" w:cs="Times" w:hint="eastAsia"/>
          <w:color w:val="000000"/>
          <w:kern w:val="0"/>
          <w:sz w:val="32"/>
          <w:szCs w:val="32"/>
        </w:rPr>
        <w:t xml:space="preserve"> m</w:t>
      </w:r>
      <w:r w:rsidR="0012579D">
        <w:rPr>
          <w:rFonts w:ascii="Times" w:hAnsi="Times" w:cs="Times" w:hint="eastAsia"/>
          <w:color w:val="000000"/>
          <w:kern w:val="0"/>
          <w:sz w:val="32"/>
          <w:szCs w:val="32"/>
        </w:rPr>
        <w:t>，</w:t>
      </w:r>
      <w:r w:rsidR="00A96F8B">
        <w:rPr>
          <w:rFonts w:ascii="Times" w:hAnsi="Times" w:cs="Times" w:hint="eastAsia"/>
          <w:color w:val="000000"/>
          <w:kern w:val="0"/>
          <w:sz w:val="32"/>
          <w:szCs w:val="32"/>
        </w:rPr>
        <w:t>集合中的训练样本</w:t>
      </w:r>
      <w:r w:rsidR="00A96F8B">
        <w:rPr>
          <w:rFonts w:ascii="Times" w:hAnsi="Times" w:cs="Times" w:hint="eastAsia"/>
          <w:color w:val="000000"/>
          <w:kern w:val="0"/>
          <w:sz w:val="32"/>
          <w:szCs w:val="32"/>
        </w:rPr>
        <w:t xml:space="preserve"> </w:t>
      </w:r>
      <w:r w:rsidR="00A96F8B">
        <w:rPr>
          <w:rFonts w:ascii="Times" w:hAnsi="Times" w:cs="Times"/>
          <w:color w:val="000000"/>
          <w:kern w:val="0"/>
          <w:sz w:val="32"/>
          <w:szCs w:val="32"/>
        </w:rPr>
        <w:t>(x</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,y</w:t>
      </w:r>
      <w:r w:rsidR="00A96F8B">
        <w:rPr>
          <w:rFonts w:ascii="Times" w:hAnsi="Times" w:cs="Times"/>
          <w:color w:val="000000"/>
          <w:kern w:val="0"/>
          <w:position w:val="10"/>
          <w:sz w:val="21"/>
          <w:szCs w:val="21"/>
        </w:rPr>
        <w:t>(i)</w:t>
      </w:r>
      <w:r w:rsidR="00A96F8B">
        <w:rPr>
          <w:rFonts w:ascii="Times" w:hAnsi="Times" w:cs="Times"/>
          <w:color w:val="000000"/>
          <w:kern w:val="0"/>
          <w:sz w:val="32"/>
          <w:szCs w:val="32"/>
        </w:rPr>
        <w:t>)</w:t>
      </w:r>
      <w:r w:rsidR="00A96F8B">
        <w:rPr>
          <w:rFonts w:ascii="Times" w:hAnsi="Times" w:cs="Times" w:hint="eastAsia"/>
          <w:color w:val="000000"/>
          <w:kern w:val="0"/>
          <w:sz w:val="32"/>
          <w:szCs w:val="32"/>
        </w:rPr>
        <w:t xml:space="preserve"> </w:t>
      </w:r>
      <w:r w:rsidR="00154BDD">
        <w:rPr>
          <w:rFonts w:ascii="Times" w:hAnsi="Times" w:cs="Times" w:hint="eastAsia"/>
          <w:color w:val="000000"/>
          <w:kern w:val="0"/>
          <w:sz w:val="32"/>
          <w:szCs w:val="32"/>
        </w:rPr>
        <w:t>是可以符合某概率分布</w:t>
      </w:r>
      <w:r w:rsidR="00154BDD">
        <w:rPr>
          <w:rFonts w:ascii="Times" w:hAnsi="Times" w:cs="Times" w:hint="eastAsia"/>
          <w:color w:val="000000"/>
          <w:kern w:val="0"/>
          <w:sz w:val="32"/>
          <w:szCs w:val="32"/>
        </w:rPr>
        <w:t xml:space="preserve"> D </w:t>
      </w:r>
      <w:r w:rsidR="00154BDD">
        <w:rPr>
          <w:rFonts w:ascii="Times" w:hAnsi="Times" w:cs="Times" w:hint="eastAsia"/>
          <w:color w:val="000000"/>
          <w:kern w:val="0"/>
          <w:sz w:val="32"/>
          <w:szCs w:val="32"/>
        </w:rPr>
        <w:t>来的独立且同分布的随机变量。</w:t>
      </w:r>
      <w:r w:rsidR="006A35EA">
        <w:rPr>
          <w:rFonts w:ascii="Times" w:hAnsi="Times" w:cs="Times" w:hint="eastAsia"/>
          <w:color w:val="000000"/>
          <w:kern w:val="0"/>
          <w:sz w:val="32"/>
          <w:szCs w:val="32"/>
        </w:rPr>
        <w:t>设一个假设（</w:t>
      </w:r>
      <w:r w:rsidR="006A35EA">
        <w:rPr>
          <w:rFonts w:ascii="Times" w:hAnsi="Times" w:cs="Times"/>
          <w:color w:val="000000"/>
          <w:kern w:val="0"/>
          <w:sz w:val="32"/>
          <w:szCs w:val="32"/>
        </w:rPr>
        <w:t>hypothesis</w:t>
      </w:r>
      <w:r w:rsidR="006A35EA">
        <w:rPr>
          <w:rFonts w:ascii="Times" w:hAnsi="Times" w:cs="Times" w:hint="eastAsia"/>
          <w:color w:val="000000"/>
          <w:kern w:val="0"/>
          <w:sz w:val="32"/>
          <w:szCs w:val="32"/>
        </w:rPr>
        <w:t>）为</w:t>
      </w:r>
      <w:r w:rsidR="006A35EA">
        <w:rPr>
          <w:rFonts w:ascii="Times" w:hAnsi="Times" w:cs="Times" w:hint="eastAsia"/>
          <w:color w:val="000000"/>
          <w:kern w:val="0"/>
          <w:sz w:val="32"/>
          <w:szCs w:val="32"/>
        </w:rPr>
        <w:t xml:space="preserve"> h</w:t>
      </w:r>
      <w:r w:rsidR="00AB74C4">
        <w:rPr>
          <w:rFonts w:ascii="Times" w:hAnsi="Times" w:cs="Times" w:hint="eastAsia"/>
          <w:color w:val="000000"/>
          <w:kern w:val="0"/>
          <w:sz w:val="32"/>
          <w:szCs w:val="32"/>
        </w:rPr>
        <w:t>，我们</w:t>
      </w:r>
      <w:r w:rsidR="0017344B">
        <w:rPr>
          <w:rFonts w:ascii="Times" w:hAnsi="Times" w:cs="Times" w:hint="eastAsia"/>
          <w:color w:val="000000"/>
          <w:kern w:val="0"/>
          <w:sz w:val="32"/>
          <w:szCs w:val="32"/>
        </w:rPr>
        <w:t>则用如下的方法</w:t>
      </w:r>
      <w:r w:rsidR="00AB74C4">
        <w:rPr>
          <w:rFonts w:ascii="Times" w:hAnsi="Times" w:cs="Times" w:hint="eastAsia"/>
          <w:color w:val="000000"/>
          <w:kern w:val="0"/>
          <w:sz w:val="32"/>
          <w:szCs w:val="32"/>
        </w:rPr>
        <w:t>定义</w:t>
      </w:r>
      <w:r w:rsidR="0017344B">
        <w:rPr>
          <w:rFonts w:ascii="Times" w:hAnsi="Times" w:cs="Times" w:hint="eastAsia"/>
          <w:color w:val="000000"/>
          <w:kern w:val="0"/>
          <w:sz w:val="32"/>
          <w:szCs w:val="32"/>
        </w:rPr>
        <w:t>训练误差</w:t>
      </w:r>
      <w:r w:rsidR="001B6EF0">
        <w:rPr>
          <w:rFonts w:ascii="Times" w:hAnsi="Times" w:cs="Times" w:hint="eastAsia"/>
          <w:color w:val="000000"/>
          <w:kern w:val="0"/>
          <w:sz w:val="32"/>
          <w:szCs w:val="32"/>
        </w:rPr>
        <w:t>（</w:t>
      </w:r>
      <w:r w:rsidR="008C6FC8">
        <w:rPr>
          <w:rFonts w:ascii="Times" w:hAnsi="Times" w:cs="Times" w:hint="eastAsia"/>
          <w:color w:val="000000"/>
          <w:kern w:val="0"/>
          <w:sz w:val="32"/>
          <w:szCs w:val="32"/>
        </w:rPr>
        <w:t>也成为学习理论中的经验风险</w:t>
      </w:r>
      <w:r w:rsidR="002230F6">
        <w:rPr>
          <w:rFonts w:ascii="Times" w:hAnsi="Times" w:cs="Times" w:hint="eastAsia"/>
          <w:color w:val="000000"/>
          <w:kern w:val="0"/>
          <w:sz w:val="32"/>
          <w:szCs w:val="32"/>
        </w:rPr>
        <w:t xml:space="preserve"> </w:t>
      </w:r>
      <w:r w:rsidR="002230F6">
        <w:rPr>
          <w:rFonts w:ascii="Times" w:hAnsi="Times" w:cs="Times"/>
          <w:color w:val="000000"/>
          <w:kern w:val="0"/>
          <w:sz w:val="32"/>
          <w:szCs w:val="32"/>
        </w:rPr>
        <w:t>empirical risk</w:t>
      </w:r>
      <w:r w:rsidR="002230F6">
        <w:rPr>
          <w:rFonts w:ascii="Times" w:hAnsi="Times" w:cs="Times" w:hint="eastAsia"/>
          <w:color w:val="000000"/>
          <w:kern w:val="0"/>
          <w:sz w:val="32"/>
          <w:szCs w:val="32"/>
        </w:rPr>
        <w:t xml:space="preserve"> </w:t>
      </w:r>
      <w:r w:rsidR="008C6FC8">
        <w:rPr>
          <w:rFonts w:ascii="Times" w:hAnsi="Times" w:cs="Times" w:hint="eastAsia"/>
          <w:color w:val="000000"/>
          <w:kern w:val="0"/>
          <w:sz w:val="32"/>
          <w:szCs w:val="32"/>
        </w:rPr>
        <w:t>或者经验误差</w:t>
      </w:r>
      <w:r w:rsidR="009304A1">
        <w:rPr>
          <w:rFonts w:ascii="Times" w:hAnsi="Times" w:cs="Times" w:hint="eastAsia"/>
          <w:color w:val="000000"/>
          <w:kern w:val="0"/>
          <w:sz w:val="32"/>
          <w:szCs w:val="32"/>
        </w:rPr>
        <w:t xml:space="preserve"> </w:t>
      </w:r>
      <w:r w:rsidR="009304A1">
        <w:rPr>
          <w:rFonts w:ascii="Times" w:hAnsi="Times" w:cs="Times"/>
          <w:color w:val="000000"/>
          <w:kern w:val="0"/>
          <w:sz w:val="32"/>
          <w:szCs w:val="32"/>
        </w:rPr>
        <w:t>empirical error</w:t>
      </w:r>
      <w:r w:rsidR="001B6EF0">
        <w:rPr>
          <w:rFonts w:ascii="Times" w:hAnsi="Times" w:cs="Times" w:hint="eastAsia"/>
          <w:color w:val="000000"/>
          <w:kern w:val="0"/>
          <w:sz w:val="32"/>
          <w:szCs w:val="32"/>
        </w:rPr>
        <w:t>）：</w:t>
      </w:r>
    </w:p>
    <w:p w14:paraId="76ECBC65" w14:textId="08CF1F05" w:rsidR="005A5801" w:rsidRDefault="005A5801" w:rsidP="005A5801">
      <w:pPr>
        <w:widowControl/>
        <w:autoSpaceDE w:val="0"/>
        <w:autoSpaceDN w:val="0"/>
        <w:adjustRightInd w:val="0"/>
        <w:spacing w:after="240" w:line="360" w:lineRule="atLeast"/>
        <w:jc w:val="center"/>
        <w:rPr>
          <w:rFonts w:ascii="Times" w:hAnsi="Times" w:cs="Times"/>
          <w:color w:val="000000"/>
          <w:kern w:val="0"/>
          <w:position w:val="-8"/>
          <w:sz w:val="32"/>
          <w:szCs w:val="32"/>
        </w:rPr>
      </w:pPr>
      <w:r w:rsidRPr="005A5801">
        <w:rPr>
          <w:rFonts w:ascii="Times" w:hAnsi="Times" w:cs="Times"/>
          <w:noProof/>
          <w:color w:val="000000"/>
          <w:kern w:val="0"/>
          <w:position w:val="-8"/>
          <w:sz w:val="32"/>
          <w:szCs w:val="32"/>
        </w:rPr>
        <w:drawing>
          <wp:inline distT="0" distB="0" distL="0" distR="0" wp14:anchorId="7DAD1655" wp14:editId="560DB191">
            <wp:extent cx="3407198" cy="868286"/>
            <wp:effectExtent l="0" t="0" r="0"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3144" cy="885092"/>
                    </a:xfrm>
                    <a:prstGeom prst="rect">
                      <a:avLst/>
                    </a:prstGeom>
                  </pic:spPr>
                </pic:pic>
              </a:graphicData>
            </a:graphic>
          </wp:inline>
        </w:drawing>
      </w:r>
    </w:p>
    <w:p w14:paraId="613A6227" w14:textId="16054DC1" w:rsidR="00734883" w:rsidRDefault="00B0463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这个值只是假设模型</w:t>
      </w:r>
      <w:r>
        <w:rPr>
          <w:rFonts w:ascii="Times" w:hAnsi="Times" w:cs="Times" w:hint="eastAsia"/>
          <w:color w:val="000000"/>
          <w:kern w:val="0"/>
          <w:sz w:val="32"/>
          <w:szCs w:val="32"/>
        </w:rPr>
        <w:t xml:space="preserve"> h </w:t>
      </w:r>
      <w:r>
        <w:rPr>
          <w:rFonts w:ascii="Times" w:hAnsi="Times" w:cs="Times" w:hint="eastAsia"/>
          <w:color w:val="000000"/>
          <w:kern w:val="0"/>
          <w:sz w:val="32"/>
          <w:szCs w:val="32"/>
        </w:rPr>
        <w:t>分类错误样本占据训练样本总数的分数。</w:t>
      </w:r>
      <w:r w:rsidR="00CA2C99">
        <w:rPr>
          <w:rFonts w:ascii="Times" w:hAnsi="Times" w:cs="Times" w:hint="eastAsia"/>
          <w:color w:val="000000"/>
          <w:kern w:val="0"/>
          <w:sz w:val="32"/>
          <w:szCs w:val="32"/>
        </w:rPr>
        <w:t>如果我们要特定指针对某个训练样本集合</w:t>
      </w:r>
      <w:r w:rsidR="00CA2C99">
        <w:rPr>
          <w:rFonts w:ascii="Times" w:hAnsi="Times" w:cs="Times" w:hint="eastAsia"/>
          <w:color w:val="000000"/>
          <w:kern w:val="0"/>
          <w:sz w:val="32"/>
          <w:szCs w:val="32"/>
        </w:rPr>
        <w:t xml:space="preserve"> S </w:t>
      </w:r>
      <w:r w:rsidR="00CA2C99">
        <w:rPr>
          <w:rFonts w:ascii="Times" w:hAnsi="Times" w:cs="Times" w:hint="eastAsia"/>
          <w:color w:val="000000"/>
          <w:kern w:val="0"/>
          <w:sz w:val="32"/>
          <w:szCs w:val="32"/>
        </w:rPr>
        <w:t>的经验误差</w:t>
      </w:r>
      <w:r w:rsidR="00971928">
        <w:rPr>
          <w:rFonts w:ascii="Times" w:hAnsi="Times" w:cs="Times" w:hint="eastAsia"/>
          <w:color w:val="000000"/>
          <w:kern w:val="0"/>
          <w:sz w:val="32"/>
          <w:szCs w:val="32"/>
        </w:rPr>
        <w:t xml:space="preserve"> </w:t>
      </w:r>
      <w:r w:rsidR="00971928">
        <w:rPr>
          <w:rFonts w:ascii="Times" w:hAnsi="Times" w:cs="Times"/>
          <w:color w:val="000000"/>
          <w:kern w:val="0"/>
          <w:sz w:val="32"/>
          <w:szCs w:val="32"/>
        </w:rPr>
        <w:t>εˆ(h)</w:t>
      </w:r>
      <w:r w:rsidR="00CA2C99">
        <w:rPr>
          <w:rFonts w:ascii="Times" w:hAnsi="Times" w:cs="Times" w:hint="eastAsia"/>
          <w:color w:val="000000"/>
          <w:kern w:val="0"/>
          <w:sz w:val="32"/>
          <w:szCs w:val="32"/>
        </w:rPr>
        <w:t>，可以写作</w:t>
      </w:r>
      <w:r w:rsidR="00CA2C99">
        <w:rPr>
          <w:rFonts w:ascii="Times" w:hAnsi="Times" w:cs="Times" w:hint="eastAsia"/>
          <w:color w:val="000000"/>
          <w:kern w:val="0"/>
          <w:sz w:val="32"/>
          <w:szCs w:val="32"/>
        </w:rPr>
        <w:t xml:space="preserve"> </w:t>
      </w:r>
      <w:r w:rsidR="00CA2C99">
        <w:rPr>
          <w:rFonts w:ascii="Times" w:hAnsi="Times" w:cs="Times"/>
          <w:color w:val="000000"/>
          <w:kern w:val="0"/>
          <w:sz w:val="32"/>
          <w:szCs w:val="32"/>
        </w:rPr>
        <w:t>εˆ</w:t>
      </w:r>
      <w:r w:rsidR="00CA2C99">
        <w:rPr>
          <w:rFonts w:ascii="Times" w:hAnsi="Times" w:cs="Times"/>
          <w:color w:val="000000"/>
          <w:kern w:val="0"/>
          <w:position w:val="-6"/>
          <w:sz w:val="21"/>
          <w:szCs w:val="21"/>
        </w:rPr>
        <w:t>S</w:t>
      </w:r>
      <w:r w:rsidR="00CA2C99">
        <w:rPr>
          <w:rFonts w:ascii="Times" w:hAnsi="Times" w:cs="Times"/>
          <w:color w:val="000000"/>
          <w:kern w:val="0"/>
          <w:sz w:val="32"/>
          <w:szCs w:val="32"/>
        </w:rPr>
        <w:t>(h)</w:t>
      </w:r>
      <w:r w:rsidR="00CA2C99">
        <w:rPr>
          <w:rFonts w:ascii="Times" w:hAnsi="Times" w:cs="Times"/>
          <w:color w:val="000000"/>
          <w:kern w:val="0"/>
          <w:sz w:val="32"/>
          <w:szCs w:val="32"/>
        </w:rPr>
        <w:t>。</w:t>
      </w:r>
      <w:r w:rsidR="0030474E">
        <w:rPr>
          <w:rFonts w:ascii="Times" w:hAnsi="Times" w:cs="Times" w:hint="eastAsia"/>
          <w:color w:val="000000"/>
          <w:kern w:val="0"/>
          <w:sz w:val="32"/>
          <w:szCs w:val="32"/>
        </w:rPr>
        <w:t>然后我们就可以定义泛化误差</w:t>
      </w:r>
      <w:r w:rsidR="00A962DD">
        <w:rPr>
          <w:rFonts w:ascii="Times" w:hAnsi="Times" w:cs="Times" w:hint="eastAsia"/>
          <w:color w:val="000000"/>
          <w:kern w:val="0"/>
          <w:sz w:val="32"/>
          <w:szCs w:val="32"/>
        </w:rPr>
        <w:t>（</w:t>
      </w:r>
      <w:r w:rsidR="00EB099E">
        <w:rPr>
          <w:rFonts w:ascii="Times" w:hAnsi="Times" w:cs="Times"/>
          <w:color w:val="000000"/>
          <w:kern w:val="0"/>
          <w:sz w:val="32"/>
          <w:szCs w:val="32"/>
        </w:rPr>
        <w:t>generalization error</w:t>
      </w:r>
      <w:r w:rsidR="00A962DD">
        <w:rPr>
          <w:rFonts w:ascii="Times" w:hAnsi="Times" w:cs="Times" w:hint="eastAsia"/>
          <w:color w:val="000000"/>
          <w:kern w:val="0"/>
          <w:sz w:val="32"/>
          <w:szCs w:val="32"/>
        </w:rPr>
        <w:t>）</w:t>
      </w:r>
      <w:r w:rsidR="0030474E">
        <w:rPr>
          <w:rFonts w:ascii="Times" w:hAnsi="Times" w:cs="Times" w:hint="eastAsia"/>
          <w:color w:val="000000"/>
          <w:kern w:val="0"/>
          <w:sz w:val="32"/>
          <w:szCs w:val="32"/>
        </w:rPr>
        <w:t>为：</w:t>
      </w:r>
    </w:p>
    <w:p w14:paraId="73C54E9E" w14:textId="77777777" w:rsidR="002B6B64" w:rsidRDefault="002B6B64" w:rsidP="002B6B64">
      <w:pPr>
        <w:widowControl/>
        <w:autoSpaceDE w:val="0"/>
        <w:autoSpaceDN w:val="0"/>
        <w:adjustRightInd w:val="0"/>
        <w:spacing w:after="240" w:line="360" w:lineRule="atLeast"/>
        <w:jc w:val="center"/>
        <w:rPr>
          <w:rFonts w:ascii="Times" w:hAnsi="Times" w:cs="Times"/>
          <w:color w:val="000000"/>
          <w:kern w:val="0"/>
          <w:sz w:val="32"/>
          <w:szCs w:val="32"/>
        </w:rPr>
      </w:pPr>
      <w:r w:rsidRPr="002B6B64">
        <w:rPr>
          <w:rFonts w:ascii="Times" w:hAnsi="Times" w:cs="Times"/>
          <w:noProof/>
          <w:color w:val="000000"/>
          <w:kern w:val="0"/>
          <w:sz w:val="32"/>
          <w:szCs w:val="32"/>
        </w:rPr>
        <w:drawing>
          <wp:inline distT="0" distB="0" distL="0" distR="0" wp14:anchorId="042BFBE0" wp14:editId="266A799F">
            <wp:extent cx="3340100" cy="558800"/>
            <wp:effectExtent l="0" t="0" r="1270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0100" cy="558800"/>
                    </a:xfrm>
                    <a:prstGeom prst="rect">
                      <a:avLst/>
                    </a:prstGeom>
                  </pic:spPr>
                </pic:pic>
              </a:graphicData>
            </a:graphic>
          </wp:inline>
        </w:drawing>
      </w:r>
    </w:p>
    <w:p w14:paraId="35D1F0E8" w14:textId="11536455" w:rsidR="00D40ED9" w:rsidRDefault="00F9010B" w:rsidP="00BD3C6E">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经验误差</w:t>
      </w:r>
      <w:r>
        <w:rPr>
          <w:rFonts w:ascii="Times" w:hAnsi="Times" w:cs="Times" w:hint="eastAsia"/>
          <w:color w:val="000000"/>
          <w:kern w:val="0"/>
          <w:sz w:val="32"/>
          <w:szCs w:val="32"/>
        </w:rPr>
        <w:t xml:space="preserve"> </w:t>
      </w:r>
      <w:r>
        <w:rPr>
          <w:rFonts w:ascii="Times" w:hAnsi="Times" w:cs="Times"/>
          <w:color w:val="000000"/>
          <w:kern w:val="0"/>
          <w:sz w:val="32"/>
          <w:szCs w:val="32"/>
        </w:rPr>
        <w:t>εˆ(h)</w:t>
      </w:r>
      <w:r>
        <w:rPr>
          <w:rFonts w:ascii="Times" w:hAnsi="Times" w:cs="Times" w:hint="eastAsia"/>
          <w:color w:val="000000"/>
          <w:kern w:val="0"/>
          <w:sz w:val="32"/>
          <w:szCs w:val="32"/>
        </w:rPr>
        <w:t xml:space="preserve"> </w:t>
      </w:r>
      <w:r>
        <w:rPr>
          <w:rFonts w:ascii="Times" w:hAnsi="Times" w:cs="Times" w:hint="eastAsia"/>
          <w:color w:val="000000"/>
          <w:kern w:val="0"/>
          <w:sz w:val="32"/>
          <w:szCs w:val="32"/>
        </w:rPr>
        <w:t>的</w:t>
      </w:r>
      <w:r w:rsidR="000F5C18">
        <w:rPr>
          <w:rFonts w:ascii="Times" w:hAnsi="Times" w:cs="Times" w:hint="eastAsia"/>
          <w:color w:val="000000"/>
          <w:kern w:val="0"/>
          <w:sz w:val="32"/>
          <w:szCs w:val="32"/>
        </w:rPr>
        <w:t>这个定义实际上也就</w:t>
      </w:r>
      <w:r w:rsidR="00243BAB">
        <w:rPr>
          <w:rFonts w:ascii="Times" w:hAnsi="Times" w:cs="Times" w:hint="eastAsia"/>
          <w:color w:val="000000"/>
          <w:kern w:val="0"/>
          <w:sz w:val="32"/>
          <w:szCs w:val="32"/>
        </w:rPr>
        <w:t>相当于</w:t>
      </w:r>
      <w:r>
        <w:rPr>
          <w:rFonts w:ascii="Times" w:hAnsi="Times" w:cs="Times" w:hint="eastAsia"/>
          <w:color w:val="000000"/>
          <w:kern w:val="0"/>
          <w:sz w:val="32"/>
          <w:szCs w:val="32"/>
        </w:rPr>
        <w:t>，</w:t>
      </w:r>
      <w:r w:rsidR="004B1FB3">
        <w:rPr>
          <w:rFonts w:ascii="Times" w:hAnsi="Times" w:cs="Times" w:hint="eastAsia"/>
          <w:color w:val="000000"/>
          <w:kern w:val="0"/>
          <w:sz w:val="32"/>
          <w:szCs w:val="32"/>
        </w:rPr>
        <w:t>基于分布</w:t>
      </w:r>
      <w:r w:rsidR="004B1FB3">
        <w:rPr>
          <w:rFonts w:ascii="Times" w:hAnsi="Times" w:cs="Times" w:hint="eastAsia"/>
          <w:color w:val="000000"/>
          <w:kern w:val="0"/>
          <w:sz w:val="32"/>
          <w:szCs w:val="32"/>
        </w:rPr>
        <w:t xml:space="preserve"> D </w:t>
      </w:r>
      <w:r w:rsidR="004B1FB3">
        <w:rPr>
          <w:rFonts w:ascii="Times" w:hAnsi="Times" w:cs="Times" w:hint="eastAsia"/>
          <w:color w:val="000000"/>
          <w:kern w:val="0"/>
          <w:sz w:val="32"/>
          <w:szCs w:val="32"/>
        </w:rPr>
        <w:t>给出的一个新的样本</w:t>
      </w:r>
      <w:r w:rsidR="00B54F3D">
        <w:rPr>
          <w:rFonts w:ascii="Times" w:hAnsi="Times" w:cs="Times" w:hint="eastAsia"/>
          <w:color w:val="000000"/>
          <w:kern w:val="0"/>
          <w:sz w:val="32"/>
          <w:szCs w:val="32"/>
        </w:rPr>
        <w:t xml:space="preserve"> </w:t>
      </w:r>
      <w:r w:rsidR="004B1FB3">
        <w:rPr>
          <w:rFonts w:ascii="Times" w:hAnsi="Times" w:cs="Times"/>
          <w:color w:val="000000"/>
          <w:kern w:val="0"/>
          <w:sz w:val="32"/>
          <w:szCs w:val="32"/>
        </w:rPr>
        <w:t>(x,</w:t>
      </w:r>
      <w:r w:rsidR="004B1FB3">
        <w:rPr>
          <w:rFonts w:ascii="Times" w:hAnsi="Times" w:cs="Times" w:hint="eastAsia"/>
          <w:color w:val="000000"/>
          <w:kern w:val="0"/>
          <w:sz w:val="32"/>
          <w:szCs w:val="32"/>
        </w:rPr>
        <w:t xml:space="preserve"> </w:t>
      </w:r>
      <w:r w:rsidR="004B1FB3">
        <w:rPr>
          <w:rFonts w:ascii="Times" w:hAnsi="Times" w:cs="Times"/>
          <w:color w:val="000000"/>
          <w:kern w:val="0"/>
          <w:sz w:val="32"/>
          <w:szCs w:val="32"/>
        </w:rPr>
        <w:t>y)</w:t>
      </w:r>
      <w:r w:rsidR="004B1FB3">
        <w:rPr>
          <w:rFonts w:ascii="Times" w:hAnsi="Times" w:cs="Times" w:hint="eastAsia"/>
          <w:color w:val="000000"/>
          <w:kern w:val="0"/>
          <w:sz w:val="32"/>
          <w:szCs w:val="32"/>
        </w:rPr>
        <w:t xml:space="preserve"> </w:t>
      </w:r>
      <w:r w:rsidR="00CB196B">
        <w:rPr>
          <w:rFonts w:ascii="Times" w:hAnsi="Times" w:cs="Times" w:hint="eastAsia"/>
          <w:color w:val="000000"/>
          <w:kern w:val="0"/>
          <w:sz w:val="32"/>
          <w:szCs w:val="32"/>
        </w:rPr>
        <w:t>，</w:t>
      </w:r>
      <w:r w:rsidR="00564218">
        <w:rPr>
          <w:rFonts w:ascii="Times" w:hAnsi="Times" w:cs="Times" w:hint="eastAsia"/>
          <w:color w:val="000000"/>
          <w:kern w:val="0"/>
          <w:sz w:val="32"/>
          <w:szCs w:val="32"/>
        </w:rPr>
        <w:t>假设</w:t>
      </w:r>
      <w:r w:rsidR="00CB196B">
        <w:rPr>
          <w:rFonts w:ascii="Times" w:hAnsi="Times" w:cs="Times" w:hint="eastAsia"/>
          <w:color w:val="000000"/>
          <w:kern w:val="0"/>
          <w:sz w:val="32"/>
          <w:szCs w:val="32"/>
        </w:rPr>
        <w:t>模型</w:t>
      </w:r>
      <w:r w:rsidR="00CB196B">
        <w:rPr>
          <w:rFonts w:ascii="Times" w:hAnsi="Times" w:cs="Times" w:hint="eastAsia"/>
          <w:color w:val="000000"/>
          <w:kern w:val="0"/>
          <w:sz w:val="32"/>
          <w:szCs w:val="32"/>
        </w:rPr>
        <w:t xml:space="preserve"> h </w:t>
      </w:r>
      <w:r w:rsidR="00CB196B">
        <w:rPr>
          <w:rFonts w:ascii="Times" w:hAnsi="Times" w:cs="Times" w:hint="eastAsia"/>
          <w:color w:val="000000"/>
          <w:kern w:val="0"/>
          <w:sz w:val="32"/>
          <w:szCs w:val="32"/>
        </w:rPr>
        <w:t>对该样本</w:t>
      </w:r>
      <w:r w:rsidR="000F5C18">
        <w:rPr>
          <w:rFonts w:ascii="Times" w:hAnsi="Times" w:cs="Times" w:hint="eastAsia"/>
          <w:color w:val="000000"/>
          <w:kern w:val="0"/>
          <w:sz w:val="32"/>
          <w:szCs w:val="32"/>
        </w:rPr>
        <w:t>分类错误的概率。</w:t>
      </w:r>
      <w:r w:rsidR="00D40ED9">
        <w:rPr>
          <w:rFonts w:ascii="Times" w:hAnsi="Times" w:cs="Times"/>
          <w:color w:val="000000"/>
          <w:kern w:val="0"/>
          <w:position w:val="10"/>
          <w:sz w:val="21"/>
          <w:szCs w:val="21"/>
        </w:rPr>
        <w:t xml:space="preserve"> </w:t>
      </w:r>
    </w:p>
    <w:p w14:paraId="4F17E17B" w14:textId="3592C780" w:rsidR="008F3B72" w:rsidRPr="00AC66B3" w:rsidRDefault="00425E3A" w:rsidP="00D40ED9">
      <w:pPr>
        <w:widowControl/>
        <w:autoSpaceDE w:val="0"/>
        <w:autoSpaceDN w:val="0"/>
        <w:adjustRightInd w:val="0"/>
        <w:spacing w:after="240" w:line="360" w:lineRule="atLeast"/>
        <w:jc w:val="left"/>
        <w:rPr>
          <w:rFonts w:ascii="Times" w:hAnsi="Times" w:cs="Times"/>
          <w:color w:val="000000"/>
          <w:kern w:val="0"/>
          <w:position w:val="10"/>
          <w:sz w:val="21"/>
          <w:szCs w:val="21"/>
        </w:rPr>
      </w:pPr>
      <w:r>
        <w:rPr>
          <w:rFonts w:ascii="Times" w:hAnsi="Times" w:cs="Times" w:hint="eastAsia"/>
          <w:color w:val="000000"/>
          <w:kern w:val="0"/>
          <w:sz w:val="32"/>
          <w:szCs w:val="32"/>
        </w:rPr>
        <w:t>要注意，这里我们有一个预先假设，也就是训练集的数据与要用</w:t>
      </w:r>
      <w:r w:rsidR="002D2801">
        <w:rPr>
          <w:rFonts w:ascii="Times" w:hAnsi="Times" w:cs="Times" w:hint="eastAsia"/>
          <w:color w:val="000000"/>
          <w:kern w:val="0"/>
          <w:sz w:val="32"/>
          <w:szCs w:val="32"/>
        </w:rPr>
        <w:t>来检验</w:t>
      </w:r>
      <w:r w:rsidR="00AC66B3">
        <w:rPr>
          <w:rFonts w:ascii="Times" w:hAnsi="Times" w:cs="Times" w:hint="eastAsia"/>
          <w:color w:val="000000"/>
          <w:kern w:val="0"/>
          <w:sz w:val="32"/>
          <w:szCs w:val="32"/>
        </w:rPr>
        <w:t>假设用的数据都服从同一个分布</w:t>
      </w:r>
      <w:r w:rsidR="00AC66B3">
        <w:rPr>
          <w:rFonts w:ascii="Times" w:hAnsi="Times" w:cs="Times" w:hint="eastAsia"/>
          <w:color w:val="000000"/>
          <w:kern w:val="0"/>
          <w:sz w:val="32"/>
          <w:szCs w:val="32"/>
        </w:rPr>
        <w:t xml:space="preserve"> D</w:t>
      </w:r>
      <w:r w:rsidR="001A0EFB">
        <w:rPr>
          <w:rFonts w:ascii="Times" w:hAnsi="Times" w:cs="Times" w:hint="eastAsia"/>
          <w:color w:val="000000"/>
          <w:kern w:val="0"/>
          <w:sz w:val="32"/>
          <w:szCs w:val="32"/>
        </w:rPr>
        <w:t>（这一假设存在于对泛化误差的定义中）</w:t>
      </w:r>
      <w:r w:rsidR="00AC66B3">
        <w:rPr>
          <w:rFonts w:ascii="Times" w:hAnsi="Times" w:cs="Times" w:hint="eastAsia"/>
          <w:color w:val="000000"/>
          <w:kern w:val="0"/>
          <w:sz w:val="32"/>
          <w:szCs w:val="32"/>
        </w:rPr>
        <w:t>。</w:t>
      </w:r>
      <w:r w:rsidR="000E600B">
        <w:rPr>
          <w:rFonts w:ascii="Times" w:hAnsi="Times" w:cs="Times" w:hint="eastAsia"/>
          <w:color w:val="000000"/>
          <w:kern w:val="0"/>
          <w:sz w:val="32"/>
          <w:szCs w:val="32"/>
        </w:rPr>
        <w:t>这个假设通常也被认为是</w:t>
      </w:r>
      <w:r w:rsidR="000E600B">
        <w:rPr>
          <w:rFonts w:ascii="Times" w:hAnsi="Times" w:cs="Times" w:hint="eastAsia"/>
          <w:color w:val="000000"/>
          <w:kern w:val="0"/>
          <w:sz w:val="32"/>
          <w:szCs w:val="32"/>
        </w:rPr>
        <w:t xml:space="preserve"> PAC </w:t>
      </w:r>
      <w:r w:rsidR="000E600B">
        <w:rPr>
          <w:rFonts w:ascii="Times" w:hAnsi="Times" w:cs="Times" w:hint="eastAsia"/>
          <w:color w:val="000000"/>
          <w:kern w:val="0"/>
          <w:sz w:val="32"/>
          <w:szCs w:val="32"/>
        </w:rPr>
        <w:t>假设之一。</w:t>
      </w:r>
      <w:r w:rsidR="00D53825">
        <w:rPr>
          <w:rFonts w:ascii="Times" w:hAnsi="Times" w:cs="Times"/>
          <w:color w:val="000000"/>
          <w:kern w:val="0"/>
          <w:position w:val="10"/>
          <w:sz w:val="21"/>
          <w:szCs w:val="21"/>
        </w:rPr>
        <w:t>2</w:t>
      </w:r>
    </w:p>
    <w:p w14:paraId="1C6A3859" w14:textId="321EAB22" w:rsidR="00742C78" w:rsidRDefault="00B61C5F" w:rsidP="00742C78">
      <w:pPr>
        <w:widowControl/>
        <w:autoSpaceDE w:val="0"/>
        <w:autoSpaceDN w:val="0"/>
        <w:adjustRightInd w:val="0"/>
        <w:spacing w:after="240" w:line="200" w:lineRule="atLeast"/>
        <w:jc w:val="left"/>
        <w:rPr>
          <w:rFonts w:ascii="Times" w:hAnsi="Times" w:cs="Times"/>
          <w:color w:val="000000"/>
          <w:kern w:val="0"/>
        </w:rPr>
      </w:pPr>
      <w:r>
        <w:rPr>
          <w:rFonts w:ascii="Times" w:hAnsi="Times" w:cs="Times"/>
          <w:color w:val="000000"/>
          <w:kern w:val="0"/>
          <w:position w:val="10"/>
          <w:sz w:val="18"/>
          <w:szCs w:val="18"/>
        </w:rPr>
        <w:t>2</w:t>
      </w:r>
      <w:r>
        <w:rPr>
          <w:rFonts w:ascii="Times" w:hAnsi="Times" w:cs="Times" w:hint="eastAsia"/>
          <w:color w:val="000000"/>
          <w:kern w:val="0"/>
          <w:sz w:val="26"/>
          <w:szCs w:val="26"/>
        </w:rPr>
        <w:t xml:space="preserve">PAC </w:t>
      </w:r>
      <w:r>
        <w:rPr>
          <w:rFonts w:ascii="Times" w:hAnsi="Times" w:cs="Times" w:hint="eastAsia"/>
          <w:color w:val="000000"/>
          <w:kern w:val="0"/>
          <w:sz w:val="26"/>
          <w:szCs w:val="26"/>
        </w:rPr>
        <w:t>是一个缩写，</w:t>
      </w:r>
      <w:r w:rsidR="00411AA2">
        <w:rPr>
          <w:rFonts w:ascii="Times" w:hAnsi="Times" w:cs="Times" w:hint="eastAsia"/>
          <w:color w:val="000000"/>
          <w:kern w:val="0"/>
          <w:sz w:val="26"/>
          <w:szCs w:val="26"/>
        </w:rPr>
        <w:t>原型为</w:t>
      </w:r>
      <w:r w:rsidR="00411AA2">
        <w:rPr>
          <w:rFonts w:ascii="Times" w:hAnsi="Times" w:cs="Times"/>
          <w:color w:val="000000"/>
          <w:kern w:val="0"/>
          <w:sz w:val="26"/>
          <w:szCs w:val="26"/>
        </w:rPr>
        <w:t>“probably approximately correct”</w:t>
      </w:r>
      <w:r w:rsidR="004C3CDD">
        <w:rPr>
          <w:rFonts w:ascii="Times" w:hAnsi="Times" w:cs="Times" w:hint="eastAsia"/>
          <w:color w:val="000000"/>
          <w:kern w:val="0"/>
          <w:sz w:val="26"/>
          <w:szCs w:val="26"/>
        </w:rPr>
        <w:t>，</w:t>
      </w:r>
      <w:r w:rsidR="00D968E3">
        <w:rPr>
          <w:rFonts w:ascii="Times" w:hAnsi="Times" w:cs="Times" w:hint="eastAsia"/>
          <w:color w:val="000000"/>
          <w:kern w:val="0"/>
          <w:sz w:val="26"/>
          <w:szCs w:val="26"/>
        </w:rPr>
        <w:t>这是一个框架和一系列假设的集合，</w:t>
      </w:r>
      <w:r w:rsidR="009E1F7D">
        <w:rPr>
          <w:rFonts w:ascii="Times" w:hAnsi="Times" w:cs="Times" w:hint="eastAsia"/>
          <w:color w:val="000000"/>
          <w:kern w:val="0"/>
          <w:sz w:val="26"/>
          <w:szCs w:val="26"/>
        </w:rPr>
        <w:t>在机器学习理论中的很多结构都是基于这些假设而证明得到的。</w:t>
      </w:r>
      <w:r w:rsidR="00267469">
        <w:rPr>
          <w:rFonts w:ascii="Times" w:hAnsi="Times" w:cs="Times" w:hint="eastAsia"/>
          <w:color w:val="000000"/>
          <w:kern w:val="0"/>
          <w:sz w:val="26"/>
          <w:szCs w:val="26"/>
        </w:rPr>
        <w:t>这个系列假设中最重要的两个，就是训练集与测试集服从同一分布，以及训练样本的独立性。</w:t>
      </w:r>
    </w:p>
    <w:p w14:paraId="6EAA0D01" w14:textId="44C99DA9" w:rsidR="000A74AD" w:rsidRDefault="000A74AD"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hint="eastAsia"/>
          <w:color w:val="000000"/>
          <w:kern w:val="0"/>
          <w:sz w:val="32"/>
          <w:szCs w:val="32"/>
        </w:rPr>
        <w:t>考虑线性分类的情况，假设</w:t>
      </w:r>
      <w:r w:rsidR="00374FCE">
        <w:rPr>
          <w:rFonts w:ascii="Times" w:hAnsi="Times" w:cs="Times" w:hint="eastAsia"/>
          <w:color w:val="000000"/>
          <w:kern w:val="0"/>
          <w:sz w:val="32"/>
          <w:szCs w:val="32"/>
        </w:rPr>
        <w:t xml:space="preserve"> </w:t>
      </w:r>
      <w:r w:rsidR="00374FCE">
        <w:rPr>
          <w:rFonts w:ascii="Times" w:hAnsi="Times" w:cs="Times"/>
          <w:color w:val="000000"/>
          <w:kern w:val="0"/>
          <w:sz w:val="32"/>
          <w:szCs w:val="32"/>
        </w:rPr>
        <w:t>h</w:t>
      </w:r>
      <w:r w:rsidR="00374FCE">
        <w:rPr>
          <w:rFonts w:ascii="Times" w:hAnsi="Times" w:cs="Times"/>
          <w:color w:val="000000"/>
          <w:kern w:val="0"/>
          <w:position w:val="-6"/>
          <w:sz w:val="21"/>
          <w:szCs w:val="21"/>
        </w:rPr>
        <w:t xml:space="preserve">θ </w:t>
      </w:r>
      <w:r w:rsidR="00374FCE">
        <w:rPr>
          <w:rFonts w:ascii="Times" w:hAnsi="Times" w:cs="Times"/>
          <w:color w:val="000000"/>
          <w:kern w:val="0"/>
          <w:sz w:val="32"/>
          <w:szCs w:val="32"/>
        </w:rPr>
        <w:t>(x) = 1{θ</w:t>
      </w:r>
      <w:r w:rsidR="00374FCE">
        <w:rPr>
          <w:rFonts w:ascii="Times" w:hAnsi="Times" w:cs="Times"/>
          <w:color w:val="000000"/>
          <w:kern w:val="0"/>
          <w:position w:val="10"/>
          <w:sz w:val="21"/>
          <w:szCs w:val="21"/>
        </w:rPr>
        <w:t xml:space="preserve">T </w:t>
      </w:r>
      <w:r w:rsidR="00374FCE">
        <w:rPr>
          <w:rFonts w:ascii="Times" w:hAnsi="Times" w:cs="Times"/>
          <w:color w:val="000000"/>
          <w:kern w:val="0"/>
          <w:sz w:val="32"/>
          <w:szCs w:val="32"/>
        </w:rPr>
        <w:t>x ≥ 0}</w:t>
      </w:r>
      <w:r w:rsidR="00374FCE">
        <w:rPr>
          <w:rFonts w:ascii="Times" w:hAnsi="Times" w:cs="Times" w:hint="eastAsia"/>
          <w:color w:val="000000"/>
          <w:kern w:val="0"/>
          <w:sz w:val="32"/>
          <w:szCs w:val="32"/>
        </w:rPr>
        <w:t>。</w:t>
      </w:r>
      <w:r w:rsidR="006A552C">
        <w:rPr>
          <w:rFonts w:ascii="Times" w:hAnsi="Times" w:cs="Times" w:hint="eastAsia"/>
          <w:color w:val="000000"/>
          <w:kern w:val="0"/>
          <w:sz w:val="32"/>
          <w:szCs w:val="32"/>
        </w:rPr>
        <w:t>拟合参数</w:t>
      </w:r>
      <w:r w:rsidR="006A552C">
        <w:rPr>
          <w:rFonts w:ascii="Times" w:hAnsi="Times" w:cs="Times" w:hint="eastAsia"/>
          <w:color w:val="000000"/>
          <w:kern w:val="0"/>
          <w:sz w:val="32"/>
          <w:szCs w:val="32"/>
        </w:rPr>
        <w:t xml:space="preserve"> </w:t>
      </w:r>
      <w:r w:rsidR="006A552C">
        <w:rPr>
          <w:rFonts w:ascii="Times" w:hAnsi="Times" w:cs="Times"/>
          <w:color w:val="000000"/>
          <w:kern w:val="0"/>
          <w:sz w:val="32"/>
          <w:szCs w:val="32"/>
        </w:rPr>
        <w:t>θ</w:t>
      </w:r>
      <w:r w:rsidR="006A552C">
        <w:rPr>
          <w:rFonts w:ascii="Times" w:hAnsi="Times" w:cs="Times" w:hint="eastAsia"/>
          <w:color w:val="000000"/>
          <w:kern w:val="0"/>
          <w:sz w:val="32"/>
          <w:szCs w:val="32"/>
        </w:rPr>
        <w:t xml:space="preserve"> </w:t>
      </w:r>
      <w:r w:rsidR="006A552C">
        <w:rPr>
          <w:rFonts w:ascii="Times" w:hAnsi="Times" w:cs="Times" w:hint="eastAsia"/>
          <w:color w:val="000000"/>
          <w:kern w:val="0"/>
          <w:sz w:val="32"/>
          <w:szCs w:val="32"/>
        </w:rPr>
        <w:t>的合理方法是什么呢？</w:t>
      </w:r>
      <w:r w:rsidR="00A72D7E">
        <w:rPr>
          <w:rFonts w:ascii="Times" w:hAnsi="Times" w:cs="Times" w:hint="eastAsia"/>
          <w:color w:val="000000"/>
          <w:kern w:val="0"/>
          <w:sz w:val="32"/>
          <w:szCs w:val="32"/>
        </w:rPr>
        <w:t>一个思路就是可以使训练误差（</w:t>
      </w:r>
      <w:r w:rsidR="00A72D7E">
        <w:rPr>
          <w:rFonts w:ascii="Times" w:hAnsi="Times" w:cs="Times"/>
          <w:color w:val="000000"/>
          <w:kern w:val="0"/>
          <w:sz w:val="32"/>
          <w:szCs w:val="32"/>
        </w:rPr>
        <w:t>training error</w:t>
      </w:r>
      <w:r w:rsidR="00A72D7E">
        <w:rPr>
          <w:rFonts w:ascii="Times" w:hAnsi="Times" w:cs="Times" w:hint="eastAsia"/>
          <w:color w:val="000000"/>
          <w:kern w:val="0"/>
          <w:sz w:val="32"/>
          <w:szCs w:val="32"/>
        </w:rPr>
        <w:t>）最小化，然后选择取最小值的时候的</w:t>
      </w:r>
      <w:r w:rsidR="00A72D7E">
        <w:rPr>
          <w:rFonts w:ascii="Times" w:hAnsi="Times" w:cs="Times" w:hint="eastAsia"/>
          <w:color w:val="000000"/>
          <w:kern w:val="0"/>
          <w:sz w:val="32"/>
          <w:szCs w:val="32"/>
        </w:rPr>
        <w:t xml:space="preserve"> </w:t>
      </w:r>
      <w:r w:rsidR="00A72D7E">
        <w:rPr>
          <w:rFonts w:ascii="Times" w:hAnsi="Times" w:cs="Times"/>
          <w:color w:val="000000"/>
          <w:kern w:val="0"/>
          <w:sz w:val="32"/>
          <w:szCs w:val="32"/>
        </w:rPr>
        <w:t>θ</w:t>
      </w:r>
      <w:r w:rsidR="00A72D7E">
        <w:rPr>
          <w:rFonts w:ascii="Times" w:hAnsi="Times" w:cs="Times" w:hint="eastAsia"/>
          <w:color w:val="000000"/>
          <w:kern w:val="0"/>
          <w:sz w:val="32"/>
          <w:szCs w:val="32"/>
        </w:rPr>
        <w:t>：</w:t>
      </w:r>
    </w:p>
    <w:p w14:paraId="2D88DF0D" w14:textId="77777777" w:rsidR="004B35EE" w:rsidRDefault="004B35EE" w:rsidP="004B35EE">
      <w:pPr>
        <w:widowControl/>
        <w:autoSpaceDE w:val="0"/>
        <w:autoSpaceDN w:val="0"/>
        <w:adjustRightInd w:val="0"/>
        <w:spacing w:after="240" w:line="360" w:lineRule="atLeast"/>
        <w:jc w:val="center"/>
        <w:rPr>
          <w:rFonts w:ascii="Times" w:hAnsi="Times" w:cs="Times"/>
          <w:color w:val="000000"/>
          <w:kern w:val="0"/>
          <w:sz w:val="32"/>
          <w:szCs w:val="32"/>
        </w:rPr>
      </w:pPr>
      <w:r w:rsidRPr="004B35EE">
        <w:rPr>
          <w:rFonts w:ascii="Times" w:hAnsi="Times" w:cs="Times"/>
          <w:noProof/>
          <w:color w:val="000000"/>
          <w:kern w:val="0"/>
          <w:sz w:val="32"/>
          <w:szCs w:val="32"/>
        </w:rPr>
        <w:drawing>
          <wp:inline distT="0" distB="0" distL="0" distR="0" wp14:anchorId="51EB21EA" wp14:editId="4480E3E0">
            <wp:extent cx="2298700" cy="571500"/>
            <wp:effectExtent l="0" t="0" r="12700" b="1270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98700" cy="571500"/>
                    </a:xfrm>
                    <a:prstGeom prst="rect">
                      <a:avLst/>
                    </a:prstGeom>
                  </pic:spPr>
                </pic:pic>
              </a:graphicData>
            </a:graphic>
          </wp:inline>
        </w:drawing>
      </w:r>
    </w:p>
    <w:p w14:paraId="46C483DC" w14:textId="2A5A1A0D" w:rsidR="00814040" w:rsidRPr="005F1C7C" w:rsidRDefault="00E17A3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我们把上面这个过程称之为经验风险最小化（</w:t>
      </w:r>
      <w:r>
        <w:rPr>
          <w:rFonts w:ascii="Times" w:hAnsi="Times" w:cs="Times"/>
          <w:color w:val="000000"/>
          <w:kern w:val="0"/>
          <w:sz w:val="32"/>
          <w:szCs w:val="32"/>
        </w:rPr>
        <w:t>em</w:t>
      </w:r>
      <w:r>
        <w:rPr>
          <w:rFonts w:ascii="Times" w:hAnsi="Times" w:cs="Times"/>
          <w:color w:val="000000"/>
          <w:kern w:val="0"/>
          <w:sz w:val="32"/>
          <w:szCs w:val="32"/>
        </w:rPr>
        <w:t>pirical risk minimization</w:t>
      </w:r>
      <w:r>
        <w:rPr>
          <w:rFonts w:ascii="Times" w:hAnsi="Times" w:cs="Times"/>
          <w:color w:val="000000"/>
          <w:kern w:val="0"/>
          <w:sz w:val="32"/>
          <w:szCs w:val="32"/>
        </w:rPr>
        <w:t>，</w:t>
      </w:r>
      <w:r>
        <w:rPr>
          <w:rFonts w:ascii="Times" w:hAnsi="Times" w:cs="Times" w:hint="eastAsia"/>
          <w:color w:val="000000"/>
          <w:kern w:val="0"/>
          <w:sz w:val="32"/>
          <w:szCs w:val="32"/>
        </w:rPr>
        <w:t>缩写为</w:t>
      </w:r>
      <w:r>
        <w:rPr>
          <w:rFonts w:ascii="Times" w:hAnsi="Times" w:cs="Times" w:hint="eastAsia"/>
          <w:color w:val="000000"/>
          <w:kern w:val="0"/>
          <w:sz w:val="32"/>
          <w:szCs w:val="32"/>
        </w:rPr>
        <w:t xml:space="preserve"> ERM</w:t>
      </w:r>
      <w:r>
        <w:rPr>
          <w:rFonts w:ascii="Times" w:hAnsi="Times" w:cs="Times" w:hint="eastAsia"/>
          <w:color w:val="000000"/>
          <w:kern w:val="0"/>
          <w:sz w:val="32"/>
          <w:szCs w:val="32"/>
        </w:rPr>
        <w:t>），</w:t>
      </w:r>
      <w:r w:rsidR="003F2AD2">
        <w:rPr>
          <w:rFonts w:ascii="Times" w:hAnsi="Times" w:cs="Times" w:hint="eastAsia"/>
          <w:color w:val="000000"/>
          <w:kern w:val="0"/>
          <w:sz w:val="32"/>
          <w:szCs w:val="32"/>
        </w:rPr>
        <w:t>而这种情况下通过学习算法得到的假设结果就是</w:t>
      </w:r>
      <w:r w:rsidR="003F2AD2">
        <w:rPr>
          <w:rFonts w:ascii="Times" w:hAnsi="Times" w:cs="Times" w:hint="eastAsia"/>
          <w:color w:val="000000"/>
          <w:kern w:val="0"/>
          <w:sz w:val="32"/>
          <w:szCs w:val="32"/>
        </w:rPr>
        <w:t xml:space="preserve"> </w:t>
      </w:r>
      <w:r w:rsidR="003F2AD2">
        <w:rPr>
          <w:rFonts w:ascii="Times" w:hAnsi="Times" w:cs="Times"/>
          <w:color w:val="000000"/>
          <w:kern w:val="0"/>
          <w:sz w:val="32"/>
          <w:szCs w:val="32"/>
        </w:rPr>
        <w:t>h</w:t>
      </w:r>
      <w:r w:rsidR="003F2AD2">
        <w:rPr>
          <w:rFonts w:ascii="Times" w:hAnsi="Times" w:cs="Times"/>
          <w:color w:val="000000"/>
          <w:kern w:val="0"/>
          <w:position w:val="8"/>
          <w:sz w:val="32"/>
          <w:szCs w:val="32"/>
        </w:rPr>
        <w:t xml:space="preserve">ˆ </w:t>
      </w:r>
      <w:r w:rsidR="003F2AD2">
        <w:rPr>
          <w:rFonts w:ascii="Times" w:hAnsi="Times" w:cs="Times"/>
          <w:color w:val="000000"/>
          <w:kern w:val="0"/>
          <w:sz w:val="32"/>
          <w:szCs w:val="32"/>
        </w:rPr>
        <w:t>= h</w:t>
      </w:r>
      <w:r w:rsidR="003F2AD2">
        <w:rPr>
          <w:rFonts w:ascii="Times" w:hAnsi="Times" w:cs="Times"/>
          <w:color w:val="000000"/>
          <w:kern w:val="0"/>
          <w:position w:val="-8"/>
          <w:sz w:val="21"/>
          <w:szCs w:val="21"/>
        </w:rPr>
        <w:t>θ</w:t>
      </w:r>
      <w:r w:rsidR="003F2AD2">
        <w:rPr>
          <w:rFonts w:ascii="Times" w:hAnsi="Times" w:cs="Times"/>
          <w:color w:val="000000"/>
          <w:kern w:val="0"/>
          <w:position w:val="-3"/>
          <w:sz w:val="21"/>
          <w:szCs w:val="21"/>
        </w:rPr>
        <w:t>ˆ</w:t>
      </w:r>
      <w:r w:rsidR="00205239">
        <w:rPr>
          <w:rFonts w:ascii="Times" w:hAnsi="Times" w:cs="Times" w:hint="eastAsia"/>
          <w:color w:val="000000"/>
          <w:kern w:val="0"/>
          <w:position w:val="-3"/>
          <w:sz w:val="21"/>
          <w:szCs w:val="21"/>
        </w:rPr>
        <w:t xml:space="preserve"> </w:t>
      </w:r>
      <w:r w:rsidR="00205239">
        <w:rPr>
          <w:rFonts w:ascii="Times" w:hAnsi="Times" w:cs="Times" w:hint="eastAsia"/>
          <w:color w:val="000000"/>
          <w:kern w:val="0"/>
          <w:sz w:val="32"/>
          <w:szCs w:val="32"/>
        </w:rPr>
        <w:t>。</w:t>
      </w:r>
      <w:r w:rsidR="00935C44">
        <w:rPr>
          <w:rFonts w:ascii="Times" w:hAnsi="Times" w:cs="Times" w:hint="eastAsia"/>
          <w:color w:val="000000"/>
          <w:kern w:val="0"/>
          <w:sz w:val="32"/>
          <w:szCs w:val="32"/>
        </w:rPr>
        <w:t>我们把</w:t>
      </w:r>
      <w:r w:rsidR="00935C44">
        <w:rPr>
          <w:rFonts w:ascii="Times" w:hAnsi="Times" w:cs="Times" w:hint="eastAsia"/>
          <w:color w:val="000000"/>
          <w:kern w:val="0"/>
          <w:sz w:val="32"/>
          <w:szCs w:val="32"/>
        </w:rPr>
        <w:t xml:space="preserve"> ERM </w:t>
      </w:r>
      <w:r w:rsidR="00935C44">
        <w:rPr>
          <w:rFonts w:ascii="Times" w:hAnsi="Times" w:cs="Times" w:hint="eastAsia"/>
          <w:color w:val="000000"/>
          <w:kern w:val="0"/>
          <w:sz w:val="32"/>
          <w:szCs w:val="32"/>
        </w:rPr>
        <w:t>看做为最“</w:t>
      </w:r>
      <w:r w:rsidR="00935C44">
        <w:rPr>
          <w:rFonts w:ascii="Times" w:hAnsi="Times" w:cs="Times" w:hint="eastAsia"/>
          <w:color w:val="000000"/>
          <w:kern w:val="0"/>
          <w:sz w:val="32"/>
          <w:szCs w:val="32"/>
        </w:rPr>
        <w:t>基础</w:t>
      </w:r>
      <w:r w:rsidR="00935C44">
        <w:rPr>
          <w:rFonts w:ascii="Times" w:hAnsi="Times" w:cs="Times" w:hint="eastAsia"/>
          <w:color w:val="000000"/>
          <w:kern w:val="0"/>
          <w:sz w:val="32"/>
          <w:szCs w:val="32"/>
        </w:rPr>
        <w:t>（</w:t>
      </w:r>
      <w:r w:rsidR="00935C44">
        <w:rPr>
          <w:rFonts w:ascii="Times" w:hAnsi="Times" w:cs="Times" w:hint="eastAsia"/>
          <w:color w:val="000000"/>
          <w:kern w:val="0"/>
          <w:sz w:val="32"/>
          <w:szCs w:val="32"/>
        </w:rPr>
        <w:t>basic</w:t>
      </w:r>
      <w:r w:rsidR="00935C44">
        <w:rPr>
          <w:rFonts w:ascii="Times" w:hAnsi="Times" w:cs="Times" w:hint="eastAsia"/>
          <w:color w:val="000000"/>
          <w:kern w:val="0"/>
          <w:sz w:val="32"/>
          <w:szCs w:val="32"/>
        </w:rPr>
        <w:t>）”的学习算法，</w:t>
      </w:r>
      <w:r w:rsidR="005F1C7C">
        <w:rPr>
          <w:rFonts w:ascii="Times" w:hAnsi="Times" w:cs="Times" w:hint="eastAsia"/>
          <w:color w:val="000000"/>
          <w:kern w:val="0"/>
          <w:sz w:val="32"/>
          <w:szCs w:val="32"/>
        </w:rPr>
        <w:t>在这一系列的讲义中我们主要关注的就是这种算法。（其他的例如逻辑回归等等算法也可以看作是对</w:t>
      </w:r>
      <w:r w:rsidR="005F1C7C">
        <w:rPr>
          <w:rFonts w:ascii="Times" w:hAnsi="Times" w:cs="Times" w:hint="eastAsia"/>
          <w:color w:val="000000"/>
          <w:kern w:val="0"/>
          <w:sz w:val="32"/>
          <w:szCs w:val="32"/>
        </w:rPr>
        <w:t xml:space="preserve"> ERM </w:t>
      </w:r>
      <w:r w:rsidR="005F1C7C">
        <w:rPr>
          <w:rFonts w:ascii="Times" w:hAnsi="Times" w:cs="Times" w:hint="eastAsia"/>
          <w:color w:val="000000"/>
          <w:kern w:val="0"/>
          <w:sz w:val="32"/>
          <w:szCs w:val="32"/>
        </w:rPr>
        <w:t>的某种近似</w:t>
      </w:r>
      <w:r w:rsidR="00290030">
        <w:rPr>
          <w:rFonts w:ascii="Times" w:hAnsi="Times" w:cs="Times" w:hint="eastAsia"/>
          <w:color w:val="000000"/>
          <w:kern w:val="0"/>
          <w:sz w:val="32"/>
          <w:szCs w:val="32"/>
        </w:rPr>
        <w:t>（</w:t>
      </w:r>
      <w:r w:rsidR="00290030">
        <w:rPr>
          <w:rFonts w:ascii="Times" w:hAnsi="Times" w:cs="Times"/>
          <w:color w:val="000000"/>
          <w:kern w:val="0"/>
          <w:sz w:val="32"/>
          <w:szCs w:val="32"/>
        </w:rPr>
        <w:t>approximations</w:t>
      </w:r>
      <w:r w:rsidR="00290030">
        <w:rPr>
          <w:rFonts w:ascii="Times" w:hAnsi="Times" w:cs="Times" w:hint="eastAsia"/>
          <w:color w:val="000000"/>
          <w:kern w:val="0"/>
          <w:sz w:val="32"/>
          <w:szCs w:val="32"/>
        </w:rPr>
        <w:t>）</w:t>
      </w:r>
      <w:r w:rsidR="005F1C7C">
        <w:rPr>
          <w:rFonts w:ascii="Times" w:hAnsi="Times" w:cs="Times" w:hint="eastAsia"/>
          <w:color w:val="000000"/>
          <w:kern w:val="0"/>
          <w:sz w:val="32"/>
          <w:szCs w:val="32"/>
        </w:rPr>
        <w:t>。）</w:t>
      </w:r>
    </w:p>
    <w:p w14:paraId="7C03786B" w14:textId="77777777" w:rsidR="00814040" w:rsidRDefault="00814040" w:rsidP="00D40ED9">
      <w:pPr>
        <w:widowControl/>
        <w:autoSpaceDE w:val="0"/>
        <w:autoSpaceDN w:val="0"/>
        <w:adjustRightInd w:val="0"/>
        <w:spacing w:after="240" w:line="360" w:lineRule="atLeast"/>
        <w:jc w:val="left"/>
        <w:rPr>
          <w:rFonts w:ascii="Times" w:hAnsi="Times" w:cs="Times"/>
          <w:color w:val="000000"/>
          <w:kern w:val="0"/>
        </w:rPr>
      </w:pPr>
    </w:p>
    <w:p w14:paraId="6D97E162" w14:textId="1A1EDB05" w:rsidR="00DE0503" w:rsidRDefault="00D40ED9" w:rsidP="00C016B4">
      <w:pPr>
        <w:widowControl/>
        <w:autoSpaceDE w:val="0"/>
        <w:autoSpaceDN w:val="0"/>
        <w:adjustRightInd w:val="0"/>
        <w:spacing w:after="240" w:line="360" w:lineRule="atLeast"/>
        <w:jc w:val="left"/>
        <w:rPr>
          <w:rFonts w:ascii="Times" w:hAnsi="Times" w:cs="Times" w:hint="eastAsia"/>
          <w:color w:val="000000"/>
          <w:kern w:val="0"/>
          <w:sz w:val="32"/>
          <w:szCs w:val="32"/>
        </w:rPr>
      </w:pPr>
      <w:r w:rsidRPr="006709D7">
        <w:rPr>
          <w:rFonts w:ascii="Times" w:hAnsi="Times" w:cs="Times"/>
          <w:color w:val="000000"/>
          <w:kern w:val="0"/>
          <w:sz w:val="32"/>
          <w:szCs w:val="32"/>
          <w:highlight w:val="yellow"/>
        </w:rPr>
        <w:t>In our study of learning theory, it will be useful to abstract away from the specific parameterization of hypotheses and from issues such as whether we’re using a linear classifier. We define the hypothesis class H used by a learning algorithm to be the set of all classifiers considered by it. For linear classification, H = {h</w:t>
      </w:r>
      <w:r w:rsidRPr="006709D7">
        <w:rPr>
          <w:rFonts w:ascii="Times" w:hAnsi="Times" w:cs="Times"/>
          <w:color w:val="000000"/>
          <w:kern w:val="0"/>
          <w:position w:val="-6"/>
          <w:sz w:val="21"/>
          <w:szCs w:val="21"/>
          <w:highlight w:val="yellow"/>
        </w:rPr>
        <w:t xml:space="preserve">θ </w:t>
      </w:r>
      <w:r w:rsidRPr="006709D7">
        <w:rPr>
          <w:rFonts w:ascii="Times" w:hAnsi="Times" w:cs="Times"/>
          <w:color w:val="000000"/>
          <w:kern w:val="0"/>
          <w:sz w:val="32"/>
          <w:szCs w:val="32"/>
          <w:highlight w:val="yellow"/>
        </w:rPr>
        <w:t>: h</w:t>
      </w:r>
      <w:r w:rsidRPr="006709D7">
        <w:rPr>
          <w:rFonts w:ascii="Times" w:hAnsi="Times" w:cs="Times"/>
          <w:color w:val="000000"/>
          <w:kern w:val="0"/>
          <w:position w:val="-6"/>
          <w:sz w:val="21"/>
          <w:szCs w:val="21"/>
          <w:highlight w:val="yellow"/>
        </w:rPr>
        <w:t>θ</w:t>
      </w:r>
      <w:r w:rsidRPr="006709D7">
        <w:rPr>
          <w:rFonts w:ascii="Times" w:hAnsi="Times" w:cs="Times"/>
          <w:color w:val="000000"/>
          <w:kern w:val="0"/>
          <w:sz w:val="32"/>
          <w:szCs w:val="32"/>
          <w:highlight w:val="yellow"/>
        </w:rPr>
        <w:t>(x) = 1{θ</w:t>
      </w:r>
      <w:r w:rsidRPr="006709D7">
        <w:rPr>
          <w:rFonts w:ascii="Times" w:hAnsi="Times" w:cs="Times"/>
          <w:color w:val="000000"/>
          <w:kern w:val="0"/>
          <w:position w:val="10"/>
          <w:sz w:val="21"/>
          <w:szCs w:val="21"/>
          <w:highlight w:val="yellow"/>
        </w:rPr>
        <w:t>T</w:t>
      </w:r>
      <w:r w:rsidRPr="006709D7">
        <w:rPr>
          <w:rFonts w:ascii="Times" w:hAnsi="Times" w:cs="Times"/>
          <w:color w:val="000000"/>
          <w:kern w:val="0"/>
          <w:sz w:val="32"/>
          <w:szCs w:val="32"/>
          <w:highlight w:val="yellow"/>
        </w:rPr>
        <w:t>x ≥ 0},</w:t>
      </w:r>
      <w:r w:rsidR="00E55AE0" w:rsidRPr="006709D7">
        <w:rPr>
          <w:rFonts w:ascii="Times" w:hAnsi="Times" w:cs="Times" w:hint="eastAsia"/>
          <w:color w:val="000000"/>
          <w:kern w:val="0"/>
          <w:sz w:val="32"/>
          <w:szCs w:val="32"/>
          <w:highlight w:val="yellow"/>
        </w:rPr>
        <w:t xml:space="preserve"> </w:t>
      </w:r>
      <w:r w:rsidRPr="006709D7">
        <w:rPr>
          <w:rFonts w:ascii="Times" w:hAnsi="Times" w:cs="Times"/>
          <w:color w:val="000000"/>
          <w:kern w:val="0"/>
          <w:sz w:val="32"/>
          <w:szCs w:val="32"/>
          <w:highlight w:val="yellow"/>
        </w:rPr>
        <w:t xml:space="preserve">θ </w:t>
      </w:r>
      <w:r w:rsidRPr="006709D7">
        <w:rPr>
          <w:rFonts w:ascii="MS Mincho" w:eastAsia="MS Mincho" w:hAnsi="MS Mincho" w:cs="MS Mincho"/>
          <w:color w:val="000000"/>
          <w:kern w:val="0"/>
          <w:sz w:val="32"/>
          <w:szCs w:val="32"/>
          <w:highlight w:val="yellow"/>
        </w:rPr>
        <w:t>∈</w:t>
      </w:r>
      <w:r w:rsidRPr="006709D7">
        <w:rPr>
          <w:rFonts w:ascii="Times" w:hAnsi="Times" w:cs="Times"/>
          <w:color w:val="000000"/>
          <w:kern w:val="0"/>
          <w:sz w:val="32"/>
          <w:szCs w:val="32"/>
          <w:highlight w:val="yellow"/>
        </w:rPr>
        <w:t xml:space="preserve"> R</w:t>
      </w:r>
      <w:r w:rsidRPr="006709D7">
        <w:rPr>
          <w:rFonts w:ascii="Times" w:hAnsi="Times" w:cs="Times"/>
          <w:color w:val="000000"/>
          <w:kern w:val="0"/>
          <w:position w:val="10"/>
          <w:sz w:val="21"/>
          <w:szCs w:val="21"/>
          <w:highlight w:val="yellow"/>
        </w:rPr>
        <w:t>n+1</w:t>
      </w:r>
      <w:r w:rsidRPr="006709D7">
        <w:rPr>
          <w:rFonts w:ascii="Times" w:hAnsi="Times" w:cs="Times"/>
          <w:color w:val="000000"/>
          <w:kern w:val="0"/>
          <w:sz w:val="32"/>
          <w:szCs w:val="32"/>
          <w:highlight w:val="yellow"/>
        </w:rPr>
        <w:t>} is thus the set of all classifiers over X (the domain of the inputs) where the decision boundary is linear. More broadly, if we were studying, say, neural networks, then we could let H be the set of all classifiers representable by some neural network architecture.</w:t>
      </w:r>
      <w:r>
        <w:rPr>
          <w:rFonts w:ascii="Times" w:hAnsi="Times" w:cs="Times"/>
          <w:color w:val="000000"/>
          <w:kern w:val="0"/>
          <w:sz w:val="32"/>
          <w:szCs w:val="32"/>
        </w:rPr>
        <w:t xml:space="preserve"> </w:t>
      </w:r>
    </w:p>
    <w:p w14:paraId="76AE6E7B" w14:textId="5694E259" w:rsidR="00DE0503" w:rsidRDefault="00DE0503"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在咱们关于机器学习理论的研究中，</w:t>
      </w:r>
      <w:r w:rsidR="007B47C3">
        <w:rPr>
          <w:rFonts w:ascii="Times" w:hAnsi="Times" w:cs="Times" w:hint="eastAsia"/>
          <w:color w:val="000000"/>
          <w:kern w:val="0"/>
          <w:sz w:val="32"/>
          <w:szCs w:val="32"/>
        </w:rPr>
        <w:t>有一种做法很有用处，就是把具体的参数化</w:t>
      </w:r>
      <w:r w:rsidR="00921F09">
        <w:rPr>
          <w:rFonts w:ascii="Times" w:hAnsi="Times" w:cs="Times" w:hint="eastAsia"/>
          <w:color w:val="000000"/>
          <w:kern w:val="0"/>
          <w:sz w:val="32"/>
          <w:szCs w:val="32"/>
        </w:rPr>
        <w:t>（</w:t>
      </w:r>
      <w:r w:rsidR="00921F09">
        <w:rPr>
          <w:rFonts w:ascii="Times" w:hAnsi="Times" w:cs="Times"/>
          <w:color w:val="000000"/>
          <w:kern w:val="0"/>
          <w:sz w:val="32"/>
          <w:szCs w:val="32"/>
        </w:rPr>
        <w:t>specific parameterization</w:t>
      </w:r>
      <w:r w:rsidR="00921F09">
        <w:rPr>
          <w:rFonts w:ascii="Times" w:hAnsi="Times" w:cs="Times" w:hint="eastAsia"/>
          <w:color w:val="000000"/>
          <w:kern w:val="0"/>
          <w:sz w:val="32"/>
          <w:szCs w:val="32"/>
        </w:rPr>
        <w:t>）</w:t>
      </w:r>
      <w:r w:rsidR="00FC1D17">
        <w:rPr>
          <w:rFonts w:ascii="Times" w:hAnsi="Times" w:cs="Times" w:hint="eastAsia"/>
          <w:color w:val="000000"/>
          <w:kern w:val="0"/>
          <w:sz w:val="32"/>
          <w:szCs w:val="32"/>
        </w:rPr>
        <w:t>抽象出去，并且也把是否使用线性分选器</w:t>
      </w:r>
      <w:r w:rsidR="00F32C6C">
        <w:rPr>
          <w:rFonts w:ascii="Times" w:hAnsi="Times" w:cs="Times" w:hint="eastAsia"/>
          <w:color w:val="000000"/>
          <w:kern w:val="0"/>
          <w:sz w:val="32"/>
          <w:szCs w:val="32"/>
        </w:rPr>
        <w:t>（</w:t>
      </w:r>
      <w:r w:rsidR="00F32C6C">
        <w:rPr>
          <w:rFonts w:ascii="Times" w:hAnsi="Times" w:cs="Times"/>
          <w:color w:val="000000"/>
          <w:kern w:val="0"/>
          <w:sz w:val="32"/>
          <w:szCs w:val="32"/>
        </w:rPr>
        <w:t>linear classifier</w:t>
      </w:r>
      <w:r w:rsidR="00F32C6C">
        <w:rPr>
          <w:rFonts w:ascii="Times" w:hAnsi="Times" w:cs="Times" w:hint="eastAsia"/>
          <w:color w:val="000000"/>
          <w:kern w:val="0"/>
          <w:sz w:val="32"/>
          <w:szCs w:val="32"/>
        </w:rPr>
        <w:t>）</w:t>
      </w:r>
      <w:r w:rsidR="00FC1D17">
        <w:rPr>
          <w:rFonts w:ascii="Times" w:hAnsi="Times" w:cs="Times" w:hint="eastAsia"/>
          <w:color w:val="000000"/>
          <w:kern w:val="0"/>
          <w:sz w:val="32"/>
          <w:szCs w:val="32"/>
        </w:rPr>
        <w:t>之类的问题也抽象出去。</w:t>
      </w:r>
      <w:r w:rsidR="00F625A1">
        <w:rPr>
          <w:rFonts w:ascii="Times" w:hAnsi="Times" w:cs="Times" w:hint="eastAsia"/>
          <w:color w:val="000000"/>
          <w:kern w:val="0"/>
          <w:sz w:val="32"/>
          <w:szCs w:val="32"/>
        </w:rPr>
        <w:t>我们把</w:t>
      </w:r>
      <w:r w:rsidR="00FB1445">
        <w:rPr>
          <w:rFonts w:ascii="Times" w:hAnsi="Times" w:cs="Times" w:hint="eastAsia"/>
          <w:color w:val="000000"/>
          <w:kern w:val="0"/>
          <w:sz w:val="32"/>
          <w:szCs w:val="32"/>
        </w:rPr>
        <w:t>学学习算法所使用的</w:t>
      </w:r>
      <w:r w:rsidR="00F625A1">
        <w:rPr>
          <w:rFonts w:ascii="Times" w:hAnsi="Times" w:cs="Times" w:hint="eastAsia"/>
          <w:color w:val="000000"/>
          <w:kern w:val="0"/>
          <w:sz w:val="32"/>
          <w:szCs w:val="32"/>
        </w:rPr>
        <w:t>假设类（</w:t>
      </w:r>
      <w:r w:rsidR="00F625A1">
        <w:rPr>
          <w:rFonts w:ascii="Times" w:hAnsi="Times" w:cs="Times"/>
          <w:color w:val="000000"/>
          <w:kern w:val="0"/>
          <w:sz w:val="32"/>
          <w:szCs w:val="32"/>
        </w:rPr>
        <w:t>hypothesis class</w:t>
      </w:r>
      <w:r w:rsidR="00F625A1">
        <w:rPr>
          <w:rFonts w:ascii="Times" w:hAnsi="Times" w:cs="Times" w:hint="eastAsia"/>
          <w:color w:val="000000"/>
          <w:kern w:val="0"/>
          <w:sz w:val="32"/>
          <w:szCs w:val="32"/>
        </w:rPr>
        <w:t>）</w:t>
      </w:r>
      <w:r w:rsidR="00F625A1">
        <w:rPr>
          <w:rFonts w:ascii="Times" w:hAnsi="Times" w:cs="Times" w:hint="eastAsia"/>
          <w:color w:val="000000"/>
          <w:kern w:val="0"/>
          <w:sz w:val="32"/>
          <w:szCs w:val="32"/>
        </w:rPr>
        <w:t>H</w:t>
      </w:r>
      <w:r w:rsidR="009064F1">
        <w:rPr>
          <w:rFonts w:ascii="Times" w:hAnsi="Times" w:cs="Times" w:hint="eastAsia"/>
          <w:color w:val="000000"/>
          <w:kern w:val="0"/>
          <w:sz w:val="32"/>
          <w:szCs w:val="32"/>
        </w:rPr>
        <w:t xml:space="preserve"> </w:t>
      </w:r>
      <w:r w:rsidR="009064F1">
        <w:rPr>
          <w:rFonts w:ascii="Times" w:hAnsi="Times" w:cs="Times" w:hint="eastAsia"/>
          <w:color w:val="000000"/>
          <w:kern w:val="0"/>
          <w:sz w:val="32"/>
          <w:szCs w:val="32"/>
        </w:rPr>
        <w:t>定义为</w:t>
      </w:r>
      <w:r w:rsidR="00A56F6F">
        <w:rPr>
          <w:rFonts w:ascii="Times" w:hAnsi="Times" w:cs="Times" w:hint="eastAsia"/>
          <w:color w:val="000000"/>
          <w:kern w:val="0"/>
          <w:sz w:val="32"/>
          <w:szCs w:val="32"/>
        </w:rPr>
        <w:t>所有分类器的集合</w:t>
      </w:r>
      <w:r w:rsidR="00B3434B">
        <w:rPr>
          <w:rFonts w:ascii="Times" w:hAnsi="Times" w:cs="Times" w:hint="eastAsia"/>
          <w:color w:val="000000"/>
          <w:kern w:val="0"/>
          <w:sz w:val="32"/>
          <w:szCs w:val="32"/>
        </w:rPr>
        <w:t>（</w:t>
      </w:r>
      <w:r w:rsidR="00B3434B">
        <w:rPr>
          <w:rFonts w:ascii="Times" w:hAnsi="Times" w:cs="Times"/>
          <w:color w:val="000000"/>
          <w:kern w:val="0"/>
          <w:sz w:val="32"/>
          <w:szCs w:val="32"/>
        </w:rPr>
        <w:t>set of all classifiers</w:t>
      </w:r>
      <w:r w:rsidR="00B3434B">
        <w:rPr>
          <w:rFonts w:ascii="Times" w:hAnsi="Times" w:cs="Times" w:hint="eastAsia"/>
          <w:color w:val="000000"/>
          <w:kern w:val="0"/>
          <w:sz w:val="32"/>
          <w:szCs w:val="32"/>
        </w:rPr>
        <w:t>）</w:t>
      </w:r>
      <w:r w:rsidR="00966500">
        <w:rPr>
          <w:rFonts w:ascii="Times" w:hAnsi="Times" w:cs="Times" w:hint="eastAsia"/>
          <w:color w:val="000000"/>
          <w:kern w:val="0"/>
          <w:sz w:val="32"/>
          <w:szCs w:val="32"/>
        </w:rPr>
        <w:t>。</w:t>
      </w:r>
      <w:r w:rsidR="002826F6">
        <w:rPr>
          <w:rFonts w:ascii="Times" w:hAnsi="Times" w:cs="Times" w:hint="eastAsia"/>
          <w:color w:val="000000"/>
          <w:kern w:val="0"/>
          <w:sz w:val="32"/>
          <w:szCs w:val="32"/>
        </w:rPr>
        <w:t>对于线性分类问题来说，</w:t>
      </w:r>
      <w:r w:rsidR="002826F6">
        <w:rPr>
          <w:rFonts w:ascii="Times" w:hAnsi="Times" w:cs="Times"/>
          <w:color w:val="000000"/>
          <w:kern w:val="0"/>
          <w:sz w:val="32"/>
          <w:szCs w:val="32"/>
        </w:rPr>
        <w:t>H = {h</w:t>
      </w:r>
      <w:r w:rsidR="002826F6">
        <w:rPr>
          <w:rFonts w:ascii="Times" w:hAnsi="Times" w:cs="Times"/>
          <w:color w:val="000000"/>
          <w:kern w:val="0"/>
          <w:position w:val="-6"/>
          <w:sz w:val="21"/>
          <w:szCs w:val="21"/>
        </w:rPr>
        <w:t xml:space="preserve">θ </w:t>
      </w:r>
      <w:r w:rsidR="002826F6">
        <w:rPr>
          <w:rFonts w:ascii="Times" w:hAnsi="Times" w:cs="Times"/>
          <w:color w:val="000000"/>
          <w:kern w:val="0"/>
          <w:sz w:val="32"/>
          <w:szCs w:val="32"/>
        </w:rPr>
        <w:t>: h</w:t>
      </w:r>
      <w:r w:rsidR="002826F6">
        <w:rPr>
          <w:rFonts w:ascii="Times" w:hAnsi="Times" w:cs="Times"/>
          <w:color w:val="000000"/>
          <w:kern w:val="0"/>
          <w:position w:val="-6"/>
          <w:sz w:val="21"/>
          <w:szCs w:val="21"/>
        </w:rPr>
        <w:t>θ</w:t>
      </w:r>
      <w:r w:rsidR="002826F6">
        <w:rPr>
          <w:rFonts w:ascii="Times" w:hAnsi="Times" w:cs="Times"/>
          <w:color w:val="000000"/>
          <w:kern w:val="0"/>
          <w:sz w:val="32"/>
          <w:szCs w:val="32"/>
        </w:rPr>
        <w:t>(x) = 1{θ</w:t>
      </w:r>
      <w:r w:rsidR="002826F6">
        <w:rPr>
          <w:rFonts w:ascii="Times" w:hAnsi="Times" w:cs="Times"/>
          <w:color w:val="000000"/>
          <w:kern w:val="0"/>
          <w:position w:val="10"/>
          <w:sz w:val="21"/>
          <w:szCs w:val="21"/>
        </w:rPr>
        <w:t>T</w:t>
      </w:r>
      <w:r w:rsidR="002826F6">
        <w:rPr>
          <w:rFonts w:ascii="Times" w:hAnsi="Times" w:cs="Times"/>
          <w:color w:val="000000"/>
          <w:kern w:val="0"/>
          <w:sz w:val="32"/>
          <w:szCs w:val="32"/>
        </w:rPr>
        <w:t>x ≥ 0},</w:t>
      </w:r>
      <w:r w:rsidR="002826F6">
        <w:rPr>
          <w:rFonts w:ascii="Times" w:hAnsi="Times" w:cs="Times" w:hint="eastAsia"/>
          <w:color w:val="000000"/>
          <w:kern w:val="0"/>
          <w:sz w:val="32"/>
          <w:szCs w:val="32"/>
        </w:rPr>
        <w:t xml:space="preserve"> </w:t>
      </w:r>
      <w:r w:rsidR="002826F6">
        <w:rPr>
          <w:rFonts w:ascii="Times" w:hAnsi="Times" w:cs="Times"/>
          <w:color w:val="000000"/>
          <w:kern w:val="0"/>
          <w:sz w:val="32"/>
          <w:szCs w:val="32"/>
        </w:rPr>
        <w:t xml:space="preserve">θ </w:t>
      </w:r>
      <w:r w:rsidR="002826F6">
        <w:rPr>
          <w:rFonts w:ascii="MS Mincho" w:eastAsia="MS Mincho" w:hAnsi="MS Mincho" w:cs="MS Mincho"/>
          <w:color w:val="000000"/>
          <w:kern w:val="0"/>
          <w:sz w:val="32"/>
          <w:szCs w:val="32"/>
        </w:rPr>
        <w:t>∈</w:t>
      </w:r>
      <w:r w:rsidR="002826F6">
        <w:rPr>
          <w:rFonts w:ascii="Times" w:hAnsi="Times" w:cs="Times"/>
          <w:color w:val="000000"/>
          <w:kern w:val="0"/>
          <w:sz w:val="32"/>
          <w:szCs w:val="32"/>
        </w:rPr>
        <w:t xml:space="preserve"> R</w:t>
      </w:r>
      <w:r w:rsidR="002826F6">
        <w:rPr>
          <w:rFonts w:ascii="Times" w:hAnsi="Times" w:cs="Times"/>
          <w:color w:val="000000"/>
          <w:kern w:val="0"/>
          <w:position w:val="10"/>
          <w:sz w:val="21"/>
          <w:szCs w:val="21"/>
        </w:rPr>
        <w:t>n+1</w:t>
      </w:r>
      <w:r w:rsidR="002826F6">
        <w:rPr>
          <w:rFonts w:ascii="Times" w:hAnsi="Times" w:cs="Times"/>
          <w:color w:val="000000"/>
          <w:kern w:val="0"/>
          <w:sz w:val="32"/>
          <w:szCs w:val="32"/>
        </w:rPr>
        <w:t>}</w:t>
      </w:r>
      <w:r w:rsidR="002826F6">
        <w:rPr>
          <w:rFonts w:ascii="Times" w:hAnsi="Times" w:cs="Times" w:hint="eastAsia"/>
          <w:color w:val="000000"/>
          <w:kern w:val="0"/>
          <w:sz w:val="32"/>
          <w:szCs w:val="32"/>
        </w:rPr>
        <w:t>，</w:t>
      </w:r>
      <w:r w:rsidR="00F8011E">
        <w:rPr>
          <w:rFonts w:ascii="Times" w:hAnsi="Times" w:cs="Times" w:hint="eastAsia"/>
          <w:color w:val="000000"/>
          <w:kern w:val="0"/>
          <w:sz w:val="32"/>
          <w:szCs w:val="32"/>
        </w:rPr>
        <w:t>是一个对</w:t>
      </w:r>
      <w:r w:rsidR="00F8011E">
        <w:rPr>
          <w:rFonts w:ascii="Times" w:hAnsi="Times" w:cs="Times" w:hint="eastAsia"/>
          <w:color w:val="000000"/>
          <w:kern w:val="0"/>
          <w:sz w:val="32"/>
          <w:szCs w:val="32"/>
        </w:rPr>
        <w:t xml:space="preserve"> X</w:t>
      </w:r>
      <w:r w:rsidR="00F8011E">
        <w:rPr>
          <w:rFonts w:ascii="Times" w:hAnsi="Times" w:cs="Times" w:hint="eastAsia"/>
          <w:color w:val="000000"/>
          <w:kern w:val="0"/>
          <w:sz w:val="32"/>
          <w:szCs w:val="32"/>
        </w:rPr>
        <w:t>（</w:t>
      </w:r>
      <w:r w:rsidR="00F8011E">
        <w:rPr>
          <w:rFonts w:ascii="Times" w:hAnsi="Times" w:cs="Times" w:hint="eastAsia"/>
          <w:color w:val="000000"/>
          <w:kern w:val="0"/>
          <w:sz w:val="32"/>
          <w:szCs w:val="32"/>
        </w:rPr>
        <w:t>输入特征</w:t>
      </w:r>
      <w:r w:rsidR="00F8011E">
        <w:rPr>
          <w:rFonts w:ascii="Times" w:hAnsi="Times" w:cs="Times" w:hint="eastAsia"/>
          <w:color w:val="000000"/>
          <w:kern w:val="0"/>
          <w:sz w:val="32"/>
          <w:szCs w:val="32"/>
        </w:rPr>
        <w:t>）</w:t>
      </w:r>
      <w:r w:rsidR="00F8011E">
        <w:rPr>
          <w:rFonts w:ascii="Times" w:hAnsi="Times" w:cs="Times" w:hint="eastAsia"/>
          <w:color w:val="000000"/>
          <w:kern w:val="0"/>
          <w:sz w:val="32"/>
          <w:szCs w:val="32"/>
        </w:rPr>
        <w:t xml:space="preserve"> </w:t>
      </w:r>
      <w:r w:rsidR="00F8011E">
        <w:rPr>
          <w:rFonts w:ascii="Times" w:hAnsi="Times" w:cs="Times" w:hint="eastAsia"/>
          <w:color w:val="000000"/>
          <w:kern w:val="0"/>
          <w:sz w:val="32"/>
          <w:szCs w:val="32"/>
        </w:rPr>
        <w:t>进行分类的所有分类器的集合，其中所有分类边界为线性</w:t>
      </w:r>
      <w:r w:rsidR="001F052F">
        <w:rPr>
          <w:rFonts w:ascii="Times" w:hAnsi="Times" w:cs="Times" w:hint="eastAsia"/>
          <w:color w:val="000000"/>
          <w:kern w:val="0"/>
          <w:sz w:val="32"/>
          <w:szCs w:val="32"/>
        </w:rPr>
        <w:t>。</w:t>
      </w:r>
      <w:r w:rsidR="00054A2B">
        <w:rPr>
          <w:rFonts w:ascii="Times" w:hAnsi="Times" w:cs="Times" w:hint="eastAsia"/>
          <w:color w:val="000000"/>
          <w:kern w:val="0"/>
          <w:sz w:val="32"/>
          <w:szCs w:val="32"/>
        </w:rPr>
        <w:t>更广泛来说，假设我们研究神经网络</w:t>
      </w:r>
      <w:r w:rsidR="00D13082">
        <w:rPr>
          <w:rFonts w:ascii="Times" w:hAnsi="Times" w:cs="Times" w:hint="eastAsia"/>
          <w:color w:val="000000"/>
          <w:kern w:val="0"/>
          <w:sz w:val="32"/>
          <w:szCs w:val="32"/>
        </w:rPr>
        <w:t>（</w:t>
      </w:r>
      <w:r w:rsidR="00D13082">
        <w:rPr>
          <w:rFonts w:ascii="Times" w:hAnsi="Times" w:cs="Times"/>
          <w:color w:val="000000"/>
          <w:kern w:val="0"/>
          <w:sz w:val="32"/>
          <w:szCs w:val="32"/>
        </w:rPr>
        <w:t>neural networks</w:t>
      </w:r>
      <w:r w:rsidR="00D13082">
        <w:rPr>
          <w:rFonts w:ascii="Times" w:hAnsi="Times" w:cs="Times" w:hint="eastAsia"/>
          <w:color w:val="000000"/>
          <w:kern w:val="0"/>
          <w:sz w:val="32"/>
          <w:szCs w:val="32"/>
        </w:rPr>
        <w:t>）</w:t>
      </w:r>
      <w:r w:rsidR="00054A2B">
        <w:rPr>
          <w:rFonts w:ascii="Times" w:hAnsi="Times" w:cs="Times" w:hint="eastAsia"/>
          <w:color w:val="000000"/>
          <w:kern w:val="0"/>
          <w:sz w:val="32"/>
          <w:szCs w:val="32"/>
        </w:rPr>
        <w:t>，那么可以设</w:t>
      </w:r>
      <w:r w:rsidR="00054A2B">
        <w:rPr>
          <w:rFonts w:ascii="Times" w:hAnsi="Times" w:cs="Times" w:hint="eastAsia"/>
          <w:color w:val="000000"/>
          <w:kern w:val="0"/>
          <w:sz w:val="32"/>
          <w:szCs w:val="32"/>
        </w:rPr>
        <w:t xml:space="preserve"> H </w:t>
      </w:r>
      <w:r w:rsidR="00054A2B">
        <w:rPr>
          <w:rFonts w:ascii="Times" w:hAnsi="Times" w:cs="Times" w:hint="eastAsia"/>
          <w:color w:val="000000"/>
          <w:kern w:val="0"/>
          <w:sz w:val="32"/>
          <w:szCs w:val="32"/>
        </w:rPr>
        <w:t>为能表示某些神经网络结构的所有分类器的集合。</w:t>
      </w:r>
    </w:p>
    <w:p w14:paraId="70DD1236" w14:textId="1C172974" w:rsidR="006709D7" w:rsidRDefault="000306FA" w:rsidP="00D40ED9">
      <w:pPr>
        <w:widowControl/>
        <w:autoSpaceDE w:val="0"/>
        <w:autoSpaceDN w:val="0"/>
        <w:adjustRightInd w:val="0"/>
        <w:spacing w:after="240" w:line="360" w:lineRule="atLeast"/>
        <w:jc w:val="left"/>
        <w:rPr>
          <w:rFonts w:ascii="Times" w:hAnsi="Times" w:cs="Times" w:hint="eastAsia"/>
          <w:color w:val="000000"/>
          <w:kern w:val="0"/>
        </w:rPr>
      </w:pPr>
      <w:r>
        <w:rPr>
          <w:rFonts w:ascii="Times" w:hAnsi="Times" w:cs="Times" w:hint="eastAsia"/>
          <w:color w:val="000000"/>
          <w:kern w:val="0"/>
          <w:sz w:val="32"/>
          <w:szCs w:val="32"/>
        </w:rPr>
        <w:t>现在就可以把</w:t>
      </w:r>
      <w:r>
        <w:rPr>
          <w:rFonts w:ascii="Times" w:hAnsi="Times" w:cs="Times" w:hint="eastAsia"/>
          <w:color w:val="000000"/>
          <w:kern w:val="0"/>
          <w:sz w:val="32"/>
          <w:szCs w:val="32"/>
        </w:rPr>
        <w:t xml:space="preserve"> </w:t>
      </w:r>
      <w:r w:rsidR="006709D7">
        <w:rPr>
          <w:rFonts w:ascii="Times" w:hAnsi="Times" w:cs="Times" w:hint="eastAsia"/>
          <w:color w:val="000000"/>
          <w:kern w:val="0"/>
          <w:sz w:val="32"/>
          <w:szCs w:val="32"/>
        </w:rPr>
        <w:t>经验风险最小化（</w:t>
      </w:r>
      <w:r w:rsidR="006709D7">
        <w:rPr>
          <w:rFonts w:ascii="Times" w:hAnsi="Times" w:cs="Times" w:hint="eastAsia"/>
          <w:color w:val="000000"/>
          <w:kern w:val="0"/>
          <w:sz w:val="32"/>
          <w:szCs w:val="32"/>
        </w:rPr>
        <w:t>ERM</w:t>
      </w:r>
      <w:r w:rsidR="006709D7">
        <w:rPr>
          <w:rFonts w:ascii="Times" w:hAnsi="Times" w:cs="Times" w:hint="eastAsia"/>
          <w:color w:val="000000"/>
          <w:kern w:val="0"/>
          <w:sz w:val="32"/>
          <w:szCs w:val="32"/>
        </w:rPr>
        <w:t>）</w:t>
      </w:r>
      <w:r w:rsidR="001C58A7">
        <w:rPr>
          <w:rFonts w:ascii="Times" w:hAnsi="Times" w:cs="Times" w:hint="eastAsia"/>
          <w:color w:val="000000"/>
          <w:kern w:val="0"/>
          <w:sz w:val="32"/>
          <w:szCs w:val="32"/>
        </w:rPr>
        <w:t>看作是</w:t>
      </w:r>
      <w:r w:rsidR="00D45945">
        <w:rPr>
          <w:rFonts w:ascii="Times" w:hAnsi="Times" w:cs="Times" w:hint="eastAsia"/>
          <w:color w:val="000000"/>
          <w:kern w:val="0"/>
          <w:sz w:val="32"/>
          <w:szCs w:val="32"/>
        </w:rPr>
        <w:t>对函数类</w:t>
      </w:r>
      <w:r w:rsidR="00D45945">
        <w:rPr>
          <w:rFonts w:ascii="Times" w:hAnsi="Times" w:cs="Times" w:hint="eastAsia"/>
          <w:color w:val="000000"/>
          <w:kern w:val="0"/>
          <w:sz w:val="32"/>
          <w:szCs w:val="32"/>
        </w:rPr>
        <w:t xml:space="preserve"> H </w:t>
      </w:r>
      <w:r w:rsidR="00D45945">
        <w:rPr>
          <w:rFonts w:ascii="Times" w:hAnsi="Times" w:cs="Times" w:hint="eastAsia"/>
          <w:color w:val="000000"/>
          <w:kern w:val="0"/>
          <w:sz w:val="32"/>
          <w:szCs w:val="32"/>
        </w:rPr>
        <w:t>的最小化，其中由学习算法来选择假设</w:t>
      </w:r>
      <w:r w:rsidR="009961A5">
        <w:rPr>
          <w:rFonts w:ascii="Times" w:hAnsi="Times" w:cs="Times" w:hint="eastAsia"/>
          <w:color w:val="000000"/>
          <w:kern w:val="0"/>
          <w:sz w:val="32"/>
          <w:szCs w:val="32"/>
        </w:rPr>
        <w:t>（</w:t>
      </w:r>
      <w:r w:rsidR="009961A5">
        <w:rPr>
          <w:rFonts w:ascii="Times" w:hAnsi="Times" w:cs="Times"/>
          <w:color w:val="000000"/>
          <w:kern w:val="0"/>
          <w:sz w:val="32"/>
          <w:szCs w:val="32"/>
        </w:rPr>
        <w:t>hypothesis</w:t>
      </w:r>
      <w:r w:rsidR="009961A5">
        <w:rPr>
          <w:rFonts w:ascii="Times" w:hAnsi="Times" w:cs="Times" w:hint="eastAsia"/>
          <w:color w:val="000000"/>
          <w:kern w:val="0"/>
          <w:sz w:val="32"/>
          <w:szCs w:val="32"/>
        </w:rPr>
        <w:t>）</w:t>
      </w:r>
      <w:r w:rsidR="00D45945">
        <w:rPr>
          <w:rFonts w:ascii="Times" w:hAnsi="Times" w:cs="Times" w:hint="eastAsia"/>
          <w:color w:val="000000"/>
          <w:kern w:val="0"/>
          <w:sz w:val="32"/>
          <w:szCs w:val="32"/>
        </w:rPr>
        <w:t>：</w:t>
      </w:r>
    </w:p>
    <w:p w14:paraId="4C2C9E4F" w14:textId="50970108" w:rsidR="00690408" w:rsidRDefault="00690408" w:rsidP="00666324">
      <w:pPr>
        <w:widowControl/>
        <w:autoSpaceDE w:val="0"/>
        <w:autoSpaceDN w:val="0"/>
        <w:adjustRightInd w:val="0"/>
        <w:spacing w:after="240" w:line="200" w:lineRule="atLeast"/>
        <w:jc w:val="center"/>
        <w:rPr>
          <w:rFonts w:ascii="Times" w:hAnsi="Times" w:cs="Times"/>
          <w:color w:val="000000"/>
          <w:kern w:val="0"/>
          <w:position w:val="10"/>
          <w:sz w:val="18"/>
          <w:szCs w:val="18"/>
        </w:rPr>
      </w:pPr>
      <w:r w:rsidRPr="00690408">
        <w:rPr>
          <w:rFonts w:ascii="Times" w:hAnsi="Times" w:cs="Times"/>
          <w:noProof/>
          <w:color w:val="000000"/>
          <w:kern w:val="0"/>
          <w:position w:val="10"/>
          <w:sz w:val="18"/>
          <w:szCs w:val="18"/>
        </w:rPr>
        <w:drawing>
          <wp:inline distT="0" distB="0" distL="0" distR="0" wp14:anchorId="4C0F712A" wp14:editId="07752942">
            <wp:extent cx="2247900" cy="673100"/>
            <wp:effectExtent l="0" t="0" r="12700" b="12700"/>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7900" cy="673100"/>
                    </a:xfrm>
                    <a:prstGeom prst="rect">
                      <a:avLst/>
                    </a:prstGeom>
                  </pic:spPr>
                </pic:pic>
              </a:graphicData>
            </a:graphic>
          </wp:inline>
        </w:drawing>
      </w:r>
    </w:p>
    <w:p w14:paraId="7258151A" w14:textId="191E5715"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0160C49A" wp14:editId="41DEBDA6">
            <wp:extent cx="477520" cy="30480"/>
            <wp:effectExtent l="0" t="0" r="0" b="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520" cy="30480"/>
                    </a:xfrm>
                    <a:prstGeom prst="rect">
                      <a:avLst/>
                    </a:prstGeom>
                    <a:noFill/>
                    <a:ln>
                      <a:noFill/>
                    </a:ln>
                  </pic:spPr>
                </pic:pic>
              </a:graphicData>
            </a:graphic>
          </wp:inline>
        </w:drawing>
      </w:r>
      <w:r>
        <w:rPr>
          <w:rFonts w:ascii="Times" w:hAnsi="Times" w:cs="Times"/>
          <w:color w:val="000000"/>
          <w:kern w:val="0"/>
        </w:rPr>
        <w:t xml:space="preserve"> </w:t>
      </w:r>
    </w:p>
    <w:p w14:paraId="382E6DB3" w14:textId="2F32648F" w:rsidR="00D40ED9" w:rsidRDefault="00D40ED9" w:rsidP="009E00A0">
      <w:pPr>
        <w:pStyle w:val="1"/>
      </w:pPr>
      <w:r>
        <w:t>3</w:t>
      </w:r>
      <w:r w:rsidR="00670D93">
        <w:rPr>
          <w:rFonts w:hint="eastAsia"/>
        </w:rPr>
        <w:t>有限个（</w:t>
      </w:r>
      <w:r w:rsidR="00670D93">
        <w:t xml:space="preserve">finite </w:t>
      </w:r>
      <w:r w:rsidR="00670D93">
        <w:rPr>
          <w:rFonts w:hint="eastAsia"/>
        </w:rPr>
        <w:t>）</w:t>
      </w:r>
      <w:r>
        <w:t>H</w:t>
      </w:r>
      <w:r w:rsidR="00670D93">
        <w:rPr>
          <w:rFonts w:hint="eastAsia"/>
        </w:rPr>
        <w:t>的情况</w:t>
      </w:r>
      <w:r>
        <w:t xml:space="preserve"> </w:t>
      </w:r>
    </w:p>
    <w:p w14:paraId="1B88D6B7" w14:textId="3794A510" w:rsidR="00024A8F" w:rsidRPr="0085726C" w:rsidRDefault="00024A8F"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hint="eastAsia"/>
          <w:color w:val="000000"/>
          <w:kern w:val="0"/>
          <w:sz w:val="32"/>
          <w:szCs w:val="32"/>
        </w:rPr>
        <w:t>我们首先来考虑一下假设类有限情况下的学习问题，其中假设类</w:t>
      </w:r>
      <w:r>
        <w:rPr>
          <w:rFonts w:ascii="Times" w:hAnsi="Times" w:cs="Times" w:hint="eastAsia"/>
          <w:color w:val="000000"/>
          <w:kern w:val="0"/>
          <w:sz w:val="32"/>
          <w:szCs w:val="32"/>
        </w:rPr>
        <w:t xml:space="preserve"> H = </w:t>
      </w:r>
      <w:r>
        <w:rPr>
          <w:rFonts w:ascii="Times" w:hAnsi="Times" w:cs="Times"/>
          <w:color w:val="000000"/>
          <w:kern w:val="0"/>
          <w:sz w:val="32"/>
          <w:szCs w:val="32"/>
        </w:rPr>
        <w:t>{h</w:t>
      </w:r>
      <w:r>
        <w:rPr>
          <w:rFonts w:ascii="Times" w:hAnsi="Times" w:cs="Times"/>
          <w:color w:val="000000"/>
          <w:kern w:val="0"/>
          <w:position w:val="-6"/>
          <w:sz w:val="21"/>
          <w:szCs w:val="21"/>
        </w:rPr>
        <w:t>1</w:t>
      </w:r>
      <w:r>
        <w:rPr>
          <w:rFonts w:ascii="Times" w:hAnsi="Times" w:cs="Times"/>
          <w:color w:val="000000"/>
          <w:kern w:val="0"/>
          <w:sz w:val="32"/>
          <w:szCs w:val="32"/>
        </w:rPr>
        <w:t>,</w:t>
      </w:r>
      <w:r>
        <w:rPr>
          <w:rFonts w:ascii="Times" w:hAnsi="Times" w:cs="Times" w:hint="eastAsia"/>
          <w:color w:val="000000"/>
          <w:kern w:val="0"/>
          <w:sz w:val="32"/>
          <w:szCs w:val="32"/>
        </w:rPr>
        <w:t xml:space="preserve"> </w:t>
      </w:r>
      <w:r>
        <w:rPr>
          <w:rFonts w:ascii="Times" w:hAnsi="Times" w:cs="Times"/>
          <w:color w:val="000000"/>
          <w:kern w:val="0"/>
          <w:sz w:val="32"/>
          <w:szCs w:val="32"/>
        </w:rPr>
        <w:t>...</w:t>
      </w:r>
      <w:r>
        <w:rPr>
          <w:rFonts w:ascii="Times" w:hAnsi="Times" w:cs="Times"/>
          <w:color w:val="000000"/>
          <w:kern w:val="0"/>
          <w:sz w:val="32"/>
          <w:szCs w:val="32"/>
        </w:rPr>
        <w:t>, h</w:t>
      </w:r>
      <w:r>
        <w:rPr>
          <w:rFonts w:ascii="Times" w:hAnsi="Times" w:cs="Times"/>
          <w:color w:val="000000"/>
          <w:kern w:val="0"/>
          <w:position w:val="-6"/>
          <w:sz w:val="21"/>
          <w:szCs w:val="21"/>
        </w:rPr>
        <w:t>k</w:t>
      </w:r>
      <w:r>
        <w:rPr>
          <w:rFonts w:ascii="Times" w:hAnsi="Times" w:cs="Times"/>
          <w:color w:val="000000"/>
          <w:kern w:val="0"/>
          <w:sz w:val="32"/>
          <w:szCs w:val="32"/>
        </w:rPr>
        <w:t>}</w:t>
      </w:r>
      <w:r>
        <w:rPr>
          <w:rFonts w:ascii="Times" w:hAnsi="Times" w:cs="Times" w:hint="eastAsia"/>
          <w:color w:val="000000"/>
          <w:kern w:val="0"/>
          <w:sz w:val="32"/>
          <w:szCs w:val="32"/>
        </w:rPr>
        <w:t>，由</w:t>
      </w:r>
      <w:r>
        <w:rPr>
          <w:rFonts w:ascii="Times" w:hAnsi="Times" w:cs="Times" w:hint="eastAsia"/>
          <w:color w:val="000000"/>
          <w:kern w:val="0"/>
          <w:sz w:val="32"/>
          <w:szCs w:val="32"/>
        </w:rPr>
        <w:t xml:space="preserve"> k </w:t>
      </w:r>
      <w:r>
        <w:rPr>
          <w:rFonts w:ascii="Times" w:hAnsi="Times" w:cs="Times" w:hint="eastAsia"/>
          <w:color w:val="000000"/>
          <w:kern w:val="0"/>
          <w:sz w:val="32"/>
          <w:szCs w:val="32"/>
        </w:rPr>
        <w:t>个不同假设组成。</w:t>
      </w:r>
      <w:r w:rsidR="00C85647">
        <w:rPr>
          <w:rFonts w:ascii="Times" w:hAnsi="Times" w:cs="Times" w:hint="eastAsia"/>
          <w:color w:val="000000"/>
          <w:kern w:val="0"/>
          <w:sz w:val="32"/>
          <w:szCs w:val="32"/>
        </w:rPr>
        <w:t>因此，</w:t>
      </w:r>
      <w:r w:rsidR="00C85647">
        <w:rPr>
          <w:rFonts w:ascii="Times" w:hAnsi="Times" w:cs="Times" w:hint="eastAsia"/>
          <w:color w:val="000000"/>
          <w:kern w:val="0"/>
          <w:sz w:val="32"/>
          <w:szCs w:val="32"/>
        </w:rPr>
        <w:t xml:space="preserve">H </w:t>
      </w:r>
      <w:r w:rsidR="00C85647">
        <w:rPr>
          <w:rFonts w:ascii="Times" w:hAnsi="Times" w:cs="Times" w:hint="eastAsia"/>
          <w:color w:val="000000"/>
          <w:kern w:val="0"/>
          <w:sz w:val="32"/>
          <w:szCs w:val="32"/>
        </w:rPr>
        <w:t>实际上就是由</w:t>
      </w:r>
      <w:r w:rsidR="00C85647">
        <w:rPr>
          <w:rFonts w:ascii="Times" w:hAnsi="Times" w:cs="Times" w:hint="eastAsia"/>
          <w:color w:val="000000"/>
          <w:kern w:val="0"/>
          <w:sz w:val="32"/>
          <w:szCs w:val="32"/>
        </w:rPr>
        <w:t xml:space="preserve"> K </w:t>
      </w:r>
      <w:r w:rsidR="00C85647">
        <w:rPr>
          <w:rFonts w:ascii="Times" w:hAnsi="Times" w:cs="Times" w:hint="eastAsia"/>
          <w:color w:val="000000"/>
          <w:kern w:val="0"/>
          <w:sz w:val="32"/>
          <w:szCs w:val="32"/>
        </w:rPr>
        <w:t>个从输入特征</w:t>
      </w:r>
      <w:r w:rsidR="00C85647">
        <w:rPr>
          <w:rFonts w:ascii="Times" w:hAnsi="Times" w:cs="Times" w:hint="eastAsia"/>
          <w:color w:val="000000"/>
          <w:kern w:val="0"/>
          <w:sz w:val="32"/>
          <w:szCs w:val="32"/>
        </w:rPr>
        <w:t xml:space="preserve"> X </w:t>
      </w:r>
      <w:r w:rsidR="00C85647">
        <w:rPr>
          <w:rFonts w:ascii="Times" w:hAnsi="Times" w:cs="Times" w:hint="eastAsia"/>
          <w:color w:val="000000"/>
          <w:kern w:val="0"/>
          <w:sz w:val="32"/>
          <w:szCs w:val="32"/>
        </w:rPr>
        <w:t>映射到集合</w:t>
      </w:r>
      <w:r w:rsidR="00C85647">
        <w:rPr>
          <w:rFonts w:ascii="Times" w:hAnsi="Times" w:cs="Times" w:hint="eastAsia"/>
          <w:color w:val="000000"/>
          <w:kern w:val="0"/>
          <w:sz w:val="32"/>
          <w:szCs w:val="32"/>
        </w:rPr>
        <w:t xml:space="preserve"> </w:t>
      </w:r>
      <w:r w:rsidR="00C85647">
        <w:rPr>
          <w:rFonts w:ascii="Times" w:hAnsi="Times" w:cs="Times"/>
          <w:color w:val="000000"/>
          <w:kern w:val="0"/>
          <w:sz w:val="32"/>
          <w:szCs w:val="32"/>
        </w:rPr>
        <w:t>{0, 1}</w:t>
      </w:r>
      <w:r w:rsidR="00C85647">
        <w:rPr>
          <w:rFonts w:ascii="Times" w:hAnsi="Times" w:cs="Times" w:hint="eastAsia"/>
          <w:color w:val="000000"/>
          <w:kern w:val="0"/>
          <w:sz w:val="32"/>
          <w:szCs w:val="32"/>
        </w:rPr>
        <w:t xml:space="preserve"> </w:t>
      </w:r>
      <w:r w:rsidR="00C85647">
        <w:rPr>
          <w:rFonts w:ascii="Times" w:hAnsi="Times" w:cs="Times" w:hint="eastAsia"/>
          <w:color w:val="000000"/>
          <w:kern w:val="0"/>
          <w:sz w:val="32"/>
          <w:szCs w:val="32"/>
        </w:rPr>
        <w:t>的函数</w:t>
      </w:r>
      <w:r w:rsidR="00164CD2">
        <w:rPr>
          <w:rFonts w:ascii="Times" w:hAnsi="Times" w:cs="Times" w:hint="eastAsia"/>
          <w:color w:val="000000"/>
          <w:kern w:val="0"/>
          <w:sz w:val="32"/>
          <w:szCs w:val="32"/>
        </w:rPr>
        <w:t>组成的</w:t>
      </w:r>
      <w:r w:rsidR="00C85647">
        <w:rPr>
          <w:rFonts w:ascii="Times" w:hAnsi="Times" w:cs="Times" w:hint="eastAsia"/>
          <w:color w:val="000000"/>
          <w:kern w:val="0"/>
          <w:sz w:val="32"/>
          <w:szCs w:val="32"/>
        </w:rPr>
        <w:t>集合</w:t>
      </w:r>
      <w:r w:rsidR="0085726C">
        <w:rPr>
          <w:rFonts w:ascii="Times" w:hAnsi="Times" w:cs="Times" w:hint="eastAsia"/>
          <w:color w:val="000000"/>
          <w:kern w:val="0"/>
          <w:sz w:val="32"/>
          <w:szCs w:val="32"/>
        </w:rPr>
        <w:t>，而经验风险最小化（</w:t>
      </w:r>
      <w:r w:rsidR="0085726C">
        <w:rPr>
          <w:rFonts w:ascii="Times" w:hAnsi="Times" w:cs="Times" w:hint="eastAsia"/>
          <w:color w:val="000000"/>
          <w:kern w:val="0"/>
          <w:sz w:val="32"/>
          <w:szCs w:val="32"/>
        </w:rPr>
        <w:t>ERM</w:t>
      </w:r>
      <w:r w:rsidR="0085726C">
        <w:rPr>
          <w:rFonts w:ascii="Times" w:hAnsi="Times" w:cs="Times" w:hint="eastAsia"/>
          <w:color w:val="000000"/>
          <w:kern w:val="0"/>
          <w:sz w:val="32"/>
          <w:szCs w:val="32"/>
        </w:rPr>
        <w:t>）就</w:t>
      </w:r>
      <w:r w:rsidR="00481925">
        <w:rPr>
          <w:rFonts w:ascii="Times" w:hAnsi="Times" w:cs="Times" w:hint="eastAsia"/>
          <w:color w:val="000000"/>
          <w:kern w:val="0"/>
          <w:sz w:val="32"/>
          <w:szCs w:val="32"/>
        </w:rPr>
        <w:t>是从这样的</w:t>
      </w:r>
      <w:r w:rsidR="00481925">
        <w:rPr>
          <w:rFonts w:ascii="Times" w:hAnsi="Times" w:cs="Times" w:hint="eastAsia"/>
          <w:color w:val="000000"/>
          <w:kern w:val="0"/>
          <w:sz w:val="32"/>
          <w:szCs w:val="32"/>
        </w:rPr>
        <w:t xml:space="preserve"> K </w:t>
      </w:r>
      <w:r w:rsidR="00481925">
        <w:rPr>
          <w:rFonts w:ascii="Times" w:hAnsi="Times" w:cs="Times" w:hint="eastAsia"/>
          <w:color w:val="000000"/>
          <w:kern w:val="0"/>
          <w:sz w:val="32"/>
          <w:szCs w:val="32"/>
        </w:rPr>
        <w:t>个函数中</w:t>
      </w:r>
      <w:r w:rsidR="0085726C">
        <w:rPr>
          <w:rFonts w:ascii="Times" w:hAnsi="Times" w:cs="Times" w:hint="eastAsia"/>
          <w:color w:val="000000"/>
          <w:kern w:val="0"/>
          <w:sz w:val="32"/>
          <w:szCs w:val="32"/>
        </w:rPr>
        <w:t>选择</w:t>
      </w:r>
      <w:r w:rsidR="00481925">
        <w:rPr>
          <w:rFonts w:ascii="Times" w:hAnsi="Times" w:cs="Times" w:hint="eastAsia"/>
          <w:color w:val="000000"/>
          <w:kern w:val="0"/>
          <w:sz w:val="32"/>
          <w:szCs w:val="32"/>
        </w:rPr>
        <w:t>训练误差最小</w:t>
      </w:r>
      <w:r w:rsidR="003E1038">
        <w:rPr>
          <w:rFonts w:ascii="Times" w:hAnsi="Times" w:cs="Times" w:hint="eastAsia"/>
          <w:color w:val="000000"/>
          <w:kern w:val="0"/>
          <w:sz w:val="32"/>
          <w:szCs w:val="32"/>
        </w:rPr>
        <w:t>（</w:t>
      </w:r>
      <w:r w:rsidR="003E1038">
        <w:rPr>
          <w:rFonts w:ascii="Times" w:hAnsi="Times" w:cs="Times"/>
          <w:color w:val="000000"/>
          <w:kern w:val="0"/>
          <w:sz w:val="32"/>
          <w:szCs w:val="32"/>
        </w:rPr>
        <w:t>smallest training error</w:t>
      </w:r>
      <w:r w:rsidR="003E1038">
        <w:rPr>
          <w:rFonts w:ascii="Times" w:hAnsi="Times" w:cs="Times" w:hint="eastAsia"/>
          <w:color w:val="000000"/>
          <w:kern w:val="0"/>
          <w:sz w:val="32"/>
          <w:szCs w:val="32"/>
        </w:rPr>
        <w:t>）</w:t>
      </w:r>
      <w:r w:rsidR="00481925">
        <w:rPr>
          <w:rFonts w:ascii="Times" w:hAnsi="Times" w:cs="Times" w:hint="eastAsia"/>
          <w:color w:val="000000"/>
          <w:kern w:val="0"/>
          <w:sz w:val="32"/>
          <w:szCs w:val="32"/>
        </w:rPr>
        <w:t>的作为</w:t>
      </w:r>
      <w:r w:rsidR="0085726C">
        <w:rPr>
          <w:rFonts w:ascii="Times" w:hAnsi="Times" w:cs="Times" w:hint="eastAsia"/>
          <w:color w:val="000000"/>
          <w:kern w:val="0"/>
          <w:sz w:val="32"/>
          <w:szCs w:val="32"/>
        </w:rPr>
        <w:t xml:space="preserve"> </w:t>
      </w:r>
      <w:r w:rsidR="00481925">
        <w:rPr>
          <w:rFonts w:ascii="Times" w:hAnsi="Times" w:cs="Times"/>
          <w:color w:val="000000"/>
          <w:kern w:val="0"/>
          <w:sz w:val="32"/>
          <w:szCs w:val="32"/>
        </w:rPr>
        <w:t>h</w:t>
      </w:r>
      <w:r w:rsidR="00481925">
        <w:rPr>
          <w:rFonts w:ascii="Times" w:hAnsi="Times" w:cs="Times"/>
          <w:color w:val="000000"/>
          <w:kern w:val="0"/>
          <w:position w:val="8"/>
          <w:sz w:val="32"/>
          <w:szCs w:val="32"/>
        </w:rPr>
        <w:t>ˆ</w:t>
      </w:r>
      <w:r w:rsidR="00481925">
        <w:rPr>
          <w:rFonts w:ascii="Times" w:hAnsi="Times" w:cs="Times" w:hint="eastAsia"/>
          <w:color w:val="000000"/>
          <w:kern w:val="0"/>
          <w:sz w:val="32"/>
          <w:szCs w:val="32"/>
        </w:rPr>
        <w:t>。</w:t>
      </w:r>
    </w:p>
    <w:p w14:paraId="68332B31" w14:textId="7A3D44E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w:t>
      </w:r>
    </w:p>
    <w:p w14:paraId="0E0CD55D" w14:textId="77777777" w:rsidR="00D40ED9" w:rsidRDefault="00D40ED9" w:rsidP="00D40ED9">
      <w:pPr>
        <w:widowControl/>
        <w:autoSpaceDE w:val="0"/>
        <w:autoSpaceDN w:val="0"/>
        <w:adjustRightInd w:val="0"/>
        <w:spacing w:after="240" w:line="360" w:lineRule="atLeast"/>
        <w:jc w:val="left"/>
        <w:rPr>
          <w:rFonts w:ascii="Times" w:hAnsi="Times" w:cs="Times" w:hint="eastAsia"/>
          <w:color w:val="000000"/>
          <w:kern w:val="0"/>
          <w:sz w:val="32"/>
          <w:szCs w:val="32"/>
        </w:rPr>
      </w:pPr>
      <w:r>
        <w:rPr>
          <w:rFonts w:ascii="Times" w:hAnsi="Times" w:cs="Times"/>
          <w:color w:val="000000"/>
          <w:kern w:val="0"/>
          <w:sz w:val="32"/>
          <w:szCs w:val="32"/>
        </w:rPr>
        <w:t>We would like to give guarantees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Our strategy for doing so will be in two parts: First, we will show that εˆ(h) is a reliable estimate of ε(h) for all h. Second, we will show that this implies an upper-bound on the generalization error of h</w:t>
      </w:r>
      <w:r>
        <w:rPr>
          <w:rFonts w:ascii="Times" w:hAnsi="Times" w:cs="Times"/>
          <w:color w:val="000000"/>
          <w:kern w:val="0"/>
          <w:position w:val="8"/>
          <w:sz w:val="32"/>
          <w:szCs w:val="32"/>
        </w:rPr>
        <w:t>ˆ</w:t>
      </w:r>
      <w:r>
        <w:rPr>
          <w:rFonts w:ascii="Times" w:hAnsi="Times" w:cs="Times"/>
          <w:color w:val="000000"/>
          <w:kern w:val="0"/>
          <w:sz w:val="32"/>
          <w:szCs w:val="32"/>
        </w:rPr>
        <w:t xml:space="preserve">. </w:t>
      </w:r>
    </w:p>
    <w:p w14:paraId="06731CC2" w14:textId="77777777" w:rsidR="00513146" w:rsidRDefault="00513146" w:rsidP="00D40ED9">
      <w:pPr>
        <w:widowControl/>
        <w:autoSpaceDE w:val="0"/>
        <w:autoSpaceDN w:val="0"/>
        <w:adjustRightInd w:val="0"/>
        <w:spacing w:after="240" w:line="360" w:lineRule="atLeast"/>
        <w:jc w:val="left"/>
        <w:rPr>
          <w:rFonts w:ascii="Times" w:hAnsi="Times" w:cs="Times" w:hint="eastAsia"/>
          <w:color w:val="000000"/>
          <w:kern w:val="0"/>
          <w:sz w:val="32"/>
          <w:szCs w:val="32"/>
        </w:rPr>
      </w:pPr>
    </w:p>
    <w:p w14:paraId="092304C3" w14:textId="77777777" w:rsidR="00513146" w:rsidRDefault="00513146" w:rsidP="00D40ED9">
      <w:pPr>
        <w:widowControl/>
        <w:autoSpaceDE w:val="0"/>
        <w:autoSpaceDN w:val="0"/>
        <w:adjustRightInd w:val="0"/>
        <w:spacing w:after="240" w:line="360" w:lineRule="atLeast"/>
        <w:jc w:val="left"/>
        <w:rPr>
          <w:rFonts w:ascii="Times" w:hAnsi="Times" w:cs="Times" w:hint="eastAsia"/>
          <w:color w:val="000000"/>
          <w:kern w:val="0"/>
        </w:rPr>
      </w:pPr>
      <w:bookmarkStart w:id="0" w:name="_GoBack"/>
      <w:bookmarkEnd w:id="0"/>
    </w:p>
    <w:p w14:paraId="1D620D1B" w14:textId="7095971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Take any one, fixed, h</w:t>
      </w:r>
      <w:r>
        <w:rPr>
          <w:rFonts w:ascii="Times" w:hAnsi="Times" w:cs="Times"/>
          <w:color w:val="000000"/>
          <w:kern w:val="0"/>
          <w:position w:val="-6"/>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Consider a Bernoulli random variable Z whose distribution is defined as follows. We’re going to sample (x,y)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D. Then, we set Z = 1{h</w:t>
      </w:r>
      <w:r>
        <w:rPr>
          <w:rFonts w:ascii="Times" w:hAnsi="Times" w:cs="Times"/>
          <w:color w:val="000000"/>
          <w:kern w:val="0"/>
          <w:position w:val="-6"/>
          <w:sz w:val="21"/>
          <w:szCs w:val="21"/>
        </w:rPr>
        <w:t>i</w:t>
      </w:r>
      <w:r>
        <w:rPr>
          <w:rFonts w:ascii="Times" w:hAnsi="Times" w:cs="Times"/>
          <w:color w:val="000000"/>
          <w:kern w:val="0"/>
          <w:sz w:val="32"/>
          <w:szCs w:val="32"/>
        </w:rPr>
        <w:t>(x) ̸= y}. I.e., we’re going to draw one example, and let Z indicate whether h</w:t>
      </w:r>
      <w:r>
        <w:rPr>
          <w:rFonts w:ascii="Times" w:hAnsi="Times" w:cs="Times"/>
          <w:color w:val="000000"/>
          <w:kern w:val="0"/>
          <w:position w:val="-6"/>
          <w:sz w:val="21"/>
          <w:szCs w:val="21"/>
        </w:rPr>
        <w:t xml:space="preserve">i </w:t>
      </w:r>
      <w:r>
        <w:rPr>
          <w:rFonts w:ascii="Times" w:hAnsi="Times" w:cs="Times"/>
          <w:color w:val="000000"/>
          <w:kern w:val="0"/>
          <w:sz w:val="32"/>
          <w:szCs w:val="32"/>
        </w:rPr>
        <w:t>misclassifies it. Similarly, we also define Z</w:t>
      </w:r>
      <w:r>
        <w:rPr>
          <w:rFonts w:ascii="Times" w:hAnsi="Times" w:cs="Times"/>
          <w:color w:val="000000"/>
          <w:kern w:val="0"/>
          <w:position w:val="-6"/>
          <w:sz w:val="21"/>
          <w:szCs w:val="21"/>
        </w:rPr>
        <w:t xml:space="preserve">j </w:t>
      </w:r>
      <w:r>
        <w:rPr>
          <w:rFonts w:ascii="Times" w:hAnsi="Times" w:cs="Times"/>
          <w:color w:val="000000"/>
          <w:kern w:val="0"/>
          <w:sz w:val="32"/>
          <w:szCs w:val="32"/>
        </w:rPr>
        <w:t>= 1{h</w:t>
      </w:r>
      <w:r>
        <w:rPr>
          <w:rFonts w:ascii="Times" w:hAnsi="Times" w:cs="Times"/>
          <w:color w:val="000000"/>
          <w:kern w:val="0"/>
          <w:position w:val="-6"/>
          <w:sz w:val="21"/>
          <w:szCs w:val="21"/>
        </w:rPr>
        <w:t>i</w:t>
      </w:r>
      <w:r>
        <w:rPr>
          <w:rFonts w:ascii="Times" w:hAnsi="Times" w:cs="Times"/>
          <w:color w:val="000000"/>
          <w:kern w:val="0"/>
          <w:sz w:val="32"/>
          <w:szCs w:val="32"/>
        </w:rPr>
        <w:t>(x</w:t>
      </w:r>
      <w:r>
        <w:rPr>
          <w:rFonts w:ascii="Times" w:hAnsi="Times" w:cs="Times"/>
          <w:color w:val="000000"/>
          <w:kern w:val="0"/>
          <w:position w:val="10"/>
          <w:sz w:val="21"/>
          <w:szCs w:val="21"/>
        </w:rPr>
        <w:t>(j)</w:t>
      </w:r>
      <w:r>
        <w:rPr>
          <w:rFonts w:ascii="Times" w:hAnsi="Times" w:cs="Times"/>
          <w:color w:val="000000"/>
          <w:kern w:val="0"/>
          <w:sz w:val="32"/>
          <w:szCs w:val="32"/>
        </w:rPr>
        <w:t>) ̸= y</w:t>
      </w:r>
      <w:r>
        <w:rPr>
          <w:rFonts w:ascii="Times" w:hAnsi="Times" w:cs="Times"/>
          <w:color w:val="000000"/>
          <w:kern w:val="0"/>
          <w:position w:val="10"/>
          <w:sz w:val="21"/>
          <w:szCs w:val="21"/>
        </w:rPr>
        <w:t>(j)</w:t>
      </w:r>
      <w:r>
        <w:rPr>
          <w:rFonts w:ascii="Times" w:hAnsi="Times" w:cs="Times"/>
          <w:color w:val="000000"/>
          <w:kern w:val="0"/>
          <w:sz w:val="32"/>
          <w:szCs w:val="32"/>
        </w:rPr>
        <w:t>}. Since our training set was drawn iid from D, Z and the Z</w:t>
      </w:r>
      <w:r>
        <w:rPr>
          <w:rFonts w:ascii="Times" w:hAnsi="Times" w:cs="Times"/>
          <w:color w:val="000000"/>
          <w:kern w:val="0"/>
          <w:position w:val="-6"/>
          <w:sz w:val="21"/>
          <w:szCs w:val="21"/>
        </w:rPr>
        <w:t>j</w:t>
      </w:r>
      <w:r>
        <w:rPr>
          <w:rFonts w:ascii="Times" w:hAnsi="Times" w:cs="Times"/>
          <w:color w:val="000000"/>
          <w:kern w:val="0"/>
          <w:sz w:val="32"/>
          <w:szCs w:val="32"/>
        </w:rPr>
        <w:t xml:space="preserve">’s </w:t>
      </w:r>
      <w:r w:rsidR="00D32A04">
        <w:rPr>
          <w:rFonts w:ascii="Times" w:hAnsi="Times" w:cs="Times"/>
          <w:color w:val="000000"/>
          <w:kern w:val="0"/>
          <w:sz w:val="32"/>
          <w:szCs w:val="32"/>
        </w:rPr>
        <w:t>has</w:t>
      </w:r>
      <w:r>
        <w:rPr>
          <w:rFonts w:ascii="Times" w:hAnsi="Times" w:cs="Times"/>
          <w:color w:val="000000"/>
          <w:kern w:val="0"/>
          <w:sz w:val="32"/>
          <w:szCs w:val="32"/>
        </w:rPr>
        <w:t xml:space="preserve"> the same distribution. </w:t>
      </w:r>
    </w:p>
    <w:p w14:paraId="559D80C0"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We see that the misclassification probability on a randomly drawn example— that is, ε(h)—is exactly the expected value of Z (and Z</w:t>
      </w:r>
      <w:r>
        <w:rPr>
          <w:rFonts w:ascii="Times" w:hAnsi="Times" w:cs="Times"/>
          <w:color w:val="000000"/>
          <w:kern w:val="0"/>
          <w:position w:val="-6"/>
          <w:sz w:val="21"/>
          <w:szCs w:val="21"/>
        </w:rPr>
        <w:t>j</w:t>
      </w:r>
      <w:r>
        <w:rPr>
          <w:rFonts w:ascii="Times" w:hAnsi="Times" w:cs="Times"/>
          <w:color w:val="000000"/>
          <w:kern w:val="0"/>
          <w:sz w:val="32"/>
          <w:szCs w:val="32"/>
        </w:rPr>
        <w:t xml:space="preserve">). Moreover, the training error can be written </w:t>
      </w:r>
    </w:p>
    <w:p w14:paraId="3892F9D9" w14:textId="037E7EE8" w:rsidR="00872B56" w:rsidRDefault="00872B56" w:rsidP="00A4658C">
      <w:pPr>
        <w:widowControl/>
        <w:autoSpaceDE w:val="0"/>
        <w:autoSpaceDN w:val="0"/>
        <w:adjustRightInd w:val="0"/>
        <w:spacing w:after="240" w:line="360" w:lineRule="atLeast"/>
        <w:jc w:val="center"/>
        <w:rPr>
          <w:rFonts w:ascii="Times" w:hAnsi="Times" w:cs="Times"/>
          <w:color w:val="000000"/>
          <w:kern w:val="0"/>
          <w:position w:val="-8"/>
          <w:sz w:val="32"/>
          <w:szCs w:val="32"/>
        </w:rPr>
      </w:pPr>
      <w:r w:rsidRPr="00872B56">
        <w:rPr>
          <w:rFonts w:ascii="Times" w:hAnsi="Times" w:cs="Times"/>
          <w:noProof/>
          <w:color w:val="000000"/>
          <w:kern w:val="0"/>
          <w:position w:val="-8"/>
          <w:sz w:val="32"/>
          <w:szCs w:val="32"/>
        </w:rPr>
        <w:drawing>
          <wp:inline distT="0" distB="0" distL="0" distR="0" wp14:anchorId="26D72AA7" wp14:editId="278C0E21">
            <wp:extent cx="2222500" cy="965200"/>
            <wp:effectExtent l="0" t="0" r="12700" b="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2500" cy="965200"/>
                    </a:xfrm>
                    <a:prstGeom prst="rect">
                      <a:avLst/>
                    </a:prstGeom>
                  </pic:spPr>
                </pic:pic>
              </a:graphicData>
            </a:graphic>
          </wp:inline>
        </w:drawing>
      </w:r>
    </w:p>
    <w:p w14:paraId="0D1403F1"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Thus, εˆ(h</w:t>
      </w:r>
      <w:r>
        <w:rPr>
          <w:rFonts w:ascii="Times" w:hAnsi="Times" w:cs="Times"/>
          <w:color w:val="000000"/>
          <w:kern w:val="0"/>
          <w:position w:val="-6"/>
          <w:sz w:val="21"/>
          <w:szCs w:val="21"/>
        </w:rPr>
        <w:t>i</w:t>
      </w:r>
      <w:r>
        <w:rPr>
          <w:rFonts w:ascii="Times" w:hAnsi="Times" w:cs="Times"/>
          <w:color w:val="000000"/>
          <w:kern w:val="0"/>
          <w:sz w:val="32"/>
          <w:szCs w:val="32"/>
        </w:rPr>
        <w:t>) is exactly the mean of the m random variables Z</w:t>
      </w:r>
      <w:r>
        <w:rPr>
          <w:rFonts w:ascii="Times" w:hAnsi="Times" w:cs="Times"/>
          <w:color w:val="000000"/>
          <w:kern w:val="0"/>
          <w:position w:val="-6"/>
          <w:sz w:val="21"/>
          <w:szCs w:val="21"/>
        </w:rPr>
        <w:t xml:space="preserve">j </w:t>
      </w:r>
      <w:r>
        <w:rPr>
          <w:rFonts w:ascii="Times" w:hAnsi="Times" w:cs="Times"/>
          <w:color w:val="000000"/>
          <w:kern w:val="0"/>
          <w:sz w:val="32"/>
          <w:szCs w:val="32"/>
        </w:rPr>
        <w:t>that are drawn iid from a Bernoulli distribution with mean ε(h</w:t>
      </w:r>
      <w:r>
        <w:rPr>
          <w:rFonts w:ascii="Times" w:hAnsi="Times" w:cs="Times"/>
          <w:color w:val="000000"/>
          <w:kern w:val="0"/>
          <w:position w:val="-6"/>
          <w:sz w:val="21"/>
          <w:szCs w:val="21"/>
        </w:rPr>
        <w:t>i</w:t>
      </w:r>
      <w:r>
        <w:rPr>
          <w:rFonts w:ascii="Times" w:hAnsi="Times" w:cs="Times"/>
          <w:color w:val="000000"/>
          <w:kern w:val="0"/>
          <w:sz w:val="32"/>
          <w:szCs w:val="32"/>
        </w:rPr>
        <w:t xml:space="preserve">). Hence, we can apply the Hoeffding inequality, and obtain </w:t>
      </w:r>
    </w:p>
    <w:p w14:paraId="64E2A305" w14:textId="31DC7E9E" w:rsidR="00D34680" w:rsidRDefault="00D34680" w:rsidP="00D34680">
      <w:pPr>
        <w:widowControl/>
        <w:autoSpaceDE w:val="0"/>
        <w:autoSpaceDN w:val="0"/>
        <w:adjustRightInd w:val="0"/>
        <w:spacing w:after="240" w:line="360" w:lineRule="atLeast"/>
        <w:jc w:val="center"/>
        <w:rPr>
          <w:rFonts w:ascii="Times" w:hAnsi="Times" w:cs="Times"/>
          <w:color w:val="000000"/>
          <w:kern w:val="0"/>
          <w:sz w:val="32"/>
          <w:szCs w:val="32"/>
        </w:rPr>
      </w:pPr>
      <w:r w:rsidRPr="00D34680">
        <w:rPr>
          <w:rFonts w:ascii="Times" w:hAnsi="Times" w:cs="Times"/>
          <w:noProof/>
          <w:color w:val="000000"/>
          <w:kern w:val="0"/>
          <w:sz w:val="32"/>
          <w:szCs w:val="32"/>
        </w:rPr>
        <w:drawing>
          <wp:inline distT="0" distB="0" distL="0" distR="0" wp14:anchorId="72F23A35" wp14:editId="51AFE6AF">
            <wp:extent cx="5003800" cy="457200"/>
            <wp:effectExtent l="0" t="0" r="0" b="0"/>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03800" cy="457200"/>
                    </a:xfrm>
                    <a:prstGeom prst="rect">
                      <a:avLst/>
                    </a:prstGeom>
                  </pic:spPr>
                </pic:pic>
              </a:graphicData>
            </a:graphic>
          </wp:inline>
        </w:drawing>
      </w:r>
    </w:p>
    <w:p w14:paraId="126973A8" w14:textId="77777777" w:rsidR="00120FE7"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This shows that, for our particular h</w:t>
      </w:r>
      <w:r>
        <w:rPr>
          <w:rFonts w:ascii="Times" w:hAnsi="Times" w:cs="Times"/>
          <w:color w:val="000000"/>
          <w:kern w:val="0"/>
          <w:position w:val="-6"/>
          <w:sz w:val="21"/>
          <w:szCs w:val="21"/>
        </w:rPr>
        <w:t>i</w:t>
      </w:r>
      <w:r>
        <w:rPr>
          <w:rFonts w:ascii="Times" w:hAnsi="Times" w:cs="Times"/>
          <w:color w:val="000000"/>
          <w:kern w:val="0"/>
          <w:sz w:val="32"/>
          <w:szCs w:val="32"/>
        </w:rPr>
        <w:t>, training error will be close to generalization error with high probability, assuming m is large. But we don’t just want to guarantee that ε(h</w:t>
      </w:r>
      <w:r>
        <w:rPr>
          <w:rFonts w:ascii="Times" w:hAnsi="Times" w:cs="Times"/>
          <w:color w:val="000000"/>
          <w:kern w:val="0"/>
          <w:position w:val="-6"/>
          <w:sz w:val="21"/>
          <w:szCs w:val="21"/>
        </w:rPr>
        <w:t>i</w:t>
      </w:r>
      <w:r>
        <w:rPr>
          <w:rFonts w:ascii="Times" w:hAnsi="Times" w:cs="Times"/>
          <w:color w:val="000000"/>
          <w:kern w:val="0"/>
          <w:sz w:val="32"/>
          <w:szCs w:val="32"/>
        </w:rPr>
        <w:t>) will be close to εˆ(h</w:t>
      </w:r>
      <w:r>
        <w:rPr>
          <w:rFonts w:ascii="Times" w:hAnsi="Times" w:cs="Times"/>
          <w:color w:val="000000"/>
          <w:kern w:val="0"/>
          <w:position w:val="-6"/>
          <w:sz w:val="21"/>
          <w:szCs w:val="21"/>
        </w:rPr>
        <w:t>i</w:t>
      </w:r>
      <w:r>
        <w:rPr>
          <w:rFonts w:ascii="Times" w:hAnsi="Times" w:cs="Times"/>
          <w:color w:val="000000"/>
          <w:kern w:val="0"/>
          <w:sz w:val="32"/>
          <w:szCs w:val="32"/>
        </w:rPr>
        <w:t>) (with high probability) for just only one particular h</w:t>
      </w:r>
      <w:r>
        <w:rPr>
          <w:rFonts w:ascii="Times" w:hAnsi="Times" w:cs="Times"/>
          <w:color w:val="000000"/>
          <w:kern w:val="0"/>
          <w:position w:val="-6"/>
          <w:sz w:val="21"/>
          <w:szCs w:val="21"/>
        </w:rPr>
        <w:t>i</w:t>
      </w:r>
      <w:r>
        <w:rPr>
          <w:rFonts w:ascii="Times" w:hAnsi="Times" w:cs="Times"/>
          <w:color w:val="000000"/>
          <w:kern w:val="0"/>
          <w:sz w:val="32"/>
          <w:szCs w:val="32"/>
        </w:rPr>
        <w:t xml:space="preserve">. We want to prove that this will be true for simultaneously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To do so, let A</w:t>
      </w:r>
      <w:r>
        <w:rPr>
          <w:rFonts w:ascii="Times" w:hAnsi="Times" w:cs="Times"/>
          <w:color w:val="000000"/>
          <w:kern w:val="0"/>
          <w:position w:val="-6"/>
          <w:sz w:val="21"/>
          <w:szCs w:val="21"/>
        </w:rPr>
        <w:t xml:space="preserve">i </w:t>
      </w:r>
      <w:r>
        <w:rPr>
          <w:rFonts w:ascii="Times" w:hAnsi="Times" w:cs="Times"/>
          <w:color w:val="000000"/>
          <w:kern w:val="0"/>
          <w:sz w:val="32"/>
          <w:szCs w:val="32"/>
        </w:rPr>
        <w:t>denote the event that |ε(h</w:t>
      </w:r>
      <w:r>
        <w:rPr>
          <w:rFonts w:ascii="Times" w:hAnsi="Times" w:cs="Times"/>
          <w:color w:val="000000"/>
          <w:kern w:val="0"/>
          <w:position w:val="-6"/>
          <w:sz w:val="21"/>
          <w:szCs w:val="21"/>
        </w:rPr>
        <w:t>i</w:t>
      </w:r>
      <w:r>
        <w:rPr>
          <w:rFonts w:ascii="Times" w:hAnsi="Times" w:cs="Times"/>
          <w:color w:val="000000"/>
          <w:kern w:val="0"/>
          <w:sz w:val="32"/>
          <w:szCs w:val="32"/>
        </w:rPr>
        <w:t>) − εˆ(h</w:t>
      </w:r>
      <w:r>
        <w:rPr>
          <w:rFonts w:ascii="Times" w:hAnsi="Times" w:cs="Times"/>
          <w:color w:val="000000"/>
          <w:kern w:val="0"/>
          <w:position w:val="-6"/>
          <w:sz w:val="21"/>
          <w:szCs w:val="21"/>
        </w:rPr>
        <w:t>i</w:t>
      </w:r>
      <w:r>
        <w:rPr>
          <w:rFonts w:ascii="Times" w:hAnsi="Times" w:cs="Times"/>
          <w:color w:val="000000"/>
          <w:kern w:val="0"/>
          <w:sz w:val="32"/>
          <w:szCs w:val="32"/>
        </w:rPr>
        <w:t>)| &gt; γ. We’ve already show that, for any particular A</w:t>
      </w:r>
      <w:r>
        <w:rPr>
          <w:rFonts w:ascii="Times" w:hAnsi="Times" w:cs="Times"/>
          <w:color w:val="000000"/>
          <w:kern w:val="0"/>
          <w:position w:val="-6"/>
          <w:sz w:val="21"/>
          <w:szCs w:val="21"/>
        </w:rPr>
        <w:t>i</w:t>
      </w:r>
      <w:r>
        <w:rPr>
          <w:rFonts w:ascii="Times" w:hAnsi="Times" w:cs="Times"/>
          <w:color w:val="000000"/>
          <w:kern w:val="0"/>
          <w:sz w:val="32"/>
          <w:szCs w:val="32"/>
        </w:rPr>
        <w:t>, it holds true that P(A</w:t>
      </w:r>
      <w:r>
        <w:rPr>
          <w:rFonts w:ascii="Times" w:hAnsi="Times" w:cs="Times"/>
          <w:color w:val="000000"/>
          <w:kern w:val="0"/>
          <w:position w:val="-6"/>
          <w:sz w:val="21"/>
          <w:szCs w:val="21"/>
        </w:rPr>
        <w:t>i</w:t>
      </w:r>
      <w:r>
        <w:rPr>
          <w:rFonts w:ascii="Times" w:hAnsi="Times" w:cs="Times"/>
          <w:color w:val="000000"/>
          <w:kern w:val="0"/>
          <w:sz w:val="32"/>
          <w:szCs w:val="32"/>
        </w:rPr>
        <w:t>) ≤ 2exp(−2γ</w:t>
      </w:r>
      <w:r>
        <w:rPr>
          <w:rFonts w:ascii="Times" w:hAnsi="Times" w:cs="Times"/>
          <w:color w:val="000000"/>
          <w:kern w:val="0"/>
          <w:position w:val="10"/>
          <w:sz w:val="21"/>
          <w:szCs w:val="21"/>
        </w:rPr>
        <w:t>2</w:t>
      </w:r>
      <w:r>
        <w:rPr>
          <w:rFonts w:ascii="Times" w:hAnsi="Times" w:cs="Times"/>
          <w:color w:val="000000"/>
          <w:kern w:val="0"/>
          <w:sz w:val="32"/>
          <w:szCs w:val="32"/>
        </w:rPr>
        <w:t xml:space="preserve">m). Thus, using the union bound, we have that </w:t>
      </w:r>
    </w:p>
    <w:p w14:paraId="35BA9689" w14:textId="685AEC85" w:rsidR="00120FE7" w:rsidRDefault="00120FE7" w:rsidP="00400177">
      <w:pPr>
        <w:widowControl/>
        <w:autoSpaceDE w:val="0"/>
        <w:autoSpaceDN w:val="0"/>
        <w:adjustRightInd w:val="0"/>
        <w:spacing w:after="240" w:line="360" w:lineRule="atLeast"/>
        <w:jc w:val="center"/>
        <w:rPr>
          <w:rFonts w:ascii="Times" w:hAnsi="Times" w:cs="Times"/>
          <w:color w:val="000000"/>
          <w:kern w:val="0"/>
          <w:sz w:val="32"/>
          <w:szCs w:val="32"/>
        </w:rPr>
      </w:pPr>
      <w:r w:rsidRPr="00120FE7">
        <w:rPr>
          <w:rFonts w:ascii="Times" w:hAnsi="Times" w:cs="Times"/>
          <w:noProof/>
          <w:color w:val="000000"/>
          <w:kern w:val="0"/>
          <w:sz w:val="32"/>
          <w:szCs w:val="32"/>
        </w:rPr>
        <w:drawing>
          <wp:inline distT="0" distB="0" distL="0" distR="0" wp14:anchorId="0330A37B" wp14:editId="518115D1">
            <wp:extent cx="4063365" cy="1701064"/>
            <wp:effectExtent l="0" t="0" r="635" b="1270"/>
            <wp:docPr id="259" name="图片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89919" cy="1712180"/>
                    </a:xfrm>
                    <a:prstGeom prst="rect">
                      <a:avLst/>
                    </a:prstGeom>
                  </pic:spPr>
                </pic:pic>
              </a:graphicData>
            </a:graphic>
          </wp:inline>
        </w:drawing>
      </w:r>
    </w:p>
    <w:p w14:paraId="7BD65DA2" w14:textId="7286BAD6"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If we subtract both sides from 1, we find that </w:t>
      </w:r>
    </w:p>
    <w:p w14:paraId="74EDEACC" w14:textId="0750A2CD" w:rsidR="008856FD" w:rsidRDefault="008856FD" w:rsidP="0099342C">
      <w:pPr>
        <w:widowControl/>
        <w:autoSpaceDE w:val="0"/>
        <w:autoSpaceDN w:val="0"/>
        <w:adjustRightInd w:val="0"/>
        <w:spacing w:after="240" w:line="360" w:lineRule="atLeast"/>
        <w:jc w:val="center"/>
        <w:rPr>
          <w:rFonts w:ascii="Times" w:hAnsi="Times" w:cs="Times"/>
          <w:color w:val="000000"/>
          <w:kern w:val="0"/>
          <w:sz w:val="32"/>
          <w:szCs w:val="32"/>
        </w:rPr>
      </w:pPr>
      <w:r w:rsidRPr="008856FD">
        <w:rPr>
          <w:rFonts w:ascii="Times" w:hAnsi="Times" w:cs="Times"/>
          <w:noProof/>
          <w:color w:val="000000"/>
          <w:kern w:val="0"/>
          <w:sz w:val="32"/>
          <w:szCs w:val="32"/>
        </w:rPr>
        <w:drawing>
          <wp:inline distT="0" distB="0" distL="0" distR="0" wp14:anchorId="3B8241C1" wp14:editId="67B80EEC">
            <wp:extent cx="4520565" cy="433744"/>
            <wp:effectExtent l="0" t="0" r="635" b="0"/>
            <wp:docPr id="260" name="图片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21565" cy="443435"/>
                    </a:xfrm>
                    <a:prstGeom prst="rect">
                      <a:avLst/>
                    </a:prstGeom>
                  </pic:spPr>
                </pic:pic>
              </a:graphicData>
            </a:graphic>
          </wp:inline>
        </w:drawing>
      </w:r>
    </w:p>
    <w:p w14:paraId="6101DC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 symbol means “not.”) So, with probability at least 1−2k exp(−2γ</w:t>
      </w:r>
      <w:r>
        <w:rPr>
          <w:rFonts w:ascii="Times" w:hAnsi="Times" w:cs="Times"/>
          <w:color w:val="000000"/>
          <w:kern w:val="0"/>
          <w:position w:val="10"/>
          <w:sz w:val="21"/>
          <w:szCs w:val="21"/>
        </w:rPr>
        <w:t>2</w:t>
      </w:r>
      <w:r>
        <w:rPr>
          <w:rFonts w:ascii="Times" w:hAnsi="Times" w:cs="Times"/>
          <w:color w:val="000000"/>
          <w:kern w:val="0"/>
          <w:sz w:val="32"/>
          <w:szCs w:val="32"/>
        </w:rPr>
        <w:t xml:space="preserve">m), we have that ε(h) will be within γ of εˆ(h)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This is called a uni- form convergence result, because this is a bound that holds simultaneously for all (as opposed to just one)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F648498"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the discussion above, what we did was, for particular values of m and γ, give a bound on the probability that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|ε(h) − εˆ(h)| &gt; γ. There are three quantities of interest here: m, γ, and the probability of error; we can bound either one in terms of the other two. </w:t>
      </w:r>
    </w:p>
    <w:p w14:paraId="6E3F7DD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For instance, we can ask the following question: Given γ and some δ &gt; 0, how large must m be before we can guarantee that with probability at least 1 − δ, training error will be within γ of generalization error? By setting δ = 2k exp(−2γ</w:t>
      </w:r>
      <w:r>
        <w:rPr>
          <w:rFonts w:ascii="Times" w:hAnsi="Times" w:cs="Times"/>
          <w:color w:val="000000"/>
          <w:kern w:val="0"/>
          <w:position w:val="10"/>
          <w:sz w:val="21"/>
          <w:szCs w:val="21"/>
        </w:rPr>
        <w:t>2</w:t>
      </w:r>
      <w:r>
        <w:rPr>
          <w:rFonts w:ascii="Times" w:hAnsi="Times" w:cs="Times"/>
          <w:color w:val="000000"/>
          <w:kern w:val="0"/>
          <w:sz w:val="32"/>
          <w:szCs w:val="32"/>
        </w:rPr>
        <w:t xml:space="preserve">m) and solving for m, [you should convince yourself this is the right thing to do!], we find that if </w:t>
      </w:r>
    </w:p>
    <w:p w14:paraId="3D1F42DC" w14:textId="7392E844" w:rsidR="00C86B39" w:rsidRDefault="00C86B39" w:rsidP="00C86B39">
      <w:pPr>
        <w:widowControl/>
        <w:autoSpaceDE w:val="0"/>
        <w:autoSpaceDN w:val="0"/>
        <w:adjustRightInd w:val="0"/>
        <w:spacing w:after="240" w:line="360" w:lineRule="atLeast"/>
        <w:jc w:val="center"/>
        <w:rPr>
          <w:rFonts w:ascii="Times" w:hAnsi="Times" w:cs="Times"/>
          <w:color w:val="000000"/>
          <w:kern w:val="0"/>
          <w:sz w:val="32"/>
          <w:szCs w:val="32"/>
        </w:rPr>
      </w:pPr>
      <w:r w:rsidRPr="00C86B39">
        <w:rPr>
          <w:rFonts w:ascii="Times" w:hAnsi="Times" w:cs="Times"/>
          <w:noProof/>
          <w:color w:val="000000"/>
          <w:kern w:val="0"/>
          <w:sz w:val="32"/>
          <w:szCs w:val="32"/>
        </w:rPr>
        <w:drawing>
          <wp:inline distT="0" distB="0" distL="0" distR="0" wp14:anchorId="65E56426" wp14:editId="2C3FF1EE">
            <wp:extent cx="2082800" cy="901700"/>
            <wp:effectExtent l="0" t="0" r="0" b="12700"/>
            <wp:docPr id="261" name="图片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82800" cy="901700"/>
                    </a:xfrm>
                    <a:prstGeom prst="rect">
                      <a:avLst/>
                    </a:prstGeom>
                  </pic:spPr>
                </pic:pic>
              </a:graphicData>
            </a:graphic>
          </wp:inline>
        </w:drawing>
      </w:r>
    </w:p>
    <w:p w14:paraId="4EB96E8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then with probability at least 1 − δ, we have that |ε(h) − 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(Equivalently, this shows that the probability that |ε(h) − εˆ(h)| &gt; γ for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is at most δ.) This bound tells us how many training examples we need in order make a guarantee. The training set size m that a certain method or algorithm requires in order to achieve a certain level of performance is also called the algorithm’s sample complexity. </w:t>
      </w:r>
    </w:p>
    <w:p w14:paraId="30680F77" w14:textId="6BBDCE4A" w:rsidR="009D30ED" w:rsidRPr="001B7BB5" w:rsidRDefault="00D40ED9" w:rsidP="001B7BB5">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key property of the bound above is that the number of training examples needed to make this guarantee is only logarithmic in k, the number of hypotheses in H. This will be important later. </w:t>
      </w:r>
    </w:p>
    <w:p w14:paraId="0D7BB6D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Similarly, we can also hold m and δ fixed and solve for γ in the previous equation, and show [again, convince yourself that this is right!] that with probability 1 − δ, we have that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t>
      </w:r>
    </w:p>
    <w:p w14:paraId="19CADED7" w14:textId="3FCE6321" w:rsidR="00D40ED9" w:rsidRDefault="001B7BB5" w:rsidP="001B7BB5">
      <w:pPr>
        <w:widowControl/>
        <w:autoSpaceDE w:val="0"/>
        <w:autoSpaceDN w:val="0"/>
        <w:adjustRightInd w:val="0"/>
        <w:spacing w:line="280" w:lineRule="atLeast"/>
        <w:jc w:val="center"/>
        <w:rPr>
          <w:rFonts w:ascii="Times" w:hAnsi="Times" w:cs="Times"/>
          <w:color w:val="000000"/>
          <w:kern w:val="0"/>
        </w:rPr>
      </w:pPr>
      <w:r w:rsidRPr="009D30ED">
        <w:rPr>
          <w:rFonts w:ascii="Times" w:hAnsi="Times" w:cs="Times"/>
          <w:noProof/>
          <w:color w:val="000000"/>
          <w:kern w:val="0"/>
          <w:sz w:val="32"/>
          <w:szCs w:val="32"/>
        </w:rPr>
        <w:drawing>
          <wp:inline distT="0" distB="0" distL="0" distR="0" wp14:anchorId="09FA62FB" wp14:editId="65B3DA66">
            <wp:extent cx="3695700" cy="1016000"/>
            <wp:effectExtent l="0" t="0" r="12700" b="0"/>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5700" cy="1016000"/>
                    </a:xfrm>
                    <a:prstGeom prst="rect">
                      <a:avLst/>
                    </a:prstGeom>
                  </pic:spPr>
                </pic:pic>
              </a:graphicData>
            </a:graphic>
          </wp:inline>
        </w:drawing>
      </w:r>
      <w:r w:rsidR="00D40ED9">
        <w:rPr>
          <w:rFonts w:ascii="Times" w:hAnsi="Times" w:cs="Times"/>
          <w:noProof/>
          <w:color w:val="000000"/>
          <w:kern w:val="0"/>
        </w:rPr>
        <w:drawing>
          <wp:inline distT="0" distB="0" distL="0" distR="0" wp14:anchorId="6FC97FB4" wp14:editId="5CF78CFB">
            <wp:extent cx="91440" cy="10160"/>
            <wp:effectExtent l="0" t="0" r="0" b="0"/>
            <wp:docPr id="132" name="图片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sidR="00D40ED9">
        <w:rPr>
          <w:rFonts w:ascii="Times" w:hAnsi="Times" w:cs="Times"/>
          <w:noProof/>
          <w:color w:val="000000"/>
          <w:kern w:val="0"/>
        </w:rPr>
        <w:drawing>
          <wp:inline distT="0" distB="0" distL="0" distR="0" wp14:anchorId="203501B2" wp14:editId="1C282BFB">
            <wp:extent cx="71120" cy="10160"/>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p>
    <w:p w14:paraId="16D3A6D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Now, let’s assume that uniform convergence holds, i.e., that |ε(h)−εˆ(h)| ≤ γ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What can we prove about the generalization of our learning algorithm that picked h</w:t>
      </w:r>
      <w:r>
        <w:rPr>
          <w:rFonts w:ascii="Times" w:hAnsi="Times" w:cs="Times"/>
          <w:color w:val="000000"/>
          <w:kern w:val="0"/>
          <w:position w:val="8"/>
          <w:sz w:val="32"/>
          <w:szCs w:val="32"/>
        </w:rPr>
        <w:t xml:space="preserve">ˆ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εˆ(h)? </w:t>
      </w:r>
    </w:p>
    <w:p w14:paraId="50B52E1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Define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 arg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ε(h) to be the best possible hypothesis in H. Note that h</w:t>
      </w:r>
      <w:r>
        <w:rPr>
          <w:rFonts w:ascii="MS Mincho" w:eastAsia="MS Mincho" w:hAnsi="MS Mincho" w:cs="MS Mincho"/>
          <w:color w:val="000000"/>
          <w:kern w:val="0"/>
          <w:position w:val="10"/>
          <w:sz w:val="21"/>
          <w:szCs w:val="21"/>
        </w:rPr>
        <w:t>∗</w:t>
      </w:r>
      <w:r>
        <w:rPr>
          <w:rFonts w:ascii="Times" w:hAnsi="Times" w:cs="Times"/>
          <w:color w:val="000000"/>
          <w:kern w:val="0"/>
          <w:position w:val="10"/>
          <w:sz w:val="21"/>
          <w:szCs w:val="21"/>
        </w:rPr>
        <w:t xml:space="preserve"> </w:t>
      </w:r>
      <w:r>
        <w:rPr>
          <w:rFonts w:ascii="Times" w:hAnsi="Times" w:cs="Times"/>
          <w:color w:val="000000"/>
          <w:kern w:val="0"/>
          <w:sz w:val="32"/>
          <w:szCs w:val="32"/>
        </w:rPr>
        <w:t>is the best that we could possibly do given that we are using H, so it makes sense to compare our performance to that of 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have: </w:t>
      </w:r>
    </w:p>
    <w:p w14:paraId="79C04144" w14:textId="27EB6A04" w:rsidR="00937BB4" w:rsidRDefault="002962A5" w:rsidP="007D2111">
      <w:pPr>
        <w:widowControl/>
        <w:autoSpaceDE w:val="0"/>
        <w:autoSpaceDN w:val="0"/>
        <w:adjustRightInd w:val="0"/>
        <w:spacing w:after="240" w:line="360" w:lineRule="atLeast"/>
        <w:jc w:val="center"/>
        <w:rPr>
          <w:rFonts w:ascii="Times" w:hAnsi="Times" w:cs="Times"/>
          <w:color w:val="000000"/>
          <w:kern w:val="0"/>
          <w:sz w:val="32"/>
          <w:szCs w:val="32"/>
        </w:rPr>
      </w:pPr>
      <w:r w:rsidRPr="002962A5">
        <w:rPr>
          <w:rFonts w:ascii="Times" w:hAnsi="Times" w:cs="Times"/>
          <w:noProof/>
          <w:color w:val="000000"/>
          <w:kern w:val="0"/>
          <w:sz w:val="32"/>
          <w:szCs w:val="32"/>
        </w:rPr>
        <w:drawing>
          <wp:inline distT="0" distB="0" distL="0" distR="0" wp14:anchorId="0D4ED7EC" wp14:editId="24BE429E">
            <wp:extent cx="2806700" cy="1346200"/>
            <wp:effectExtent l="0" t="0" r="12700" b="0"/>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06700" cy="1346200"/>
                    </a:xfrm>
                    <a:prstGeom prst="rect">
                      <a:avLst/>
                    </a:prstGeom>
                  </pic:spPr>
                </pic:pic>
              </a:graphicData>
            </a:graphic>
          </wp:inline>
        </w:drawing>
      </w:r>
    </w:p>
    <w:p w14:paraId="32300923" w14:textId="692D6CDC" w:rsidR="00D40ED9" w:rsidRDefault="002216AE"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first li</w:t>
      </w:r>
      <w:r w:rsidR="00D40ED9">
        <w:rPr>
          <w:rFonts w:ascii="Times" w:hAnsi="Times" w:cs="Times"/>
          <w:color w:val="000000"/>
          <w:kern w:val="0"/>
          <w:sz w:val="32"/>
          <w:szCs w:val="32"/>
        </w:rPr>
        <w:t>ne used the fact that | ε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εˆ (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 ≤ γ ( by our uniform convergence assumption). The second used the fact that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was chosen to minimize εˆ(h), and hence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 for all h, and in particular εˆ(h</w:t>
      </w:r>
      <w:r w:rsidR="00D40ED9">
        <w:rPr>
          <w:rFonts w:ascii="Times" w:hAnsi="Times" w:cs="Times"/>
          <w:color w:val="000000"/>
          <w:kern w:val="0"/>
          <w:position w:val="8"/>
          <w:sz w:val="32"/>
          <w:szCs w:val="32"/>
        </w:rPr>
        <w:t>ˆ</w:t>
      </w:r>
      <w:r w:rsidR="00D40ED9">
        <w:rPr>
          <w:rFonts w:ascii="Times" w:hAnsi="Times" w:cs="Times"/>
          <w:color w:val="000000"/>
          <w:kern w:val="0"/>
          <w:sz w:val="32"/>
          <w:szCs w:val="32"/>
        </w:rPr>
        <w:t>) ≤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The third line used the uniform convergence assumption again, to show that εˆ(h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ε(h</w:t>
      </w:r>
      <w:r w:rsidR="00D40ED9">
        <w:rPr>
          <w:rFonts w:ascii="MS Mincho" w:eastAsia="MS Mincho" w:hAnsi="MS Mincho" w:cs="MS Mincho"/>
          <w:color w:val="000000"/>
          <w:kern w:val="0"/>
          <w:position w:val="10"/>
          <w:sz w:val="21"/>
          <w:szCs w:val="21"/>
        </w:rPr>
        <w:t>∗</w:t>
      </w:r>
      <w:r w:rsidR="00D40ED9">
        <w:rPr>
          <w:rFonts w:ascii="Times" w:hAnsi="Times" w:cs="Times"/>
          <w:color w:val="000000"/>
          <w:kern w:val="0"/>
          <w:sz w:val="32"/>
          <w:szCs w:val="32"/>
        </w:rPr>
        <w:t>) + γ. So, what we’ve shown is the following: If uniform convergence occurs, then the generalization error of h</w:t>
      </w:r>
      <w:r w:rsidR="00D40ED9">
        <w:rPr>
          <w:rFonts w:ascii="Times" w:hAnsi="Times" w:cs="Times"/>
          <w:color w:val="000000"/>
          <w:kern w:val="0"/>
          <w:position w:val="8"/>
          <w:sz w:val="32"/>
          <w:szCs w:val="32"/>
        </w:rPr>
        <w:t xml:space="preserve">ˆ </w:t>
      </w:r>
      <w:r w:rsidR="00D40ED9">
        <w:rPr>
          <w:rFonts w:ascii="Times" w:hAnsi="Times" w:cs="Times"/>
          <w:color w:val="000000"/>
          <w:kern w:val="0"/>
          <w:sz w:val="32"/>
          <w:szCs w:val="32"/>
        </w:rPr>
        <w:t xml:space="preserve">is at most 2γ worse than the best possible hypothesis in H! </w:t>
      </w:r>
    </w:p>
    <w:p w14:paraId="77DB615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Let’s put all this together into a theorem.</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Theorem. Let |H| = k, and let any m, δ be fixed. Then with probability at </w:t>
      </w:r>
    </w:p>
    <w:p w14:paraId="36337BA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least 1 − δ, we have that </w:t>
      </w:r>
    </w:p>
    <w:p w14:paraId="0263C43A" w14:textId="0B4F9754" w:rsidR="00B72A07" w:rsidRDefault="00B72A07" w:rsidP="00B72A07">
      <w:pPr>
        <w:widowControl/>
        <w:autoSpaceDE w:val="0"/>
        <w:autoSpaceDN w:val="0"/>
        <w:adjustRightInd w:val="0"/>
        <w:spacing w:after="240" w:line="360" w:lineRule="atLeast"/>
        <w:jc w:val="center"/>
        <w:rPr>
          <w:rFonts w:ascii="Times" w:hAnsi="Times" w:cs="Times"/>
          <w:color w:val="000000"/>
          <w:kern w:val="0"/>
          <w:position w:val="-11"/>
          <w:sz w:val="32"/>
          <w:szCs w:val="32"/>
        </w:rPr>
      </w:pPr>
      <w:r w:rsidRPr="00B72A07">
        <w:rPr>
          <w:rFonts w:ascii="Times" w:hAnsi="Times" w:cs="Times"/>
          <w:noProof/>
          <w:color w:val="000000"/>
          <w:kern w:val="0"/>
          <w:position w:val="-11"/>
          <w:sz w:val="32"/>
          <w:szCs w:val="32"/>
        </w:rPr>
        <w:drawing>
          <wp:inline distT="0" distB="0" distL="0" distR="0" wp14:anchorId="076D2A17" wp14:editId="13D8055F">
            <wp:extent cx="3394498" cy="684526"/>
            <wp:effectExtent l="0" t="0" r="9525" b="1905"/>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7496" cy="699247"/>
                    </a:xfrm>
                    <a:prstGeom prst="rect">
                      <a:avLst/>
                    </a:prstGeom>
                  </pic:spPr>
                </pic:pic>
              </a:graphicData>
            </a:graphic>
          </wp:inline>
        </w:drawing>
      </w:r>
    </w:p>
    <w:p w14:paraId="00557DFA" w14:textId="444446B4"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This is proved by letting γ equal the </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sidR="00C56E93">
        <w:rPr>
          <w:rFonts w:ascii="MS Mincho" w:eastAsia="MS Mincho" w:hAnsi="MS Mincho" w:cs="MS Mincho" w:hint="eastAsia"/>
          <w:color w:val="000000"/>
          <w:kern w:val="0"/>
          <w:sz w:val="32"/>
          <w:szCs w:val="32"/>
        </w:rPr>
        <w:t xml:space="preserve"> </w:t>
      </w:r>
      <w:r w:rsidR="00C56E93" w:rsidRPr="00A8541F">
        <w:rPr>
          <w:rFonts w:ascii="Times" w:hAnsi="Times" w:cs="Times" w:hint="eastAsia"/>
          <w:color w:val="000000"/>
          <w:kern w:val="0"/>
          <w:sz w:val="32"/>
          <w:szCs w:val="32"/>
        </w:rPr>
        <w:t>term</w:t>
      </w:r>
      <w:r w:rsidR="00C56E93" w:rsidRPr="00A8541F">
        <w:rPr>
          <w:rFonts w:ascii="Times" w:hAnsi="Times" w:cs="Times" w:hint="eastAsia"/>
          <w:color w:val="000000"/>
          <w:kern w:val="0"/>
          <w:sz w:val="32"/>
          <w:szCs w:val="32"/>
        </w:rPr>
        <w:t>，</w:t>
      </w:r>
      <w:r w:rsidR="00C56E93" w:rsidRPr="00A8541F">
        <w:rPr>
          <w:rFonts w:ascii="Times" w:hAnsi="Times" w:cs="Times" w:hint="eastAsia"/>
          <w:color w:val="000000"/>
          <w:kern w:val="0"/>
          <w:sz w:val="32"/>
          <w:szCs w:val="32"/>
        </w:rPr>
        <w:t>using our previous argum</w:t>
      </w:r>
      <w:r>
        <w:rPr>
          <w:rFonts w:ascii="Times" w:hAnsi="Times" w:cs="Times"/>
          <w:color w:val="000000"/>
          <w:kern w:val="0"/>
          <w:sz w:val="32"/>
          <w:szCs w:val="32"/>
        </w:rPr>
        <w:t>ent that uniform convergence occurs with probability at least 1 − δ, and then noting that uniform convergence implies ε(h) is at most 2γ higher than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(as we showed previously). </w:t>
      </w:r>
    </w:p>
    <w:p w14:paraId="3A065A97" w14:textId="0FC26FBE"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This also quantifies what we were saying previously saying about the bias/variance tradeoff in model selection. Specifically, suppose we have some hypothesis class H, and are considering switching to so</w:t>
      </w:r>
      <w:r w:rsidR="0088036C">
        <w:rPr>
          <w:rFonts w:ascii="Times" w:hAnsi="Times" w:cs="Times"/>
          <w:color w:val="000000"/>
          <w:kern w:val="0"/>
          <w:sz w:val="32"/>
          <w:szCs w:val="32"/>
        </w:rPr>
        <w:t>me much larger hy</w:t>
      </w:r>
      <w:r>
        <w:rPr>
          <w:rFonts w:ascii="Times" w:hAnsi="Times" w:cs="Times"/>
          <w:color w:val="000000"/>
          <w:kern w:val="0"/>
          <w:sz w:val="32"/>
          <w:szCs w:val="32"/>
        </w:rPr>
        <w:t>pothesis class H</w:t>
      </w:r>
      <w:r>
        <w:rPr>
          <w:rFonts w:ascii="Calibri" w:eastAsia="Calibri" w:hAnsi="Calibri" w:cs="Calibri"/>
          <w:color w:val="000000"/>
          <w:kern w:val="0"/>
          <w:position w:val="10"/>
          <w:sz w:val="21"/>
          <w:szCs w:val="21"/>
        </w:rPr>
        <w:t>′</w:t>
      </w:r>
      <w:r>
        <w:rPr>
          <w:rFonts w:ascii="Times" w:hAnsi="Times" w:cs="Times"/>
          <w:color w:val="000000"/>
          <w:kern w:val="0"/>
          <w:position w:val="10"/>
          <w:sz w:val="21"/>
          <w:szCs w:val="21"/>
        </w:rPr>
        <w:t xml:space="preserve">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If we switch to H</w:t>
      </w:r>
      <w:r>
        <w:rPr>
          <w:rFonts w:ascii="Calibri" w:eastAsia="Calibri" w:hAnsi="Calibri" w:cs="Calibri"/>
          <w:color w:val="000000"/>
          <w:kern w:val="0"/>
          <w:position w:val="10"/>
          <w:sz w:val="21"/>
          <w:szCs w:val="21"/>
        </w:rPr>
        <w:t>′</w:t>
      </w:r>
      <w:r>
        <w:rPr>
          <w:rFonts w:ascii="Times" w:hAnsi="Times" w:cs="Times"/>
          <w:color w:val="000000"/>
          <w:kern w:val="0"/>
          <w:sz w:val="32"/>
          <w:szCs w:val="32"/>
        </w:rPr>
        <w:t>, then the first term min</w:t>
      </w:r>
      <w:r>
        <w:rPr>
          <w:rFonts w:ascii="Times" w:hAnsi="Times" w:cs="Times"/>
          <w:color w:val="000000"/>
          <w:kern w:val="0"/>
          <w:position w:val="-6"/>
          <w:sz w:val="21"/>
          <w:szCs w:val="21"/>
        </w:rPr>
        <w:t xml:space="preserve">h </w:t>
      </w:r>
      <w:r>
        <w:rPr>
          <w:rFonts w:ascii="Times" w:hAnsi="Times" w:cs="Times"/>
          <w:color w:val="000000"/>
          <w:kern w:val="0"/>
          <w:sz w:val="32"/>
          <w:szCs w:val="32"/>
        </w:rPr>
        <w:t>ε(h) can only decrease (since we’d then be taking a</w:t>
      </w:r>
      <w:r w:rsidR="0088036C">
        <w:rPr>
          <w:rFonts w:ascii="Times" w:hAnsi="Times" w:cs="Times"/>
          <w:color w:val="000000"/>
          <w:kern w:val="0"/>
          <w:sz w:val="32"/>
          <w:szCs w:val="32"/>
        </w:rPr>
        <w:t xml:space="preserve"> min over a larger set of func</w:t>
      </w:r>
      <w:r>
        <w:rPr>
          <w:rFonts w:ascii="Times" w:hAnsi="Times" w:cs="Times"/>
          <w:color w:val="000000"/>
          <w:kern w:val="0"/>
          <w:sz w:val="32"/>
          <w:szCs w:val="32"/>
        </w:rPr>
        <w:t xml:space="preserve">tions). Hence, by learning using a larger hypothesis class, our “bias” can </w:t>
      </w:r>
    </w:p>
    <w:p w14:paraId="20CE2CF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only decrease. However, if k increases, then the second 2</w:t>
      </w:r>
      <w:r>
        <w:rPr>
          <w:rFonts w:ascii="Times" w:hAnsi="Times" w:cs="Times"/>
          <w:color w:val="000000"/>
          <w:kern w:val="0"/>
          <w:position w:val="24"/>
          <w:sz w:val="32"/>
          <w:szCs w:val="32"/>
        </w:rPr>
        <w:t>√</w:t>
      </w:r>
      <w:r>
        <w:rPr>
          <w:rFonts w:ascii="MS Mincho" w:eastAsia="MS Mincho" w:hAnsi="MS Mincho" w:cs="MS Mincho"/>
          <w:color w:val="000000"/>
          <w:kern w:val="0"/>
          <w:sz w:val="32"/>
          <w:szCs w:val="32"/>
        </w:rPr>
        <w:t> </w:t>
      </w:r>
      <w:r>
        <w:rPr>
          <w:rFonts w:ascii="Times" w:hAnsi="Times" w:cs="Times"/>
          <w:color w:val="000000"/>
          <w:kern w:val="0"/>
          <w:sz w:val="32"/>
          <w:szCs w:val="32"/>
        </w:rPr>
        <w:t xml:space="preserve">increase. This increase corresponds to our “variance” increasing when we use a larger hypothesis class. </w:t>
      </w:r>
    </w:p>
    <w:p w14:paraId="20A0F9D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8 </w:t>
      </w:r>
    </w:p>
    <w:p w14:paraId="5A9CB631" w14:textId="3B33EBBB"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2F721A2F" wp14:editId="006EF183">
            <wp:extent cx="30480" cy="10160"/>
            <wp:effectExtent l="0" t="0" r="0"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p>
    <w:p w14:paraId="49066BE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 term would also By holding γ and δ fixed and solving for m like we did before, we can </w:t>
      </w:r>
    </w:p>
    <w:p w14:paraId="1665C77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also obtain the following sample complexity bound:</w:t>
      </w:r>
      <w:r>
        <w:rPr>
          <w:rFonts w:ascii="MS Mincho" w:eastAsia="MS Mincho" w:hAnsi="MS Mincho" w:cs="MS Mincho"/>
          <w:color w:val="000000"/>
          <w:kern w:val="0"/>
          <w:sz w:val="32"/>
          <w:szCs w:val="32"/>
        </w:rPr>
        <w:t> </w:t>
      </w:r>
      <w:r>
        <w:rPr>
          <w:rFonts w:ascii="Times" w:hAnsi="Times" w:cs="Times"/>
          <w:color w:val="000000"/>
          <w:kern w:val="0"/>
          <w:sz w:val="32"/>
          <w:szCs w:val="32"/>
        </w:rPr>
        <w:t>Corollary. Let |H| = k, and let any δ,γ be fixed. Then for ε(h</w:t>
      </w:r>
      <w:r>
        <w:rPr>
          <w:rFonts w:ascii="Times" w:hAnsi="Times" w:cs="Times"/>
          <w:color w:val="000000"/>
          <w:kern w:val="0"/>
          <w:position w:val="8"/>
          <w:sz w:val="32"/>
          <w:szCs w:val="32"/>
        </w:rPr>
        <w:t>ˆ</w:t>
      </w:r>
      <w:r>
        <w:rPr>
          <w:rFonts w:ascii="Times" w:hAnsi="Times" w:cs="Times"/>
          <w:color w:val="000000"/>
          <w:kern w:val="0"/>
          <w:sz w:val="32"/>
          <w:szCs w:val="32"/>
        </w:rPr>
        <w:t xml:space="preserve">) ≤ </w:t>
      </w:r>
    </w:p>
    <w:p w14:paraId="4BAF52B0" w14:textId="2003FB76" w:rsidR="00CA580E" w:rsidRDefault="00D40ED9" w:rsidP="00CA580E">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min</w:t>
      </w:r>
      <w:r>
        <w:rPr>
          <w:rFonts w:ascii="Times" w:hAnsi="Times" w:cs="Times"/>
          <w:color w:val="000000"/>
          <w:kern w:val="0"/>
          <w:position w:val="-6"/>
          <w:sz w:val="21"/>
          <w:szCs w:val="21"/>
        </w:rPr>
        <w:t>h</w:t>
      </w:r>
      <w:r>
        <w:rPr>
          <w:rFonts w:ascii="MS Mincho" w:eastAsia="MS Mincho" w:hAnsi="MS Mincho" w:cs="MS Mincho"/>
          <w:color w:val="000000"/>
          <w:kern w:val="0"/>
          <w:position w:val="-6"/>
          <w:sz w:val="21"/>
          <w:szCs w:val="21"/>
        </w:rPr>
        <w:t>∈</w:t>
      </w:r>
      <w:r>
        <w:rPr>
          <w:rFonts w:ascii="Times" w:hAnsi="Times" w:cs="Times"/>
          <w:color w:val="000000"/>
          <w:kern w:val="0"/>
          <w:position w:val="-6"/>
          <w:sz w:val="21"/>
          <w:szCs w:val="21"/>
        </w:rPr>
        <w:t xml:space="preserve">H </w:t>
      </w:r>
      <w:r>
        <w:rPr>
          <w:rFonts w:ascii="Times" w:hAnsi="Times" w:cs="Times"/>
          <w:color w:val="000000"/>
          <w:kern w:val="0"/>
          <w:sz w:val="32"/>
          <w:szCs w:val="32"/>
        </w:rPr>
        <w:t xml:space="preserve">ε(h) + 2γ to hold with probability at least 1 − δ, it suffices </w:t>
      </w:r>
    </w:p>
    <w:p w14:paraId="53D2A952" w14:textId="73D1AC12" w:rsidR="00CA580E" w:rsidRDefault="00CA580E" w:rsidP="00CA580E">
      <w:pPr>
        <w:widowControl/>
        <w:autoSpaceDE w:val="0"/>
        <w:autoSpaceDN w:val="0"/>
        <w:adjustRightInd w:val="0"/>
        <w:spacing w:after="240" w:line="360" w:lineRule="atLeast"/>
        <w:jc w:val="center"/>
        <w:rPr>
          <w:rFonts w:ascii="Times" w:hAnsi="Times" w:cs="Times"/>
          <w:color w:val="000000"/>
          <w:kern w:val="0"/>
          <w:sz w:val="32"/>
          <w:szCs w:val="32"/>
        </w:rPr>
      </w:pPr>
      <w:r w:rsidRPr="00CA580E">
        <w:rPr>
          <w:rFonts w:ascii="Times" w:hAnsi="Times" w:cs="Times"/>
          <w:noProof/>
          <w:color w:val="000000"/>
          <w:kern w:val="0"/>
          <w:sz w:val="32"/>
          <w:szCs w:val="32"/>
        </w:rPr>
        <w:drawing>
          <wp:inline distT="0" distB="0" distL="0" distR="0" wp14:anchorId="4DC324C7" wp14:editId="5266B20B">
            <wp:extent cx="2806700" cy="1765300"/>
            <wp:effectExtent l="0" t="0" r="12700" b="12700"/>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06700" cy="1765300"/>
                    </a:xfrm>
                    <a:prstGeom prst="rect">
                      <a:avLst/>
                    </a:prstGeom>
                  </pic:spPr>
                </pic:pic>
              </a:graphicData>
            </a:graphic>
          </wp:inline>
        </w:drawing>
      </w:r>
    </w:p>
    <w:p w14:paraId="31E379B3" w14:textId="19361AD0" w:rsidR="00D40ED9" w:rsidRDefault="00D40ED9" w:rsidP="00F65810">
      <w:pPr>
        <w:pStyle w:val="1"/>
      </w:pPr>
      <w:r>
        <w:t xml:space="preserve">4 The case of infinite H </w:t>
      </w:r>
    </w:p>
    <w:p w14:paraId="7EC0A7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 have proved some useful theorems for the case of finite hypothesis classes. But many hypothesis classes, including any parameterized by real numbers (as in linear classification) actually contain an infinite number of functions. Can we prove similar results for this setting? </w:t>
      </w:r>
    </w:p>
    <w:p w14:paraId="3FE9097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Let’s start by going through something that is not the “right” argument. Better and more general arguments exist, but this will be useful for honing our intuitions about the domain. </w:t>
      </w:r>
    </w:p>
    <w:p w14:paraId="6A1DFA0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Suppose we have an H that is parameterized by d real numbers. Since we </w:t>
      </w:r>
    </w:p>
    <w:p w14:paraId="1B0D641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are using a computer to represent real numbers, and IEEE double-precision </w:t>
      </w:r>
    </w:p>
    <w:p w14:paraId="6BC58AC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floating point (double’s in C) uses 64 bits to represent a floating point num- </w:t>
      </w:r>
    </w:p>
    <w:p w14:paraId="146954D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ber, this means that our learning algorithm, assuming we’re using double- </w:t>
      </w:r>
    </w:p>
    <w:p w14:paraId="27E7F16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precision floating point, is parameterized by 64d bits. Thus, our hypothesis </w:t>
      </w:r>
    </w:p>
    <w:p w14:paraId="0824D29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class really consists of at most k = 2</w:t>
      </w:r>
      <w:r>
        <w:rPr>
          <w:rFonts w:ascii="Times" w:hAnsi="Times" w:cs="Times"/>
          <w:color w:val="000000"/>
          <w:kern w:val="0"/>
          <w:position w:val="10"/>
          <w:sz w:val="21"/>
          <w:szCs w:val="21"/>
        </w:rPr>
        <w:t xml:space="preserve">64d </w:t>
      </w:r>
      <w:r>
        <w:rPr>
          <w:rFonts w:ascii="Times" w:hAnsi="Times" w:cs="Times"/>
          <w:color w:val="000000"/>
          <w:kern w:val="0"/>
          <w:sz w:val="32"/>
          <w:szCs w:val="32"/>
        </w:rPr>
        <w:t xml:space="preserve">different hypotheses. From the Corol- </w:t>
      </w:r>
    </w:p>
    <w:p w14:paraId="07AF99FD"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lary at the end of the previous section, we therefore find that, to guarantee </w:t>
      </w:r>
    </w:p>
    <w:p w14:paraId="76B33C0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+ 2γ, with to hold with probability at least 1 − δ, it suffices </w:t>
      </w:r>
    </w:p>
    <w:p w14:paraId="5513A0F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thatm≥O </w:t>
      </w:r>
      <w:r>
        <w:rPr>
          <w:rFonts w:ascii="Times" w:hAnsi="Times" w:cs="Times"/>
          <w:color w:val="000000"/>
          <w:kern w:val="0"/>
          <w:position w:val="13"/>
          <w:sz w:val="21"/>
          <w:szCs w:val="21"/>
        </w:rPr>
        <w:t xml:space="preserve">1 </w:t>
      </w:r>
      <w:r>
        <w:rPr>
          <w:rFonts w:ascii="Times" w:hAnsi="Times" w:cs="Times"/>
          <w:color w:val="000000"/>
          <w:kern w:val="0"/>
          <w:sz w:val="32"/>
          <w:szCs w:val="32"/>
        </w:rPr>
        <w:t>log</w:t>
      </w:r>
      <w:r>
        <w:rPr>
          <w:rFonts w:ascii="Times" w:hAnsi="Times" w:cs="Times"/>
          <w:color w:val="000000"/>
          <w:kern w:val="0"/>
          <w:position w:val="13"/>
          <w:sz w:val="21"/>
          <w:szCs w:val="21"/>
        </w:rPr>
        <w:t>2</w:t>
      </w:r>
      <w:r>
        <w:rPr>
          <w:rFonts w:ascii="Times" w:hAnsi="Times" w:cs="Times"/>
          <w:color w:val="000000"/>
          <w:kern w:val="0"/>
          <w:position w:val="18"/>
          <w:sz w:val="16"/>
          <w:szCs w:val="16"/>
        </w:rPr>
        <w:t xml:space="preserve">64d </w:t>
      </w:r>
      <w:r>
        <w:rPr>
          <w:rFonts w:ascii="Times" w:hAnsi="Times" w:cs="Times"/>
          <w:color w:val="000000"/>
          <w:kern w:val="0"/>
          <w:sz w:val="32"/>
          <w:szCs w:val="32"/>
        </w:rPr>
        <w:t xml:space="preserve">=O </w:t>
      </w:r>
      <w:r>
        <w:rPr>
          <w:rFonts w:ascii="Times" w:hAnsi="Times" w:cs="Times"/>
          <w:color w:val="000000"/>
          <w:kern w:val="0"/>
          <w:position w:val="13"/>
          <w:sz w:val="21"/>
          <w:szCs w:val="21"/>
        </w:rPr>
        <w:t xml:space="preserve">d </w:t>
      </w:r>
      <w:r>
        <w:rPr>
          <w:rFonts w:ascii="Times" w:hAnsi="Times" w:cs="Times"/>
          <w:color w:val="000000"/>
          <w:kern w:val="0"/>
          <w:sz w:val="32"/>
          <w:szCs w:val="32"/>
        </w:rPr>
        <w:t>log</w:t>
      </w:r>
      <w:r>
        <w:rPr>
          <w:rFonts w:ascii="Times" w:hAnsi="Times" w:cs="Times"/>
          <w:color w:val="000000"/>
          <w:kern w:val="0"/>
          <w:position w:val="13"/>
          <w:sz w:val="21"/>
          <w:szCs w:val="21"/>
        </w:rPr>
        <w:t xml:space="preserve">1 </w:t>
      </w:r>
      <w:r>
        <w:rPr>
          <w:rFonts w:ascii="Times" w:hAnsi="Times" w:cs="Times"/>
          <w:color w:val="000000"/>
          <w:kern w:val="0"/>
          <w:sz w:val="32"/>
          <w:szCs w:val="32"/>
        </w:rPr>
        <w:t xml:space="preserve">=O (d). (Theγ,δsubscriptsare </w:t>
      </w:r>
      <w:r>
        <w:rPr>
          <w:rFonts w:ascii="Times" w:hAnsi="Times" w:cs="Times"/>
          <w:color w:val="000000"/>
          <w:kern w:val="0"/>
          <w:position w:val="-6"/>
          <w:sz w:val="21"/>
          <w:szCs w:val="21"/>
        </w:rPr>
        <w:t>γ</w:t>
      </w:r>
      <w:r>
        <w:rPr>
          <w:rFonts w:ascii="Times" w:hAnsi="Times" w:cs="Times"/>
          <w:color w:val="000000"/>
          <w:kern w:val="0"/>
          <w:sz w:val="16"/>
          <w:szCs w:val="16"/>
        </w:rPr>
        <w:t xml:space="preserve">2 </w:t>
      </w:r>
      <w:r>
        <w:rPr>
          <w:rFonts w:ascii="Times" w:hAnsi="Times" w:cs="Times"/>
          <w:color w:val="000000"/>
          <w:kern w:val="0"/>
          <w:position w:val="-6"/>
          <w:sz w:val="21"/>
          <w:szCs w:val="21"/>
        </w:rPr>
        <w:t>δ γ</w:t>
      </w:r>
      <w:r>
        <w:rPr>
          <w:rFonts w:ascii="Times" w:hAnsi="Times" w:cs="Times"/>
          <w:color w:val="000000"/>
          <w:kern w:val="0"/>
          <w:sz w:val="16"/>
          <w:szCs w:val="16"/>
        </w:rPr>
        <w:t xml:space="preserve">2 </w:t>
      </w:r>
      <w:r>
        <w:rPr>
          <w:rFonts w:ascii="Times" w:hAnsi="Times" w:cs="Times"/>
          <w:color w:val="000000"/>
          <w:kern w:val="0"/>
          <w:position w:val="-6"/>
          <w:sz w:val="21"/>
          <w:szCs w:val="21"/>
        </w:rPr>
        <w:t xml:space="preserve">δ </w:t>
      </w:r>
      <w:r>
        <w:rPr>
          <w:rFonts w:ascii="Times" w:hAnsi="Times" w:cs="Times"/>
          <w:color w:val="000000"/>
          <w:kern w:val="0"/>
          <w:sz w:val="21"/>
          <w:szCs w:val="21"/>
        </w:rPr>
        <w:t xml:space="preserve">γ,δ </w:t>
      </w:r>
    </w:p>
    <w:p w14:paraId="6D128F93"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indicate that the last big-O is hiding constants that may depend on γ and δ.) Thus, the number of training examples needed is at most linear in the parameters of the model. </w:t>
      </w:r>
    </w:p>
    <w:p w14:paraId="7C1AD98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fact that we relied on 64-bit floating point makes this argument not entirely satisfying, but the conclusion is nonetheless roughly correct: If what we’re going to do is try to minimize training error, then in order to learn </w:t>
      </w:r>
    </w:p>
    <w:p w14:paraId="2D19372A" w14:textId="7C7EC07A" w:rsidR="00D40ED9" w:rsidRDefault="00D40ED9" w:rsidP="00D40ED9">
      <w:pPr>
        <w:widowControl/>
        <w:autoSpaceDE w:val="0"/>
        <w:autoSpaceDN w:val="0"/>
        <w:adjustRightInd w:val="0"/>
        <w:spacing w:line="280" w:lineRule="atLeast"/>
        <w:jc w:val="left"/>
        <w:rPr>
          <w:rFonts w:ascii="Times" w:hAnsi="Times" w:cs="Times"/>
          <w:color w:val="000000"/>
          <w:kern w:val="0"/>
        </w:rPr>
      </w:pPr>
      <w:r>
        <w:rPr>
          <w:rFonts w:ascii="Times" w:hAnsi="Times" w:cs="Times"/>
          <w:noProof/>
          <w:color w:val="000000"/>
          <w:kern w:val="0"/>
        </w:rPr>
        <w:drawing>
          <wp:inline distT="0" distB="0" distL="0" distR="0" wp14:anchorId="47634588" wp14:editId="0D51217F">
            <wp:extent cx="101600" cy="1016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0160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66F3EAF" wp14:editId="1010A74D">
            <wp:extent cx="71120" cy="10160"/>
            <wp:effectExtent l="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4C495F8" wp14:editId="5D5E95C7">
            <wp:extent cx="71120" cy="1016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112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74BA0F20" wp14:editId="4E52086F">
            <wp:extent cx="40640" cy="10160"/>
            <wp:effectExtent l="0" t="0" r="0" b="0"/>
            <wp:docPr id="122" name="图片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6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20E33C22" wp14:editId="6143E0E7">
            <wp:extent cx="60960" cy="10160"/>
            <wp:effectExtent l="0" t="0" r="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4886A16B" wp14:editId="1AB75EB2">
            <wp:extent cx="91440" cy="10160"/>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144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6FEB6122" wp14:editId="6CC8DA9C">
            <wp:extent cx="60960" cy="10160"/>
            <wp:effectExtent l="0" t="0" r="0" b="0"/>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 cy="10160"/>
                    </a:xfrm>
                    <a:prstGeom prst="rect">
                      <a:avLst/>
                    </a:prstGeom>
                    <a:noFill/>
                    <a:ln>
                      <a:noFill/>
                    </a:ln>
                  </pic:spPr>
                </pic:pic>
              </a:graphicData>
            </a:graphic>
          </wp:inline>
        </w:drawing>
      </w:r>
      <w:r>
        <w:rPr>
          <w:rFonts w:ascii="Times" w:hAnsi="Times" w:cs="Times"/>
          <w:color w:val="000000"/>
          <w:kern w:val="0"/>
        </w:rPr>
        <w:t xml:space="preserve"> </w:t>
      </w:r>
      <w:r>
        <w:rPr>
          <w:rFonts w:ascii="Times" w:hAnsi="Times" w:cs="Times"/>
          <w:noProof/>
          <w:color w:val="000000"/>
          <w:kern w:val="0"/>
        </w:rPr>
        <w:drawing>
          <wp:inline distT="0" distB="0" distL="0" distR="0" wp14:anchorId="33FA3855" wp14:editId="4FB8056B">
            <wp:extent cx="30480" cy="10160"/>
            <wp:effectExtent l="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 cy="10160"/>
                    </a:xfrm>
                    <a:prstGeom prst="rect">
                      <a:avLst/>
                    </a:prstGeom>
                    <a:noFill/>
                    <a:ln>
                      <a:noFill/>
                    </a:ln>
                  </pic:spPr>
                </pic:pic>
              </a:graphicData>
            </a:graphic>
          </wp:inline>
        </w:drawing>
      </w:r>
      <w:r>
        <w:rPr>
          <w:rFonts w:ascii="Times" w:hAnsi="Times" w:cs="Times"/>
          <w:color w:val="000000"/>
          <w:kern w:val="0"/>
        </w:rPr>
        <w:t xml:space="preserve"> </w:t>
      </w:r>
    </w:p>
    <w:p w14:paraId="3B66159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9 </w:t>
      </w:r>
    </w:p>
    <w:p w14:paraId="5657C2DC"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“well” using a hypothesis class that has d parameters, generally we’re going to need on the order of a linear number of training examples in d. </w:t>
      </w:r>
    </w:p>
    <w:p w14:paraId="7FDB4CC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(At this point, it’s worth noting that these results were proved for an al- gorithm that uses empirical risk minimization. Thus, while the linear depen- dence of sample complexity on d does generally hold for most discriminative learning algorithms that try to minimize training error or some approxima- tion to training error, these conclusions do not always apply as readily to discriminative learning algorithms. Giving good theoretical guarantees on many non-ERM learning algorithms is still an area of active research.) </w:t>
      </w:r>
    </w:p>
    <w:p w14:paraId="1B1E87B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 other part of our previous argument that’s slightly unsatisfying is that it relies on the parameterization of H. Intuitively, this doesn’t seem like it should matter: We had written the class of linear classifiers as h</w:t>
      </w:r>
      <w:r>
        <w:rPr>
          <w:rFonts w:ascii="Times" w:hAnsi="Times" w:cs="Times"/>
          <w:color w:val="000000"/>
          <w:kern w:val="0"/>
          <w:position w:val="-6"/>
          <w:sz w:val="21"/>
          <w:szCs w:val="21"/>
        </w:rPr>
        <w:t>θ</w:t>
      </w:r>
      <w:r>
        <w:rPr>
          <w:rFonts w:ascii="Times" w:hAnsi="Times" w:cs="Times"/>
          <w:color w:val="000000"/>
          <w:kern w:val="0"/>
          <w:sz w:val="32"/>
          <w:szCs w:val="32"/>
        </w:rPr>
        <w:t>(x) = 1{θ</w:t>
      </w:r>
      <w:r>
        <w:rPr>
          <w:rFonts w:ascii="Times" w:hAnsi="Times" w:cs="Times"/>
          <w:color w:val="000000"/>
          <w:kern w:val="0"/>
          <w:position w:val="-6"/>
          <w:sz w:val="21"/>
          <w:szCs w:val="21"/>
        </w:rPr>
        <w:t xml:space="preserve">0 </w:t>
      </w:r>
      <w:r>
        <w:rPr>
          <w:rFonts w:ascii="Times" w:hAnsi="Times" w:cs="Times"/>
          <w:color w:val="000000"/>
          <w:kern w:val="0"/>
          <w:sz w:val="32"/>
          <w:szCs w:val="32"/>
        </w:rPr>
        <w:t>+ 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n</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n + 1 parameters θ</w:t>
      </w:r>
      <w:r>
        <w:rPr>
          <w:rFonts w:ascii="Times" w:hAnsi="Times" w:cs="Times"/>
          <w:color w:val="000000"/>
          <w:kern w:val="0"/>
          <w:position w:val="-6"/>
          <w:sz w:val="21"/>
          <w:szCs w:val="21"/>
        </w:rPr>
        <w:t>0</w:t>
      </w:r>
      <w:r>
        <w:rPr>
          <w:rFonts w:ascii="Times" w:hAnsi="Times" w:cs="Times"/>
          <w:color w:val="000000"/>
          <w:kern w:val="0"/>
          <w:sz w:val="32"/>
          <w:szCs w:val="32"/>
        </w:rPr>
        <w:t>,...,θ</w:t>
      </w:r>
      <w:r>
        <w:rPr>
          <w:rFonts w:ascii="Times" w:hAnsi="Times" w:cs="Times"/>
          <w:color w:val="000000"/>
          <w:kern w:val="0"/>
          <w:position w:val="-6"/>
          <w:sz w:val="21"/>
          <w:szCs w:val="21"/>
        </w:rPr>
        <w:t>n</w:t>
      </w:r>
      <w:r>
        <w:rPr>
          <w:rFonts w:ascii="Times" w:hAnsi="Times" w:cs="Times"/>
          <w:color w:val="000000"/>
          <w:kern w:val="0"/>
          <w:sz w:val="32"/>
          <w:szCs w:val="32"/>
        </w:rPr>
        <w:t>. But it could also be written h</w:t>
      </w:r>
      <w:r>
        <w:rPr>
          <w:rFonts w:ascii="Times" w:hAnsi="Times" w:cs="Times"/>
          <w:color w:val="000000"/>
          <w:kern w:val="0"/>
          <w:position w:val="-6"/>
          <w:sz w:val="21"/>
          <w:szCs w:val="21"/>
        </w:rPr>
        <w:t>u,v</w:t>
      </w:r>
      <w:r>
        <w:rPr>
          <w:rFonts w:ascii="Times" w:hAnsi="Times" w:cs="Times"/>
          <w:color w:val="000000"/>
          <w:kern w:val="0"/>
          <w:sz w:val="32"/>
          <w:szCs w:val="32"/>
        </w:rPr>
        <w:t>(x) = 1{(u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0 </w:t>
      </w:r>
      <w:r>
        <w:rPr>
          <w:rFonts w:ascii="Times" w:hAnsi="Times" w:cs="Times"/>
          <w:color w:val="000000"/>
          <w:kern w:val="0"/>
          <w:sz w:val="32"/>
          <w:szCs w:val="32"/>
        </w:rPr>
        <w:t>− v</w:t>
      </w:r>
      <w:r>
        <w:rPr>
          <w:rFonts w:ascii="Times" w:hAnsi="Times" w:cs="Times"/>
          <w:color w:val="000000"/>
          <w:kern w:val="0"/>
          <w:position w:val="-8"/>
          <w:sz w:val="21"/>
          <w:szCs w:val="21"/>
        </w:rPr>
        <w:t>0</w:t>
      </w:r>
      <w:r>
        <w:rPr>
          <w:rFonts w:ascii="Times" w:hAnsi="Times" w:cs="Times"/>
          <w:color w:val="000000"/>
          <w:kern w:val="0"/>
          <w:position w:val="10"/>
          <w:sz w:val="21"/>
          <w:szCs w:val="21"/>
        </w:rPr>
        <w:t>2</w:t>
      </w:r>
      <w:r>
        <w:rPr>
          <w:rFonts w:ascii="Times" w:hAnsi="Times" w:cs="Times"/>
          <w:color w:val="000000"/>
          <w:kern w:val="0"/>
          <w:sz w:val="32"/>
          <w:szCs w:val="32"/>
        </w:rPr>
        <w:t>) +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1 </w:t>
      </w:r>
      <w:r>
        <w:rPr>
          <w:rFonts w:ascii="Times" w:hAnsi="Times" w:cs="Times"/>
          <w:color w:val="000000"/>
          <w:kern w:val="0"/>
          <w:sz w:val="32"/>
          <w:szCs w:val="32"/>
        </w:rPr>
        <w:t>− v</w:t>
      </w:r>
      <w:r>
        <w:rPr>
          <w:rFonts w:ascii="Times" w:hAnsi="Times" w:cs="Times"/>
          <w:color w:val="000000"/>
          <w:kern w:val="0"/>
          <w:position w:val="-8"/>
          <w:sz w:val="21"/>
          <w:szCs w:val="21"/>
        </w:rPr>
        <w:t>1</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···(u</w:t>
      </w:r>
      <w:r>
        <w:rPr>
          <w:rFonts w:ascii="Times" w:hAnsi="Times" w:cs="Times"/>
          <w:color w:val="000000"/>
          <w:kern w:val="0"/>
          <w:position w:val="10"/>
          <w:sz w:val="21"/>
          <w:szCs w:val="21"/>
        </w:rPr>
        <w:t>2</w:t>
      </w:r>
      <w:r>
        <w:rPr>
          <w:rFonts w:ascii="Times" w:hAnsi="Times" w:cs="Times"/>
          <w:color w:val="000000"/>
          <w:kern w:val="0"/>
          <w:position w:val="-8"/>
          <w:sz w:val="21"/>
          <w:szCs w:val="21"/>
        </w:rPr>
        <w:t xml:space="preserve">n </w:t>
      </w:r>
      <w:r>
        <w:rPr>
          <w:rFonts w:ascii="Times" w:hAnsi="Times" w:cs="Times"/>
          <w:color w:val="000000"/>
          <w:kern w:val="0"/>
          <w:sz w:val="32"/>
          <w:szCs w:val="32"/>
        </w:rPr>
        <w:t>− v</w:t>
      </w:r>
      <w:r>
        <w:rPr>
          <w:rFonts w:ascii="Times" w:hAnsi="Times" w:cs="Times"/>
          <w:color w:val="000000"/>
          <w:kern w:val="0"/>
          <w:position w:val="-8"/>
          <w:sz w:val="21"/>
          <w:szCs w:val="21"/>
        </w:rPr>
        <w:t>n</w:t>
      </w:r>
      <w:r>
        <w:rPr>
          <w:rFonts w:ascii="Times" w:hAnsi="Times" w:cs="Times"/>
          <w:color w:val="000000"/>
          <w:kern w:val="0"/>
          <w:position w:val="10"/>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n </w:t>
      </w:r>
      <w:r>
        <w:rPr>
          <w:rFonts w:ascii="Times" w:hAnsi="Times" w:cs="Times"/>
          <w:color w:val="000000"/>
          <w:kern w:val="0"/>
          <w:sz w:val="32"/>
          <w:szCs w:val="32"/>
        </w:rPr>
        <w:t>≥ 0} with 2n + 2 parameters u</w:t>
      </w:r>
      <w:r>
        <w:rPr>
          <w:rFonts w:ascii="Times" w:hAnsi="Times" w:cs="Times"/>
          <w:color w:val="000000"/>
          <w:kern w:val="0"/>
          <w:position w:val="-6"/>
          <w:sz w:val="21"/>
          <w:szCs w:val="21"/>
        </w:rPr>
        <w:t>i</w:t>
      </w:r>
      <w:r>
        <w:rPr>
          <w:rFonts w:ascii="Times" w:hAnsi="Times" w:cs="Times"/>
          <w:color w:val="000000"/>
          <w:kern w:val="0"/>
          <w:sz w:val="32"/>
          <w:szCs w:val="32"/>
        </w:rPr>
        <w:t>, v</w:t>
      </w:r>
      <w:r>
        <w:rPr>
          <w:rFonts w:ascii="Times" w:hAnsi="Times" w:cs="Times"/>
          <w:color w:val="000000"/>
          <w:kern w:val="0"/>
          <w:position w:val="-6"/>
          <w:sz w:val="21"/>
          <w:szCs w:val="21"/>
        </w:rPr>
        <w:t>i</w:t>
      </w:r>
      <w:r>
        <w:rPr>
          <w:rFonts w:ascii="Times" w:hAnsi="Times" w:cs="Times"/>
          <w:color w:val="000000"/>
          <w:kern w:val="0"/>
          <w:sz w:val="32"/>
          <w:szCs w:val="32"/>
        </w:rPr>
        <w:t xml:space="preserve">. Yet, both of these are just defining the same H: The set of linear classifiers in n dimensions. </w:t>
      </w:r>
    </w:p>
    <w:p w14:paraId="7D48CA7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To derive a more satisfying argument, let’s define a few more things. </w:t>
      </w:r>
    </w:p>
    <w:p w14:paraId="6C8B713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Given a set S = {x</w:t>
      </w:r>
      <w:r>
        <w:rPr>
          <w:rFonts w:ascii="Times" w:hAnsi="Times" w:cs="Times"/>
          <w:color w:val="000000"/>
          <w:kern w:val="0"/>
          <w:position w:val="10"/>
          <w:sz w:val="21"/>
          <w:szCs w:val="21"/>
        </w:rPr>
        <w:t>(i)</w:t>
      </w:r>
      <w:r>
        <w:rPr>
          <w:rFonts w:ascii="Times" w:hAnsi="Times" w:cs="Times"/>
          <w:color w:val="000000"/>
          <w:kern w:val="0"/>
          <w:sz w:val="32"/>
          <w:szCs w:val="32"/>
        </w:rPr>
        <w:t>, . . . , x</w:t>
      </w:r>
      <w:r>
        <w:rPr>
          <w:rFonts w:ascii="Times" w:hAnsi="Times" w:cs="Times"/>
          <w:color w:val="000000"/>
          <w:kern w:val="0"/>
          <w:position w:val="10"/>
          <w:sz w:val="21"/>
          <w:szCs w:val="21"/>
        </w:rPr>
        <w:t>(d)</w:t>
      </w:r>
      <w:r>
        <w:rPr>
          <w:rFonts w:ascii="Times" w:hAnsi="Times" w:cs="Times"/>
          <w:color w:val="000000"/>
          <w:kern w:val="0"/>
          <w:sz w:val="32"/>
          <w:szCs w:val="32"/>
        </w:rPr>
        <w:t>} (no relation to the training set) of points x</w:t>
      </w:r>
      <w:r>
        <w:rPr>
          <w:rFonts w:ascii="Times" w:hAnsi="Times" w:cs="Times"/>
          <w:color w:val="000000"/>
          <w:kern w:val="0"/>
          <w:position w:val="10"/>
          <w:sz w:val="21"/>
          <w:szCs w:val="21"/>
        </w:rPr>
        <w:t xml:space="preserve">(i)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X, we say that H shatters S if H can realize any labeling on S. I.e., if for any set of labels {y</w:t>
      </w:r>
      <w:r>
        <w:rPr>
          <w:rFonts w:ascii="Times" w:hAnsi="Times" w:cs="Times"/>
          <w:color w:val="000000"/>
          <w:kern w:val="0"/>
          <w:position w:val="10"/>
          <w:sz w:val="21"/>
          <w:szCs w:val="21"/>
        </w:rPr>
        <w:t>(1)</w:t>
      </w:r>
      <w:r>
        <w:rPr>
          <w:rFonts w:ascii="Times" w:hAnsi="Times" w:cs="Times"/>
          <w:color w:val="000000"/>
          <w:kern w:val="0"/>
          <w:sz w:val="32"/>
          <w:szCs w:val="32"/>
        </w:rPr>
        <w:t>, . . . , y</w:t>
      </w:r>
      <w:r>
        <w:rPr>
          <w:rFonts w:ascii="Times" w:hAnsi="Times" w:cs="Times"/>
          <w:color w:val="000000"/>
          <w:kern w:val="0"/>
          <w:position w:val="10"/>
          <w:sz w:val="21"/>
          <w:szCs w:val="21"/>
        </w:rPr>
        <w:t>(d)</w:t>
      </w:r>
      <w:r>
        <w:rPr>
          <w:rFonts w:ascii="Times" w:hAnsi="Times" w:cs="Times"/>
          <w:color w:val="000000"/>
          <w:kern w:val="0"/>
          <w:sz w:val="32"/>
          <w:szCs w:val="32"/>
        </w:rPr>
        <w:t xml:space="preserve">}, there exists some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so that h(x</w:t>
      </w:r>
      <w:r>
        <w:rPr>
          <w:rFonts w:ascii="Times" w:hAnsi="Times" w:cs="Times"/>
          <w:color w:val="000000"/>
          <w:kern w:val="0"/>
          <w:position w:val="10"/>
          <w:sz w:val="21"/>
          <w:szCs w:val="21"/>
        </w:rPr>
        <w:t>(i)</w:t>
      </w:r>
      <w:r>
        <w:rPr>
          <w:rFonts w:ascii="Times" w:hAnsi="Times" w:cs="Times"/>
          <w:color w:val="000000"/>
          <w:kern w:val="0"/>
          <w:sz w:val="32"/>
          <w:szCs w:val="32"/>
        </w:rPr>
        <w:t>) = y</w:t>
      </w:r>
      <w:r>
        <w:rPr>
          <w:rFonts w:ascii="Times" w:hAnsi="Times" w:cs="Times"/>
          <w:color w:val="000000"/>
          <w:kern w:val="0"/>
          <w:position w:val="10"/>
          <w:sz w:val="21"/>
          <w:szCs w:val="21"/>
        </w:rPr>
        <w:t xml:space="preserve">(i) </w:t>
      </w:r>
      <w:r>
        <w:rPr>
          <w:rFonts w:ascii="Times" w:hAnsi="Times" w:cs="Times"/>
          <w:color w:val="000000"/>
          <w:kern w:val="0"/>
          <w:sz w:val="32"/>
          <w:szCs w:val="32"/>
        </w:rPr>
        <w:t xml:space="preserve">for all i = 1,...d. </w:t>
      </w:r>
    </w:p>
    <w:p w14:paraId="3C846537"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Given a hypothesis class H, we then define its Vapnik-Chervonenkis dimension, written VC(H), to be the size of the largest set that is shattered by H. (If H can shatter arbitrarily large sets, then VC(H) = ∞.) </w:t>
      </w:r>
    </w:p>
    <w:p w14:paraId="3E2BB50A"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For instance, consider the following set of three points: </w:t>
      </w:r>
    </w:p>
    <w:p w14:paraId="24F20ECB" w14:textId="1530F0B9" w:rsidR="00E94D9C" w:rsidRDefault="00E94D9C" w:rsidP="00E94D9C">
      <w:pPr>
        <w:widowControl/>
        <w:autoSpaceDE w:val="0"/>
        <w:autoSpaceDN w:val="0"/>
        <w:adjustRightInd w:val="0"/>
        <w:spacing w:after="240" w:line="360" w:lineRule="atLeast"/>
        <w:jc w:val="center"/>
        <w:rPr>
          <w:rFonts w:ascii="Times" w:hAnsi="Times" w:cs="Times"/>
          <w:color w:val="000000"/>
          <w:kern w:val="0"/>
          <w:sz w:val="32"/>
          <w:szCs w:val="32"/>
        </w:rPr>
      </w:pPr>
      <w:r w:rsidRPr="00E94D9C">
        <w:rPr>
          <w:rFonts w:ascii="Times" w:hAnsi="Times" w:cs="Times"/>
          <w:noProof/>
          <w:color w:val="000000"/>
          <w:kern w:val="0"/>
          <w:sz w:val="32"/>
          <w:szCs w:val="32"/>
        </w:rPr>
        <w:drawing>
          <wp:inline distT="0" distB="0" distL="0" distR="0" wp14:anchorId="118FA454" wp14:editId="44ABF817">
            <wp:extent cx="1933998" cy="2032671"/>
            <wp:effectExtent l="0" t="0" r="0" b="0"/>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53918" cy="2053608"/>
                    </a:xfrm>
                    <a:prstGeom prst="rect">
                      <a:avLst/>
                    </a:prstGeom>
                  </pic:spPr>
                </pic:pic>
              </a:graphicData>
            </a:graphic>
          </wp:inline>
        </w:drawing>
      </w:r>
    </w:p>
    <w:p w14:paraId="752E59DC" w14:textId="77777777" w:rsidR="00E94D9C" w:rsidRDefault="00E94D9C" w:rsidP="00D40ED9">
      <w:pPr>
        <w:widowControl/>
        <w:autoSpaceDE w:val="0"/>
        <w:autoSpaceDN w:val="0"/>
        <w:adjustRightInd w:val="0"/>
        <w:spacing w:after="240" w:line="360" w:lineRule="atLeast"/>
        <w:jc w:val="left"/>
        <w:rPr>
          <w:rFonts w:ascii="Times" w:hAnsi="Times" w:cs="Times"/>
          <w:color w:val="000000"/>
          <w:kern w:val="0"/>
          <w:sz w:val="32"/>
          <w:szCs w:val="32"/>
        </w:rPr>
      </w:pPr>
    </w:p>
    <w:p w14:paraId="0E9735B6" w14:textId="52BD0ECD" w:rsidR="00D40ED9" w:rsidRDefault="00D40ED9" w:rsidP="00D40ED9">
      <w:pPr>
        <w:widowControl/>
        <w:autoSpaceDE w:val="0"/>
        <w:autoSpaceDN w:val="0"/>
        <w:adjustRightInd w:val="0"/>
        <w:spacing w:after="240" w:line="360" w:lineRule="atLeast"/>
        <w:jc w:val="left"/>
        <w:rPr>
          <w:rFonts w:ascii="Times" w:hAnsi="Times" w:cs="Times"/>
          <w:color w:val="000000"/>
          <w:kern w:val="0"/>
          <w:sz w:val="32"/>
          <w:szCs w:val="32"/>
        </w:rPr>
      </w:pPr>
      <w:r>
        <w:rPr>
          <w:rFonts w:ascii="Times" w:hAnsi="Times" w:cs="Times"/>
          <w:color w:val="000000"/>
          <w:kern w:val="0"/>
          <w:sz w:val="32"/>
          <w:szCs w:val="32"/>
        </w:rPr>
        <w:t>Can the set H of linear classifiers in two dimensions (h(x) = 1{θ</w:t>
      </w:r>
      <w:r>
        <w:rPr>
          <w:rFonts w:ascii="Times" w:hAnsi="Times" w:cs="Times"/>
          <w:color w:val="000000"/>
          <w:kern w:val="0"/>
          <w:position w:val="-6"/>
          <w:sz w:val="21"/>
          <w:szCs w:val="21"/>
        </w:rPr>
        <w:t xml:space="preserve">0 </w:t>
      </w:r>
      <w:r>
        <w:rPr>
          <w:rFonts w:ascii="Times" w:hAnsi="Times" w:cs="Times"/>
          <w:color w:val="000000"/>
          <w:kern w:val="0"/>
          <w:sz w:val="32"/>
          <w:szCs w:val="32"/>
        </w:rPr>
        <w:t>+θ</w:t>
      </w:r>
      <w:r>
        <w:rPr>
          <w:rFonts w:ascii="Times" w:hAnsi="Times" w:cs="Times"/>
          <w:color w:val="000000"/>
          <w:kern w:val="0"/>
          <w:position w:val="-6"/>
          <w:sz w:val="21"/>
          <w:szCs w:val="21"/>
        </w:rPr>
        <w:t>1</w:t>
      </w:r>
      <w:r>
        <w:rPr>
          <w:rFonts w:ascii="Times" w:hAnsi="Times" w:cs="Times"/>
          <w:color w:val="000000"/>
          <w:kern w:val="0"/>
          <w:sz w:val="32"/>
          <w:szCs w:val="32"/>
        </w:rPr>
        <w:t>x</w:t>
      </w:r>
      <w:r>
        <w:rPr>
          <w:rFonts w:ascii="Times" w:hAnsi="Times" w:cs="Times"/>
          <w:color w:val="000000"/>
          <w:kern w:val="0"/>
          <w:position w:val="-6"/>
          <w:sz w:val="21"/>
          <w:szCs w:val="21"/>
        </w:rPr>
        <w:t xml:space="preserve">1 </w:t>
      </w:r>
      <w:r>
        <w:rPr>
          <w:rFonts w:ascii="Times" w:hAnsi="Times" w:cs="Times"/>
          <w:color w:val="000000"/>
          <w:kern w:val="0"/>
          <w:sz w:val="32"/>
          <w:szCs w:val="32"/>
        </w:rPr>
        <w:t>+ θ</w:t>
      </w:r>
      <w:r>
        <w:rPr>
          <w:rFonts w:ascii="Times" w:hAnsi="Times" w:cs="Times"/>
          <w:color w:val="000000"/>
          <w:kern w:val="0"/>
          <w:position w:val="-6"/>
          <w:sz w:val="21"/>
          <w:szCs w:val="21"/>
        </w:rPr>
        <w:t>2</w:t>
      </w:r>
      <w:r>
        <w:rPr>
          <w:rFonts w:ascii="Times" w:hAnsi="Times" w:cs="Times"/>
          <w:color w:val="000000"/>
          <w:kern w:val="0"/>
          <w:sz w:val="32"/>
          <w:szCs w:val="32"/>
        </w:rPr>
        <w:t>x</w:t>
      </w:r>
      <w:r>
        <w:rPr>
          <w:rFonts w:ascii="Times" w:hAnsi="Times" w:cs="Times"/>
          <w:color w:val="000000"/>
          <w:kern w:val="0"/>
          <w:position w:val="-6"/>
          <w:sz w:val="21"/>
          <w:szCs w:val="21"/>
        </w:rPr>
        <w:t xml:space="preserve">2 </w:t>
      </w:r>
      <w:r>
        <w:rPr>
          <w:rFonts w:ascii="Times" w:hAnsi="Times" w:cs="Times"/>
          <w:color w:val="000000"/>
          <w:kern w:val="0"/>
          <w:sz w:val="32"/>
          <w:szCs w:val="32"/>
        </w:rPr>
        <w:t xml:space="preserve">≥ 0}) can shatter the set above? The answer is yes. Specifically, we see that, for any of the eight possible labelings of these points, we can find a linear classifier that obtains “zero training error” on them: </w:t>
      </w:r>
    </w:p>
    <w:p w14:paraId="1FCF8030" w14:textId="3E558934" w:rsidR="000B4664" w:rsidRDefault="000B4664" w:rsidP="00D40ED9">
      <w:pPr>
        <w:widowControl/>
        <w:autoSpaceDE w:val="0"/>
        <w:autoSpaceDN w:val="0"/>
        <w:adjustRightInd w:val="0"/>
        <w:spacing w:after="240" w:line="360" w:lineRule="atLeast"/>
        <w:jc w:val="left"/>
        <w:rPr>
          <w:rFonts w:ascii="Times" w:hAnsi="Times" w:cs="Times"/>
          <w:color w:val="000000"/>
          <w:kern w:val="0"/>
        </w:rPr>
      </w:pPr>
      <w:r w:rsidRPr="000B4664">
        <w:rPr>
          <w:rFonts w:ascii="Times" w:hAnsi="Times" w:cs="Times"/>
          <w:noProof/>
          <w:color w:val="000000"/>
          <w:kern w:val="0"/>
        </w:rPr>
        <w:drawing>
          <wp:inline distT="0" distB="0" distL="0" distR="0" wp14:anchorId="727D5BCA" wp14:editId="5A4562BB">
            <wp:extent cx="5486400" cy="2769870"/>
            <wp:effectExtent l="0" t="0" r="0" b="0"/>
            <wp:docPr id="267" name="图片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86400" cy="2769870"/>
                    </a:xfrm>
                    <a:prstGeom prst="rect">
                      <a:avLst/>
                    </a:prstGeom>
                  </pic:spPr>
                </pic:pic>
              </a:graphicData>
            </a:graphic>
          </wp:inline>
        </w:drawing>
      </w:r>
    </w:p>
    <w:p w14:paraId="635068F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Moreover, it is possible to show that there is no set of 4 points that this hypothesis class can shatter. Thus, the largest set that H can shatter is of size 3, and hence VC(H) = 3. </w:t>
      </w:r>
    </w:p>
    <w:p w14:paraId="1AA907EA" w14:textId="77777777" w:rsidR="0081645F" w:rsidRDefault="00D40ED9" w:rsidP="0081645F">
      <w:pPr>
        <w:widowControl/>
        <w:autoSpaceDE w:val="0"/>
        <w:autoSpaceDN w:val="0"/>
        <w:adjustRightInd w:val="0"/>
        <w:spacing w:after="240" w:line="360" w:lineRule="atLeast"/>
        <w:jc w:val="left"/>
        <w:rPr>
          <w:rFonts w:ascii="Times" w:hAnsi="Times" w:cs="Times"/>
          <w:color w:val="000000"/>
          <w:kern w:val="0"/>
          <w:position w:val="-30"/>
          <w:sz w:val="61"/>
          <w:szCs w:val="61"/>
        </w:rPr>
      </w:pPr>
      <w:r>
        <w:rPr>
          <w:rFonts w:ascii="Times" w:hAnsi="Times" w:cs="Times"/>
          <w:color w:val="000000"/>
          <w:kern w:val="0"/>
          <w:sz w:val="32"/>
          <w:szCs w:val="32"/>
        </w:rPr>
        <w:t xml:space="preserve">Note that the VC dimension of H here is 3 even though there may be sets of size 3 that it cannot shatter. For instance, if we had a set of three points lying in a straight line (left figure), then there is no way to find a linear separator for the labeling of the three points shown below (right figure): </w:t>
      </w:r>
    </w:p>
    <w:p w14:paraId="0689C1AB" w14:textId="36217349" w:rsidR="0081645F" w:rsidRDefault="0081645F" w:rsidP="0081645F">
      <w:pPr>
        <w:widowControl/>
        <w:autoSpaceDE w:val="0"/>
        <w:autoSpaceDN w:val="0"/>
        <w:adjustRightInd w:val="0"/>
        <w:spacing w:after="240" w:line="360" w:lineRule="atLeast"/>
        <w:jc w:val="center"/>
        <w:rPr>
          <w:rFonts w:ascii="Times" w:hAnsi="Times" w:cs="Times"/>
          <w:color w:val="000000"/>
          <w:kern w:val="0"/>
          <w:position w:val="-30"/>
          <w:sz w:val="61"/>
          <w:szCs w:val="61"/>
        </w:rPr>
      </w:pPr>
      <w:r w:rsidRPr="0081645F">
        <w:rPr>
          <w:rFonts w:ascii="Times" w:hAnsi="Times" w:cs="Times"/>
          <w:noProof/>
          <w:color w:val="000000"/>
          <w:kern w:val="0"/>
          <w:position w:val="-30"/>
          <w:sz w:val="61"/>
          <w:szCs w:val="61"/>
        </w:rPr>
        <w:drawing>
          <wp:inline distT="0" distB="0" distL="0" distR="0" wp14:anchorId="3C509122" wp14:editId="14014C18">
            <wp:extent cx="3834765" cy="1614685"/>
            <wp:effectExtent l="0" t="0" r="635" b="11430"/>
            <wp:docPr id="268" name="图片 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52637" cy="1622210"/>
                    </a:xfrm>
                    <a:prstGeom prst="rect">
                      <a:avLst/>
                    </a:prstGeom>
                  </pic:spPr>
                </pic:pic>
              </a:graphicData>
            </a:graphic>
          </wp:inline>
        </w:drawing>
      </w:r>
    </w:p>
    <w:p w14:paraId="4F3C1A4B" w14:textId="61A15D6B" w:rsidR="00D40ED9" w:rsidRDefault="00D40ED9" w:rsidP="0081645F">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In order words, under the definition of the VC dimension, in order to prove that VC(H) is at least d, we need to show only that there’s at least one set of size d that H can shatter. </w:t>
      </w:r>
    </w:p>
    <w:p w14:paraId="4FC98F14"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The following theorem, due to Vapnik, can then be shown. (This is, many would argue, the most important theorem in all of learning theory.) </w:t>
      </w:r>
    </w:p>
    <w:p w14:paraId="0282D852"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11 </w:t>
      </w:r>
    </w:p>
    <w:p w14:paraId="70B18466"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Theorem. Let H be given, and let d = VC(H). Then with probability at least 1−δ, we have that for all h</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H, </w:t>
      </w:r>
    </w:p>
    <w:p w14:paraId="14C29832" w14:textId="61690879"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1576E1A0" wp14:editId="59C37916">
            <wp:extent cx="3606165" cy="696608"/>
            <wp:effectExtent l="0" t="0" r="635" b="0"/>
            <wp:docPr id="269" name="图片 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58430" cy="706704"/>
                    </a:xfrm>
                    <a:prstGeom prst="rect">
                      <a:avLst/>
                    </a:prstGeom>
                  </pic:spPr>
                </pic:pic>
              </a:graphicData>
            </a:graphic>
          </wp:inline>
        </w:drawing>
      </w:r>
    </w:p>
    <w:p w14:paraId="21FA470F"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Thus, with probability at least 1 − δ, we also have that: </w:t>
      </w:r>
    </w:p>
    <w:p w14:paraId="645D6E3C" w14:textId="77777777" w:rsidR="001C0F10" w:rsidRDefault="001C0F10" w:rsidP="001C0F10">
      <w:pPr>
        <w:widowControl/>
        <w:autoSpaceDE w:val="0"/>
        <w:autoSpaceDN w:val="0"/>
        <w:adjustRightInd w:val="0"/>
        <w:spacing w:after="240" w:line="360" w:lineRule="atLeast"/>
        <w:jc w:val="center"/>
        <w:rPr>
          <w:rFonts w:ascii="Times" w:hAnsi="Times" w:cs="Times"/>
          <w:color w:val="000000"/>
          <w:kern w:val="0"/>
          <w:sz w:val="32"/>
          <w:szCs w:val="32"/>
        </w:rPr>
      </w:pPr>
      <w:r w:rsidRPr="001C0F10">
        <w:rPr>
          <w:rFonts w:ascii="Times" w:hAnsi="Times" w:cs="Times"/>
          <w:noProof/>
          <w:color w:val="000000"/>
          <w:kern w:val="0"/>
          <w:sz w:val="32"/>
          <w:szCs w:val="32"/>
        </w:rPr>
        <w:drawing>
          <wp:inline distT="0" distB="0" distL="0" distR="0" wp14:anchorId="32B4D446" wp14:editId="002A7277">
            <wp:extent cx="3720465" cy="781556"/>
            <wp:effectExtent l="0" t="0" r="0" b="6350"/>
            <wp:docPr id="270" name="图片 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95784" cy="797378"/>
                    </a:xfrm>
                    <a:prstGeom prst="rect">
                      <a:avLst/>
                    </a:prstGeom>
                  </pic:spPr>
                </pic:pic>
              </a:graphicData>
            </a:graphic>
          </wp:inline>
        </w:drawing>
      </w:r>
    </w:p>
    <w:p w14:paraId="147CBE84" w14:textId="6F5AE2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if a hypothesis class has finite VC dimension, then uniform convergence occurs as m becomes large. As before, this allows us to give a bound on ε(h) in terms of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xml:space="preserve">). We also have the following corollary: </w:t>
      </w:r>
    </w:p>
    <w:p w14:paraId="10A578BE" w14:textId="77777777"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 xml:space="preserve">Corollary. For |ε(h) − εˆ(h)| ≤ γ to hold for all h </w:t>
      </w:r>
      <w:r>
        <w:rPr>
          <w:rFonts w:ascii="MS Mincho" w:eastAsia="MS Mincho" w:hAnsi="MS Mincho" w:cs="MS Mincho"/>
          <w:color w:val="000000"/>
          <w:kern w:val="0"/>
          <w:sz w:val="32"/>
          <w:szCs w:val="32"/>
        </w:rPr>
        <w:t>∈</w:t>
      </w:r>
      <w:r>
        <w:rPr>
          <w:rFonts w:ascii="Times" w:hAnsi="Times" w:cs="Times"/>
          <w:color w:val="000000"/>
          <w:kern w:val="0"/>
          <w:sz w:val="32"/>
          <w:szCs w:val="32"/>
        </w:rPr>
        <w:t xml:space="preserve"> H (and hence ε(h</w:t>
      </w:r>
      <w:r>
        <w:rPr>
          <w:rFonts w:ascii="Times" w:hAnsi="Times" w:cs="Times"/>
          <w:color w:val="000000"/>
          <w:kern w:val="0"/>
          <w:position w:val="8"/>
          <w:sz w:val="32"/>
          <w:szCs w:val="32"/>
        </w:rPr>
        <w:t>ˆ</w:t>
      </w:r>
      <w:r>
        <w:rPr>
          <w:rFonts w:ascii="Times" w:hAnsi="Times" w:cs="Times"/>
          <w:color w:val="000000"/>
          <w:kern w:val="0"/>
          <w:sz w:val="32"/>
          <w:szCs w:val="32"/>
        </w:rPr>
        <w:t>) ≤ ε(h</w:t>
      </w:r>
      <w:r>
        <w:rPr>
          <w:rFonts w:ascii="MS Mincho" w:eastAsia="MS Mincho" w:hAnsi="MS Mincho" w:cs="MS Mincho"/>
          <w:color w:val="000000"/>
          <w:kern w:val="0"/>
          <w:position w:val="10"/>
          <w:sz w:val="21"/>
          <w:szCs w:val="21"/>
        </w:rPr>
        <w:t>∗</w:t>
      </w:r>
      <w:r>
        <w:rPr>
          <w:rFonts w:ascii="Times" w:hAnsi="Times" w:cs="Times"/>
          <w:color w:val="000000"/>
          <w:kern w:val="0"/>
          <w:sz w:val="32"/>
          <w:szCs w:val="32"/>
        </w:rPr>
        <w:t>) + 2γ) with probability at least 1 − δ, it suffices that m = O</w:t>
      </w:r>
      <w:r>
        <w:rPr>
          <w:rFonts w:ascii="Times" w:hAnsi="Times" w:cs="Times"/>
          <w:color w:val="000000"/>
          <w:kern w:val="0"/>
          <w:position w:val="-6"/>
          <w:sz w:val="21"/>
          <w:szCs w:val="21"/>
        </w:rPr>
        <w:t>γ,δ</w:t>
      </w:r>
      <w:r>
        <w:rPr>
          <w:rFonts w:ascii="Times" w:hAnsi="Times" w:cs="Times"/>
          <w:color w:val="000000"/>
          <w:kern w:val="0"/>
          <w:sz w:val="32"/>
          <w:szCs w:val="32"/>
        </w:rPr>
        <w:t xml:space="preserve">(d). </w:t>
      </w:r>
    </w:p>
    <w:p w14:paraId="3715B9A3" w14:textId="172F12A1" w:rsidR="00D40ED9" w:rsidRDefault="00D40ED9" w:rsidP="00D40ED9">
      <w:pPr>
        <w:widowControl/>
        <w:autoSpaceDE w:val="0"/>
        <w:autoSpaceDN w:val="0"/>
        <w:adjustRightInd w:val="0"/>
        <w:spacing w:after="240" w:line="360" w:lineRule="atLeast"/>
        <w:jc w:val="left"/>
        <w:rPr>
          <w:rFonts w:ascii="Times" w:hAnsi="Times" w:cs="Times"/>
          <w:color w:val="000000"/>
          <w:kern w:val="0"/>
        </w:rPr>
      </w:pPr>
      <w:r>
        <w:rPr>
          <w:rFonts w:ascii="Times" w:hAnsi="Times" w:cs="Times"/>
          <w:color w:val="000000"/>
          <w:kern w:val="0"/>
          <w:sz w:val="32"/>
          <w:szCs w:val="32"/>
        </w:rPr>
        <w:t>In other words, the number of training examples needed to learn “well” using H is linear in the VC dimension of H. It turns out that, for “most” hypothesis classes, the VC dimension (as</w:t>
      </w:r>
      <w:r w:rsidR="00A36CE7">
        <w:rPr>
          <w:rFonts w:ascii="Times" w:hAnsi="Times" w:cs="Times"/>
          <w:color w:val="000000"/>
          <w:kern w:val="0"/>
          <w:sz w:val="32"/>
          <w:szCs w:val="32"/>
        </w:rPr>
        <w:t>suming a “reasonable” parameter</w:t>
      </w:r>
      <w:r>
        <w:rPr>
          <w:rFonts w:ascii="Times" w:hAnsi="Times" w:cs="Times"/>
          <w:color w:val="000000"/>
          <w:kern w:val="0"/>
          <w:sz w:val="32"/>
          <w:szCs w:val="32"/>
        </w:rPr>
        <w:t xml:space="preserve">ization) is also roughly linear in the number of parameters. Putting these together, we conclude that (for an algorithm that tries to minimize training error) the number of training examples needed is usually roughly linear in the number of parameters of H. </w:t>
      </w:r>
    </w:p>
    <w:p w14:paraId="460D6FDC" w14:textId="5CA8E64C" w:rsidR="009E4199" w:rsidRPr="00D40ED9" w:rsidRDefault="009E4199" w:rsidP="00302C2F">
      <w:pPr>
        <w:widowControl/>
        <w:autoSpaceDE w:val="0"/>
        <w:autoSpaceDN w:val="0"/>
        <w:adjustRightInd w:val="0"/>
        <w:spacing w:after="240" w:line="520" w:lineRule="atLeast"/>
        <w:jc w:val="left"/>
        <w:outlineLvl w:val="0"/>
        <w:rPr>
          <w:rFonts w:ascii="Times" w:hAnsi="Times" w:cs="Times"/>
          <w:color w:val="000000"/>
          <w:kern w:val="0"/>
        </w:rPr>
      </w:pPr>
    </w:p>
    <w:sectPr w:rsidR="009E4199" w:rsidRPr="00D40ED9" w:rsidSect="00C9247C">
      <w:footerReference w:type="default" r:id="rId4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432240" w14:textId="77777777" w:rsidR="007F45EE" w:rsidRDefault="007F45EE" w:rsidP="00242C29">
      <w:r>
        <w:separator/>
      </w:r>
    </w:p>
  </w:endnote>
  <w:endnote w:type="continuationSeparator" w:id="0">
    <w:p w14:paraId="3DC717C7" w14:textId="77777777" w:rsidR="007F45EE" w:rsidRDefault="007F45EE" w:rsidP="00242C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2000500000000000000"/>
    <w:charset w:val="00"/>
    <w:family w:val="roman"/>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78DCBD" w14:textId="77777777" w:rsidR="00E23B88" w:rsidRPr="00242C29" w:rsidRDefault="00E23B88">
    <w:pPr>
      <w:pStyle w:val="a6"/>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6DE20" w14:textId="77777777" w:rsidR="007F45EE" w:rsidRDefault="007F45EE" w:rsidP="00242C29">
      <w:r>
        <w:separator/>
      </w:r>
    </w:p>
  </w:footnote>
  <w:footnote w:type="continuationSeparator" w:id="0">
    <w:p w14:paraId="3CD4D425" w14:textId="77777777" w:rsidR="007F45EE" w:rsidRDefault="007F45EE" w:rsidP="00242C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CF3"/>
    <w:rsid w:val="00000021"/>
    <w:rsid w:val="00001199"/>
    <w:rsid w:val="00002AC1"/>
    <w:rsid w:val="000033BF"/>
    <w:rsid w:val="0000500A"/>
    <w:rsid w:val="00005C89"/>
    <w:rsid w:val="000064C3"/>
    <w:rsid w:val="000065BF"/>
    <w:rsid w:val="00006E03"/>
    <w:rsid w:val="00007CB2"/>
    <w:rsid w:val="00010044"/>
    <w:rsid w:val="0001045F"/>
    <w:rsid w:val="00010E9F"/>
    <w:rsid w:val="00010F87"/>
    <w:rsid w:val="00011455"/>
    <w:rsid w:val="000132D6"/>
    <w:rsid w:val="000136B6"/>
    <w:rsid w:val="000137AF"/>
    <w:rsid w:val="00015160"/>
    <w:rsid w:val="00015C2D"/>
    <w:rsid w:val="00016091"/>
    <w:rsid w:val="000164BA"/>
    <w:rsid w:val="00016AD3"/>
    <w:rsid w:val="000174D8"/>
    <w:rsid w:val="00017892"/>
    <w:rsid w:val="00020C93"/>
    <w:rsid w:val="000227DB"/>
    <w:rsid w:val="00022A61"/>
    <w:rsid w:val="00023A93"/>
    <w:rsid w:val="0002418F"/>
    <w:rsid w:val="000243E8"/>
    <w:rsid w:val="000246C6"/>
    <w:rsid w:val="00024A8F"/>
    <w:rsid w:val="00025CD6"/>
    <w:rsid w:val="000265EE"/>
    <w:rsid w:val="0002676D"/>
    <w:rsid w:val="000277A4"/>
    <w:rsid w:val="0003005F"/>
    <w:rsid w:val="00030104"/>
    <w:rsid w:val="00030477"/>
    <w:rsid w:val="000306FA"/>
    <w:rsid w:val="00030733"/>
    <w:rsid w:val="00030CB2"/>
    <w:rsid w:val="00032036"/>
    <w:rsid w:val="00032061"/>
    <w:rsid w:val="000330B7"/>
    <w:rsid w:val="0003385A"/>
    <w:rsid w:val="00034408"/>
    <w:rsid w:val="00035BFE"/>
    <w:rsid w:val="00040219"/>
    <w:rsid w:val="00041358"/>
    <w:rsid w:val="000413A6"/>
    <w:rsid w:val="00041810"/>
    <w:rsid w:val="00041D65"/>
    <w:rsid w:val="00042D9B"/>
    <w:rsid w:val="000433E4"/>
    <w:rsid w:val="000447B2"/>
    <w:rsid w:val="00045865"/>
    <w:rsid w:val="000459A5"/>
    <w:rsid w:val="00045F64"/>
    <w:rsid w:val="00047230"/>
    <w:rsid w:val="00047929"/>
    <w:rsid w:val="00050017"/>
    <w:rsid w:val="00050DFA"/>
    <w:rsid w:val="000513CD"/>
    <w:rsid w:val="000514FE"/>
    <w:rsid w:val="000516FF"/>
    <w:rsid w:val="0005173A"/>
    <w:rsid w:val="00054A2B"/>
    <w:rsid w:val="00054A2C"/>
    <w:rsid w:val="00054B5D"/>
    <w:rsid w:val="00055201"/>
    <w:rsid w:val="00055384"/>
    <w:rsid w:val="00055B78"/>
    <w:rsid w:val="00057014"/>
    <w:rsid w:val="00057111"/>
    <w:rsid w:val="000603E1"/>
    <w:rsid w:val="00060BEF"/>
    <w:rsid w:val="000616DB"/>
    <w:rsid w:val="00061D2B"/>
    <w:rsid w:val="00061E8C"/>
    <w:rsid w:val="00063106"/>
    <w:rsid w:val="0006368A"/>
    <w:rsid w:val="00064F06"/>
    <w:rsid w:val="0006571A"/>
    <w:rsid w:val="00065B9D"/>
    <w:rsid w:val="000664CF"/>
    <w:rsid w:val="00066A75"/>
    <w:rsid w:val="00066B68"/>
    <w:rsid w:val="0006769A"/>
    <w:rsid w:val="000705B1"/>
    <w:rsid w:val="000717D2"/>
    <w:rsid w:val="00071D71"/>
    <w:rsid w:val="0007202A"/>
    <w:rsid w:val="00072407"/>
    <w:rsid w:val="00073DC4"/>
    <w:rsid w:val="000742CE"/>
    <w:rsid w:val="000748FD"/>
    <w:rsid w:val="00076A9F"/>
    <w:rsid w:val="00077300"/>
    <w:rsid w:val="000774EB"/>
    <w:rsid w:val="00077535"/>
    <w:rsid w:val="000804D0"/>
    <w:rsid w:val="00082AF9"/>
    <w:rsid w:val="00082B5D"/>
    <w:rsid w:val="000834A9"/>
    <w:rsid w:val="000845AB"/>
    <w:rsid w:val="000846E4"/>
    <w:rsid w:val="00085175"/>
    <w:rsid w:val="000852F1"/>
    <w:rsid w:val="00085B69"/>
    <w:rsid w:val="00085C70"/>
    <w:rsid w:val="000860C2"/>
    <w:rsid w:val="000866F0"/>
    <w:rsid w:val="00086EA9"/>
    <w:rsid w:val="00086EC1"/>
    <w:rsid w:val="00086EF0"/>
    <w:rsid w:val="00087B50"/>
    <w:rsid w:val="00090A41"/>
    <w:rsid w:val="00091CCA"/>
    <w:rsid w:val="0009217E"/>
    <w:rsid w:val="00092BD5"/>
    <w:rsid w:val="00092CF6"/>
    <w:rsid w:val="00093A16"/>
    <w:rsid w:val="00093D8A"/>
    <w:rsid w:val="000947AF"/>
    <w:rsid w:val="00095241"/>
    <w:rsid w:val="00096716"/>
    <w:rsid w:val="0009675A"/>
    <w:rsid w:val="00097DAE"/>
    <w:rsid w:val="000A01D5"/>
    <w:rsid w:val="000A10DC"/>
    <w:rsid w:val="000A18E6"/>
    <w:rsid w:val="000A1921"/>
    <w:rsid w:val="000A1F36"/>
    <w:rsid w:val="000A241E"/>
    <w:rsid w:val="000A2957"/>
    <w:rsid w:val="000A2E26"/>
    <w:rsid w:val="000A43C4"/>
    <w:rsid w:val="000A72D9"/>
    <w:rsid w:val="000A748B"/>
    <w:rsid w:val="000A74AD"/>
    <w:rsid w:val="000A75E3"/>
    <w:rsid w:val="000A7DE4"/>
    <w:rsid w:val="000B1A1A"/>
    <w:rsid w:val="000B20ED"/>
    <w:rsid w:val="000B3225"/>
    <w:rsid w:val="000B3D5D"/>
    <w:rsid w:val="000B4169"/>
    <w:rsid w:val="000B4664"/>
    <w:rsid w:val="000B62FE"/>
    <w:rsid w:val="000B652A"/>
    <w:rsid w:val="000B6646"/>
    <w:rsid w:val="000B755F"/>
    <w:rsid w:val="000B78BA"/>
    <w:rsid w:val="000B7E87"/>
    <w:rsid w:val="000B7E9E"/>
    <w:rsid w:val="000C009D"/>
    <w:rsid w:val="000C1007"/>
    <w:rsid w:val="000C132B"/>
    <w:rsid w:val="000C1DDF"/>
    <w:rsid w:val="000C205B"/>
    <w:rsid w:val="000C23C9"/>
    <w:rsid w:val="000C38E1"/>
    <w:rsid w:val="000C3BAE"/>
    <w:rsid w:val="000C5224"/>
    <w:rsid w:val="000C5271"/>
    <w:rsid w:val="000C53FD"/>
    <w:rsid w:val="000C5E79"/>
    <w:rsid w:val="000C6578"/>
    <w:rsid w:val="000C6D21"/>
    <w:rsid w:val="000C7D25"/>
    <w:rsid w:val="000D0F87"/>
    <w:rsid w:val="000D127D"/>
    <w:rsid w:val="000D1447"/>
    <w:rsid w:val="000D22AD"/>
    <w:rsid w:val="000D399C"/>
    <w:rsid w:val="000D577B"/>
    <w:rsid w:val="000D60C7"/>
    <w:rsid w:val="000D6607"/>
    <w:rsid w:val="000D7BEA"/>
    <w:rsid w:val="000E0332"/>
    <w:rsid w:val="000E3760"/>
    <w:rsid w:val="000E4197"/>
    <w:rsid w:val="000E43E5"/>
    <w:rsid w:val="000E471C"/>
    <w:rsid w:val="000E51FE"/>
    <w:rsid w:val="000E600B"/>
    <w:rsid w:val="000E69C2"/>
    <w:rsid w:val="000E75C2"/>
    <w:rsid w:val="000E7C44"/>
    <w:rsid w:val="000F04D7"/>
    <w:rsid w:val="000F0A83"/>
    <w:rsid w:val="000F0CA5"/>
    <w:rsid w:val="000F0EB1"/>
    <w:rsid w:val="000F1162"/>
    <w:rsid w:val="000F1E63"/>
    <w:rsid w:val="000F2138"/>
    <w:rsid w:val="000F3061"/>
    <w:rsid w:val="000F38BD"/>
    <w:rsid w:val="000F3BF9"/>
    <w:rsid w:val="000F402E"/>
    <w:rsid w:val="000F55E9"/>
    <w:rsid w:val="000F5C18"/>
    <w:rsid w:val="000F5D5B"/>
    <w:rsid w:val="000F5FAB"/>
    <w:rsid w:val="000F656E"/>
    <w:rsid w:val="000F6EF6"/>
    <w:rsid w:val="000F70B0"/>
    <w:rsid w:val="000F72D3"/>
    <w:rsid w:val="00100D36"/>
    <w:rsid w:val="00100F8E"/>
    <w:rsid w:val="0010144F"/>
    <w:rsid w:val="00102137"/>
    <w:rsid w:val="001021FE"/>
    <w:rsid w:val="001035C2"/>
    <w:rsid w:val="00104160"/>
    <w:rsid w:val="001041A5"/>
    <w:rsid w:val="00104429"/>
    <w:rsid w:val="00105076"/>
    <w:rsid w:val="0010603E"/>
    <w:rsid w:val="001067E5"/>
    <w:rsid w:val="00106FC8"/>
    <w:rsid w:val="00107B7C"/>
    <w:rsid w:val="001105ED"/>
    <w:rsid w:val="00111CAC"/>
    <w:rsid w:val="0011244C"/>
    <w:rsid w:val="0011367F"/>
    <w:rsid w:val="001145DB"/>
    <w:rsid w:val="001147A9"/>
    <w:rsid w:val="001147F6"/>
    <w:rsid w:val="00116256"/>
    <w:rsid w:val="0012091C"/>
    <w:rsid w:val="00120930"/>
    <w:rsid w:val="00120CF8"/>
    <w:rsid w:val="00120D72"/>
    <w:rsid w:val="00120FE7"/>
    <w:rsid w:val="00121DE3"/>
    <w:rsid w:val="0012209A"/>
    <w:rsid w:val="00122E06"/>
    <w:rsid w:val="00123060"/>
    <w:rsid w:val="001230BB"/>
    <w:rsid w:val="00124A95"/>
    <w:rsid w:val="0012579D"/>
    <w:rsid w:val="001264CE"/>
    <w:rsid w:val="001275EA"/>
    <w:rsid w:val="0013088A"/>
    <w:rsid w:val="001313BC"/>
    <w:rsid w:val="00131694"/>
    <w:rsid w:val="001322A6"/>
    <w:rsid w:val="0013425E"/>
    <w:rsid w:val="00135717"/>
    <w:rsid w:val="00140B80"/>
    <w:rsid w:val="00140BA2"/>
    <w:rsid w:val="00141E21"/>
    <w:rsid w:val="00142175"/>
    <w:rsid w:val="00144DBF"/>
    <w:rsid w:val="00145411"/>
    <w:rsid w:val="00145BF2"/>
    <w:rsid w:val="00146FCB"/>
    <w:rsid w:val="001502E3"/>
    <w:rsid w:val="00151DAA"/>
    <w:rsid w:val="00153499"/>
    <w:rsid w:val="001535A3"/>
    <w:rsid w:val="0015381E"/>
    <w:rsid w:val="001539CA"/>
    <w:rsid w:val="001546FB"/>
    <w:rsid w:val="00154715"/>
    <w:rsid w:val="00154BA9"/>
    <w:rsid w:val="00154BDD"/>
    <w:rsid w:val="001556E1"/>
    <w:rsid w:val="00157D54"/>
    <w:rsid w:val="00160F0D"/>
    <w:rsid w:val="0016293F"/>
    <w:rsid w:val="00162AE8"/>
    <w:rsid w:val="00162F86"/>
    <w:rsid w:val="001631A5"/>
    <w:rsid w:val="001641BB"/>
    <w:rsid w:val="00164CD2"/>
    <w:rsid w:val="00164D55"/>
    <w:rsid w:val="00164F0F"/>
    <w:rsid w:val="00166C00"/>
    <w:rsid w:val="00167DE2"/>
    <w:rsid w:val="00170202"/>
    <w:rsid w:val="0017064E"/>
    <w:rsid w:val="001715F0"/>
    <w:rsid w:val="00171604"/>
    <w:rsid w:val="00171723"/>
    <w:rsid w:val="00171DEE"/>
    <w:rsid w:val="0017268F"/>
    <w:rsid w:val="00172D46"/>
    <w:rsid w:val="001730E9"/>
    <w:rsid w:val="0017344B"/>
    <w:rsid w:val="00174D4C"/>
    <w:rsid w:val="00174ECD"/>
    <w:rsid w:val="001751F3"/>
    <w:rsid w:val="0017527B"/>
    <w:rsid w:val="0017596F"/>
    <w:rsid w:val="00175E41"/>
    <w:rsid w:val="00177087"/>
    <w:rsid w:val="00177393"/>
    <w:rsid w:val="001801B7"/>
    <w:rsid w:val="00181910"/>
    <w:rsid w:val="0018199B"/>
    <w:rsid w:val="0018234A"/>
    <w:rsid w:val="00182923"/>
    <w:rsid w:val="0018297E"/>
    <w:rsid w:val="0018378F"/>
    <w:rsid w:val="001838D7"/>
    <w:rsid w:val="00183AFC"/>
    <w:rsid w:val="001848AD"/>
    <w:rsid w:val="0018629B"/>
    <w:rsid w:val="001862CD"/>
    <w:rsid w:val="00186510"/>
    <w:rsid w:val="00186E19"/>
    <w:rsid w:val="0019186B"/>
    <w:rsid w:val="00192BC5"/>
    <w:rsid w:val="0019367F"/>
    <w:rsid w:val="00193B93"/>
    <w:rsid w:val="001941BA"/>
    <w:rsid w:val="00196316"/>
    <w:rsid w:val="00196FD0"/>
    <w:rsid w:val="0019705B"/>
    <w:rsid w:val="001977C5"/>
    <w:rsid w:val="001A0296"/>
    <w:rsid w:val="001A0EFB"/>
    <w:rsid w:val="001A1364"/>
    <w:rsid w:val="001A24E2"/>
    <w:rsid w:val="001A298C"/>
    <w:rsid w:val="001A2D6D"/>
    <w:rsid w:val="001A3045"/>
    <w:rsid w:val="001A32C6"/>
    <w:rsid w:val="001A3B86"/>
    <w:rsid w:val="001A3C0A"/>
    <w:rsid w:val="001A4F36"/>
    <w:rsid w:val="001A505C"/>
    <w:rsid w:val="001A5D8E"/>
    <w:rsid w:val="001A704E"/>
    <w:rsid w:val="001A7591"/>
    <w:rsid w:val="001B1EBA"/>
    <w:rsid w:val="001B2226"/>
    <w:rsid w:val="001B2D39"/>
    <w:rsid w:val="001B2D3B"/>
    <w:rsid w:val="001B323A"/>
    <w:rsid w:val="001B3582"/>
    <w:rsid w:val="001B37D8"/>
    <w:rsid w:val="001B4037"/>
    <w:rsid w:val="001B481D"/>
    <w:rsid w:val="001B4925"/>
    <w:rsid w:val="001B58F8"/>
    <w:rsid w:val="001B5A1F"/>
    <w:rsid w:val="001B5D51"/>
    <w:rsid w:val="001B66E7"/>
    <w:rsid w:val="001B6EF0"/>
    <w:rsid w:val="001B71CA"/>
    <w:rsid w:val="001B74FE"/>
    <w:rsid w:val="001B7BB5"/>
    <w:rsid w:val="001B7EE3"/>
    <w:rsid w:val="001C0F10"/>
    <w:rsid w:val="001C1969"/>
    <w:rsid w:val="001C1F32"/>
    <w:rsid w:val="001C235F"/>
    <w:rsid w:val="001C24EB"/>
    <w:rsid w:val="001C2A4D"/>
    <w:rsid w:val="001C2DB0"/>
    <w:rsid w:val="001C320C"/>
    <w:rsid w:val="001C37B6"/>
    <w:rsid w:val="001C42B9"/>
    <w:rsid w:val="001C4E0A"/>
    <w:rsid w:val="001C507E"/>
    <w:rsid w:val="001C58A7"/>
    <w:rsid w:val="001C5C01"/>
    <w:rsid w:val="001C6E70"/>
    <w:rsid w:val="001C6E91"/>
    <w:rsid w:val="001C7179"/>
    <w:rsid w:val="001C79BE"/>
    <w:rsid w:val="001D1EDD"/>
    <w:rsid w:val="001D2860"/>
    <w:rsid w:val="001D297C"/>
    <w:rsid w:val="001D4526"/>
    <w:rsid w:val="001D495C"/>
    <w:rsid w:val="001D4FFF"/>
    <w:rsid w:val="001D5848"/>
    <w:rsid w:val="001D658E"/>
    <w:rsid w:val="001D67DF"/>
    <w:rsid w:val="001D697B"/>
    <w:rsid w:val="001D7ADE"/>
    <w:rsid w:val="001E06CC"/>
    <w:rsid w:val="001E1F02"/>
    <w:rsid w:val="001E27DF"/>
    <w:rsid w:val="001E2B3F"/>
    <w:rsid w:val="001E2DF1"/>
    <w:rsid w:val="001E33BD"/>
    <w:rsid w:val="001E388D"/>
    <w:rsid w:val="001E441D"/>
    <w:rsid w:val="001E5C71"/>
    <w:rsid w:val="001E77E8"/>
    <w:rsid w:val="001F052F"/>
    <w:rsid w:val="001F055B"/>
    <w:rsid w:val="001F0760"/>
    <w:rsid w:val="001F0CA5"/>
    <w:rsid w:val="001F1A6C"/>
    <w:rsid w:val="001F3F0A"/>
    <w:rsid w:val="001F414D"/>
    <w:rsid w:val="001F49E7"/>
    <w:rsid w:val="001F4DA8"/>
    <w:rsid w:val="001F5082"/>
    <w:rsid w:val="001F5B32"/>
    <w:rsid w:val="001F6097"/>
    <w:rsid w:val="001F647C"/>
    <w:rsid w:val="001F6731"/>
    <w:rsid w:val="001F7CAA"/>
    <w:rsid w:val="00201347"/>
    <w:rsid w:val="00201C9F"/>
    <w:rsid w:val="00202349"/>
    <w:rsid w:val="00202CCE"/>
    <w:rsid w:val="00202D6C"/>
    <w:rsid w:val="002035F6"/>
    <w:rsid w:val="00203AC0"/>
    <w:rsid w:val="00203B31"/>
    <w:rsid w:val="002040FC"/>
    <w:rsid w:val="0020434B"/>
    <w:rsid w:val="00204993"/>
    <w:rsid w:val="00204DCE"/>
    <w:rsid w:val="00205239"/>
    <w:rsid w:val="00205515"/>
    <w:rsid w:val="002055B8"/>
    <w:rsid w:val="00205F39"/>
    <w:rsid w:val="00205FE8"/>
    <w:rsid w:val="002064FE"/>
    <w:rsid w:val="00206654"/>
    <w:rsid w:val="002067F3"/>
    <w:rsid w:val="00207271"/>
    <w:rsid w:val="002079BB"/>
    <w:rsid w:val="002110D3"/>
    <w:rsid w:val="002118DB"/>
    <w:rsid w:val="00211C82"/>
    <w:rsid w:val="00212544"/>
    <w:rsid w:val="0021293F"/>
    <w:rsid w:val="0021304E"/>
    <w:rsid w:val="002135D7"/>
    <w:rsid w:val="00213AF2"/>
    <w:rsid w:val="00215A20"/>
    <w:rsid w:val="0021712E"/>
    <w:rsid w:val="002176F5"/>
    <w:rsid w:val="002202CC"/>
    <w:rsid w:val="002206E2"/>
    <w:rsid w:val="0022091D"/>
    <w:rsid w:val="002216AE"/>
    <w:rsid w:val="00221805"/>
    <w:rsid w:val="002225B7"/>
    <w:rsid w:val="00222632"/>
    <w:rsid w:val="002230F6"/>
    <w:rsid w:val="00223181"/>
    <w:rsid w:val="00224489"/>
    <w:rsid w:val="0022505A"/>
    <w:rsid w:val="002252F1"/>
    <w:rsid w:val="002257A7"/>
    <w:rsid w:val="00225F9D"/>
    <w:rsid w:val="002262A7"/>
    <w:rsid w:val="00226765"/>
    <w:rsid w:val="00226992"/>
    <w:rsid w:val="00226F60"/>
    <w:rsid w:val="00226F96"/>
    <w:rsid w:val="00227543"/>
    <w:rsid w:val="0022786E"/>
    <w:rsid w:val="00227B7B"/>
    <w:rsid w:val="00227BF6"/>
    <w:rsid w:val="00230002"/>
    <w:rsid w:val="002301DB"/>
    <w:rsid w:val="00230497"/>
    <w:rsid w:val="002309D9"/>
    <w:rsid w:val="002310B0"/>
    <w:rsid w:val="002328DC"/>
    <w:rsid w:val="00233449"/>
    <w:rsid w:val="00233DFF"/>
    <w:rsid w:val="00233FF6"/>
    <w:rsid w:val="00234420"/>
    <w:rsid w:val="0023525A"/>
    <w:rsid w:val="00235E07"/>
    <w:rsid w:val="002372B9"/>
    <w:rsid w:val="002372BE"/>
    <w:rsid w:val="0024055A"/>
    <w:rsid w:val="00240DBF"/>
    <w:rsid w:val="00241CBD"/>
    <w:rsid w:val="00241FB6"/>
    <w:rsid w:val="0024245B"/>
    <w:rsid w:val="0024259B"/>
    <w:rsid w:val="00242BE4"/>
    <w:rsid w:val="00242C1C"/>
    <w:rsid w:val="00242C29"/>
    <w:rsid w:val="0024359F"/>
    <w:rsid w:val="00243BAB"/>
    <w:rsid w:val="00245FEA"/>
    <w:rsid w:val="002468E1"/>
    <w:rsid w:val="00246B19"/>
    <w:rsid w:val="0024793A"/>
    <w:rsid w:val="0024796D"/>
    <w:rsid w:val="002504E5"/>
    <w:rsid w:val="00250F8D"/>
    <w:rsid w:val="002520F9"/>
    <w:rsid w:val="00253124"/>
    <w:rsid w:val="002531CA"/>
    <w:rsid w:val="00253310"/>
    <w:rsid w:val="00254AF9"/>
    <w:rsid w:val="00254AFC"/>
    <w:rsid w:val="002566C5"/>
    <w:rsid w:val="0026045C"/>
    <w:rsid w:val="0026098D"/>
    <w:rsid w:val="00260CD2"/>
    <w:rsid w:val="002614DA"/>
    <w:rsid w:val="00261A5D"/>
    <w:rsid w:val="00261DCB"/>
    <w:rsid w:val="002624C7"/>
    <w:rsid w:val="00262B4B"/>
    <w:rsid w:val="002634DF"/>
    <w:rsid w:val="00263998"/>
    <w:rsid w:val="00263D19"/>
    <w:rsid w:val="002644BA"/>
    <w:rsid w:val="0026466A"/>
    <w:rsid w:val="002647BD"/>
    <w:rsid w:val="002649E2"/>
    <w:rsid w:val="00264A1C"/>
    <w:rsid w:val="00264B78"/>
    <w:rsid w:val="002657DB"/>
    <w:rsid w:val="00265C16"/>
    <w:rsid w:val="00266387"/>
    <w:rsid w:val="002664DA"/>
    <w:rsid w:val="00267469"/>
    <w:rsid w:val="002677CD"/>
    <w:rsid w:val="0026794E"/>
    <w:rsid w:val="00267A94"/>
    <w:rsid w:val="00267FDE"/>
    <w:rsid w:val="002705FC"/>
    <w:rsid w:val="00270DE9"/>
    <w:rsid w:val="0027170F"/>
    <w:rsid w:val="0027249A"/>
    <w:rsid w:val="002730FB"/>
    <w:rsid w:val="00273571"/>
    <w:rsid w:val="00273F9A"/>
    <w:rsid w:val="00273FD9"/>
    <w:rsid w:val="00274613"/>
    <w:rsid w:val="00274CDF"/>
    <w:rsid w:val="0027514D"/>
    <w:rsid w:val="00275159"/>
    <w:rsid w:val="002763E7"/>
    <w:rsid w:val="002768F4"/>
    <w:rsid w:val="00280F4E"/>
    <w:rsid w:val="0028100B"/>
    <w:rsid w:val="00281BCC"/>
    <w:rsid w:val="00281E2E"/>
    <w:rsid w:val="00282435"/>
    <w:rsid w:val="00282451"/>
    <w:rsid w:val="002826F6"/>
    <w:rsid w:val="00282981"/>
    <w:rsid w:val="00284AEC"/>
    <w:rsid w:val="00285264"/>
    <w:rsid w:val="00285E10"/>
    <w:rsid w:val="002861C8"/>
    <w:rsid w:val="00286615"/>
    <w:rsid w:val="002870AF"/>
    <w:rsid w:val="00290030"/>
    <w:rsid w:val="00290344"/>
    <w:rsid w:val="00293433"/>
    <w:rsid w:val="002934D3"/>
    <w:rsid w:val="002949E0"/>
    <w:rsid w:val="00295244"/>
    <w:rsid w:val="002961A5"/>
    <w:rsid w:val="002962A5"/>
    <w:rsid w:val="00296A61"/>
    <w:rsid w:val="00297496"/>
    <w:rsid w:val="0029755D"/>
    <w:rsid w:val="002977B0"/>
    <w:rsid w:val="00297FDD"/>
    <w:rsid w:val="002A0214"/>
    <w:rsid w:val="002A16AA"/>
    <w:rsid w:val="002A19DD"/>
    <w:rsid w:val="002A2840"/>
    <w:rsid w:val="002A3195"/>
    <w:rsid w:val="002A42F7"/>
    <w:rsid w:val="002A4487"/>
    <w:rsid w:val="002A44B5"/>
    <w:rsid w:val="002A45EA"/>
    <w:rsid w:val="002A489A"/>
    <w:rsid w:val="002A4994"/>
    <w:rsid w:val="002A532A"/>
    <w:rsid w:val="002A655F"/>
    <w:rsid w:val="002A6594"/>
    <w:rsid w:val="002A71E9"/>
    <w:rsid w:val="002A7A22"/>
    <w:rsid w:val="002B1408"/>
    <w:rsid w:val="002B2627"/>
    <w:rsid w:val="002B32B2"/>
    <w:rsid w:val="002B3507"/>
    <w:rsid w:val="002B3CFA"/>
    <w:rsid w:val="002B3FB2"/>
    <w:rsid w:val="002B414D"/>
    <w:rsid w:val="002B44F9"/>
    <w:rsid w:val="002B4723"/>
    <w:rsid w:val="002B56E0"/>
    <w:rsid w:val="002B5B11"/>
    <w:rsid w:val="002B5D6A"/>
    <w:rsid w:val="002B6B64"/>
    <w:rsid w:val="002B70C4"/>
    <w:rsid w:val="002B78C4"/>
    <w:rsid w:val="002C0B3F"/>
    <w:rsid w:val="002C0D5D"/>
    <w:rsid w:val="002C16FB"/>
    <w:rsid w:val="002C1A06"/>
    <w:rsid w:val="002C2472"/>
    <w:rsid w:val="002C2958"/>
    <w:rsid w:val="002C43A5"/>
    <w:rsid w:val="002C43EB"/>
    <w:rsid w:val="002C67DA"/>
    <w:rsid w:val="002D077D"/>
    <w:rsid w:val="002D0A72"/>
    <w:rsid w:val="002D1543"/>
    <w:rsid w:val="002D2801"/>
    <w:rsid w:val="002D4962"/>
    <w:rsid w:val="002D4B40"/>
    <w:rsid w:val="002D5658"/>
    <w:rsid w:val="002D5EB0"/>
    <w:rsid w:val="002D6568"/>
    <w:rsid w:val="002D751C"/>
    <w:rsid w:val="002D79FF"/>
    <w:rsid w:val="002E0BBF"/>
    <w:rsid w:val="002E0F11"/>
    <w:rsid w:val="002E1143"/>
    <w:rsid w:val="002E280C"/>
    <w:rsid w:val="002E2893"/>
    <w:rsid w:val="002E3E95"/>
    <w:rsid w:val="002E3ECD"/>
    <w:rsid w:val="002E501C"/>
    <w:rsid w:val="002E5D52"/>
    <w:rsid w:val="002E5E8B"/>
    <w:rsid w:val="002E6F28"/>
    <w:rsid w:val="002E74F9"/>
    <w:rsid w:val="002F0CBE"/>
    <w:rsid w:val="002F1100"/>
    <w:rsid w:val="002F16EE"/>
    <w:rsid w:val="002F1EB3"/>
    <w:rsid w:val="002F1EC3"/>
    <w:rsid w:val="002F2891"/>
    <w:rsid w:val="002F29D3"/>
    <w:rsid w:val="002F3384"/>
    <w:rsid w:val="002F37D8"/>
    <w:rsid w:val="002F3904"/>
    <w:rsid w:val="002F3907"/>
    <w:rsid w:val="002F3F4D"/>
    <w:rsid w:val="002F3FA4"/>
    <w:rsid w:val="002F49FE"/>
    <w:rsid w:val="002F4A47"/>
    <w:rsid w:val="002F516B"/>
    <w:rsid w:val="002F5286"/>
    <w:rsid w:val="002F6016"/>
    <w:rsid w:val="002F69E8"/>
    <w:rsid w:val="00301B2F"/>
    <w:rsid w:val="00301BFC"/>
    <w:rsid w:val="003024F4"/>
    <w:rsid w:val="00302C2F"/>
    <w:rsid w:val="003030EF"/>
    <w:rsid w:val="00303D87"/>
    <w:rsid w:val="00303EBD"/>
    <w:rsid w:val="0030474E"/>
    <w:rsid w:val="00304777"/>
    <w:rsid w:val="00304B6C"/>
    <w:rsid w:val="00304F69"/>
    <w:rsid w:val="00305307"/>
    <w:rsid w:val="00307011"/>
    <w:rsid w:val="00307154"/>
    <w:rsid w:val="003072D8"/>
    <w:rsid w:val="00307B52"/>
    <w:rsid w:val="0031131B"/>
    <w:rsid w:val="0031139F"/>
    <w:rsid w:val="003125B4"/>
    <w:rsid w:val="00312F1C"/>
    <w:rsid w:val="00313B80"/>
    <w:rsid w:val="003142E7"/>
    <w:rsid w:val="0031554A"/>
    <w:rsid w:val="0031573E"/>
    <w:rsid w:val="00315B21"/>
    <w:rsid w:val="003204CD"/>
    <w:rsid w:val="0032060B"/>
    <w:rsid w:val="00321BA7"/>
    <w:rsid w:val="00321DD1"/>
    <w:rsid w:val="0032335B"/>
    <w:rsid w:val="00323606"/>
    <w:rsid w:val="00324036"/>
    <w:rsid w:val="00324EA0"/>
    <w:rsid w:val="003250EB"/>
    <w:rsid w:val="00325E57"/>
    <w:rsid w:val="00326554"/>
    <w:rsid w:val="00326C4C"/>
    <w:rsid w:val="0032703B"/>
    <w:rsid w:val="00330BDC"/>
    <w:rsid w:val="00330C42"/>
    <w:rsid w:val="00330C75"/>
    <w:rsid w:val="003316DA"/>
    <w:rsid w:val="003318EC"/>
    <w:rsid w:val="00331E06"/>
    <w:rsid w:val="00331F07"/>
    <w:rsid w:val="00332093"/>
    <w:rsid w:val="00332C9A"/>
    <w:rsid w:val="00332E71"/>
    <w:rsid w:val="003344D9"/>
    <w:rsid w:val="0033495F"/>
    <w:rsid w:val="003365F9"/>
    <w:rsid w:val="0033756C"/>
    <w:rsid w:val="0034107B"/>
    <w:rsid w:val="00342F11"/>
    <w:rsid w:val="0034319A"/>
    <w:rsid w:val="00343FEA"/>
    <w:rsid w:val="0034420F"/>
    <w:rsid w:val="003444D9"/>
    <w:rsid w:val="0034536D"/>
    <w:rsid w:val="00345AEE"/>
    <w:rsid w:val="0034701F"/>
    <w:rsid w:val="003505CA"/>
    <w:rsid w:val="0035060C"/>
    <w:rsid w:val="00350DDE"/>
    <w:rsid w:val="0035160E"/>
    <w:rsid w:val="00351D9F"/>
    <w:rsid w:val="003537BC"/>
    <w:rsid w:val="00353AA7"/>
    <w:rsid w:val="0035407F"/>
    <w:rsid w:val="00354EAE"/>
    <w:rsid w:val="00355026"/>
    <w:rsid w:val="0035611B"/>
    <w:rsid w:val="0035637F"/>
    <w:rsid w:val="00356726"/>
    <w:rsid w:val="003567EF"/>
    <w:rsid w:val="0035680B"/>
    <w:rsid w:val="0035722E"/>
    <w:rsid w:val="003573FE"/>
    <w:rsid w:val="003604DB"/>
    <w:rsid w:val="00360667"/>
    <w:rsid w:val="0036098F"/>
    <w:rsid w:val="0036264A"/>
    <w:rsid w:val="00362731"/>
    <w:rsid w:val="00362C19"/>
    <w:rsid w:val="003653BE"/>
    <w:rsid w:val="003654D2"/>
    <w:rsid w:val="00366DA8"/>
    <w:rsid w:val="00367D2F"/>
    <w:rsid w:val="00370530"/>
    <w:rsid w:val="00370720"/>
    <w:rsid w:val="00370A49"/>
    <w:rsid w:val="00370C03"/>
    <w:rsid w:val="003716BF"/>
    <w:rsid w:val="00371BB8"/>
    <w:rsid w:val="00372229"/>
    <w:rsid w:val="00372D0F"/>
    <w:rsid w:val="00373113"/>
    <w:rsid w:val="00373361"/>
    <w:rsid w:val="00373712"/>
    <w:rsid w:val="003740A3"/>
    <w:rsid w:val="00374FCE"/>
    <w:rsid w:val="003805BD"/>
    <w:rsid w:val="003808A6"/>
    <w:rsid w:val="003810A7"/>
    <w:rsid w:val="00381769"/>
    <w:rsid w:val="003823D6"/>
    <w:rsid w:val="00382632"/>
    <w:rsid w:val="003832A9"/>
    <w:rsid w:val="00383F1D"/>
    <w:rsid w:val="00384E18"/>
    <w:rsid w:val="00385162"/>
    <w:rsid w:val="003851B0"/>
    <w:rsid w:val="00385C37"/>
    <w:rsid w:val="00386B16"/>
    <w:rsid w:val="00386B28"/>
    <w:rsid w:val="00386DEB"/>
    <w:rsid w:val="00387195"/>
    <w:rsid w:val="00390156"/>
    <w:rsid w:val="00391762"/>
    <w:rsid w:val="0039277A"/>
    <w:rsid w:val="00392969"/>
    <w:rsid w:val="00392ABF"/>
    <w:rsid w:val="0039317B"/>
    <w:rsid w:val="0039712F"/>
    <w:rsid w:val="003A065D"/>
    <w:rsid w:val="003A156B"/>
    <w:rsid w:val="003A23C4"/>
    <w:rsid w:val="003A31F1"/>
    <w:rsid w:val="003A32CF"/>
    <w:rsid w:val="003A43DE"/>
    <w:rsid w:val="003A4EA9"/>
    <w:rsid w:val="003A5791"/>
    <w:rsid w:val="003A5C20"/>
    <w:rsid w:val="003A67FF"/>
    <w:rsid w:val="003A6D0C"/>
    <w:rsid w:val="003A7C40"/>
    <w:rsid w:val="003B04B5"/>
    <w:rsid w:val="003B0CA6"/>
    <w:rsid w:val="003B25A9"/>
    <w:rsid w:val="003B3235"/>
    <w:rsid w:val="003B355F"/>
    <w:rsid w:val="003B4268"/>
    <w:rsid w:val="003B4373"/>
    <w:rsid w:val="003B4B7B"/>
    <w:rsid w:val="003C00E7"/>
    <w:rsid w:val="003C0E8C"/>
    <w:rsid w:val="003C3DAB"/>
    <w:rsid w:val="003C3F67"/>
    <w:rsid w:val="003C51CF"/>
    <w:rsid w:val="003C5F17"/>
    <w:rsid w:val="003D03BD"/>
    <w:rsid w:val="003D0EF0"/>
    <w:rsid w:val="003D12C5"/>
    <w:rsid w:val="003D25DE"/>
    <w:rsid w:val="003D275E"/>
    <w:rsid w:val="003D344F"/>
    <w:rsid w:val="003D523D"/>
    <w:rsid w:val="003D5480"/>
    <w:rsid w:val="003D7E05"/>
    <w:rsid w:val="003D7F22"/>
    <w:rsid w:val="003E0859"/>
    <w:rsid w:val="003E1038"/>
    <w:rsid w:val="003E1120"/>
    <w:rsid w:val="003E11EA"/>
    <w:rsid w:val="003E2B22"/>
    <w:rsid w:val="003E3121"/>
    <w:rsid w:val="003E402B"/>
    <w:rsid w:val="003E4EA4"/>
    <w:rsid w:val="003E528F"/>
    <w:rsid w:val="003E6433"/>
    <w:rsid w:val="003E6B64"/>
    <w:rsid w:val="003E6CBD"/>
    <w:rsid w:val="003E7263"/>
    <w:rsid w:val="003F02EE"/>
    <w:rsid w:val="003F069F"/>
    <w:rsid w:val="003F0ABB"/>
    <w:rsid w:val="003F29C2"/>
    <w:rsid w:val="003F2AD2"/>
    <w:rsid w:val="003F2E5A"/>
    <w:rsid w:val="003F3732"/>
    <w:rsid w:val="003F3A6C"/>
    <w:rsid w:val="003F4983"/>
    <w:rsid w:val="003F4BD0"/>
    <w:rsid w:val="003F4E7A"/>
    <w:rsid w:val="003F61FD"/>
    <w:rsid w:val="003F6325"/>
    <w:rsid w:val="003F67AB"/>
    <w:rsid w:val="003F77E4"/>
    <w:rsid w:val="00400177"/>
    <w:rsid w:val="00400F0B"/>
    <w:rsid w:val="004016FD"/>
    <w:rsid w:val="00401C76"/>
    <w:rsid w:val="0040228D"/>
    <w:rsid w:val="00402F42"/>
    <w:rsid w:val="004030AF"/>
    <w:rsid w:val="0040318E"/>
    <w:rsid w:val="00403540"/>
    <w:rsid w:val="004036DA"/>
    <w:rsid w:val="004042AE"/>
    <w:rsid w:val="004066B2"/>
    <w:rsid w:val="0040709C"/>
    <w:rsid w:val="00407935"/>
    <w:rsid w:val="004100B7"/>
    <w:rsid w:val="004102FA"/>
    <w:rsid w:val="00411AA2"/>
    <w:rsid w:val="00412BE3"/>
    <w:rsid w:val="00412E1B"/>
    <w:rsid w:val="00412F85"/>
    <w:rsid w:val="004133D2"/>
    <w:rsid w:val="00413C97"/>
    <w:rsid w:val="00414BFC"/>
    <w:rsid w:val="00415544"/>
    <w:rsid w:val="00415E15"/>
    <w:rsid w:val="004201BF"/>
    <w:rsid w:val="00420B4D"/>
    <w:rsid w:val="00421674"/>
    <w:rsid w:val="0042171B"/>
    <w:rsid w:val="00421728"/>
    <w:rsid w:val="00421813"/>
    <w:rsid w:val="00421FBB"/>
    <w:rsid w:val="00422963"/>
    <w:rsid w:val="004242CB"/>
    <w:rsid w:val="004243EA"/>
    <w:rsid w:val="0042594F"/>
    <w:rsid w:val="00425D48"/>
    <w:rsid w:val="00425E3A"/>
    <w:rsid w:val="00426592"/>
    <w:rsid w:val="004265F5"/>
    <w:rsid w:val="004268D7"/>
    <w:rsid w:val="0042751E"/>
    <w:rsid w:val="0042786B"/>
    <w:rsid w:val="00427A80"/>
    <w:rsid w:val="00427F0E"/>
    <w:rsid w:val="00430427"/>
    <w:rsid w:val="00430D5C"/>
    <w:rsid w:val="00431E9D"/>
    <w:rsid w:val="0043246A"/>
    <w:rsid w:val="00434578"/>
    <w:rsid w:val="00434E10"/>
    <w:rsid w:val="004351CC"/>
    <w:rsid w:val="004356F4"/>
    <w:rsid w:val="00435B3E"/>
    <w:rsid w:val="00436A0C"/>
    <w:rsid w:val="0043768E"/>
    <w:rsid w:val="0044013E"/>
    <w:rsid w:val="004414F9"/>
    <w:rsid w:val="004417F1"/>
    <w:rsid w:val="0044268D"/>
    <w:rsid w:val="0044343F"/>
    <w:rsid w:val="0044416C"/>
    <w:rsid w:val="004444C2"/>
    <w:rsid w:val="004449DC"/>
    <w:rsid w:val="00447464"/>
    <w:rsid w:val="00447B17"/>
    <w:rsid w:val="00447BF8"/>
    <w:rsid w:val="00447C73"/>
    <w:rsid w:val="00447CBF"/>
    <w:rsid w:val="00450F44"/>
    <w:rsid w:val="004519C0"/>
    <w:rsid w:val="004527EA"/>
    <w:rsid w:val="004551D7"/>
    <w:rsid w:val="00455A78"/>
    <w:rsid w:val="0045612C"/>
    <w:rsid w:val="00456671"/>
    <w:rsid w:val="00457107"/>
    <w:rsid w:val="004573E6"/>
    <w:rsid w:val="00457BAA"/>
    <w:rsid w:val="00457BB9"/>
    <w:rsid w:val="00457CD1"/>
    <w:rsid w:val="00457DDA"/>
    <w:rsid w:val="004607E9"/>
    <w:rsid w:val="0046188B"/>
    <w:rsid w:val="00461AFE"/>
    <w:rsid w:val="00464455"/>
    <w:rsid w:val="00464579"/>
    <w:rsid w:val="004645C3"/>
    <w:rsid w:val="00464BB9"/>
    <w:rsid w:val="00465049"/>
    <w:rsid w:val="00465189"/>
    <w:rsid w:val="0046653B"/>
    <w:rsid w:val="00466795"/>
    <w:rsid w:val="00466C12"/>
    <w:rsid w:val="00467DFA"/>
    <w:rsid w:val="00471786"/>
    <w:rsid w:val="00471C17"/>
    <w:rsid w:val="0047213B"/>
    <w:rsid w:val="00472AFD"/>
    <w:rsid w:val="00472D33"/>
    <w:rsid w:val="004739DD"/>
    <w:rsid w:val="00475C7C"/>
    <w:rsid w:val="0047638C"/>
    <w:rsid w:val="00476D54"/>
    <w:rsid w:val="004772E4"/>
    <w:rsid w:val="00477F5A"/>
    <w:rsid w:val="00480ECC"/>
    <w:rsid w:val="00481925"/>
    <w:rsid w:val="0048203A"/>
    <w:rsid w:val="0048242C"/>
    <w:rsid w:val="00482EAF"/>
    <w:rsid w:val="004834A7"/>
    <w:rsid w:val="004841AD"/>
    <w:rsid w:val="00484DAA"/>
    <w:rsid w:val="0048550D"/>
    <w:rsid w:val="00486451"/>
    <w:rsid w:val="00486634"/>
    <w:rsid w:val="004869FF"/>
    <w:rsid w:val="0048776C"/>
    <w:rsid w:val="0049061C"/>
    <w:rsid w:val="00490C2F"/>
    <w:rsid w:val="00491AAD"/>
    <w:rsid w:val="00491ED1"/>
    <w:rsid w:val="004921B8"/>
    <w:rsid w:val="00492E93"/>
    <w:rsid w:val="00493043"/>
    <w:rsid w:val="00493851"/>
    <w:rsid w:val="0049385B"/>
    <w:rsid w:val="0049511B"/>
    <w:rsid w:val="00495435"/>
    <w:rsid w:val="004955D4"/>
    <w:rsid w:val="0049562A"/>
    <w:rsid w:val="0049693D"/>
    <w:rsid w:val="00496C45"/>
    <w:rsid w:val="004A0CE7"/>
    <w:rsid w:val="004A1AC2"/>
    <w:rsid w:val="004A38AD"/>
    <w:rsid w:val="004A45DD"/>
    <w:rsid w:val="004A57AE"/>
    <w:rsid w:val="004A5862"/>
    <w:rsid w:val="004A68B7"/>
    <w:rsid w:val="004A6E3A"/>
    <w:rsid w:val="004A71ED"/>
    <w:rsid w:val="004A797E"/>
    <w:rsid w:val="004B084F"/>
    <w:rsid w:val="004B17E0"/>
    <w:rsid w:val="004B1FB3"/>
    <w:rsid w:val="004B2788"/>
    <w:rsid w:val="004B2A12"/>
    <w:rsid w:val="004B35EE"/>
    <w:rsid w:val="004B3E04"/>
    <w:rsid w:val="004B44EA"/>
    <w:rsid w:val="004B461B"/>
    <w:rsid w:val="004B54CE"/>
    <w:rsid w:val="004B5533"/>
    <w:rsid w:val="004B57E6"/>
    <w:rsid w:val="004B60D3"/>
    <w:rsid w:val="004B66C1"/>
    <w:rsid w:val="004B7D37"/>
    <w:rsid w:val="004C00D6"/>
    <w:rsid w:val="004C0406"/>
    <w:rsid w:val="004C0F57"/>
    <w:rsid w:val="004C11DC"/>
    <w:rsid w:val="004C18AD"/>
    <w:rsid w:val="004C1FA5"/>
    <w:rsid w:val="004C200A"/>
    <w:rsid w:val="004C26B7"/>
    <w:rsid w:val="004C2F8D"/>
    <w:rsid w:val="004C316C"/>
    <w:rsid w:val="004C3CDD"/>
    <w:rsid w:val="004C490B"/>
    <w:rsid w:val="004C74B8"/>
    <w:rsid w:val="004C76E1"/>
    <w:rsid w:val="004C7AD8"/>
    <w:rsid w:val="004D07A8"/>
    <w:rsid w:val="004D1890"/>
    <w:rsid w:val="004D27F7"/>
    <w:rsid w:val="004D2B5B"/>
    <w:rsid w:val="004D2B72"/>
    <w:rsid w:val="004D3D78"/>
    <w:rsid w:val="004D40AC"/>
    <w:rsid w:val="004D4AC1"/>
    <w:rsid w:val="004D5180"/>
    <w:rsid w:val="004D60F0"/>
    <w:rsid w:val="004D757D"/>
    <w:rsid w:val="004D79D4"/>
    <w:rsid w:val="004D7C33"/>
    <w:rsid w:val="004E1447"/>
    <w:rsid w:val="004E15CE"/>
    <w:rsid w:val="004E4627"/>
    <w:rsid w:val="004E6D4D"/>
    <w:rsid w:val="004F0C96"/>
    <w:rsid w:val="004F130F"/>
    <w:rsid w:val="004F13AF"/>
    <w:rsid w:val="004F5EE3"/>
    <w:rsid w:val="004F6477"/>
    <w:rsid w:val="004F67AE"/>
    <w:rsid w:val="004F6D5A"/>
    <w:rsid w:val="004F73C6"/>
    <w:rsid w:val="005009C0"/>
    <w:rsid w:val="00500FDC"/>
    <w:rsid w:val="00501067"/>
    <w:rsid w:val="005013BC"/>
    <w:rsid w:val="005013F1"/>
    <w:rsid w:val="00501738"/>
    <w:rsid w:val="005018C9"/>
    <w:rsid w:val="00501C38"/>
    <w:rsid w:val="00501C85"/>
    <w:rsid w:val="00502365"/>
    <w:rsid w:val="005024DB"/>
    <w:rsid w:val="005039D0"/>
    <w:rsid w:val="00503B8D"/>
    <w:rsid w:val="005040DF"/>
    <w:rsid w:val="0050415D"/>
    <w:rsid w:val="005049BE"/>
    <w:rsid w:val="00504A29"/>
    <w:rsid w:val="00504E9F"/>
    <w:rsid w:val="0050511D"/>
    <w:rsid w:val="00505587"/>
    <w:rsid w:val="005057DE"/>
    <w:rsid w:val="0050646D"/>
    <w:rsid w:val="00506E35"/>
    <w:rsid w:val="005109ED"/>
    <w:rsid w:val="00510A47"/>
    <w:rsid w:val="00510F36"/>
    <w:rsid w:val="00511AA9"/>
    <w:rsid w:val="00512165"/>
    <w:rsid w:val="0051235F"/>
    <w:rsid w:val="00513146"/>
    <w:rsid w:val="00514C55"/>
    <w:rsid w:val="00515111"/>
    <w:rsid w:val="00515374"/>
    <w:rsid w:val="00516047"/>
    <w:rsid w:val="00516A06"/>
    <w:rsid w:val="005173F9"/>
    <w:rsid w:val="005177B8"/>
    <w:rsid w:val="00517E69"/>
    <w:rsid w:val="00520A46"/>
    <w:rsid w:val="005212C0"/>
    <w:rsid w:val="005224EA"/>
    <w:rsid w:val="00523566"/>
    <w:rsid w:val="00523695"/>
    <w:rsid w:val="00523CC0"/>
    <w:rsid w:val="00524A17"/>
    <w:rsid w:val="00526817"/>
    <w:rsid w:val="005269DF"/>
    <w:rsid w:val="00526DE1"/>
    <w:rsid w:val="005305CE"/>
    <w:rsid w:val="00530D43"/>
    <w:rsid w:val="00530DE7"/>
    <w:rsid w:val="005311A4"/>
    <w:rsid w:val="00531B60"/>
    <w:rsid w:val="00531BE5"/>
    <w:rsid w:val="00531D18"/>
    <w:rsid w:val="00532044"/>
    <w:rsid w:val="0053348D"/>
    <w:rsid w:val="00535171"/>
    <w:rsid w:val="0053597F"/>
    <w:rsid w:val="00536638"/>
    <w:rsid w:val="00540A43"/>
    <w:rsid w:val="005416FB"/>
    <w:rsid w:val="00541B1E"/>
    <w:rsid w:val="005420B5"/>
    <w:rsid w:val="00542403"/>
    <w:rsid w:val="0054414C"/>
    <w:rsid w:val="00544BA2"/>
    <w:rsid w:val="00544EB7"/>
    <w:rsid w:val="00545275"/>
    <w:rsid w:val="00546305"/>
    <w:rsid w:val="005467DD"/>
    <w:rsid w:val="00550CD0"/>
    <w:rsid w:val="00550E37"/>
    <w:rsid w:val="00552245"/>
    <w:rsid w:val="00553168"/>
    <w:rsid w:val="00553660"/>
    <w:rsid w:val="0055495B"/>
    <w:rsid w:val="00555464"/>
    <w:rsid w:val="005555D0"/>
    <w:rsid w:val="00555606"/>
    <w:rsid w:val="00555B65"/>
    <w:rsid w:val="00556159"/>
    <w:rsid w:val="005563BA"/>
    <w:rsid w:val="00557E56"/>
    <w:rsid w:val="00560C37"/>
    <w:rsid w:val="00561C95"/>
    <w:rsid w:val="00562813"/>
    <w:rsid w:val="00562B4C"/>
    <w:rsid w:val="00564218"/>
    <w:rsid w:val="0056425D"/>
    <w:rsid w:val="00564E43"/>
    <w:rsid w:val="005665FF"/>
    <w:rsid w:val="00566AFA"/>
    <w:rsid w:val="00566E30"/>
    <w:rsid w:val="00566EA6"/>
    <w:rsid w:val="005672D2"/>
    <w:rsid w:val="0056737D"/>
    <w:rsid w:val="00571F85"/>
    <w:rsid w:val="0057374A"/>
    <w:rsid w:val="00573C21"/>
    <w:rsid w:val="00574CAC"/>
    <w:rsid w:val="00575051"/>
    <w:rsid w:val="00575978"/>
    <w:rsid w:val="00576AFC"/>
    <w:rsid w:val="00577188"/>
    <w:rsid w:val="005809B0"/>
    <w:rsid w:val="005814FE"/>
    <w:rsid w:val="005819AA"/>
    <w:rsid w:val="00581D6F"/>
    <w:rsid w:val="00582D1C"/>
    <w:rsid w:val="00582F2E"/>
    <w:rsid w:val="0058311C"/>
    <w:rsid w:val="00583228"/>
    <w:rsid w:val="00583ED8"/>
    <w:rsid w:val="0059068B"/>
    <w:rsid w:val="00590D04"/>
    <w:rsid w:val="00590D92"/>
    <w:rsid w:val="00590EDA"/>
    <w:rsid w:val="0059135C"/>
    <w:rsid w:val="00591929"/>
    <w:rsid w:val="00595827"/>
    <w:rsid w:val="00595F03"/>
    <w:rsid w:val="00596767"/>
    <w:rsid w:val="00596E22"/>
    <w:rsid w:val="00596F4C"/>
    <w:rsid w:val="0059725F"/>
    <w:rsid w:val="00597806"/>
    <w:rsid w:val="00597878"/>
    <w:rsid w:val="005A03D0"/>
    <w:rsid w:val="005A093A"/>
    <w:rsid w:val="005A131C"/>
    <w:rsid w:val="005A153A"/>
    <w:rsid w:val="005A1A78"/>
    <w:rsid w:val="005A4970"/>
    <w:rsid w:val="005A4E78"/>
    <w:rsid w:val="005A55EB"/>
    <w:rsid w:val="005A5657"/>
    <w:rsid w:val="005A5801"/>
    <w:rsid w:val="005A5DED"/>
    <w:rsid w:val="005A76F4"/>
    <w:rsid w:val="005B00BD"/>
    <w:rsid w:val="005B02B6"/>
    <w:rsid w:val="005B0973"/>
    <w:rsid w:val="005B0DC1"/>
    <w:rsid w:val="005B3026"/>
    <w:rsid w:val="005B3097"/>
    <w:rsid w:val="005B60C8"/>
    <w:rsid w:val="005B67C1"/>
    <w:rsid w:val="005B68F9"/>
    <w:rsid w:val="005B7065"/>
    <w:rsid w:val="005B7372"/>
    <w:rsid w:val="005B77A9"/>
    <w:rsid w:val="005C0029"/>
    <w:rsid w:val="005C178B"/>
    <w:rsid w:val="005C2FC0"/>
    <w:rsid w:val="005C35BD"/>
    <w:rsid w:val="005C4570"/>
    <w:rsid w:val="005C4F4C"/>
    <w:rsid w:val="005C51F4"/>
    <w:rsid w:val="005C5FA0"/>
    <w:rsid w:val="005C6406"/>
    <w:rsid w:val="005C7BD4"/>
    <w:rsid w:val="005D0207"/>
    <w:rsid w:val="005D02EC"/>
    <w:rsid w:val="005D03B9"/>
    <w:rsid w:val="005D04BB"/>
    <w:rsid w:val="005D1378"/>
    <w:rsid w:val="005D1FA3"/>
    <w:rsid w:val="005D2074"/>
    <w:rsid w:val="005D2270"/>
    <w:rsid w:val="005D26FC"/>
    <w:rsid w:val="005D2755"/>
    <w:rsid w:val="005D2BF6"/>
    <w:rsid w:val="005D49DB"/>
    <w:rsid w:val="005D525E"/>
    <w:rsid w:val="005D52D3"/>
    <w:rsid w:val="005D5BF2"/>
    <w:rsid w:val="005D6285"/>
    <w:rsid w:val="005D635F"/>
    <w:rsid w:val="005E0BAE"/>
    <w:rsid w:val="005E0D80"/>
    <w:rsid w:val="005E1395"/>
    <w:rsid w:val="005E172B"/>
    <w:rsid w:val="005E2E6D"/>
    <w:rsid w:val="005E3448"/>
    <w:rsid w:val="005E36F1"/>
    <w:rsid w:val="005E4080"/>
    <w:rsid w:val="005E4269"/>
    <w:rsid w:val="005E4B5A"/>
    <w:rsid w:val="005E51CE"/>
    <w:rsid w:val="005E5CF0"/>
    <w:rsid w:val="005E6865"/>
    <w:rsid w:val="005E7DE8"/>
    <w:rsid w:val="005F127C"/>
    <w:rsid w:val="005F15E3"/>
    <w:rsid w:val="005F1B27"/>
    <w:rsid w:val="005F1C7C"/>
    <w:rsid w:val="005F39CD"/>
    <w:rsid w:val="005F4114"/>
    <w:rsid w:val="005F5304"/>
    <w:rsid w:val="005F5AB2"/>
    <w:rsid w:val="005F5B93"/>
    <w:rsid w:val="005F6B81"/>
    <w:rsid w:val="0060012A"/>
    <w:rsid w:val="0060198C"/>
    <w:rsid w:val="00601ED4"/>
    <w:rsid w:val="00603980"/>
    <w:rsid w:val="0060462E"/>
    <w:rsid w:val="00604D67"/>
    <w:rsid w:val="00606783"/>
    <w:rsid w:val="0060682D"/>
    <w:rsid w:val="006103F3"/>
    <w:rsid w:val="00611A08"/>
    <w:rsid w:val="00611BEA"/>
    <w:rsid w:val="00613614"/>
    <w:rsid w:val="00613B03"/>
    <w:rsid w:val="00613BD3"/>
    <w:rsid w:val="006174E7"/>
    <w:rsid w:val="00617B46"/>
    <w:rsid w:val="00621C40"/>
    <w:rsid w:val="00621D5A"/>
    <w:rsid w:val="0062257C"/>
    <w:rsid w:val="00623146"/>
    <w:rsid w:val="00623614"/>
    <w:rsid w:val="00623CE2"/>
    <w:rsid w:val="0062455E"/>
    <w:rsid w:val="006248AB"/>
    <w:rsid w:val="0062509F"/>
    <w:rsid w:val="006272E0"/>
    <w:rsid w:val="00630B7A"/>
    <w:rsid w:val="00630BA4"/>
    <w:rsid w:val="0063111C"/>
    <w:rsid w:val="00631778"/>
    <w:rsid w:val="0063250B"/>
    <w:rsid w:val="006328C9"/>
    <w:rsid w:val="00633DD9"/>
    <w:rsid w:val="00637093"/>
    <w:rsid w:val="0063739B"/>
    <w:rsid w:val="006406A5"/>
    <w:rsid w:val="006417D7"/>
    <w:rsid w:val="006420BA"/>
    <w:rsid w:val="006437D8"/>
    <w:rsid w:val="006437FF"/>
    <w:rsid w:val="00645BC3"/>
    <w:rsid w:val="00646732"/>
    <w:rsid w:val="00646BE4"/>
    <w:rsid w:val="00646C7F"/>
    <w:rsid w:val="0065065A"/>
    <w:rsid w:val="0065219D"/>
    <w:rsid w:val="006530C2"/>
    <w:rsid w:val="00653B44"/>
    <w:rsid w:val="0065412E"/>
    <w:rsid w:val="006555CE"/>
    <w:rsid w:val="0065561F"/>
    <w:rsid w:val="00657A01"/>
    <w:rsid w:val="00660502"/>
    <w:rsid w:val="006609D5"/>
    <w:rsid w:val="0066103F"/>
    <w:rsid w:val="00661187"/>
    <w:rsid w:val="006622B9"/>
    <w:rsid w:val="006624CF"/>
    <w:rsid w:val="00662590"/>
    <w:rsid w:val="00663206"/>
    <w:rsid w:val="00663F86"/>
    <w:rsid w:val="006647C2"/>
    <w:rsid w:val="00664CE7"/>
    <w:rsid w:val="006662B3"/>
    <w:rsid w:val="00666324"/>
    <w:rsid w:val="00667332"/>
    <w:rsid w:val="00667830"/>
    <w:rsid w:val="0067049E"/>
    <w:rsid w:val="0067077A"/>
    <w:rsid w:val="006709D7"/>
    <w:rsid w:val="00670BE0"/>
    <w:rsid w:val="00670D93"/>
    <w:rsid w:val="006714B3"/>
    <w:rsid w:val="0067166E"/>
    <w:rsid w:val="006719F1"/>
    <w:rsid w:val="00671E66"/>
    <w:rsid w:val="006721E0"/>
    <w:rsid w:val="00672B4A"/>
    <w:rsid w:val="00673FA5"/>
    <w:rsid w:val="00674101"/>
    <w:rsid w:val="0067617C"/>
    <w:rsid w:val="00676DE7"/>
    <w:rsid w:val="00676E50"/>
    <w:rsid w:val="0067707E"/>
    <w:rsid w:val="006773D0"/>
    <w:rsid w:val="00677430"/>
    <w:rsid w:val="006776B9"/>
    <w:rsid w:val="00680E6B"/>
    <w:rsid w:val="00680EA6"/>
    <w:rsid w:val="00681B3D"/>
    <w:rsid w:val="00683AC4"/>
    <w:rsid w:val="00685BC4"/>
    <w:rsid w:val="00686F18"/>
    <w:rsid w:val="0068710A"/>
    <w:rsid w:val="00690060"/>
    <w:rsid w:val="0069032E"/>
    <w:rsid w:val="00690408"/>
    <w:rsid w:val="006905CF"/>
    <w:rsid w:val="00690B01"/>
    <w:rsid w:val="00691596"/>
    <w:rsid w:val="00691736"/>
    <w:rsid w:val="00691CDD"/>
    <w:rsid w:val="00692194"/>
    <w:rsid w:val="00694B42"/>
    <w:rsid w:val="00694DB6"/>
    <w:rsid w:val="00694E78"/>
    <w:rsid w:val="00694FBA"/>
    <w:rsid w:val="00696ACE"/>
    <w:rsid w:val="00697F2D"/>
    <w:rsid w:val="006A08E8"/>
    <w:rsid w:val="006A0D70"/>
    <w:rsid w:val="006A20D6"/>
    <w:rsid w:val="006A2572"/>
    <w:rsid w:val="006A303A"/>
    <w:rsid w:val="006A353A"/>
    <w:rsid w:val="006A35EA"/>
    <w:rsid w:val="006A3F6A"/>
    <w:rsid w:val="006A552C"/>
    <w:rsid w:val="006A55B7"/>
    <w:rsid w:val="006A655A"/>
    <w:rsid w:val="006A750D"/>
    <w:rsid w:val="006A7964"/>
    <w:rsid w:val="006B10CA"/>
    <w:rsid w:val="006B11F0"/>
    <w:rsid w:val="006B1801"/>
    <w:rsid w:val="006B1A00"/>
    <w:rsid w:val="006B1C5F"/>
    <w:rsid w:val="006B2D9D"/>
    <w:rsid w:val="006B5914"/>
    <w:rsid w:val="006B5B31"/>
    <w:rsid w:val="006B64BF"/>
    <w:rsid w:val="006B669B"/>
    <w:rsid w:val="006B687F"/>
    <w:rsid w:val="006B74B9"/>
    <w:rsid w:val="006B7540"/>
    <w:rsid w:val="006B77FD"/>
    <w:rsid w:val="006C06CE"/>
    <w:rsid w:val="006C0D85"/>
    <w:rsid w:val="006C1B3B"/>
    <w:rsid w:val="006C1C36"/>
    <w:rsid w:val="006C2495"/>
    <w:rsid w:val="006C27A5"/>
    <w:rsid w:val="006C4920"/>
    <w:rsid w:val="006C4A95"/>
    <w:rsid w:val="006C6656"/>
    <w:rsid w:val="006C6EFA"/>
    <w:rsid w:val="006C6FEF"/>
    <w:rsid w:val="006C70D5"/>
    <w:rsid w:val="006C7659"/>
    <w:rsid w:val="006D02E6"/>
    <w:rsid w:val="006D0DC9"/>
    <w:rsid w:val="006D2007"/>
    <w:rsid w:val="006D2074"/>
    <w:rsid w:val="006D2E67"/>
    <w:rsid w:val="006D3F26"/>
    <w:rsid w:val="006D420D"/>
    <w:rsid w:val="006D4E2F"/>
    <w:rsid w:val="006D5209"/>
    <w:rsid w:val="006D55D8"/>
    <w:rsid w:val="006D617A"/>
    <w:rsid w:val="006E05A1"/>
    <w:rsid w:val="006E0864"/>
    <w:rsid w:val="006E0F56"/>
    <w:rsid w:val="006E23F2"/>
    <w:rsid w:val="006E31C2"/>
    <w:rsid w:val="006E3BB7"/>
    <w:rsid w:val="006E4812"/>
    <w:rsid w:val="006E5212"/>
    <w:rsid w:val="006E5DE3"/>
    <w:rsid w:val="006E6658"/>
    <w:rsid w:val="006F05C8"/>
    <w:rsid w:val="006F18E9"/>
    <w:rsid w:val="006F3396"/>
    <w:rsid w:val="006F37DF"/>
    <w:rsid w:val="006F3AE0"/>
    <w:rsid w:val="006F4C7B"/>
    <w:rsid w:val="006F52CC"/>
    <w:rsid w:val="006F5D19"/>
    <w:rsid w:val="006F640A"/>
    <w:rsid w:val="006F6AF3"/>
    <w:rsid w:val="006F7833"/>
    <w:rsid w:val="006F790A"/>
    <w:rsid w:val="006F7F43"/>
    <w:rsid w:val="00700F14"/>
    <w:rsid w:val="00701144"/>
    <w:rsid w:val="007021C3"/>
    <w:rsid w:val="00702A0B"/>
    <w:rsid w:val="00703A60"/>
    <w:rsid w:val="00703D00"/>
    <w:rsid w:val="00704142"/>
    <w:rsid w:val="00704156"/>
    <w:rsid w:val="00704FF6"/>
    <w:rsid w:val="00705144"/>
    <w:rsid w:val="0070577E"/>
    <w:rsid w:val="00705984"/>
    <w:rsid w:val="00705B45"/>
    <w:rsid w:val="007064FC"/>
    <w:rsid w:val="00706501"/>
    <w:rsid w:val="00707601"/>
    <w:rsid w:val="007078FA"/>
    <w:rsid w:val="0070792F"/>
    <w:rsid w:val="007079EA"/>
    <w:rsid w:val="00711033"/>
    <w:rsid w:val="00711CAB"/>
    <w:rsid w:val="00711DF0"/>
    <w:rsid w:val="0071215D"/>
    <w:rsid w:val="00712F30"/>
    <w:rsid w:val="0071534F"/>
    <w:rsid w:val="007157C2"/>
    <w:rsid w:val="00715F87"/>
    <w:rsid w:val="00716F1F"/>
    <w:rsid w:val="0071773C"/>
    <w:rsid w:val="00717E28"/>
    <w:rsid w:val="00721DA5"/>
    <w:rsid w:val="00721FFD"/>
    <w:rsid w:val="0072210D"/>
    <w:rsid w:val="00722993"/>
    <w:rsid w:val="00723118"/>
    <w:rsid w:val="00723BDA"/>
    <w:rsid w:val="00724927"/>
    <w:rsid w:val="00725D08"/>
    <w:rsid w:val="00726910"/>
    <w:rsid w:val="00727B0F"/>
    <w:rsid w:val="00727E10"/>
    <w:rsid w:val="0073057B"/>
    <w:rsid w:val="00731037"/>
    <w:rsid w:val="00733723"/>
    <w:rsid w:val="00733A70"/>
    <w:rsid w:val="00733EC4"/>
    <w:rsid w:val="00734883"/>
    <w:rsid w:val="00735450"/>
    <w:rsid w:val="007359FB"/>
    <w:rsid w:val="0073609E"/>
    <w:rsid w:val="007360DE"/>
    <w:rsid w:val="00736FAD"/>
    <w:rsid w:val="00737A04"/>
    <w:rsid w:val="00740987"/>
    <w:rsid w:val="00740A40"/>
    <w:rsid w:val="00742BFA"/>
    <w:rsid w:val="00742C78"/>
    <w:rsid w:val="00742E28"/>
    <w:rsid w:val="00743141"/>
    <w:rsid w:val="007440DB"/>
    <w:rsid w:val="0074435C"/>
    <w:rsid w:val="007452C4"/>
    <w:rsid w:val="00745643"/>
    <w:rsid w:val="00745A53"/>
    <w:rsid w:val="00746058"/>
    <w:rsid w:val="00746FC0"/>
    <w:rsid w:val="0074725B"/>
    <w:rsid w:val="00747BD7"/>
    <w:rsid w:val="00750082"/>
    <w:rsid w:val="0075142F"/>
    <w:rsid w:val="00751A02"/>
    <w:rsid w:val="0075251B"/>
    <w:rsid w:val="0075372E"/>
    <w:rsid w:val="00753807"/>
    <w:rsid w:val="007570D3"/>
    <w:rsid w:val="0075751F"/>
    <w:rsid w:val="007608A8"/>
    <w:rsid w:val="007613E8"/>
    <w:rsid w:val="007616D9"/>
    <w:rsid w:val="00762FA5"/>
    <w:rsid w:val="00762FF8"/>
    <w:rsid w:val="00763C63"/>
    <w:rsid w:val="00764347"/>
    <w:rsid w:val="00764AD3"/>
    <w:rsid w:val="00766062"/>
    <w:rsid w:val="007667B0"/>
    <w:rsid w:val="00766A5B"/>
    <w:rsid w:val="00767177"/>
    <w:rsid w:val="00767C2F"/>
    <w:rsid w:val="007704F2"/>
    <w:rsid w:val="007711E2"/>
    <w:rsid w:val="007722CF"/>
    <w:rsid w:val="007732C6"/>
    <w:rsid w:val="00773977"/>
    <w:rsid w:val="00774CA0"/>
    <w:rsid w:val="00775166"/>
    <w:rsid w:val="00775458"/>
    <w:rsid w:val="007765CB"/>
    <w:rsid w:val="007771A2"/>
    <w:rsid w:val="007773E6"/>
    <w:rsid w:val="0077794B"/>
    <w:rsid w:val="00777DD3"/>
    <w:rsid w:val="0078134C"/>
    <w:rsid w:val="00782972"/>
    <w:rsid w:val="00783E20"/>
    <w:rsid w:val="00784130"/>
    <w:rsid w:val="00784235"/>
    <w:rsid w:val="007858B9"/>
    <w:rsid w:val="00786252"/>
    <w:rsid w:val="0078636C"/>
    <w:rsid w:val="0078638B"/>
    <w:rsid w:val="00786E3D"/>
    <w:rsid w:val="00791CCC"/>
    <w:rsid w:val="00791F76"/>
    <w:rsid w:val="00791FE9"/>
    <w:rsid w:val="00792779"/>
    <w:rsid w:val="0079289B"/>
    <w:rsid w:val="00792A3B"/>
    <w:rsid w:val="0079380D"/>
    <w:rsid w:val="007941DB"/>
    <w:rsid w:val="0079494B"/>
    <w:rsid w:val="00794E5C"/>
    <w:rsid w:val="007950CC"/>
    <w:rsid w:val="00795100"/>
    <w:rsid w:val="007962BF"/>
    <w:rsid w:val="0079668E"/>
    <w:rsid w:val="007966BD"/>
    <w:rsid w:val="0079698E"/>
    <w:rsid w:val="00796A37"/>
    <w:rsid w:val="007A05F6"/>
    <w:rsid w:val="007A0F00"/>
    <w:rsid w:val="007A2159"/>
    <w:rsid w:val="007A2EBD"/>
    <w:rsid w:val="007A43C7"/>
    <w:rsid w:val="007A4532"/>
    <w:rsid w:val="007A77EA"/>
    <w:rsid w:val="007A7A89"/>
    <w:rsid w:val="007B13E8"/>
    <w:rsid w:val="007B268A"/>
    <w:rsid w:val="007B3644"/>
    <w:rsid w:val="007B3A04"/>
    <w:rsid w:val="007B47C3"/>
    <w:rsid w:val="007B4897"/>
    <w:rsid w:val="007B48E3"/>
    <w:rsid w:val="007B54A5"/>
    <w:rsid w:val="007B5A22"/>
    <w:rsid w:val="007B5FBA"/>
    <w:rsid w:val="007B6A71"/>
    <w:rsid w:val="007B7E16"/>
    <w:rsid w:val="007B7F05"/>
    <w:rsid w:val="007C049A"/>
    <w:rsid w:val="007C0985"/>
    <w:rsid w:val="007C0AEE"/>
    <w:rsid w:val="007C2351"/>
    <w:rsid w:val="007C255E"/>
    <w:rsid w:val="007C25BD"/>
    <w:rsid w:val="007C3154"/>
    <w:rsid w:val="007C3489"/>
    <w:rsid w:val="007C43B8"/>
    <w:rsid w:val="007C64BD"/>
    <w:rsid w:val="007C73E8"/>
    <w:rsid w:val="007C7AB6"/>
    <w:rsid w:val="007C7EAA"/>
    <w:rsid w:val="007D0C1D"/>
    <w:rsid w:val="007D0E4A"/>
    <w:rsid w:val="007D20CE"/>
    <w:rsid w:val="007D2111"/>
    <w:rsid w:val="007D2DAD"/>
    <w:rsid w:val="007D31E5"/>
    <w:rsid w:val="007D35B1"/>
    <w:rsid w:val="007D3DEA"/>
    <w:rsid w:val="007D511A"/>
    <w:rsid w:val="007D5C00"/>
    <w:rsid w:val="007D5CAF"/>
    <w:rsid w:val="007D64F3"/>
    <w:rsid w:val="007D71ED"/>
    <w:rsid w:val="007D77B5"/>
    <w:rsid w:val="007D7D4C"/>
    <w:rsid w:val="007E0004"/>
    <w:rsid w:val="007E15F4"/>
    <w:rsid w:val="007E43B9"/>
    <w:rsid w:val="007E496F"/>
    <w:rsid w:val="007E546D"/>
    <w:rsid w:val="007E58EE"/>
    <w:rsid w:val="007E640D"/>
    <w:rsid w:val="007E677C"/>
    <w:rsid w:val="007E6BEE"/>
    <w:rsid w:val="007E6F2A"/>
    <w:rsid w:val="007E70ED"/>
    <w:rsid w:val="007F0112"/>
    <w:rsid w:val="007F02A7"/>
    <w:rsid w:val="007F07A3"/>
    <w:rsid w:val="007F096D"/>
    <w:rsid w:val="007F0AC5"/>
    <w:rsid w:val="007F19F0"/>
    <w:rsid w:val="007F2A6C"/>
    <w:rsid w:val="007F2F46"/>
    <w:rsid w:val="007F3158"/>
    <w:rsid w:val="007F3509"/>
    <w:rsid w:val="007F3BEA"/>
    <w:rsid w:val="007F3E75"/>
    <w:rsid w:val="007F4204"/>
    <w:rsid w:val="007F45EE"/>
    <w:rsid w:val="007F46F9"/>
    <w:rsid w:val="007F4F8B"/>
    <w:rsid w:val="007F5590"/>
    <w:rsid w:val="007F5669"/>
    <w:rsid w:val="007F570E"/>
    <w:rsid w:val="007F5CE4"/>
    <w:rsid w:val="007F67E7"/>
    <w:rsid w:val="007F6989"/>
    <w:rsid w:val="007F69B0"/>
    <w:rsid w:val="0080022D"/>
    <w:rsid w:val="008002BE"/>
    <w:rsid w:val="00800469"/>
    <w:rsid w:val="008007DA"/>
    <w:rsid w:val="00800FCA"/>
    <w:rsid w:val="008014BD"/>
    <w:rsid w:val="008014F7"/>
    <w:rsid w:val="00802B5E"/>
    <w:rsid w:val="00802B95"/>
    <w:rsid w:val="0080364C"/>
    <w:rsid w:val="00803BF6"/>
    <w:rsid w:val="00804351"/>
    <w:rsid w:val="00804416"/>
    <w:rsid w:val="0080494E"/>
    <w:rsid w:val="00804CB2"/>
    <w:rsid w:val="00805C80"/>
    <w:rsid w:val="008067D1"/>
    <w:rsid w:val="008071BE"/>
    <w:rsid w:val="0080757E"/>
    <w:rsid w:val="00807803"/>
    <w:rsid w:val="00810A85"/>
    <w:rsid w:val="008110C6"/>
    <w:rsid w:val="008117F4"/>
    <w:rsid w:val="00812D46"/>
    <w:rsid w:val="00813067"/>
    <w:rsid w:val="00814040"/>
    <w:rsid w:val="00814B3B"/>
    <w:rsid w:val="00814E33"/>
    <w:rsid w:val="008158D1"/>
    <w:rsid w:val="008161D5"/>
    <w:rsid w:val="0081645F"/>
    <w:rsid w:val="008173B7"/>
    <w:rsid w:val="0081765F"/>
    <w:rsid w:val="00817DE7"/>
    <w:rsid w:val="00820167"/>
    <w:rsid w:val="00820EA2"/>
    <w:rsid w:val="00821276"/>
    <w:rsid w:val="00821BEF"/>
    <w:rsid w:val="00822C1C"/>
    <w:rsid w:val="00826C37"/>
    <w:rsid w:val="0082738E"/>
    <w:rsid w:val="00827682"/>
    <w:rsid w:val="00830CC4"/>
    <w:rsid w:val="00832054"/>
    <w:rsid w:val="008329D0"/>
    <w:rsid w:val="0083322A"/>
    <w:rsid w:val="00833A9C"/>
    <w:rsid w:val="00834599"/>
    <w:rsid w:val="00840835"/>
    <w:rsid w:val="00840D32"/>
    <w:rsid w:val="00842FED"/>
    <w:rsid w:val="00843013"/>
    <w:rsid w:val="00843EA2"/>
    <w:rsid w:val="00843EFA"/>
    <w:rsid w:val="008441B3"/>
    <w:rsid w:val="00845278"/>
    <w:rsid w:val="00845A1F"/>
    <w:rsid w:val="00845C44"/>
    <w:rsid w:val="00845DFE"/>
    <w:rsid w:val="0084615A"/>
    <w:rsid w:val="00846259"/>
    <w:rsid w:val="0084705D"/>
    <w:rsid w:val="00847441"/>
    <w:rsid w:val="00847477"/>
    <w:rsid w:val="0085016B"/>
    <w:rsid w:val="00850574"/>
    <w:rsid w:val="008508EF"/>
    <w:rsid w:val="00851383"/>
    <w:rsid w:val="0085194E"/>
    <w:rsid w:val="00851AA7"/>
    <w:rsid w:val="008523A3"/>
    <w:rsid w:val="008538B6"/>
    <w:rsid w:val="0085510E"/>
    <w:rsid w:val="008556A1"/>
    <w:rsid w:val="0085618A"/>
    <w:rsid w:val="008565D8"/>
    <w:rsid w:val="00856992"/>
    <w:rsid w:val="00857143"/>
    <w:rsid w:val="0085726C"/>
    <w:rsid w:val="00857722"/>
    <w:rsid w:val="00857E72"/>
    <w:rsid w:val="00857E9F"/>
    <w:rsid w:val="008601D3"/>
    <w:rsid w:val="0086077F"/>
    <w:rsid w:val="008617B8"/>
    <w:rsid w:val="008626DE"/>
    <w:rsid w:val="008629D3"/>
    <w:rsid w:val="00862A38"/>
    <w:rsid w:val="00862D31"/>
    <w:rsid w:val="00863171"/>
    <w:rsid w:val="00863912"/>
    <w:rsid w:val="008645B0"/>
    <w:rsid w:val="00865FDD"/>
    <w:rsid w:val="00866EC9"/>
    <w:rsid w:val="00866F6E"/>
    <w:rsid w:val="0087029D"/>
    <w:rsid w:val="00872B56"/>
    <w:rsid w:val="0087346A"/>
    <w:rsid w:val="00874058"/>
    <w:rsid w:val="00874632"/>
    <w:rsid w:val="00874FF1"/>
    <w:rsid w:val="008750EB"/>
    <w:rsid w:val="00875137"/>
    <w:rsid w:val="008761E1"/>
    <w:rsid w:val="00876BDA"/>
    <w:rsid w:val="00877F0F"/>
    <w:rsid w:val="0088036C"/>
    <w:rsid w:val="0088037C"/>
    <w:rsid w:val="00881229"/>
    <w:rsid w:val="008812BA"/>
    <w:rsid w:val="00881879"/>
    <w:rsid w:val="00881C19"/>
    <w:rsid w:val="00881C23"/>
    <w:rsid w:val="008828AC"/>
    <w:rsid w:val="00884393"/>
    <w:rsid w:val="00884939"/>
    <w:rsid w:val="00884A97"/>
    <w:rsid w:val="00884C37"/>
    <w:rsid w:val="008856FD"/>
    <w:rsid w:val="00885BF2"/>
    <w:rsid w:val="00886371"/>
    <w:rsid w:val="008871E4"/>
    <w:rsid w:val="008909FF"/>
    <w:rsid w:val="00890AA7"/>
    <w:rsid w:val="00891795"/>
    <w:rsid w:val="0089202C"/>
    <w:rsid w:val="008925CD"/>
    <w:rsid w:val="00894C9A"/>
    <w:rsid w:val="00895108"/>
    <w:rsid w:val="00895321"/>
    <w:rsid w:val="00896C30"/>
    <w:rsid w:val="008A1B48"/>
    <w:rsid w:val="008A2423"/>
    <w:rsid w:val="008A2D23"/>
    <w:rsid w:val="008A2E27"/>
    <w:rsid w:val="008A3470"/>
    <w:rsid w:val="008A44D0"/>
    <w:rsid w:val="008A46B8"/>
    <w:rsid w:val="008A4917"/>
    <w:rsid w:val="008A4C25"/>
    <w:rsid w:val="008A4F50"/>
    <w:rsid w:val="008A57BF"/>
    <w:rsid w:val="008A66DE"/>
    <w:rsid w:val="008A7B3D"/>
    <w:rsid w:val="008B0BE6"/>
    <w:rsid w:val="008B2026"/>
    <w:rsid w:val="008B2BAD"/>
    <w:rsid w:val="008B2FA9"/>
    <w:rsid w:val="008B3CB9"/>
    <w:rsid w:val="008B446B"/>
    <w:rsid w:val="008B4565"/>
    <w:rsid w:val="008B4FC4"/>
    <w:rsid w:val="008B51D4"/>
    <w:rsid w:val="008B668F"/>
    <w:rsid w:val="008B6A18"/>
    <w:rsid w:val="008B6FBB"/>
    <w:rsid w:val="008B7427"/>
    <w:rsid w:val="008C1029"/>
    <w:rsid w:val="008C14B3"/>
    <w:rsid w:val="008C2BD4"/>
    <w:rsid w:val="008C3B7A"/>
    <w:rsid w:val="008C429F"/>
    <w:rsid w:val="008C44B1"/>
    <w:rsid w:val="008C468C"/>
    <w:rsid w:val="008C4A77"/>
    <w:rsid w:val="008C4D0B"/>
    <w:rsid w:val="008C6FC8"/>
    <w:rsid w:val="008C794B"/>
    <w:rsid w:val="008C795C"/>
    <w:rsid w:val="008C79B7"/>
    <w:rsid w:val="008D022D"/>
    <w:rsid w:val="008D10D0"/>
    <w:rsid w:val="008D111F"/>
    <w:rsid w:val="008D1F4E"/>
    <w:rsid w:val="008D2441"/>
    <w:rsid w:val="008D2562"/>
    <w:rsid w:val="008D29ED"/>
    <w:rsid w:val="008D2FF3"/>
    <w:rsid w:val="008D3C10"/>
    <w:rsid w:val="008D4245"/>
    <w:rsid w:val="008D4C2A"/>
    <w:rsid w:val="008D6C5C"/>
    <w:rsid w:val="008D6CB7"/>
    <w:rsid w:val="008D6E18"/>
    <w:rsid w:val="008E0443"/>
    <w:rsid w:val="008E049F"/>
    <w:rsid w:val="008E0639"/>
    <w:rsid w:val="008E08A5"/>
    <w:rsid w:val="008E2BB8"/>
    <w:rsid w:val="008E3C1F"/>
    <w:rsid w:val="008E4D7E"/>
    <w:rsid w:val="008E78E7"/>
    <w:rsid w:val="008E7E50"/>
    <w:rsid w:val="008F153B"/>
    <w:rsid w:val="008F1694"/>
    <w:rsid w:val="008F1ECE"/>
    <w:rsid w:val="008F2479"/>
    <w:rsid w:val="008F25A7"/>
    <w:rsid w:val="008F34A1"/>
    <w:rsid w:val="008F3B72"/>
    <w:rsid w:val="008F618E"/>
    <w:rsid w:val="008F725A"/>
    <w:rsid w:val="008F7669"/>
    <w:rsid w:val="008F77D2"/>
    <w:rsid w:val="008F7AEC"/>
    <w:rsid w:val="00900CCF"/>
    <w:rsid w:val="00901BEB"/>
    <w:rsid w:val="009029F7"/>
    <w:rsid w:val="00903613"/>
    <w:rsid w:val="00903C12"/>
    <w:rsid w:val="00903DFC"/>
    <w:rsid w:val="0090421E"/>
    <w:rsid w:val="009045E7"/>
    <w:rsid w:val="00904FAC"/>
    <w:rsid w:val="0090512F"/>
    <w:rsid w:val="00905F94"/>
    <w:rsid w:val="009062B1"/>
    <w:rsid w:val="009064F1"/>
    <w:rsid w:val="00910391"/>
    <w:rsid w:val="0091065A"/>
    <w:rsid w:val="009107E5"/>
    <w:rsid w:val="00910B27"/>
    <w:rsid w:val="00910DF7"/>
    <w:rsid w:val="0091177E"/>
    <w:rsid w:val="00911F3E"/>
    <w:rsid w:val="00911FCA"/>
    <w:rsid w:val="009122ED"/>
    <w:rsid w:val="009131DB"/>
    <w:rsid w:val="00914006"/>
    <w:rsid w:val="00915E71"/>
    <w:rsid w:val="00917D2F"/>
    <w:rsid w:val="009204EE"/>
    <w:rsid w:val="0092054A"/>
    <w:rsid w:val="0092176F"/>
    <w:rsid w:val="00921E12"/>
    <w:rsid w:val="00921F09"/>
    <w:rsid w:val="009227B6"/>
    <w:rsid w:val="009231CB"/>
    <w:rsid w:val="00924F15"/>
    <w:rsid w:val="00925056"/>
    <w:rsid w:val="009251E9"/>
    <w:rsid w:val="00925368"/>
    <w:rsid w:val="00925870"/>
    <w:rsid w:val="009263D7"/>
    <w:rsid w:val="00926425"/>
    <w:rsid w:val="009266D0"/>
    <w:rsid w:val="00927825"/>
    <w:rsid w:val="00927CD8"/>
    <w:rsid w:val="00927D7E"/>
    <w:rsid w:val="00927E94"/>
    <w:rsid w:val="0093025C"/>
    <w:rsid w:val="00930298"/>
    <w:rsid w:val="009304A1"/>
    <w:rsid w:val="0093053D"/>
    <w:rsid w:val="0093090E"/>
    <w:rsid w:val="009310E2"/>
    <w:rsid w:val="00931AF5"/>
    <w:rsid w:val="009324D4"/>
    <w:rsid w:val="0093293A"/>
    <w:rsid w:val="00933E37"/>
    <w:rsid w:val="00933E49"/>
    <w:rsid w:val="00934459"/>
    <w:rsid w:val="00934F0C"/>
    <w:rsid w:val="00935C44"/>
    <w:rsid w:val="009360A9"/>
    <w:rsid w:val="009365C0"/>
    <w:rsid w:val="0093682A"/>
    <w:rsid w:val="00936B85"/>
    <w:rsid w:val="00937BB4"/>
    <w:rsid w:val="00940E68"/>
    <w:rsid w:val="00942072"/>
    <w:rsid w:val="0094221C"/>
    <w:rsid w:val="009424A1"/>
    <w:rsid w:val="00942987"/>
    <w:rsid w:val="00943D7A"/>
    <w:rsid w:val="00943F8D"/>
    <w:rsid w:val="00944301"/>
    <w:rsid w:val="00944711"/>
    <w:rsid w:val="00944B6B"/>
    <w:rsid w:val="00944D93"/>
    <w:rsid w:val="009459C3"/>
    <w:rsid w:val="009466C6"/>
    <w:rsid w:val="00947500"/>
    <w:rsid w:val="00947BFC"/>
    <w:rsid w:val="00950BA0"/>
    <w:rsid w:val="009514CB"/>
    <w:rsid w:val="009517F7"/>
    <w:rsid w:val="00951E7B"/>
    <w:rsid w:val="00951F71"/>
    <w:rsid w:val="009528CB"/>
    <w:rsid w:val="00952B04"/>
    <w:rsid w:val="009538F1"/>
    <w:rsid w:val="0095399A"/>
    <w:rsid w:val="00954C39"/>
    <w:rsid w:val="0095572F"/>
    <w:rsid w:val="00960085"/>
    <w:rsid w:val="00960091"/>
    <w:rsid w:val="0096042F"/>
    <w:rsid w:val="00961496"/>
    <w:rsid w:val="00961C14"/>
    <w:rsid w:val="00962366"/>
    <w:rsid w:val="00962B82"/>
    <w:rsid w:val="00962F3C"/>
    <w:rsid w:val="009635EB"/>
    <w:rsid w:val="00964C4E"/>
    <w:rsid w:val="00965227"/>
    <w:rsid w:val="00965B37"/>
    <w:rsid w:val="0096648C"/>
    <w:rsid w:val="00966500"/>
    <w:rsid w:val="0096684C"/>
    <w:rsid w:val="00966C4C"/>
    <w:rsid w:val="00966D3E"/>
    <w:rsid w:val="00967415"/>
    <w:rsid w:val="00967AC3"/>
    <w:rsid w:val="00970377"/>
    <w:rsid w:val="00970DD9"/>
    <w:rsid w:val="0097126C"/>
    <w:rsid w:val="00971928"/>
    <w:rsid w:val="009734CD"/>
    <w:rsid w:val="00974622"/>
    <w:rsid w:val="00974ED4"/>
    <w:rsid w:val="0097629E"/>
    <w:rsid w:val="00976882"/>
    <w:rsid w:val="009779CC"/>
    <w:rsid w:val="00977DE4"/>
    <w:rsid w:val="00981545"/>
    <w:rsid w:val="00982795"/>
    <w:rsid w:val="00982EA7"/>
    <w:rsid w:val="00983336"/>
    <w:rsid w:val="00983673"/>
    <w:rsid w:val="00983E73"/>
    <w:rsid w:val="0098401B"/>
    <w:rsid w:val="009861F4"/>
    <w:rsid w:val="00986395"/>
    <w:rsid w:val="00987588"/>
    <w:rsid w:val="00991EAB"/>
    <w:rsid w:val="00992608"/>
    <w:rsid w:val="0099342C"/>
    <w:rsid w:val="00993ABC"/>
    <w:rsid w:val="00994635"/>
    <w:rsid w:val="00994BA3"/>
    <w:rsid w:val="00995360"/>
    <w:rsid w:val="009957EB"/>
    <w:rsid w:val="009961A5"/>
    <w:rsid w:val="009A1140"/>
    <w:rsid w:val="009A118B"/>
    <w:rsid w:val="009A145F"/>
    <w:rsid w:val="009A17DA"/>
    <w:rsid w:val="009A1BD7"/>
    <w:rsid w:val="009A1E67"/>
    <w:rsid w:val="009A4766"/>
    <w:rsid w:val="009A48A4"/>
    <w:rsid w:val="009A4BEE"/>
    <w:rsid w:val="009A4D28"/>
    <w:rsid w:val="009A6591"/>
    <w:rsid w:val="009A6DAF"/>
    <w:rsid w:val="009A6F44"/>
    <w:rsid w:val="009B0591"/>
    <w:rsid w:val="009B0960"/>
    <w:rsid w:val="009B2647"/>
    <w:rsid w:val="009B2959"/>
    <w:rsid w:val="009B2E2D"/>
    <w:rsid w:val="009B43F9"/>
    <w:rsid w:val="009B4C26"/>
    <w:rsid w:val="009B51C9"/>
    <w:rsid w:val="009B5603"/>
    <w:rsid w:val="009B6CE2"/>
    <w:rsid w:val="009B7141"/>
    <w:rsid w:val="009C040C"/>
    <w:rsid w:val="009C0B2D"/>
    <w:rsid w:val="009C0D47"/>
    <w:rsid w:val="009C1134"/>
    <w:rsid w:val="009C161F"/>
    <w:rsid w:val="009C1F01"/>
    <w:rsid w:val="009C21B5"/>
    <w:rsid w:val="009C3657"/>
    <w:rsid w:val="009C4435"/>
    <w:rsid w:val="009C443E"/>
    <w:rsid w:val="009C4D6E"/>
    <w:rsid w:val="009C736C"/>
    <w:rsid w:val="009C7E60"/>
    <w:rsid w:val="009D0DCE"/>
    <w:rsid w:val="009D1534"/>
    <w:rsid w:val="009D1B65"/>
    <w:rsid w:val="009D1C33"/>
    <w:rsid w:val="009D2C79"/>
    <w:rsid w:val="009D3002"/>
    <w:rsid w:val="009D30ED"/>
    <w:rsid w:val="009D39AF"/>
    <w:rsid w:val="009D5A16"/>
    <w:rsid w:val="009E00A0"/>
    <w:rsid w:val="009E1F7D"/>
    <w:rsid w:val="009E240D"/>
    <w:rsid w:val="009E24B3"/>
    <w:rsid w:val="009E2B9C"/>
    <w:rsid w:val="009E31BC"/>
    <w:rsid w:val="009E4199"/>
    <w:rsid w:val="009E487D"/>
    <w:rsid w:val="009E4892"/>
    <w:rsid w:val="009E586B"/>
    <w:rsid w:val="009E5CE3"/>
    <w:rsid w:val="009E5F3B"/>
    <w:rsid w:val="009E6174"/>
    <w:rsid w:val="009E664F"/>
    <w:rsid w:val="009E7AEB"/>
    <w:rsid w:val="009F154F"/>
    <w:rsid w:val="009F2400"/>
    <w:rsid w:val="009F2E9C"/>
    <w:rsid w:val="009F2F95"/>
    <w:rsid w:val="009F42DB"/>
    <w:rsid w:val="009F462C"/>
    <w:rsid w:val="009F4B03"/>
    <w:rsid w:val="009F5579"/>
    <w:rsid w:val="009F6C8A"/>
    <w:rsid w:val="009F74AB"/>
    <w:rsid w:val="00A01A22"/>
    <w:rsid w:val="00A042EA"/>
    <w:rsid w:val="00A04DE9"/>
    <w:rsid w:val="00A04F3F"/>
    <w:rsid w:val="00A055B0"/>
    <w:rsid w:val="00A05749"/>
    <w:rsid w:val="00A063EE"/>
    <w:rsid w:val="00A06987"/>
    <w:rsid w:val="00A06C12"/>
    <w:rsid w:val="00A073A8"/>
    <w:rsid w:val="00A07A21"/>
    <w:rsid w:val="00A10166"/>
    <w:rsid w:val="00A10651"/>
    <w:rsid w:val="00A10DBB"/>
    <w:rsid w:val="00A11495"/>
    <w:rsid w:val="00A12019"/>
    <w:rsid w:val="00A122C3"/>
    <w:rsid w:val="00A140E7"/>
    <w:rsid w:val="00A154C2"/>
    <w:rsid w:val="00A16DE4"/>
    <w:rsid w:val="00A1729A"/>
    <w:rsid w:val="00A17C1A"/>
    <w:rsid w:val="00A20863"/>
    <w:rsid w:val="00A20B8B"/>
    <w:rsid w:val="00A22E61"/>
    <w:rsid w:val="00A234DB"/>
    <w:rsid w:val="00A248AE"/>
    <w:rsid w:val="00A24EAF"/>
    <w:rsid w:val="00A25916"/>
    <w:rsid w:val="00A25B71"/>
    <w:rsid w:val="00A25F04"/>
    <w:rsid w:val="00A272A7"/>
    <w:rsid w:val="00A2782B"/>
    <w:rsid w:val="00A30B2A"/>
    <w:rsid w:val="00A31109"/>
    <w:rsid w:val="00A31713"/>
    <w:rsid w:val="00A3224F"/>
    <w:rsid w:val="00A3283B"/>
    <w:rsid w:val="00A32E85"/>
    <w:rsid w:val="00A33818"/>
    <w:rsid w:val="00A344BF"/>
    <w:rsid w:val="00A3455D"/>
    <w:rsid w:val="00A34A45"/>
    <w:rsid w:val="00A34C7A"/>
    <w:rsid w:val="00A34C95"/>
    <w:rsid w:val="00A35E77"/>
    <w:rsid w:val="00A36175"/>
    <w:rsid w:val="00A36CE7"/>
    <w:rsid w:val="00A36E74"/>
    <w:rsid w:val="00A37D9C"/>
    <w:rsid w:val="00A37F42"/>
    <w:rsid w:val="00A403B2"/>
    <w:rsid w:val="00A40F3B"/>
    <w:rsid w:val="00A4125D"/>
    <w:rsid w:val="00A415DF"/>
    <w:rsid w:val="00A4386E"/>
    <w:rsid w:val="00A43D5C"/>
    <w:rsid w:val="00A44114"/>
    <w:rsid w:val="00A46368"/>
    <w:rsid w:val="00A4658C"/>
    <w:rsid w:val="00A46661"/>
    <w:rsid w:val="00A509C5"/>
    <w:rsid w:val="00A51A8E"/>
    <w:rsid w:val="00A52ED8"/>
    <w:rsid w:val="00A542E6"/>
    <w:rsid w:val="00A55828"/>
    <w:rsid w:val="00A559CB"/>
    <w:rsid w:val="00A56F6F"/>
    <w:rsid w:val="00A60081"/>
    <w:rsid w:val="00A60189"/>
    <w:rsid w:val="00A605F1"/>
    <w:rsid w:val="00A6107F"/>
    <w:rsid w:val="00A61D29"/>
    <w:rsid w:val="00A63381"/>
    <w:rsid w:val="00A637F6"/>
    <w:rsid w:val="00A64375"/>
    <w:rsid w:val="00A64FFC"/>
    <w:rsid w:val="00A666DC"/>
    <w:rsid w:val="00A66852"/>
    <w:rsid w:val="00A670D1"/>
    <w:rsid w:val="00A6710C"/>
    <w:rsid w:val="00A677B3"/>
    <w:rsid w:val="00A6781A"/>
    <w:rsid w:val="00A704CD"/>
    <w:rsid w:val="00A72D7E"/>
    <w:rsid w:val="00A7427F"/>
    <w:rsid w:val="00A749B1"/>
    <w:rsid w:val="00A74DF9"/>
    <w:rsid w:val="00A7556A"/>
    <w:rsid w:val="00A7611D"/>
    <w:rsid w:val="00A77AC2"/>
    <w:rsid w:val="00A77F08"/>
    <w:rsid w:val="00A800CE"/>
    <w:rsid w:val="00A80B76"/>
    <w:rsid w:val="00A80BAB"/>
    <w:rsid w:val="00A80DB1"/>
    <w:rsid w:val="00A819F9"/>
    <w:rsid w:val="00A828C0"/>
    <w:rsid w:val="00A82BFF"/>
    <w:rsid w:val="00A8454B"/>
    <w:rsid w:val="00A853D4"/>
    <w:rsid w:val="00A8541F"/>
    <w:rsid w:val="00A85F1F"/>
    <w:rsid w:val="00A865EF"/>
    <w:rsid w:val="00A87051"/>
    <w:rsid w:val="00A87292"/>
    <w:rsid w:val="00A87FCB"/>
    <w:rsid w:val="00A90FB7"/>
    <w:rsid w:val="00A91632"/>
    <w:rsid w:val="00A92147"/>
    <w:rsid w:val="00A9252B"/>
    <w:rsid w:val="00A92C41"/>
    <w:rsid w:val="00A93DC1"/>
    <w:rsid w:val="00A960FF"/>
    <w:rsid w:val="00A962DD"/>
    <w:rsid w:val="00A96B1B"/>
    <w:rsid w:val="00A96F8B"/>
    <w:rsid w:val="00A97ED3"/>
    <w:rsid w:val="00AA0C83"/>
    <w:rsid w:val="00AA18C8"/>
    <w:rsid w:val="00AA1B5F"/>
    <w:rsid w:val="00AA379F"/>
    <w:rsid w:val="00AA3AF3"/>
    <w:rsid w:val="00AA3CF7"/>
    <w:rsid w:val="00AA431B"/>
    <w:rsid w:val="00AA4589"/>
    <w:rsid w:val="00AA5CBE"/>
    <w:rsid w:val="00AA6527"/>
    <w:rsid w:val="00AA6AB8"/>
    <w:rsid w:val="00AA7384"/>
    <w:rsid w:val="00AA7835"/>
    <w:rsid w:val="00AB06B9"/>
    <w:rsid w:val="00AB275A"/>
    <w:rsid w:val="00AB2A50"/>
    <w:rsid w:val="00AB38E7"/>
    <w:rsid w:val="00AB4404"/>
    <w:rsid w:val="00AB48BA"/>
    <w:rsid w:val="00AB4E26"/>
    <w:rsid w:val="00AB5658"/>
    <w:rsid w:val="00AB74C4"/>
    <w:rsid w:val="00AC0092"/>
    <w:rsid w:val="00AC0125"/>
    <w:rsid w:val="00AC05C5"/>
    <w:rsid w:val="00AC151C"/>
    <w:rsid w:val="00AC201E"/>
    <w:rsid w:val="00AC2698"/>
    <w:rsid w:val="00AC2AA8"/>
    <w:rsid w:val="00AC2F00"/>
    <w:rsid w:val="00AC323B"/>
    <w:rsid w:val="00AC3250"/>
    <w:rsid w:val="00AC385B"/>
    <w:rsid w:val="00AC3BB6"/>
    <w:rsid w:val="00AC4140"/>
    <w:rsid w:val="00AC4A07"/>
    <w:rsid w:val="00AC4E9E"/>
    <w:rsid w:val="00AC5E30"/>
    <w:rsid w:val="00AC66B3"/>
    <w:rsid w:val="00AC782E"/>
    <w:rsid w:val="00AC78F2"/>
    <w:rsid w:val="00AD0714"/>
    <w:rsid w:val="00AD08C1"/>
    <w:rsid w:val="00AD1909"/>
    <w:rsid w:val="00AD1CFA"/>
    <w:rsid w:val="00AD1DC8"/>
    <w:rsid w:val="00AD28A6"/>
    <w:rsid w:val="00AD293D"/>
    <w:rsid w:val="00AD2C58"/>
    <w:rsid w:val="00AD2C75"/>
    <w:rsid w:val="00AD399A"/>
    <w:rsid w:val="00AD521A"/>
    <w:rsid w:val="00AD57D6"/>
    <w:rsid w:val="00AD60BD"/>
    <w:rsid w:val="00AD61B9"/>
    <w:rsid w:val="00AD63A3"/>
    <w:rsid w:val="00AD7583"/>
    <w:rsid w:val="00AE3B23"/>
    <w:rsid w:val="00AE4518"/>
    <w:rsid w:val="00AE4F5A"/>
    <w:rsid w:val="00AE53F0"/>
    <w:rsid w:val="00AE5A0E"/>
    <w:rsid w:val="00AE6057"/>
    <w:rsid w:val="00AE6350"/>
    <w:rsid w:val="00AE63EB"/>
    <w:rsid w:val="00AE6F7D"/>
    <w:rsid w:val="00AE73C4"/>
    <w:rsid w:val="00AF0EB1"/>
    <w:rsid w:val="00AF2159"/>
    <w:rsid w:val="00AF2433"/>
    <w:rsid w:val="00AF30E9"/>
    <w:rsid w:val="00AF3814"/>
    <w:rsid w:val="00AF3B5D"/>
    <w:rsid w:val="00AF3CF5"/>
    <w:rsid w:val="00AF4632"/>
    <w:rsid w:val="00AF5865"/>
    <w:rsid w:val="00AF6071"/>
    <w:rsid w:val="00AF6CF3"/>
    <w:rsid w:val="00AF789A"/>
    <w:rsid w:val="00B007E6"/>
    <w:rsid w:val="00B00DB9"/>
    <w:rsid w:val="00B00DD4"/>
    <w:rsid w:val="00B02333"/>
    <w:rsid w:val="00B023E9"/>
    <w:rsid w:val="00B0463D"/>
    <w:rsid w:val="00B04C84"/>
    <w:rsid w:val="00B05B3A"/>
    <w:rsid w:val="00B06411"/>
    <w:rsid w:val="00B06EC4"/>
    <w:rsid w:val="00B073F9"/>
    <w:rsid w:val="00B0790A"/>
    <w:rsid w:val="00B07CF2"/>
    <w:rsid w:val="00B10213"/>
    <w:rsid w:val="00B10B67"/>
    <w:rsid w:val="00B1102B"/>
    <w:rsid w:val="00B11045"/>
    <w:rsid w:val="00B11ED2"/>
    <w:rsid w:val="00B1202F"/>
    <w:rsid w:val="00B12B0A"/>
    <w:rsid w:val="00B14AA3"/>
    <w:rsid w:val="00B14B7B"/>
    <w:rsid w:val="00B16673"/>
    <w:rsid w:val="00B17CF7"/>
    <w:rsid w:val="00B17D69"/>
    <w:rsid w:val="00B20711"/>
    <w:rsid w:val="00B2095E"/>
    <w:rsid w:val="00B21AC1"/>
    <w:rsid w:val="00B2204C"/>
    <w:rsid w:val="00B22A3E"/>
    <w:rsid w:val="00B233BF"/>
    <w:rsid w:val="00B233E9"/>
    <w:rsid w:val="00B23B5F"/>
    <w:rsid w:val="00B23D45"/>
    <w:rsid w:val="00B24F17"/>
    <w:rsid w:val="00B2607C"/>
    <w:rsid w:val="00B26265"/>
    <w:rsid w:val="00B2688E"/>
    <w:rsid w:val="00B26F1E"/>
    <w:rsid w:val="00B2751D"/>
    <w:rsid w:val="00B278A2"/>
    <w:rsid w:val="00B27E80"/>
    <w:rsid w:val="00B30BBD"/>
    <w:rsid w:val="00B30F22"/>
    <w:rsid w:val="00B31220"/>
    <w:rsid w:val="00B32163"/>
    <w:rsid w:val="00B339B2"/>
    <w:rsid w:val="00B3434B"/>
    <w:rsid w:val="00B3485B"/>
    <w:rsid w:val="00B35268"/>
    <w:rsid w:val="00B36D74"/>
    <w:rsid w:val="00B40107"/>
    <w:rsid w:val="00B4124A"/>
    <w:rsid w:val="00B41885"/>
    <w:rsid w:val="00B41CE6"/>
    <w:rsid w:val="00B43732"/>
    <w:rsid w:val="00B43F3F"/>
    <w:rsid w:val="00B4517D"/>
    <w:rsid w:val="00B46464"/>
    <w:rsid w:val="00B46708"/>
    <w:rsid w:val="00B467D0"/>
    <w:rsid w:val="00B469B8"/>
    <w:rsid w:val="00B47156"/>
    <w:rsid w:val="00B50682"/>
    <w:rsid w:val="00B50A18"/>
    <w:rsid w:val="00B50B73"/>
    <w:rsid w:val="00B50E99"/>
    <w:rsid w:val="00B50F42"/>
    <w:rsid w:val="00B535A1"/>
    <w:rsid w:val="00B54287"/>
    <w:rsid w:val="00B54F3D"/>
    <w:rsid w:val="00B567CF"/>
    <w:rsid w:val="00B603F9"/>
    <w:rsid w:val="00B60B9A"/>
    <w:rsid w:val="00B60E58"/>
    <w:rsid w:val="00B61747"/>
    <w:rsid w:val="00B61C5F"/>
    <w:rsid w:val="00B61F4C"/>
    <w:rsid w:val="00B6273E"/>
    <w:rsid w:val="00B6279F"/>
    <w:rsid w:val="00B63A91"/>
    <w:rsid w:val="00B63B99"/>
    <w:rsid w:val="00B654FE"/>
    <w:rsid w:val="00B65C50"/>
    <w:rsid w:val="00B6606D"/>
    <w:rsid w:val="00B7065C"/>
    <w:rsid w:val="00B70A3C"/>
    <w:rsid w:val="00B72711"/>
    <w:rsid w:val="00B72A07"/>
    <w:rsid w:val="00B745D8"/>
    <w:rsid w:val="00B761CC"/>
    <w:rsid w:val="00B764C5"/>
    <w:rsid w:val="00B76FD4"/>
    <w:rsid w:val="00B80BC7"/>
    <w:rsid w:val="00B80BDF"/>
    <w:rsid w:val="00B81A2D"/>
    <w:rsid w:val="00B81B67"/>
    <w:rsid w:val="00B82BD6"/>
    <w:rsid w:val="00B836B3"/>
    <w:rsid w:val="00B84C58"/>
    <w:rsid w:val="00B852A9"/>
    <w:rsid w:val="00B8633A"/>
    <w:rsid w:val="00B86647"/>
    <w:rsid w:val="00B879B6"/>
    <w:rsid w:val="00B905B3"/>
    <w:rsid w:val="00B90D9A"/>
    <w:rsid w:val="00B914C6"/>
    <w:rsid w:val="00B91E9C"/>
    <w:rsid w:val="00B94B16"/>
    <w:rsid w:val="00B95A4C"/>
    <w:rsid w:val="00B95D2A"/>
    <w:rsid w:val="00B962F8"/>
    <w:rsid w:val="00B9684D"/>
    <w:rsid w:val="00B97170"/>
    <w:rsid w:val="00B97A88"/>
    <w:rsid w:val="00B97E97"/>
    <w:rsid w:val="00B97F11"/>
    <w:rsid w:val="00B97FB7"/>
    <w:rsid w:val="00BA03A6"/>
    <w:rsid w:val="00BA06AB"/>
    <w:rsid w:val="00BA0868"/>
    <w:rsid w:val="00BA0890"/>
    <w:rsid w:val="00BA0F1E"/>
    <w:rsid w:val="00BA1502"/>
    <w:rsid w:val="00BA1918"/>
    <w:rsid w:val="00BA2835"/>
    <w:rsid w:val="00BA2D54"/>
    <w:rsid w:val="00BA452B"/>
    <w:rsid w:val="00BA468D"/>
    <w:rsid w:val="00BA5815"/>
    <w:rsid w:val="00BA5961"/>
    <w:rsid w:val="00BA5A8F"/>
    <w:rsid w:val="00BA701E"/>
    <w:rsid w:val="00BA7141"/>
    <w:rsid w:val="00BB56F7"/>
    <w:rsid w:val="00BB65E0"/>
    <w:rsid w:val="00BB6B04"/>
    <w:rsid w:val="00BC1C3A"/>
    <w:rsid w:val="00BC2664"/>
    <w:rsid w:val="00BC2F47"/>
    <w:rsid w:val="00BC4B19"/>
    <w:rsid w:val="00BC4D34"/>
    <w:rsid w:val="00BC67BC"/>
    <w:rsid w:val="00BC6D94"/>
    <w:rsid w:val="00BC727F"/>
    <w:rsid w:val="00BC7DE0"/>
    <w:rsid w:val="00BD0952"/>
    <w:rsid w:val="00BD14D5"/>
    <w:rsid w:val="00BD18BE"/>
    <w:rsid w:val="00BD1E43"/>
    <w:rsid w:val="00BD1EE5"/>
    <w:rsid w:val="00BD316A"/>
    <w:rsid w:val="00BD37DD"/>
    <w:rsid w:val="00BD3C6E"/>
    <w:rsid w:val="00BD3D86"/>
    <w:rsid w:val="00BD5F1D"/>
    <w:rsid w:val="00BD6CA7"/>
    <w:rsid w:val="00BD7FBA"/>
    <w:rsid w:val="00BE01C1"/>
    <w:rsid w:val="00BE077E"/>
    <w:rsid w:val="00BE07CE"/>
    <w:rsid w:val="00BE0EC7"/>
    <w:rsid w:val="00BE1F09"/>
    <w:rsid w:val="00BE2603"/>
    <w:rsid w:val="00BE3727"/>
    <w:rsid w:val="00BE426E"/>
    <w:rsid w:val="00BE6096"/>
    <w:rsid w:val="00BE6F4F"/>
    <w:rsid w:val="00BE7CFE"/>
    <w:rsid w:val="00BE7F5E"/>
    <w:rsid w:val="00BF00BF"/>
    <w:rsid w:val="00BF0B45"/>
    <w:rsid w:val="00BF0FFB"/>
    <w:rsid w:val="00BF1A74"/>
    <w:rsid w:val="00BF1BA8"/>
    <w:rsid w:val="00BF1CE8"/>
    <w:rsid w:val="00BF1FF7"/>
    <w:rsid w:val="00BF2442"/>
    <w:rsid w:val="00BF2460"/>
    <w:rsid w:val="00BF29F0"/>
    <w:rsid w:val="00BF2C8C"/>
    <w:rsid w:val="00BF2E09"/>
    <w:rsid w:val="00BF3865"/>
    <w:rsid w:val="00BF3910"/>
    <w:rsid w:val="00BF437F"/>
    <w:rsid w:val="00BF4408"/>
    <w:rsid w:val="00BF49E5"/>
    <w:rsid w:val="00BF5630"/>
    <w:rsid w:val="00BF5A4B"/>
    <w:rsid w:val="00BF68BF"/>
    <w:rsid w:val="00BF6E5C"/>
    <w:rsid w:val="00BF794F"/>
    <w:rsid w:val="00C004EE"/>
    <w:rsid w:val="00C016B4"/>
    <w:rsid w:val="00C02348"/>
    <w:rsid w:val="00C024F6"/>
    <w:rsid w:val="00C02CF1"/>
    <w:rsid w:val="00C03977"/>
    <w:rsid w:val="00C03C25"/>
    <w:rsid w:val="00C04E76"/>
    <w:rsid w:val="00C054A8"/>
    <w:rsid w:val="00C0751D"/>
    <w:rsid w:val="00C07B07"/>
    <w:rsid w:val="00C11467"/>
    <w:rsid w:val="00C11B0B"/>
    <w:rsid w:val="00C127CD"/>
    <w:rsid w:val="00C1380A"/>
    <w:rsid w:val="00C13CBA"/>
    <w:rsid w:val="00C13EEB"/>
    <w:rsid w:val="00C14306"/>
    <w:rsid w:val="00C14C6C"/>
    <w:rsid w:val="00C1534B"/>
    <w:rsid w:val="00C153A1"/>
    <w:rsid w:val="00C1745F"/>
    <w:rsid w:val="00C1767A"/>
    <w:rsid w:val="00C17BD7"/>
    <w:rsid w:val="00C201E2"/>
    <w:rsid w:val="00C2098B"/>
    <w:rsid w:val="00C20A70"/>
    <w:rsid w:val="00C212D9"/>
    <w:rsid w:val="00C21659"/>
    <w:rsid w:val="00C2172C"/>
    <w:rsid w:val="00C229D5"/>
    <w:rsid w:val="00C22BC7"/>
    <w:rsid w:val="00C22E23"/>
    <w:rsid w:val="00C23341"/>
    <w:rsid w:val="00C23675"/>
    <w:rsid w:val="00C25045"/>
    <w:rsid w:val="00C25F5D"/>
    <w:rsid w:val="00C26A13"/>
    <w:rsid w:val="00C27038"/>
    <w:rsid w:val="00C2789D"/>
    <w:rsid w:val="00C31348"/>
    <w:rsid w:val="00C3158C"/>
    <w:rsid w:val="00C32CAD"/>
    <w:rsid w:val="00C33042"/>
    <w:rsid w:val="00C33537"/>
    <w:rsid w:val="00C337D7"/>
    <w:rsid w:val="00C337ED"/>
    <w:rsid w:val="00C339E5"/>
    <w:rsid w:val="00C33D42"/>
    <w:rsid w:val="00C33E57"/>
    <w:rsid w:val="00C34CFF"/>
    <w:rsid w:val="00C34FB7"/>
    <w:rsid w:val="00C35A40"/>
    <w:rsid w:val="00C35DF9"/>
    <w:rsid w:val="00C35FE3"/>
    <w:rsid w:val="00C367BB"/>
    <w:rsid w:val="00C37093"/>
    <w:rsid w:val="00C37D8D"/>
    <w:rsid w:val="00C4000A"/>
    <w:rsid w:val="00C4000C"/>
    <w:rsid w:val="00C4032A"/>
    <w:rsid w:val="00C405E5"/>
    <w:rsid w:val="00C4143F"/>
    <w:rsid w:val="00C41DC1"/>
    <w:rsid w:val="00C41F41"/>
    <w:rsid w:val="00C42247"/>
    <w:rsid w:val="00C42D78"/>
    <w:rsid w:val="00C42ED8"/>
    <w:rsid w:val="00C43B05"/>
    <w:rsid w:val="00C44926"/>
    <w:rsid w:val="00C451DD"/>
    <w:rsid w:val="00C459FE"/>
    <w:rsid w:val="00C45B13"/>
    <w:rsid w:val="00C46B8F"/>
    <w:rsid w:val="00C46E02"/>
    <w:rsid w:val="00C46FCF"/>
    <w:rsid w:val="00C47027"/>
    <w:rsid w:val="00C47D31"/>
    <w:rsid w:val="00C50C58"/>
    <w:rsid w:val="00C50CAE"/>
    <w:rsid w:val="00C50EC0"/>
    <w:rsid w:val="00C51C08"/>
    <w:rsid w:val="00C51C9A"/>
    <w:rsid w:val="00C51FDE"/>
    <w:rsid w:val="00C53464"/>
    <w:rsid w:val="00C53BBF"/>
    <w:rsid w:val="00C5467F"/>
    <w:rsid w:val="00C550EC"/>
    <w:rsid w:val="00C55804"/>
    <w:rsid w:val="00C5636F"/>
    <w:rsid w:val="00C5644D"/>
    <w:rsid w:val="00C56B70"/>
    <w:rsid w:val="00C56E93"/>
    <w:rsid w:val="00C57763"/>
    <w:rsid w:val="00C608B3"/>
    <w:rsid w:val="00C61002"/>
    <w:rsid w:val="00C614C5"/>
    <w:rsid w:val="00C61C77"/>
    <w:rsid w:val="00C628F1"/>
    <w:rsid w:val="00C62ECB"/>
    <w:rsid w:val="00C64036"/>
    <w:rsid w:val="00C64752"/>
    <w:rsid w:val="00C64829"/>
    <w:rsid w:val="00C64933"/>
    <w:rsid w:val="00C6541C"/>
    <w:rsid w:val="00C65C76"/>
    <w:rsid w:val="00C660E7"/>
    <w:rsid w:val="00C66126"/>
    <w:rsid w:val="00C67B80"/>
    <w:rsid w:val="00C71B59"/>
    <w:rsid w:val="00C72800"/>
    <w:rsid w:val="00C73A98"/>
    <w:rsid w:val="00C74579"/>
    <w:rsid w:val="00C74740"/>
    <w:rsid w:val="00C747A6"/>
    <w:rsid w:val="00C757BD"/>
    <w:rsid w:val="00C7605A"/>
    <w:rsid w:val="00C760F7"/>
    <w:rsid w:val="00C761F6"/>
    <w:rsid w:val="00C76D20"/>
    <w:rsid w:val="00C77192"/>
    <w:rsid w:val="00C779A3"/>
    <w:rsid w:val="00C8140F"/>
    <w:rsid w:val="00C81530"/>
    <w:rsid w:val="00C81853"/>
    <w:rsid w:val="00C81B94"/>
    <w:rsid w:val="00C82161"/>
    <w:rsid w:val="00C84066"/>
    <w:rsid w:val="00C84271"/>
    <w:rsid w:val="00C848FF"/>
    <w:rsid w:val="00C849F3"/>
    <w:rsid w:val="00C85647"/>
    <w:rsid w:val="00C85B3E"/>
    <w:rsid w:val="00C85C60"/>
    <w:rsid w:val="00C8679C"/>
    <w:rsid w:val="00C86B39"/>
    <w:rsid w:val="00C86B6F"/>
    <w:rsid w:val="00C86CF3"/>
    <w:rsid w:val="00C87007"/>
    <w:rsid w:val="00C879EE"/>
    <w:rsid w:val="00C9045C"/>
    <w:rsid w:val="00C90BC1"/>
    <w:rsid w:val="00C90EC6"/>
    <w:rsid w:val="00C91388"/>
    <w:rsid w:val="00C9247C"/>
    <w:rsid w:val="00C92EAB"/>
    <w:rsid w:val="00C93349"/>
    <w:rsid w:val="00C937D9"/>
    <w:rsid w:val="00C94A01"/>
    <w:rsid w:val="00C9535E"/>
    <w:rsid w:val="00C953D6"/>
    <w:rsid w:val="00C96481"/>
    <w:rsid w:val="00C966A7"/>
    <w:rsid w:val="00C96848"/>
    <w:rsid w:val="00C97B8C"/>
    <w:rsid w:val="00CA0ED5"/>
    <w:rsid w:val="00CA1467"/>
    <w:rsid w:val="00CA2410"/>
    <w:rsid w:val="00CA278F"/>
    <w:rsid w:val="00CA2B69"/>
    <w:rsid w:val="00CA2C99"/>
    <w:rsid w:val="00CA2CB0"/>
    <w:rsid w:val="00CA2E30"/>
    <w:rsid w:val="00CA2FA4"/>
    <w:rsid w:val="00CA3B28"/>
    <w:rsid w:val="00CA3F96"/>
    <w:rsid w:val="00CA53CA"/>
    <w:rsid w:val="00CA56EB"/>
    <w:rsid w:val="00CA580E"/>
    <w:rsid w:val="00CA6E35"/>
    <w:rsid w:val="00CA737F"/>
    <w:rsid w:val="00CB196B"/>
    <w:rsid w:val="00CB1DD7"/>
    <w:rsid w:val="00CB2A31"/>
    <w:rsid w:val="00CB4FC2"/>
    <w:rsid w:val="00CB618C"/>
    <w:rsid w:val="00CB6AD1"/>
    <w:rsid w:val="00CB6BCF"/>
    <w:rsid w:val="00CB7838"/>
    <w:rsid w:val="00CC02B7"/>
    <w:rsid w:val="00CC0B65"/>
    <w:rsid w:val="00CC1220"/>
    <w:rsid w:val="00CC2359"/>
    <w:rsid w:val="00CC3171"/>
    <w:rsid w:val="00CC3581"/>
    <w:rsid w:val="00CC5203"/>
    <w:rsid w:val="00CC57DA"/>
    <w:rsid w:val="00CC5DE3"/>
    <w:rsid w:val="00CC5FB6"/>
    <w:rsid w:val="00CC67A6"/>
    <w:rsid w:val="00CC6DAA"/>
    <w:rsid w:val="00CD197A"/>
    <w:rsid w:val="00CD1A22"/>
    <w:rsid w:val="00CD1F79"/>
    <w:rsid w:val="00CD26FE"/>
    <w:rsid w:val="00CD2EA7"/>
    <w:rsid w:val="00CD2EBB"/>
    <w:rsid w:val="00CD4417"/>
    <w:rsid w:val="00CD4DBD"/>
    <w:rsid w:val="00CD4F17"/>
    <w:rsid w:val="00CD6020"/>
    <w:rsid w:val="00CD6246"/>
    <w:rsid w:val="00CD6DCE"/>
    <w:rsid w:val="00CE14D7"/>
    <w:rsid w:val="00CE2057"/>
    <w:rsid w:val="00CE2186"/>
    <w:rsid w:val="00CE22BC"/>
    <w:rsid w:val="00CE2FCF"/>
    <w:rsid w:val="00CE46DB"/>
    <w:rsid w:val="00CE483E"/>
    <w:rsid w:val="00CE4E9D"/>
    <w:rsid w:val="00CE53E2"/>
    <w:rsid w:val="00CE6CA5"/>
    <w:rsid w:val="00CE6E98"/>
    <w:rsid w:val="00CE7893"/>
    <w:rsid w:val="00CE7D93"/>
    <w:rsid w:val="00CF035D"/>
    <w:rsid w:val="00CF094A"/>
    <w:rsid w:val="00CF1569"/>
    <w:rsid w:val="00CF1ED7"/>
    <w:rsid w:val="00CF317D"/>
    <w:rsid w:val="00CF34E9"/>
    <w:rsid w:val="00CF3A9A"/>
    <w:rsid w:val="00CF3E7D"/>
    <w:rsid w:val="00CF48AB"/>
    <w:rsid w:val="00CF4E3D"/>
    <w:rsid w:val="00CF51E6"/>
    <w:rsid w:val="00CF53E1"/>
    <w:rsid w:val="00CF5BE5"/>
    <w:rsid w:val="00CF5EB8"/>
    <w:rsid w:val="00CF5F34"/>
    <w:rsid w:val="00CF6745"/>
    <w:rsid w:val="00D000BD"/>
    <w:rsid w:val="00D00FA0"/>
    <w:rsid w:val="00D0137B"/>
    <w:rsid w:val="00D02A53"/>
    <w:rsid w:val="00D044F4"/>
    <w:rsid w:val="00D04B63"/>
    <w:rsid w:val="00D04C38"/>
    <w:rsid w:val="00D055DE"/>
    <w:rsid w:val="00D05805"/>
    <w:rsid w:val="00D05F30"/>
    <w:rsid w:val="00D06B1A"/>
    <w:rsid w:val="00D0749B"/>
    <w:rsid w:val="00D1029D"/>
    <w:rsid w:val="00D1130D"/>
    <w:rsid w:val="00D1168B"/>
    <w:rsid w:val="00D11887"/>
    <w:rsid w:val="00D11A04"/>
    <w:rsid w:val="00D12A65"/>
    <w:rsid w:val="00D13082"/>
    <w:rsid w:val="00D13267"/>
    <w:rsid w:val="00D14D18"/>
    <w:rsid w:val="00D15E42"/>
    <w:rsid w:val="00D16B79"/>
    <w:rsid w:val="00D173DA"/>
    <w:rsid w:val="00D207FC"/>
    <w:rsid w:val="00D2191B"/>
    <w:rsid w:val="00D223D8"/>
    <w:rsid w:val="00D22DBA"/>
    <w:rsid w:val="00D2442D"/>
    <w:rsid w:val="00D25957"/>
    <w:rsid w:val="00D26E29"/>
    <w:rsid w:val="00D27435"/>
    <w:rsid w:val="00D27706"/>
    <w:rsid w:val="00D27A25"/>
    <w:rsid w:val="00D27AFD"/>
    <w:rsid w:val="00D27F5C"/>
    <w:rsid w:val="00D30951"/>
    <w:rsid w:val="00D30A44"/>
    <w:rsid w:val="00D312DD"/>
    <w:rsid w:val="00D31AAF"/>
    <w:rsid w:val="00D31D10"/>
    <w:rsid w:val="00D320CB"/>
    <w:rsid w:val="00D32205"/>
    <w:rsid w:val="00D327DE"/>
    <w:rsid w:val="00D329C3"/>
    <w:rsid w:val="00D32A04"/>
    <w:rsid w:val="00D32D08"/>
    <w:rsid w:val="00D32EFA"/>
    <w:rsid w:val="00D340B2"/>
    <w:rsid w:val="00D34680"/>
    <w:rsid w:val="00D34BFC"/>
    <w:rsid w:val="00D3518F"/>
    <w:rsid w:val="00D360FD"/>
    <w:rsid w:val="00D364CB"/>
    <w:rsid w:val="00D36618"/>
    <w:rsid w:val="00D4039A"/>
    <w:rsid w:val="00D4086C"/>
    <w:rsid w:val="00D40B63"/>
    <w:rsid w:val="00D40E17"/>
    <w:rsid w:val="00D40ED9"/>
    <w:rsid w:val="00D41EA9"/>
    <w:rsid w:val="00D4210A"/>
    <w:rsid w:val="00D42188"/>
    <w:rsid w:val="00D42CFF"/>
    <w:rsid w:val="00D43D9A"/>
    <w:rsid w:val="00D45065"/>
    <w:rsid w:val="00D45945"/>
    <w:rsid w:val="00D45DC4"/>
    <w:rsid w:val="00D46339"/>
    <w:rsid w:val="00D4653D"/>
    <w:rsid w:val="00D469CE"/>
    <w:rsid w:val="00D46FF2"/>
    <w:rsid w:val="00D51C1B"/>
    <w:rsid w:val="00D51E9E"/>
    <w:rsid w:val="00D52820"/>
    <w:rsid w:val="00D52B45"/>
    <w:rsid w:val="00D5327F"/>
    <w:rsid w:val="00D5357D"/>
    <w:rsid w:val="00D53769"/>
    <w:rsid w:val="00D53825"/>
    <w:rsid w:val="00D53E97"/>
    <w:rsid w:val="00D5499C"/>
    <w:rsid w:val="00D55211"/>
    <w:rsid w:val="00D558AD"/>
    <w:rsid w:val="00D55BA2"/>
    <w:rsid w:val="00D55F9C"/>
    <w:rsid w:val="00D5742C"/>
    <w:rsid w:val="00D57934"/>
    <w:rsid w:val="00D5796B"/>
    <w:rsid w:val="00D615D2"/>
    <w:rsid w:val="00D62614"/>
    <w:rsid w:val="00D62D48"/>
    <w:rsid w:val="00D631C3"/>
    <w:rsid w:val="00D637BB"/>
    <w:rsid w:val="00D63F7A"/>
    <w:rsid w:val="00D64834"/>
    <w:rsid w:val="00D6493B"/>
    <w:rsid w:val="00D64B12"/>
    <w:rsid w:val="00D64E9F"/>
    <w:rsid w:val="00D65FAF"/>
    <w:rsid w:val="00D6600F"/>
    <w:rsid w:val="00D667D5"/>
    <w:rsid w:val="00D668FD"/>
    <w:rsid w:val="00D678BB"/>
    <w:rsid w:val="00D70A93"/>
    <w:rsid w:val="00D7135A"/>
    <w:rsid w:val="00D71BB8"/>
    <w:rsid w:val="00D71DCC"/>
    <w:rsid w:val="00D71DD0"/>
    <w:rsid w:val="00D71E40"/>
    <w:rsid w:val="00D759B7"/>
    <w:rsid w:val="00D779FB"/>
    <w:rsid w:val="00D80E4F"/>
    <w:rsid w:val="00D812BF"/>
    <w:rsid w:val="00D81C80"/>
    <w:rsid w:val="00D81E28"/>
    <w:rsid w:val="00D8326F"/>
    <w:rsid w:val="00D836A7"/>
    <w:rsid w:val="00D836D7"/>
    <w:rsid w:val="00D8375D"/>
    <w:rsid w:val="00D84175"/>
    <w:rsid w:val="00D84B54"/>
    <w:rsid w:val="00D85B94"/>
    <w:rsid w:val="00D85DF7"/>
    <w:rsid w:val="00D85FD3"/>
    <w:rsid w:val="00D86046"/>
    <w:rsid w:val="00D863FC"/>
    <w:rsid w:val="00D868DB"/>
    <w:rsid w:val="00D86C0D"/>
    <w:rsid w:val="00D87C28"/>
    <w:rsid w:val="00D905FB"/>
    <w:rsid w:val="00D90B91"/>
    <w:rsid w:val="00D9156D"/>
    <w:rsid w:val="00D92715"/>
    <w:rsid w:val="00D9340C"/>
    <w:rsid w:val="00D93F09"/>
    <w:rsid w:val="00D95A50"/>
    <w:rsid w:val="00D964D7"/>
    <w:rsid w:val="00D96626"/>
    <w:rsid w:val="00D96811"/>
    <w:rsid w:val="00D968E3"/>
    <w:rsid w:val="00D96A0D"/>
    <w:rsid w:val="00D974FA"/>
    <w:rsid w:val="00D97FB3"/>
    <w:rsid w:val="00DA00F5"/>
    <w:rsid w:val="00DA018D"/>
    <w:rsid w:val="00DA0FB8"/>
    <w:rsid w:val="00DA2312"/>
    <w:rsid w:val="00DA398C"/>
    <w:rsid w:val="00DA3E81"/>
    <w:rsid w:val="00DA51B3"/>
    <w:rsid w:val="00DA581D"/>
    <w:rsid w:val="00DA664F"/>
    <w:rsid w:val="00DB12FA"/>
    <w:rsid w:val="00DB14E9"/>
    <w:rsid w:val="00DB237C"/>
    <w:rsid w:val="00DB26B9"/>
    <w:rsid w:val="00DB314D"/>
    <w:rsid w:val="00DB406C"/>
    <w:rsid w:val="00DB43A6"/>
    <w:rsid w:val="00DB56E3"/>
    <w:rsid w:val="00DB5CB3"/>
    <w:rsid w:val="00DB608C"/>
    <w:rsid w:val="00DB7441"/>
    <w:rsid w:val="00DB7733"/>
    <w:rsid w:val="00DB7D4C"/>
    <w:rsid w:val="00DC23FC"/>
    <w:rsid w:val="00DC33B0"/>
    <w:rsid w:val="00DC3643"/>
    <w:rsid w:val="00DC3FA7"/>
    <w:rsid w:val="00DC4C7D"/>
    <w:rsid w:val="00DC5028"/>
    <w:rsid w:val="00DC5E54"/>
    <w:rsid w:val="00DC6E50"/>
    <w:rsid w:val="00DC708C"/>
    <w:rsid w:val="00DC73E4"/>
    <w:rsid w:val="00DD007C"/>
    <w:rsid w:val="00DD10E8"/>
    <w:rsid w:val="00DD19FB"/>
    <w:rsid w:val="00DD2430"/>
    <w:rsid w:val="00DD283F"/>
    <w:rsid w:val="00DD3232"/>
    <w:rsid w:val="00DD333E"/>
    <w:rsid w:val="00DD36A1"/>
    <w:rsid w:val="00DD4BDD"/>
    <w:rsid w:val="00DD5515"/>
    <w:rsid w:val="00DD6763"/>
    <w:rsid w:val="00DE0503"/>
    <w:rsid w:val="00DE12E6"/>
    <w:rsid w:val="00DE18C9"/>
    <w:rsid w:val="00DE1F9D"/>
    <w:rsid w:val="00DE251D"/>
    <w:rsid w:val="00DE295F"/>
    <w:rsid w:val="00DE3A7A"/>
    <w:rsid w:val="00DE5465"/>
    <w:rsid w:val="00DE6C3D"/>
    <w:rsid w:val="00DF0AB0"/>
    <w:rsid w:val="00DF0D79"/>
    <w:rsid w:val="00DF118B"/>
    <w:rsid w:val="00DF13D9"/>
    <w:rsid w:val="00DF144D"/>
    <w:rsid w:val="00DF3191"/>
    <w:rsid w:val="00DF4F1A"/>
    <w:rsid w:val="00DF518C"/>
    <w:rsid w:val="00DF5F00"/>
    <w:rsid w:val="00DF6B4A"/>
    <w:rsid w:val="00DF6F3B"/>
    <w:rsid w:val="00DF72CF"/>
    <w:rsid w:val="00DF744E"/>
    <w:rsid w:val="00DF7660"/>
    <w:rsid w:val="00E00553"/>
    <w:rsid w:val="00E00BEB"/>
    <w:rsid w:val="00E01086"/>
    <w:rsid w:val="00E0155E"/>
    <w:rsid w:val="00E01D00"/>
    <w:rsid w:val="00E01E49"/>
    <w:rsid w:val="00E029FB"/>
    <w:rsid w:val="00E03786"/>
    <w:rsid w:val="00E0506B"/>
    <w:rsid w:val="00E0648F"/>
    <w:rsid w:val="00E0700B"/>
    <w:rsid w:val="00E07692"/>
    <w:rsid w:val="00E079AE"/>
    <w:rsid w:val="00E07B15"/>
    <w:rsid w:val="00E07B2F"/>
    <w:rsid w:val="00E101A1"/>
    <w:rsid w:val="00E1159B"/>
    <w:rsid w:val="00E129D2"/>
    <w:rsid w:val="00E13135"/>
    <w:rsid w:val="00E13265"/>
    <w:rsid w:val="00E13357"/>
    <w:rsid w:val="00E1460E"/>
    <w:rsid w:val="00E1543A"/>
    <w:rsid w:val="00E15546"/>
    <w:rsid w:val="00E1615A"/>
    <w:rsid w:val="00E1636E"/>
    <w:rsid w:val="00E16FCA"/>
    <w:rsid w:val="00E17A39"/>
    <w:rsid w:val="00E17B07"/>
    <w:rsid w:val="00E206DF"/>
    <w:rsid w:val="00E20E2F"/>
    <w:rsid w:val="00E212D0"/>
    <w:rsid w:val="00E2162F"/>
    <w:rsid w:val="00E217FF"/>
    <w:rsid w:val="00E220ED"/>
    <w:rsid w:val="00E2230A"/>
    <w:rsid w:val="00E2243C"/>
    <w:rsid w:val="00E22D70"/>
    <w:rsid w:val="00E23278"/>
    <w:rsid w:val="00E23603"/>
    <w:rsid w:val="00E23934"/>
    <w:rsid w:val="00E23B88"/>
    <w:rsid w:val="00E24888"/>
    <w:rsid w:val="00E260E9"/>
    <w:rsid w:val="00E272EA"/>
    <w:rsid w:val="00E27A36"/>
    <w:rsid w:val="00E27C37"/>
    <w:rsid w:val="00E27FBA"/>
    <w:rsid w:val="00E30903"/>
    <w:rsid w:val="00E31D94"/>
    <w:rsid w:val="00E323DD"/>
    <w:rsid w:val="00E32FEF"/>
    <w:rsid w:val="00E3392D"/>
    <w:rsid w:val="00E339E3"/>
    <w:rsid w:val="00E33D98"/>
    <w:rsid w:val="00E34D9E"/>
    <w:rsid w:val="00E35AA6"/>
    <w:rsid w:val="00E3697E"/>
    <w:rsid w:val="00E36A42"/>
    <w:rsid w:val="00E3754E"/>
    <w:rsid w:val="00E376A1"/>
    <w:rsid w:val="00E37D6E"/>
    <w:rsid w:val="00E4048C"/>
    <w:rsid w:val="00E4203A"/>
    <w:rsid w:val="00E42EB9"/>
    <w:rsid w:val="00E43334"/>
    <w:rsid w:val="00E43D0C"/>
    <w:rsid w:val="00E446D5"/>
    <w:rsid w:val="00E448E3"/>
    <w:rsid w:val="00E4498D"/>
    <w:rsid w:val="00E44AB2"/>
    <w:rsid w:val="00E456DD"/>
    <w:rsid w:val="00E45A3E"/>
    <w:rsid w:val="00E45EFC"/>
    <w:rsid w:val="00E461A3"/>
    <w:rsid w:val="00E471B1"/>
    <w:rsid w:val="00E47584"/>
    <w:rsid w:val="00E50D05"/>
    <w:rsid w:val="00E50E7B"/>
    <w:rsid w:val="00E51303"/>
    <w:rsid w:val="00E5158C"/>
    <w:rsid w:val="00E519B3"/>
    <w:rsid w:val="00E52C89"/>
    <w:rsid w:val="00E531EA"/>
    <w:rsid w:val="00E533F5"/>
    <w:rsid w:val="00E53AF7"/>
    <w:rsid w:val="00E54356"/>
    <w:rsid w:val="00E559C0"/>
    <w:rsid w:val="00E55AE0"/>
    <w:rsid w:val="00E5610D"/>
    <w:rsid w:val="00E57693"/>
    <w:rsid w:val="00E57EBD"/>
    <w:rsid w:val="00E60010"/>
    <w:rsid w:val="00E60181"/>
    <w:rsid w:val="00E60B7F"/>
    <w:rsid w:val="00E61527"/>
    <w:rsid w:val="00E6165C"/>
    <w:rsid w:val="00E619CC"/>
    <w:rsid w:val="00E61C3F"/>
    <w:rsid w:val="00E61F36"/>
    <w:rsid w:val="00E6409F"/>
    <w:rsid w:val="00E641C6"/>
    <w:rsid w:val="00E642A3"/>
    <w:rsid w:val="00E6492E"/>
    <w:rsid w:val="00E65683"/>
    <w:rsid w:val="00E6568D"/>
    <w:rsid w:val="00E658F7"/>
    <w:rsid w:val="00E65E24"/>
    <w:rsid w:val="00E66102"/>
    <w:rsid w:val="00E66653"/>
    <w:rsid w:val="00E67110"/>
    <w:rsid w:val="00E67E94"/>
    <w:rsid w:val="00E70814"/>
    <w:rsid w:val="00E717DD"/>
    <w:rsid w:val="00E71EE9"/>
    <w:rsid w:val="00E72562"/>
    <w:rsid w:val="00E7456A"/>
    <w:rsid w:val="00E74612"/>
    <w:rsid w:val="00E76751"/>
    <w:rsid w:val="00E7690A"/>
    <w:rsid w:val="00E775A9"/>
    <w:rsid w:val="00E80247"/>
    <w:rsid w:val="00E80429"/>
    <w:rsid w:val="00E804F7"/>
    <w:rsid w:val="00E818D7"/>
    <w:rsid w:val="00E81C9B"/>
    <w:rsid w:val="00E82B73"/>
    <w:rsid w:val="00E831C9"/>
    <w:rsid w:val="00E83462"/>
    <w:rsid w:val="00E83C72"/>
    <w:rsid w:val="00E83EAA"/>
    <w:rsid w:val="00E85F4B"/>
    <w:rsid w:val="00E86053"/>
    <w:rsid w:val="00E865B2"/>
    <w:rsid w:val="00E86CC8"/>
    <w:rsid w:val="00E8725B"/>
    <w:rsid w:val="00E87373"/>
    <w:rsid w:val="00E878CD"/>
    <w:rsid w:val="00E91191"/>
    <w:rsid w:val="00E91D5F"/>
    <w:rsid w:val="00E92331"/>
    <w:rsid w:val="00E92661"/>
    <w:rsid w:val="00E92674"/>
    <w:rsid w:val="00E939A8"/>
    <w:rsid w:val="00E94D9C"/>
    <w:rsid w:val="00E95D43"/>
    <w:rsid w:val="00E96047"/>
    <w:rsid w:val="00E9707B"/>
    <w:rsid w:val="00E9746F"/>
    <w:rsid w:val="00E97E68"/>
    <w:rsid w:val="00EA0450"/>
    <w:rsid w:val="00EA19C0"/>
    <w:rsid w:val="00EA1B12"/>
    <w:rsid w:val="00EA28A2"/>
    <w:rsid w:val="00EA2DE3"/>
    <w:rsid w:val="00EA2E9F"/>
    <w:rsid w:val="00EA3152"/>
    <w:rsid w:val="00EA39E8"/>
    <w:rsid w:val="00EA4C07"/>
    <w:rsid w:val="00EA67DE"/>
    <w:rsid w:val="00EB0101"/>
    <w:rsid w:val="00EB0598"/>
    <w:rsid w:val="00EB099E"/>
    <w:rsid w:val="00EB14DC"/>
    <w:rsid w:val="00EB15EF"/>
    <w:rsid w:val="00EB174D"/>
    <w:rsid w:val="00EB18F3"/>
    <w:rsid w:val="00EB19BE"/>
    <w:rsid w:val="00EB1A51"/>
    <w:rsid w:val="00EB32CA"/>
    <w:rsid w:val="00EB3C6D"/>
    <w:rsid w:val="00EB47FE"/>
    <w:rsid w:val="00EB4A16"/>
    <w:rsid w:val="00EB4B96"/>
    <w:rsid w:val="00EB509F"/>
    <w:rsid w:val="00EB5765"/>
    <w:rsid w:val="00EB5A78"/>
    <w:rsid w:val="00EB60FF"/>
    <w:rsid w:val="00EB62E3"/>
    <w:rsid w:val="00EB66DD"/>
    <w:rsid w:val="00EB68C9"/>
    <w:rsid w:val="00EC0115"/>
    <w:rsid w:val="00EC0B5E"/>
    <w:rsid w:val="00EC0C71"/>
    <w:rsid w:val="00EC17C8"/>
    <w:rsid w:val="00EC199D"/>
    <w:rsid w:val="00EC2C03"/>
    <w:rsid w:val="00EC35E1"/>
    <w:rsid w:val="00EC365A"/>
    <w:rsid w:val="00EC5205"/>
    <w:rsid w:val="00EC55C3"/>
    <w:rsid w:val="00EC58A2"/>
    <w:rsid w:val="00EC625F"/>
    <w:rsid w:val="00EC6E1D"/>
    <w:rsid w:val="00ED0922"/>
    <w:rsid w:val="00ED0A81"/>
    <w:rsid w:val="00ED12E4"/>
    <w:rsid w:val="00ED19E1"/>
    <w:rsid w:val="00ED378A"/>
    <w:rsid w:val="00ED3CD6"/>
    <w:rsid w:val="00ED477C"/>
    <w:rsid w:val="00ED512E"/>
    <w:rsid w:val="00ED6F35"/>
    <w:rsid w:val="00ED7E55"/>
    <w:rsid w:val="00EE044F"/>
    <w:rsid w:val="00EE0725"/>
    <w:rsid w:val="00EE144F"/>
    <w:rsid w:val="00EE1887"/>
    <w:rsid w:val="00EE272E"/>
    <w:rsid w:val="00EE27FC"/>
    <w:rsid w:val="00EE28C4"/>
    <w:rsid w:val="00EE313B"/>
    <w:rsid w:val="00EE3BA5"/>
    <w:rsid w:val="00EE56C5"/>
    <w:rsid w:val="00EE65F2"/>
    <w:rsid w:val="00EF01EC"/>
    <w:rsid w:val="00EF1517"/>
    <w:rsid w:val="00EF228A"/>
    <w:rsid w:val="00EF263C"/>
    <w:rsid w:val="00EF3CF3"/>
    <w:rsid w:val="00EF4237"/>
    <w:rsid w:val="00EF42A2"/>
    <w:rsid w:val="00EF4C55"/>
    <w:rsid w:val="00EF5424"/>
    <w:rsid w:val="00EF59C2"/>
    <w:rsid w:val="00EF5A68"/>
    <w:rsid w:val="00EF6120"/>
    <w:rsid w:val="00F010F1"/>
    <w:rsid w:val="00F01999"/>
    <w:rsid w:val="00F01EB7"/>
    <w:rsid w:val="00F01F74"/>
    <w:rsid w:val="00F022EE"/>
    <w:rsid w:val="00F029BE"/>
    <w:rsid w:val="00F04AA1"/>
    <w:rsid w:val="00F059E3"/>
    <w:rsid w:val="00F0658F"/>
    <w:rsid w:val="00F06784"/>
    <w:rsid w:val="00F07A09"/>
    <w:rsid w:val="00F108A8"/>
    <w:rsid w:val="00F108F3"/>
    <w:rsid w:val="00F1283A"/>
    <w:rsid w:val="00F140FB"/>
    <w:rsid w:val="00F15E1C"/>
    <w:rsid w:val="00F1698F"/>
    <w:rsid w:val="00F169AA"/>
    <w:rsid w:val="00F17C5C"/>
    <w:rsid w:val="00F2028C"/>
    <w:rsid w:val="00F20485"/>
    <w:rsid w:val="00F206BE"/>
    <w:rsid w:val="00F21581"/>
    <w:rsid w:val="00F21B38"/>
    <w:rsid w:val="00F2229D"/>
    <w:rsid w:val="00F2237A"/>
    <w:rsid w:val="00F2260A"/>
    <w:rsid w:val="00F2288A"/>
    <w:rsid w:val="00F22B23"/>
    <w:rsid w:val="00F241CF"/>
    <w:rsid w:val="00F245CA"/>
    <w:rsid w:val="00F251EE"/>
    <w:rsid w:val="00F2561A"/>
    <w:rsid w:val="00F258E2"/>
    <w:rsid w:val="00F26191"/>
    <w:rsid w:val="00F26782"/>
    <w:rsid w:val="00F273EB"/>
    <w:rsid w:val="00F27C3C"/>
    <w:rsid w:val="00F301D1"/>
    <w:rsid w:val="00F30D94"/>
    <w:rsid w:val="00F31732"/>
    <w:rsid w:val="00F31FCE"/>
    <w:rsid w:val="00F321CD"/>
    <w:rsid w:val="00F32C6C"/>
    <w:rsid w:val="00F34361"/>
    <w:rsid w:val="00F3466D"/>
    <w:rsid w:val="00F34BE3"/>
    <w:rsid w:val="00F355EE"/>
    <w:rsid w:val="00F3684D"/>
    <w:rsid w:val="00F37446"/>
    <w:rsid w:val="00F37479"/>
    <w:rsid w:val="00F37963"/>
    <w:rsid w:val="00F401DD"/>
    <w:rsid w:val="00F409DE"/>
    <w:rsid w:val="00F41595"/>
    <w:rsid w:val="00F41E45"/>
    <w:rsid w:val="00F41FAA"/>
    <w:rsid w:val="00F41FFC"/>
    <w:rsid w:val="00F4230D"/>
    <w:rsid w:val="00F42932"/>
    <w:rsid w:val="00F430F2"/>
    <w:rsid w:val="00F438FA"/>
    <w:rsid w:val="00F43A0B"/>
    <w:rsid w:val="00F43A8D"/>
    <w:rsid w:val="00F441BE"/>
    <w:rsid w:val="00F44E31"/>
    <w:rsid w:val="00F458B4"/>
    <w:rsid w:val="00F45B7D"/>
    <w:rsid w:val="00F45DA9"/>
    <w:rsid w:val="00F4610F"/>
    <w:rsid w:val="00F464A1"/>
    <w:rsid w:val="00F46FEF"/>
    <w:rsid w:val="00F47494"/>
    <w:rsid w:val="00F4778D"/>
    <w:rsid w:val="00F477B7"/>
    <w:rsid w:val="00F516B5"/>
    <w:rsid w:val="00F519BB"/>
    <w:rsid w:val="00F52364"/>
    <w:rsid w:val="00F5285E"/>
    <w:rsid w:val="00F53378"/>
    <w:rsid w:val="00F53A3A"/>
    <w:rsid w:val="00F54841"/>
    <w:rsid w:val="00F54D25"/>
    <w:rsid w:val="00F562F2"/>
    <w:rsid w:val="00F57E58"/>
    <w:rsid w:val="00F6012A"/>
    <w:rsid w:val="00F605C6"/>
    <w:rsid w:val="00F6082D"/>
    <w:rsid w:val="00F60FE1"/>
    <w:rsid w:val="00F616A9"/>
    <w:rsid w:val="00F616D4"/>
    <w:rsid w:val="00F61E92"/>
    <w:rsid w:val="00F625A1"/>
    <w:rsid w:val="00F634F3"/>
    <w:rsid w:val="00F6399D"/>
    <w:rsid w:val="00F6420E"/>
    <w:rsid w:val="00F645CA"/>
    <w:rsid w:val="00F646D4"/>
    <w:rsid w:val="00F64C00"/>
    <w:rsid w:val="00F64F35"/>
    <w:rsid w:val="00F6540F"/>
    <w:rsid w:val="00F657D3"/>
    <w:rsid w:val="00F65810"/>
    <w:rsid w:val="00F65A1C"/>
    <w:rsid w:val="00F65CF7"/>
    <w:rsid w:val="00F65DF4"/>
    <w:rsid w:val="00F661BB"/>
    <w:rsid w:val="00F669A7"/>
    <w:rsid w:val="00F66A43"/>
    <w:rsid w:val="00F674E9"/>
    <w:rsid w:val="00F67B01"/>
    <w:rsid w:val="00F67E41"/>
    <w:rsid w:val="00F70416"/>
    <w:rsid w:val="00F704D7"/>
    <w:rsid w:val="00F70845"/>
    <w:rsid w:val="00F70C72"/>
    <w:rsid w:val="00F720F2"/>
    <w:rsid w:val="00F72C00"/>
    <w:rsid w:val="00F73A4B"/>
    <w:rsid w:val="00F747C8"/>
    <w:rsid w:val="00F752B6"/>
    <w:rsid w:val="00F75E38"/>
    <w:rsid w:val="00F763A0"/>
    <w:rsid w:val="00F76529"/>
    <w:rsid w:val="00F76942"/>
    <w:rsid w:val="00F76E6C"/>
    <w:rsid w:val="00F77C7D"/>
    <w:rsid w:val="00F8011E"/>
    <w:rsid w:val="00F802A3"/>
    <w:rsid w:val="00F80CFA"/>
    <w:rsid w:val="00F81305"/>
    <w:rsid w:val="00F81A44"/>
    <w:rsid w:val="00F8253E"/>
    <w:rsid w:val="00F84360"/>
    <w:rsid w:val="00F85383"/>
    <w:rsid w:val="00F853EC"/>
    <w:rsid w:val="00F85A5C"/>
    <w:rsid w:val="00F8681F"/>
    <w:rsid w:val="00F87E27"/>
    <w:rsid w:val="00F9010B"/>
    <w:rsid w:val="00F90FBE"/>
    <w:rsid w:val="00F912B8"/>
    <w:rsid w:val="00F9191D"/>
    <w:rsid w:val="00F956FD"/>
    <w:rsid w:val="00F97A10"/>
    <w:rsid w:val="00F97A51"/>
    <w:rsid w:val="00F97AF9"/>
    <w:rsid w:val="00FA011D"/>
    <w:rsid w:val="00FA0631"/>
    <w:rsid w:val="00FA087E"/>
    <w:rsid w:val="00FA0C4C"/>
    <w:rsid w:val="00FA0CB7"/>
    <w:rsid w:val="00FA10D5"/>
    <w:rsid w:val="00FA22A9"/>
    <w:rsid w:val="00FA386D"/>
    <w:rsid w:val="00FA3BD1"/>
    <w:rsid w:val="00FA4075"/>
    <w:rsid w:val="00FA483E"/>
    <w:rsid w:val="00FA4989"/>
    <w:rsid w:val="00FA4F4C"/>
    <w:rsid w:val="00FA5165"/>
    <w:rsid w:val="00FA5A4E"/>
    <w:rsid w:val="00FA5CF2"/>
    <w:rsid w:val="00FA5E52"/>
    <w:rsid w:val="00FA60AD"/>
    <w:rsid w:val="00FA61D8"/>
    <w:rsid w:val="00FA62F8"/>
    <w:rsid w:val="00FA64A8"/>
    <w:rsid w:val="00FA6B45"/>
    <w:rsid w:val="00FA73BC"/>
    <w:rsid w:val="00FA745E"/>
    <w:rsid w:val="00FA7C33"/>
    <w:rsid w:val="00FB02B1"/>
    <w:rsid w:val="00FB0849"/>
    <w:rsid w:val="00FB1445"/>
    <w:rsid w:val="00FB15F1"/>
    <w:rsid w:val="00FB2014"/>
    <w:rsid w:val="00FB2D5C"/>
    <w:rsid w:val="00FB2F54"/>
    <w:rsid w:val="00FB31F5"/>
    <w:rsid w:val="00FB33E7"/>
    <w:rsid w:val="00FB3A6B"/>
    <w:rsid w:val="00FB50C3"/>
    <w:rsid w:val="00FB5247"/>
    <w:rsid w:val="00FB55CC"/>
    <w:rsid w:val="00FB5CF8"/>
    <w:rsid w:val="00FB6A51"/>
    <w:rsid w:val="00FB7283"/>
    <w:rsid w:val="00FC005F"/>
    <w:rsid w:val="00FC1D17"/>
    <w:rsid w:val="00FC20E6"/>
    <w:rsid w:val="00FC21DD"/>
    <w:rsid w:val="00FC286C"/>
    <w:rsid w:val="00FC2C81"/>
    <w:rsid w:val="00FC3A2E"/>
    <w:rsid w:val="00FC3BBF"/>
    <w:rsid w:val="00FC3EB5"/>
    <w:rsid w:val="00FC4793"/>
    <w:rsid w:val="00FC57C1"/>
    <w:rsid w:val="00FC6088"/>
    <w:rsid w:val="00FC6D28"/>
    <w:rsid w:val="00FC7BC7"/>
    <w:rsid w:val="00FD14DA"/>
    <w:rsid w:val="00FD2A6E"/>
    <w:rsid w:val="00FD30A6"/>
    <w:rsid w:val="00FD3674"/>
    <w:rsid w:val="00FD3878"/>
    <w:rsid w:val="00FD3885"/>
    <w:rsid w:val="00FD39A9"/>
    <w:rsid w:val="00FD3F43"/>
    <w:rsid w:val="00FD4449"/>
    <w:rsid w:val="00FD4AC2"/>
    <w:rsid w:val="00FD50DE"/>
    <w:rsid w:val="00FD5F52"/>
    <w:rsid w:val="00FD630B"/>
    <w:rsid w:val="00FD6E99"/>
    <w:rsid w:val="00FD7255"/>
    <w:rsid w:val="00FD7521"/>
    <w:rsid w:val="00FD769D"/>
    <w:rsid w:val="00FE034C"/>
    <w:rsid w:val="00FE06FF"/>
    <w:rsid w:val="00FE130E"/>
    <w:rsid w:val="00FE20D1"/>
    <w:rsid w:val="00FE238A"/>
    <w:rsid w:val="00FE2D41"/>
    <w:rsid w:val="00FE40DF"/>
    <w:rsid w:val="00FE628B"/>
    <w:rsid w:val="00FE6488"/>
    <w:rsid w:val="00FE67C4"/>
    <w:rsid w:val="00FE6904"/>
    <w:rsid w:val="00FE7901"/>
    <w:rsid w:val="00FE7E7A"/>
    <w:rsid w:val="00FF060E"/>
    <w:rsid w:val="00FF1000"/>
    <w:rsid w:val="00FF19D2"/>
    <w:rsid w:val="00FF2962"/>
    <w:rsid w:val="00FF2ED3"/>
    <w:rsid w:val="00FF3040"/>
    <w:rsid w:val="00FF3E3F"/>
    <w:rsid w:val="00FF64AC"/>
    <w:rsid w:val="00FF7A62"/>
    <w:rsid w:val="00FF7FD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B96ACF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4210A"/>
    <w:pPr>
      <w:widowControl w:val="0"/>
      <w:jc w:val="both"/>
    </w:pPr>
  </w:style>
  <w:style w:type="paragraph" w:styleId="1">
    <w:name w:val="heading 1"/>
    <w:basedOn w:val="a"/>
    <w:next w:val="a"/>
    <w:link w:val="10"/>
    <w:uiPriority w:val="9"/>
    <w:qFormat/>
    <w:rsid w:val="000136B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36B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513CD"/>
    <w:rPr>
      <w:color w:val="808080"/>
    </w:rPr>
  </w:style>
  <w:style w:type="paragraph" w:styleId="a4">
    <w:name w:val="header"/>
    <w:basedOn w:val="a"/>
    <w:link w:val="a5"/>
    <w:uiPriority w:val="99"/>
    <w:unhideWhenUsed/>
    <w:rsid w:val="00242C29"/>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242C29"/>
    <w:rPr>
      <w:sz w:val="18"/>
      <w:szCs w:val="18"/>
    </w:rPr>
  </w:style>
  <w:style w:type="paragraph" w:styleId="a6">
    <w:name w:val="footer"/>
    <w:basedOn w:val="a"/>
    <w:link w:val="a7"/>
    <w:uiPriority w:val="99"/>
    <w:unhideWhenUsed/>
    <w:rsid w:val="00242C29"/>
    <w:pPr>
      <w:tabs>
        <w:tab w:val="center" w:pos="4153"/>
        <w:tab w:val="right" w:pos="8306"/>
      </w:tabs>
      <w:snapToGrid w:val="0"/>
      <w:jc w:val="left"/>
    </w:pPr>
    <w:rPr>
      <w:sz w:val="18"/>
      <w:szCs w:val="18"/>
    </w:rPr>
  </w:style>
  <w:style w:type="character" w:customStyle="1" w:styleId="a7">
    <w:name w:val="页脚字符"/>
    <w:basedOn w:val="a0"/>
    <w:link w:val="a6"/>
    <w:uiPriority w:val="99"/>
    <w:rsid w:val="00242C29"/>
    <w:rPr>
      <w:sz w:val="18"/>
      <w:szCs w:val="18"/>
    </w:rPr>
  </w:style>
  <w:style w:type="character" w:styleId="a8">
    <w:name w:val="Hyperlink"/>
    <w:basedOn w:val="a0"/>
    <w:uiPriority w:val="99"/>
    <w:unhideWhenUsed/>
    <w:rsid w:val="00A677B3"/>
    <w:rPr>
      <w:color w:val="0563C1" w:themeColor="hyperlink"/>
      <w:u w:val="single"/>
    </w:rPr>
  </w:style>
  <w:style w:type="paragraph" w:styleId="a9">
    <w:name w:val="List Paragraph"/>
    <w:basedOn w:val="a"/>
    <w:uiPriority w:val="34"/>
    <w:qFormat/>
    <w:rsid w:val="00CE2186"/>
    <w:pPr>
      <w:ind w:firstLineChars="200" w:firstLine="420"/>
    </w:pPr>
  </w:style>
  <w:style w:type="paragraph" w:styleId="aa">
    <w:name w:val="Document Map"/>
    <w:basedOn w:val="a"/>
    <w:link w:val="ab"/>
    <w:uiPriority w:val="99"/>
    <w:semiHidden/>
    <w:unhideWhenUsed/>
    <w:rsid w:val="009E4199"/>
    <w:rPr>
      <w:rFonts w:ascii="宋体" w:eastAsia="宋体"/>
    </w:rPr>
  </w:style>
  <w:style w:type="character" w:customStyle="1" w:styleId="ab">
    <w:name w:val="文档结构图字符"/>
    <w:basedOn w:val="a0"/>
    <w:link w:val="aa"/>
    <w:uiPriority w:val="99"/>
    <w:semiHidden/>
    <w:rsid w:val="009E4199"/>
    <w:rPr>
      <w:rFonts w:ascii="宋体" w:eastAsia="宋体"/>
    </w:rPr>
  </w:style>
  <w:style w:type="character" w:customStyle="1" w:styleId="20">
    <w:name w:val="标题 2字符"/>
    <w:basedOn w:val="a0"/>
    <w:link w:val="2"/>
    <w:uiPriority w:val="9"/>
    <w:rsid w:val="000136B6"/>
    <w:rPr>
      <w:rFonts w:asciiTheme="majorHAnsi" w:eastAsiaTheme="majorEastAsia" w:hAnsiTheme="majorHAnsi" w:cstheme="majorBidi"/>
      <w:b/>
      <w:bCs/>
      <w:sz w:val="32"/>
      <w:szCs w:val="32"/>
    </w:rPr>
  </w:style>
  <w:style w:type="character" w:customStyle="1" w:styleId="10">
    <w:name w:val="标题 1字符"/>
    <w:basedOn w:val="a0"/>
    <w:link w:val="1"/>
    <w:uiPriority w:val="9"/>
    <w:rsid w:val="000136B6"/>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6239">
      <w:bodyDiv w:val="1"/>
      <w:marLeft w:val="0"/>
      <w:marRight w:val="0"/>
      <w:marTop w:val="0"/>
      <w:marBottom w:val="0"/>
      <w:divBdr>
        <w:top w:val="none" w:sz="0" w:space="0" w:color="auto"/>
        <w:left w:val="none" w:sz="0" w:space="0" w:color="auto"/>
        <w:bottom w:val="none" w:sz="0" w:space="0" w:color="auto"/>
        <w:right w:val="none" w:sz="0" w:space="0" w:color="auto"/>
      </w:divBdr>
    </w:div>
    <w:div w:id="358437500">
      <w:bodyDiv w:val="1"/>
      <w:marLeft w:val="0"/>
      <w:marRight w:val="0"/>
      <w:marTop w:val="0"/>
      <w:marBottom w:val="0"/>
      <w:divBdr>
        <w:top w:val="none" w:sz="0" w:space="0" w:color="auto"/>
        <w:left w:val="none" w:sz="0" w:space="0" w:color="auto"/>
        <w:bottom w:val="none" w:sz="0" w:space="0" w:color="auto"/>
        <w:right w:val="none" w:sz="0" w:space="0" w:color="auto"/>
      </w:divBdr>
    </w:div>
    <w:div w:id="392655247">
      <w:bodyDiv w:val="1"/>
      <w:marLeft w:val="0"/>
      <w:marRight w:val="0"/>
      <w:marTop w:val="0"/>
      <w:marBottom w:val="0"/>
      <w:divBdr>
        <w:top w:val="none" w:sz="0" w:space="0" w:color="auto"/>
        <w:left w:val="none" w:sz="0" w:space="0" w:color="auto"/>
        <w:bottom w:val="none" w:sz="0" w:space="0" w:color="auto"/>
        <w:right w:val="none" w:sz="0" w:space="0" w:color="auto"/>
      </w:divBdr>
    </w:div>
    <w:div w:id="478302826">
      <w:bodyDiv w:val="1"/>
      <w:marLeft w:val="0"/>
      <w:marRight w:val="0"/>
      <w:marTop w:val="0"/>
      <w:marBottom w:val="0"/>
      <w:divBdr>
        <w:top w:val="none" w:sz="0" w:space="0" w:color="auto"/>
        <w:left w:val="none" w:sz="0" w:space="0" w:color="auto"/>
        <w:bottom w:val="none" w:sz="0" w:space="0" w:color="auto"/>
        <w:right w:val="none" w:sz="0" w:space="0" w:color="auto"/>
      </w:divBdr>
    </w:div>
    <w:div w:id="741487385">
      <w:bodyDiv w:val="1"/>
      <w:marLeft w:val="0"/>
      <w:marRight w:val="0"/>
      <w:marTop w:val="0"/>
      <w:marBottom w:val="0"/>
      <w:divBdr>
        <w:top w:val="none" w:sz="0" w:space="0" w:color="auto"/>
        <w:left w:val="none" w:sz="0" w:space="0" w:color="auto"/>
        <w:bottom w:val="none" w:sz="0" w:space="0" w:color="auto"/>
        <w:right w:val="none" w:sz="0" w:space="0" w:color="auto"/>
      </w:divBdr>
    </w:div>
    <w:div w:id="922880356">
      <w:bodyDiv w:val="1"/>
      <w:marLeft w:val="0"/>
      <w:marRight w:val="0"/>
      <w:marTop w:val="0"/>
      <w:marBottom w:val="0"/>
      <w:divBdr>
        <w:top w:val="none" w:sz="0" w:space="0" w:color="auto"/>
        <w:left w:val="none" w:sz="0" w:space="0" w:color="auto"/>
        <w:bottom w:val="none" w:sz="0" w:space="0" w:color="auto"/>
        <w:right w:val="none" w:sz="0" w:space="0" w:color="auto"/>
      </w:divBdr>
    </w:div>
    <w:div w:id="943265625">
      <w:bodyDiv w:val="1"/>
      <w:marLeft w:val="0"/>
      <w:marRight w:val="0"/>
      <w:marTop w:val="0"/>
      <w:marBottom w:val="0"/>
      <w:divBdr>
        <w:top w:val="none" w:sz="0" w:space="0" w:color="auto"/>
        <w:left w:val="none" w:sz="0" w:space="0" w:color="auto"/>
        <w:bottom w:val="none" w:sz="0" w:space="0" w:color="auto"/>
        <w:right w:val="none" w:sz="0" w:space="0" w:color="auto"/>
      </w:divBdr>
    </w:div>
    <w:div w:id="943416267">
      <w:bodyDiv w:val="1"/>
      <w:marLeft w:val="0"/>
      <w:marRight w:val="0"/>
      <w:marTop w:val="0"/>
      <w:marBottom w:val="0"/>
      <w:divBdr>
        <w:top w:val="none" w:sz="0" w:space="0" w:color="auto"/>
        <w:left w:val="none" w:sz="0" w:space="0" w:color="auto"/>
        <w:bottom w:val="none" w:sz="0" w:space="0" w:color="auto"/>
        <w:right w:val="none" w:sz="0" w:space="0" w:color="auto"/>
      </w:divBdr>
    </w:div>
    <w:div w:id="1277760381">
      <w:bodyDiv w:val="1"/>
      <w:marLeft w:val="0"/>
      <w:marRight w:val="0"/>
      <w:marTop w:val="0"/>
      <w:marBottom w:val="0"/>
      <w:divBdr>
        <w:top w:val="none" w:sz="0" w:space="0" w:color="auto"/>
        <w:left w:val="none" w:sz="0" w:space="0" w:color="auto"/>
        <w:bottom w:val="none" w:sz="0" w:space="0" w:color="auto"/>
        <w:right w:val="none" w:sz="0" w:space="0" w:color="auto"/>
      </w:divBdr>
    </w:div>
    <w:div w:id="1289509154">
      <w:bodyDiv w:val="1"/>
      <w:marLeft w:val="0"/>
      <w:marRight w:val="0"/>
      <w:marTop w:val="0"/>
      <w:marBottom w:val="0"/>
      <w:divBdr>
        <w:top w:val="none" w:sz="0" w:space="0" w:color="auto"/>
        <w:left w:val="none" w:sz="0" w:space="0" w:color="auto"/>
        <w:bottom w:val="none" w:sz="0" w:space="0" w:color="auto"/>
        <w:right w:val="none" w:sz="0" w:space="0" w:color="auto"/>
      </w:divBdr>
    </w:div>
    <w:div w:id="1714618735">
      <w:bodyDiv w:val="1"/>
      <w:marLeft w:val="0"/>
      <w:marRight w:val="0"/>
      <w:marTop w:val="0"/>
      <w:marBottom w:val="0"/>
      <w:divBdr>
        <w:top w:val="none" w:sz="0" w:space="0" w:color="auto"/>
        <w:left w:val="none" w:sz="0" w:space="0" w:color="auto"/>
        <w:bottom w:val="none" w:sz="0" w:space="0" w:color="auto"/>
        <w:right w:val="none" w:sz="0" w:space="0" w:color="auto"/>
      </w:divBdr>
    </w:div>
    <w:div w:id="1857115068">
      <w:bodyDiv w:val="1"/>
      <w:marLeft w:val="0"/>
      <w:marRight w:val="0"/>
      <w:marTop w:val="0"/>
      <w:marBottom w:val="0"/>
      <w:divBdr>
        <w:top w:val="none" w:sz="0" w:space="0" w:color="auto"/>
        <w:left w:val="none" w:sz="0" w:space="0" w:color="auto"/>
        <w:bottom w:val="none" w:sz="0" w:space="0" w:color="auto"/>
        <w:right w:val="none" w:sz="0" w:space="0" w:color="auto"/>
      </w:divBdr>
    </w:div>
    <w:div w:id="2038850776">
      <w:bodyDiv w:val="1"/>
      <w:marLeft w:val="0"/>
      <w:marRight w:val="0"/>
      <w:marTop w:val="0"/>
      <w:marBottom w:val="0"/>
      <w:divBdr>
        <w:top w:val="none" w:sz="0" w:space="0" w:color="auto"/>
        <w:left w:val="none" w:sz="0" w:space="0" w:color="auto"/>
        <w:bottom w:val="none" w:sz="0" w:space="0" w:color="auto"/>
        <w:right w:val="none" w:sz="0" w:space="0" w:color="auto"/>
      </w:divBdr>
    </w:div>
    <w:div w:id="2045596884">
      <w:bodyDiv w:val="1"/>
      <w:marLeft w:val="0"/>
      <w:marRight w:val="0"/>
      <w:marTop w:val="0"/>
      <w:marBottom w:val="0"/>
      <w:divBdr>
        <w:top w:val="none" w:sz="0" w:space="0" w:color="auto"/>
        <w:left w:val="none" w:sz="0" w:space="0" w:color="auto"/>
        <w:bottom w:val="none" w:sz="0" w:space="0" w:color="auto"/>
        <w:right w:val="none" w:sz="0" w:space="0" w:color="auto"/>
      </w:divBdr>
    </w:div>
    <w:div w:id="21249596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9" Type="http://schemas.openxmlformats.org/officeDocument/2006/relationships/hyperlink" Target="https://zhuanlan.zhihu.com/python-kivy" TargetMode="External"/><Relationship Id="rId6" Type="http://schemas.openxmlformats.org/officeDocument/2006/relationships/endnotes" Target="endnotes.xml"/><Relationship Id="rId7" Type="http://schemas.openxmlformats.org/officeDocument/2006/relationships/hyperlink" Target="http://cs229.stanford.edu/" TargetMode="External"/><Relationship Id="rId8" Type="http://schemas.openxmlformats.org/officeDocument/2006/relationships/hyperlink" Target="http://open.163.com/movie/2008/1/M/C/M6SGF6VB4_M6SGHFBMC.html" TargetMode="External"/><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936</TotalTime>
  <Pages>1</Pages>
  <Words>2413</Words>
  <Characters>13757</Characters>
  <Application>Microsoft Macintosh Word</Application>
  <DocSecurity>0</DocSecurity>
  <Lines>114</Lines>
  <Paragraphs>32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16138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Yohhon Johnn</dc:creator>
  <cp:keywords/>
  <dc:description/>
  <cp:lastModifiedBy>Yohhon Johnn</cp:lastModifiedBy>
  <cp:revision>1426</cp:revision>
  <dcterms:created xsi:type="dcterms:W3CDTF">2017-05-03T15:08:00Z</dcterms:created>
  <dcterms:modified xsi:type="dcterms:W3CDTF">2017-06-26T06:28:00Z</dcterms:modified>
</cp:coreProperties>
</file>