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Parametros iniciales</w:t>
      </w:r>
    </w:p>
    <w:p w:rsidR="00000000" w:rsidDel="00000000" w:rsidP="00000000" w:rsidRDefault="00000000" w:rsidRPr="00000000" w14:paraId="00000002">
      <w:pPr>
        <w:rPr/>
      </w:pPr>
      <w:r w:rsidDel="00000000" w:rsidR="00000000" w:rsidRPr="00000000">
        <w:rPr>
          <w:rtl w:val="0"/>
        </w:rPr>
        <w:t xml:space="preserve">SourcePort: </w:t>
        <w:tab/>
        <w:tab/>
        <w:t xml:space="preserve">40150</w:t>
      </w:r>
    </w:p>
    <w:p w:rsidR="00000000" w:rsidDel="00000000" w:rsidP="00000000" w:rsidRDefault="00000000" w:rsidRPr="00000000" w14:paraId="00000003">
      <w:pPr>
        <w:rPr/>
      </w:pPr>
      <w:r w:rsidDel="00000000" w:rsidR="00000000" w:rsidRPr="00000000">
        <w:rPr>
          <w:rtl w:val="0"/>
        </w:rPr>
        <w:t xml:space="preserve">DestinationPort:</w:t>
        <w:tab/>
        <w:t xml:space="preserve">4729</w:t>
      </w:r>
    </w:p>
    <w:p w:rsidR="00000000" w:rsidDel="00000000" w:rsidP="00000000" w:rsidRDefault="00000000" w:rsidRPr="00000000" w14:paraId="00000004">
      <w:pPr>
        <w:rPr/>
      </w:pPr>
      <w:r w:rsidDel="00000000" w:rsidR="00000000" w:rsidRPr="00000000">
        <w:rPr>
          <w:rtl w:val="0"/>
        </w:rPr>
        <w:t xml:space="preserve">Dst/SrcIP:</w:t>
        <w:tab/>
        <w:tab/>
        <w:t xml:space="preserve">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Procedimiento General (Induciendo Mensajes):</w:t>
      </w:r>
    </w:p>
    <w:p w:rsidR="00000000" w:rsidDel="00000000" w:rsidP="00000000" w:rsidRDefault="00000000" w:rsidRPr="00000000" w14:paraId="00000007">
      <w:pPr>
        <w:rPr/>
      </w:pPr>
      <w:r w:rsidDel="00000000" w:rsidR="00000000" w:rsidRPr="00000000">
        <w:rPr>
          <w:rtl w:val="0"/>
        </w:rPr>
        <w:tab/>
      </w:r>
      <w:r w:rsidDel="00000000" w:rsidR="00000000" w:rsidRPr="00000000">
        <w:rPr>
          <w:b w:val="1"/>
          <w:rtl w:val="0"/>
        </w:rPr>
        <w:t xml:space="preserve">GSMTAP</w:t>
        <w:tab/>
        <w:t xml:space="preserve">87</w:t>
        <w:tab/>
        <w:t xml:space="preserve">(CCCH) (RR) Paging Request Type 1</w:t>
      </w: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rtl w:val="0"/>
        </w:rPr>
        <w:tab/>
      </w:r>
      <w:r w:rsidDel="00000000" w:rsidR="00000000" w:rsidRPr="00000000">
        <w:rPr>
          <w:b w:val="1"/>
          <w:rtl w:val="0"/>
        </w:rPr>
        <w:t xml:space="preserve">GSMTAP</w:t>
        <w:tab/>
        <w:t xml:space="preserve">87</w:t>
        <w:tab/>
        <w:t xml:space="preserve">(CCCH) (RR) Immediate Assignment</w:t>
      </w:r>
    </w:p>
    <w:p w:rsidR="00000000" w:rsidDel="00000000" w:rsidP="00000000" w:rsidRDefault="00000000" w:rsidRPr="00000000" w14:paraId="00000009">
      <w:pPr>
        <w:rPr>
          <w:b w:val="1"/>
        </w:rPr>
      </w:pPr>
      <w:r w:rsidDel="00000000" w:rsidR="00000000" w:rsidRPr="00000000">
        <w:rPr>
          <w:b w:val="1"/>
          <w:rtl w:val="0"/>
        </w:rPr>
        <w:tab/>
        <w:t xml:space="preserve">LAPDm 81</w:t>
        <w:tab/>
        <w:t xml:space="preserve">U P, func=SABM(DTAP) (RR) Paging Response </w:t>
      </w:r>
    </w:p>
    <w:p w:rsidR="00000000" w:rsidDel="00000000" w:rsidP="00000000" w:rsidRDefault="00000000" w:rsidRPr="00000000" w14:paraId="0000000A">
      <w:pPr>
        <w:ind w:left="720" w:firstLine="0"/>
        <w:rPr>
          <w:b w:val="1"/>
        </w:rPr>
      </w:pPr>
      <w:r w:rsidDel="00000000" w:rsidR="00000000" w:rsidRPr="00000000">
        <w:rPr>
          <w:b w:val="1"/>
          <w:rtl w:val="0"/>
        </w:rPr>
        <w:t xml:space="preserve">GSM SMS 87</w:t>
        <w:tab/>
        <w:t xml:space="preserve">I, N(R)=0, N(S)=1(DTAP) (SMS) CP-DATA (RP) RP-DATA (Network to MS)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Procedimiento General (Cuando se conecta por primera vez):</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tab/>
      </w:r>
      <w:r w:rsidDel="00000000" w:rsidR="00000000" w:rsidRPr="00000000">
        <w:rPr>
          <w:b w:val="1"/>
          <w:rtl w:val="0"/>
        </w:rPr>
        <w:t xml:space="preserve">GSMTAP</w:t>
        <w:tab/>
        <w:t xml:space="preserve">87</w:t>
        <w:tab/>
        <w:t xml:space="preserve">(CCCH) (RR) Immediate Assignment (Downlink)</w:t>
      </w:r>
      <w:r w:rsidDel="00000000" w:rsidR="00000000" w:rsidRPr="00000000">
        <w:rPr>
          <w:rtl w:val="0"/>
        </w:rPr>
      </w:r>
    </w:p>
    <w:p w:rsidR="00000000" w:rsidDel="00000000" w:rsidP="00000000" w:rsidRDefault="00000000" w:rsidRPr="00000000" w14:paraId="0000000F">
      <w:pPr>
        <w:rPr>
          <w:b w:val="1"/>
          <w:highlight w:val="white"/>
        </w:rPr>
      </w:pPr>
      <w:r w:rsidDel="00000000" w:rsidR="00000000" w:rsidRPr="00000000">
        <w:rPr>
          <w:rtl w:val="0"/>
        </w:rPr>
        <w:tab/>
      </w:r>
      <w:r w:rsidDel="00000000" w:rsidR="00000000" w:rsidRPr="00000000">
        <w:rPr>
          <w:b w:val="1"/>
          <w:highlight w:val="white"/>
          <w:rtl w:val="0"/>
        </w:rPr>
        <w:t xml:space="preserve">I, N(R)=1, N(S)=0(DTAP) (MM) Identity Response  (UPLINK)</w:t>
      </w:r>
    </w:p>
    <w:p w:rsidR="00000000" w:rsidDel="00000000" w:rsidP="00000000" w:rsidRDefault="00000000" w:rsidRPr="00000000" w14:paraId="00000010">
      <w:pPr>
        <w:rPr>
          <w:b w:val="1"/>
          <w:highlight w:val="white"/>
        </w:rPr>
      </w:pPr>
      <w:r w:rsidDel="00000000" w:rsidR="00000000" w:rsidRPr="00000000">
        <w:rPr>
          <w:b w:val="1"/>
          <w:highlight w:val="white"/>
          <w:rtl w:val="0"/>
        </w:rPr>
        <w:tab/>
        <w:t xml:space="preserve">I, N(R)=2, N(S)=3(DTAP) (MM) Location Updating Accept  (Downlink)</w:t>
      </w:r>
    </w:p>
    <w:p w:rsidR="00000000" w:rsidDel="00000000" w:rsidP="00000000" w:rsidRDefault="00000000" w:rsidRPr="00000000" w14:paraId="00000011">
      <w:pPr>
        <w:rPr>
          <w:b w:val="1"/>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Se debe tener claridad si corresponde TA </w:t>
      </w:r>
      <w:r w:rsidDel="00000000" w:rsidR="00000000" w:rsidRPr="00000000">
        <w:rPr>
          <w:b w:val="1"/>
          <w:rtl w:val="0"/>
        </w:rPr>
        <w:t xml:space="preserve">Immediate Assignment </w:t>
      </w:r>
      <w:r w:rsidDel="00000000" w:rsidR="00000000" w:rsidRPr="00000000">
        <w:rPr>
          <w:highlight w:val="white"/>
          <w:rtl w:val="0"/>
        </w:rPr>
        <w:t xml:space="preserve">del abonado.  </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Obtener el mensaje sent</w:t>
      </w:r>
    </w:p>
    <w:p w:rsidR="00000000" w:rsidDel="00000000" w:rsidP="00000000" w:rsidRDefault="00000000" w:rsidRPr="00000000" w14:paraId="00000015">
      <w:pPr>
        <w:ind w:left="0" w:firstLine="0"/>
        <w:jc w:val="both"/>
        <w:rPr/>
      </w:pPr>
      <w:r w:rsidDel="00000000" w:rsidR="00000000" w:rsidRPr="00000000">
        <w:rPr>
          <w:rtl w:val="0"/>
        </w:rPr>
        <w:t xml:space="preserve">Estos tipos de mensaje vienen fragmentados, por lo cual necesita ensamblar los mensajes. El primer mensaje es fragmentado, su mensaje consecuente es RP-DATA. Luego de obtener ambos mensajes, se concede a ensamblar. </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Para lo anterior es supremamente importante identificar el mensaje fragmentado y el mensaje RP-DATA. De igual manera, el algoritmo debe ser suficiente para descartar los demás mensajes tipo LAPDm. Pues ambos mensajes tiene un su empaquetado al menos un capa de protocolo LAPDm.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El algoritmo antes de ensamblar debe saber POR LO MENOS LA LONGITUD DE PAYLOAD DE AMBOS MENSAJES. Igualmente  como atributos del mensaje ensamblado es necesario guardar:</w:t>
      </w:r>
    </w:p>
    <w:p w:rsidR="00000000" w:rsidDel="00000000" w:rsidP="00000000" w:rsidRDefault="00000000" w:rsidRPr="00000000" w14:paraId="0000001A">
      <w:pPr>
        <w:ind w:left="0" w:firstLine="0"/>
        <w:jc w:val="both"/>
        <w:rPr/>
      </w:pPr>
      <w:r w:rsidDel="00000000" w:rsidR="00000000" w:rsidRPr="00000000">
        <w:rPr>
          <w:rtl w:val="0"/>
        </w:rPr>
        <w:tab/>
        <w:t xml:space="preserve">Tipo de Canal</w:t>
      </w:r>
    </w:p>
    <w:p w:rsidR="00000000" w:rsidDel="00000000" w:rsidP="00000000" w:rsidRDefault="00000000" w:rsidRPr="00000000" w14:paraId="0000001B">
      <w:pPr>
        <w:ind w:left="0" w:firstLine="0"/>
        <w:jc w:val="both"/>
        <w:rPr/>
      </w:pPr>
      <w:r w:rsidDel="00000000" w:rsidR="00000000" w:rsidRPr="00000000">
        <w:rPr>
          <w:rtl w:val="0"/>
        </w:rPr>
        <w:tab/>
        <w:t xml:space="preserve">ARFCN</w:t>
      </w:r>
    </w:p>
    <w:p w:rsidR="00000000" w:rsidDel="00000000" w:rsidP="00000000" w:rsidRDefault="00000000" w:rsidRPr="00000000" w14:paraId="0000001C">
      <w:pPr>
        <w:ind w:left="0" w:firstLine="0"/>
        <w:jc w:val="both"/>
        <w:rPr/>
      </w:pPr>
      <w:r w:rsidDel="00000000" w:rsidR="00000000" w:rsidRPr="00000000">
        <w:rPr>
          <w:rtl w:val="0"/>
        </w:rPr>
        <w:tab/>
        <w:t xml:space="preserve">ISDN Origen</w:t>
      </w:r>
    </w:p>
    <w:p w:rsidR="00000000" w:rsidDel="00000000" w:rsidP="00000000" w:rsidRDefault="00000000" w:rsidRPr="00000000" w14:paraId="0000001D">
      <w:pPr>
        <w:ind w:left="0" w:firstLine="0"/>
        <w:jc w:val="both"/>
        <w:rPr/>
      </w:pPr>
      <w:r w:rsidDel="00000000" w:rsidR="00000000" w:rsidRPr="00000000">
        <w:rPr>
          <w:rtl w:val="0"/>
        </w:rPr>
        <w:tab/>
        <w:t xml:space="preserve">Contenido del mensaje</w:t>
      </w:r>
    </w:p>
    <w:p w:rsidR="00000000" w:rsidDel="00000000" w:rsidP="00000000" w:rsidRDefault="00000000" w:rsidRPr="00000000" w14:paraId="0000001E">
      <w:pPr>
        <w:ind w:left="0" w:firstLine="0"/>
        <w:jc w:val="both"/>
        <w:rPr/>
      </w:pPr>
      <w:r w:rsidDel="00000000" w:rsidR="00000000" w:rsidRPr="00000000">
        <w:rPr>
          <w:rtl w:val="0"/>
        </w:rPr>
        <w:tab/>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Offset FrameNumber between these message is: 51</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Dos mensajes, es el número máximo  que se pueden ensamblar siempre en cuando un ISDN+mensaje  no supere más de 14 items. Pues existirá más de un mensaje FRAG, y solo está diseñado para sincronizar un solo segmento. El ISDN no puede superar más de 4 items.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jc w:val="both"/>
        <w:rPr>
          <w:b w:val="1"/>
          <w:i w:val="1"/>
        </w:rPr>
      </w:pPr>
      <w:r w:rsidDel="00000000" w:rsidR="00000000" w:rsidRPr="00000000">
        <w:rPr>
          <w:i w:val="1"/>
          <w:rtl w:val="0"/>
        </w:rPr>
        <w:t xml:space="preserve">La idea es sumar lo que siempre va más la longitud del ISDN (Tener en cuenta que un par de ISDN es una posición) desde el resultado empieza el char donde indica la posición del la longitud del mensaje. Como está diseñado para dos char entonces max y minimo son 4 y 3 números.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LAPDm</w:t>
        <w:tab/>
        <w:t xml:space="preserve">87</w:t>
        <w:tab/>
        <w:t xml:space="preserve">I, N(R)=0, N(S)=0 (Fragment)</w:t>
      </w:r>
    </w:p>
    <w:p w:rsidR="00000000" w:rsidDel="00000000" w:rsidP="00000000" w:rsidRDefault="00000000" w:rsidRPr="00000000" w14:paraId="0000002B">
      <w:pPr>
        <w:rPr/>
      </w:pPr>
      <w:r w:rsidDel="00000000" w:rsidR="00000000" w:rsidRPr="00000000">
        <w:rPr>
          <w:b w:val="1"/>
          <w:rtl w:val="0"/>
        </w:rPr>
        <w:tab/>
        <w:t xml:space="preserve">0    1   2   3   4  5   6   7   8   9   A   B  C  D   E   F</w:t>
        <w:tab/>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0000   00 00 00 00 00 00 00 00 00 00 00 00 08 00 45 00</w:t>
      </w:r>
    </w:p>
    <w:p w:rsidR="00000000" w:rsidDel="00000000" w:rsidP="00000000" w:rsidRDefault="00000000" w:rsidRPr="00000000" w14:paraId="0000002D">
      <w:pPr>
        <w:rPr/>
      </w:pPr>
      <w:r w:rsidDel="00000000" w:rsidR="00000000" w:rsidRPr="00000000">
        <w:rPr>
          <w:rtl w:val="0"/>
        </w:rPr>
        <w:t xml:space="preserve">0010   00 49 3a 16 40 00 40 11 02 8c 7f 00 00 01 7f 00</w:t>
      </w:r>
    </w:p>
    <w:p w:rsidR="00000000" w:rsidDel="00000000" w:rsidP="00000000" w:rsidRDefault="00000000" w:rsidRPr="00000000" w14:paraId="0000002E">
      <w:pPr>
        <w:rPr>
          <w:shd w:fill="93c47d" w:val="clear"/>
        </w:rPr>
      </w:pPr>
      <w:r w:rsidDel="00000000" w:rsidR="00000000" w:rsidRPr="00000000">
        <w:rPr>
          <w:rtl w:val="0"/>
        </w:rPr>
        <w:t xml:space="preserve">0020   00 01 9c d6 12 79 00 35 fe 48 02 04 01 00 </w:t>
      </w:r>
      <w:r w:rsidDel="00000000" w:rsidR="00000000" w:rsidRPr="00000000">
        <w:rPr>
          <w:shd w:fill="93c47d" w:val="clear"/>
          <w:rtl w:val="0"/>
        </w:rPr>
        <w:t xml:space="preserve">83 2a      0x832a &amp; 0x3fff ARFCN</w:t>
      </w:r>
    </w:p>
    <w:p w:rsidR="00000000" w:rsidDel="00000000" w:rsidP="00000000" w:rsidRDefault="00000000" w:rsidRPr="00000000" w14:paraId="0000002F">
      <w:pPr>
        <w:rPr>
          <w:shd w:fill="ead1dc" w:val="clear"/>
        </w:rPr>
      </w:pPr>
      <w:r w:rsidDel="00000000" w:rsidR="00000000" w:rsidRPr="00000000">
        <w:rPr>
          <w:rtl w:val="0"/>
        </w:rPr>
        <w:t xml:space="preserve">0030   00 00 </w:t>
      </w:r>
      <w:r w:rsidDel="00000000" w:rsidR="00000000" w:rsidRPr="00000000">
        <w:rPr>
          <w:shd w:fill="ead1dc" w:val="clear"/>
          <w:rtl w:val="0"/>
        </w:rPr>
        <w:t xml:space="preserve">00 07 71 37</w:t>
      </w:r>
      <w:r w:rsidDel="00000000" w:rsidR="00000000" w:rsidRPr="00000000">
        <w:rPr>
          <w:rtl w:val="0"/>
        </w:rPr>
        <w:t xml:space="preserve"> </w:t>
      </w:r>
      <w:r w:rsidDel="00000000" w:rsidR="00000000" w:rsidRPr="00000000">
        <w:rPr>
          <w:color w:val="ffffff"/>
          <w:shd w:fill="cc0000" w:val="clear"/>
          <w:rtl w:val="0"/>
        </w:rPr>
        <w:t xml:space="preserve">07</w:t>
      </w:r>
      <w:r w:rsidDel="00000000" w:rsidR="00000000" w:rsidRPr="00000000">
        <w:rPr>
          <w:rtl w:val="0"/>
        </w:rPr>
        <w:t xml:space="preserve"> 00 00 00 0f 00 </w:t>
      </w:r>
      <w:r w:rsidDel="00000000" w:rsidR="00000000" w:rsidRPr="00000000">
        <w:rPr>
          <w:color w:val="ffffff"/>
          <w:shd w:fill="9900ff" w:val="clear"/>
          <w:rtl w:val="0"/>
        </w:rPr>
        <w:t xml:space="preserve">5</w:t>
      </w:r>
      <w:r w:rsidDel="00000000" w:rsidR="00000000" w:rsidRPr="00000000">
        <w:rPr>
          <w:color w:val="ffffff"/>
          <w:shd w:fill="660000" w:val="clear"/>
          <w:rtl w:val="0"/>
        </w:rPr>
        <w:t xml:space="preserve">3</w:t>
      </w:r>
      <w:r w:rsidDel="00000000" w:rsidR="00000000" w:rsidRPr="00000000">
        <w:rPr>
          <w:rtl w:val="0"/>
        </w:rPr>
        <w:t xml:space="preserve"> </w:t>
      </w:r>
      <w:r w:rsidDel="00000000" w:rsidR="00000000" w:rsidRPr="00000000">
        <w:rPr>
          <w:b w:val="1"/>
          <w:shd w:fill="ffe599" w:val="clear"/>
          <w:rtl w:val="0"/>
        </w:rPr>
        <w:t xml:space="preserve">69 01 21     </w:t>
      </w:r>
      <w:r w:rsidDel="00000000" w:rsidR="00000000" w:rsidRPr="00000000">
        <w:rPr>
          <w:shd w:fill="ead1dc" w:val="clear"/>
          <w:rtl w:val="0"/>
        </w:rPr>
        <w:t xml:space="preserve">00077137 = 487735 (FrameNumber)</w:t>
      </w:r>
    </w:p>
    <w:p w:rsidR="00000000" w:rsidDel="00000000" w:rsidP="00000000" w:rsidRDefault="00000000" w:rsidRPr="00000000" w14:paraId="00000030">
      <w:pPr>
        <w:rPr>
          <w:shd w:fill="ead1dc" w:val="clear"/>
        </w:rPr>
      </w:pPr>
      <w:r w:rsidDel="00000000" w:rsidR="00000000" w:rsidRPr="00000000">
        <w:rPr>
          <w:shd w:fill="ead1dc" w:val="clear"/>
          <w:rtl w:val="0"/>
        </w:rPr>
        <w:tab/>
        <w:tab/>
        <w:tab/>
        <w:tab/>
        <w:tab/>
        <w:tab/>
        <w:tab/>
        <w:tab/>
      </w:r>
      <w:r w:rsidDel="00000000" w:rsidR="00000000" w:rsidRPr="00000000">
        <w:rPr>
          <w:color w:val="ffffff"/>
          <w:shd w:fill="cc0000" w:val="clear"/>
          <w:rtl w:val="0"/>
        </w:rPr>
        <w:t xml:space="preserve">07   Canal SDCCH/ </w:t>
      </w:r>
      <w:r w:rsidDel="00000000" w:rsidR="00000000" w:rsidRPr="00000000">
        <w:rPr>
          <w:color w:val="ffffff"/>
          <w:shd w:fill="660000" w:val="clear"/>
          <w:rtl w:val="0"/>
        </w:rPr>
        <w:t xml:space="preserve">3 --1-(More Sg)</w:t>
      </w:r>
      <w:r w:rsidDel="00000000" w:rsidR="00000000" w:rsidRPr="00000000">
        <w:rPr>
          <w:rtl w:val="0"/>
        </w:rPr>
      </w:r>
    </w:p>
    <w:p w:rsidR="00000000" w:rsidDel="00000000" w:rsidP="00000000" w:rsidRDefault="00000000" w:rsidRPr="00000000" w14:paraId="00000031">
      <w:pPr>
        <w:rPr>
          <w:b w:val="1"/>
          <w:shd w:fill="ffe599" w:val="clear"/>
        </w:rPr>
      </w:pPr>
      <w:r w:rsidDel="00000000" w:rsidR="00000000" w:rsidRPr="00000000">
        <w:rPr>
          <w:shd w:fill="ffe599" w:val="clear"/>
          <w:rtl w:val="0"/>
        </w:rPr>
        <w:t xml:space="preserve">0040</w:t>
      </w:r>
      <w:r w:rsidDel="00000000" w:rsidR="00000000" w:rsidRPr="00000000">
        <w:rPr>
          <w:b w:val="1"/>
          <w:shd w:fill="ffe599" w:val="clear"/>
          <w:rtl w:val="0"/>
        </w:rPr>
        <w:t xml:space="preserve">   01 d6 03 a1 00 00 00 19 04 03 a1 11 f1 00 00 91</w:t>
      </w:r>
    </w:p>
    <w:p w:rsidR="00000000" w:rsidDel="00000000" w:rsidP="00000000" w:rsidRDefault="00000000" w:rsidRPr="00000000" w14:paraId="00000032">
      <w:pPr>
        <w:rPr/>
      </w:pPr>
      <w:r w:rsidDel="00000000" w:rsidR="00000000" w:rsidRPr="00000000">
        <w:rPr>
          <w:shd w:fill="ffe599" w:val="clear"/>
          <w:rtl w:val="0"/>
        </w:rPr>
        <w:t xml:space="preserve">0050</w:t>
      </w:r>
      <w:r w:rsidDel="00000000" w:rsidR="00000000" w:rsidRPr="00000000">
        <w:rPr>
          <w:b w:val="1"/>
          <w:shd w:fill="ffe599" w:val="clear"/>
          <w:rtl w:val="0"/>
        </w:rPr>
        <w:t xml:space="preserve">   30</w:t>
      </w:r>
      <w:r w:rsidDel="00000000" w:rsidR="00000000" w:rsidRPr="00000000">
        <w:rPr>
          <w:b w:val="1"/>
          <w:rtl w:val="0"/>
        </w:rPr>
        <w:t xml:space="preserve"> </w:t>
      </w:r>
      <w:r w:rsidDel="00000000" w:rsidR="00000000" w:rsidRPr="00000000">
        <w:rPr>
          <w:rtl w:val="0"/>
        </w:rPr>
        <w:t xml:space="preserve">8b f5 ab 5f bb 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0x3C </w:t>
      </w:r>
      <w:r w:rsidDel="00000000" w:rsidR="00000000" w:rsidRPr="00000000">
        <w:rPr>
          <w:color w:val="ffffff"/>
          <w:shd w:fill="9900ff" w:val="clear"/>
          <w:rtl w:val="0"/>
        </w:rPr>
        <w:t xml:space="preserve">5</w:t>
      </w:r>
      <w:r w:rsidDel="00000000" w:rsidR="00000000" w:rsidRPr="00000000">
        <w:rPr>
          <w:color w:val="ffffff"/>
          <w:shd w:fill="660000" w:val="clear"/>
          <w:rtl w:val="0"/>
        </w:rPr>
        <w:t xml:space="preserve">3</w:t>
      </w:r>
      <w:r w:rsidDel="00000000" w:rsidR="00000000" w:rsidRPr="00000000">
        <w:rPr>
          <w:rtl w:val="0"/>
        </w:rPr>
        <w:t xml:space="preserve"> </w:t>
      </w:r>
      <w:r w:rsidDel="00000000" w:rsidR="00000000" w:rsidRPr="00000000">
        <w:rPr>
          <w:color w:val="ffffff"/>
          <w:shd w:fill="9900ff" w:val="clear"/>
          <w:rtl w:val="0"/>
        </w:rPr>
        <w:t xml:space="preserve">010100</w:t>
      </w:r>
      <w:r w:rsidDel="00000000" w:rsidR="00000000" w:rsidRPr="00000000">
        <w:rPr>
          <w:color w:val="ffffff"/>
          <w:shd w:fill="660000" w:val="clear"/>
          <w:rtl w:val="0"/>
        </w:rPr>
        <w:t xml:space="preserve">11</w:t>
      </w:r>
      <w:r w:rsidDel="00000000" w:rsidR="00000000" w:rsidRPr="00000000">
        <w:rPr>
          <w:rtl w:val="0"/>
        </w:rPr>
        <w:t xml:space="preserve"> </w:t>
      </w:r>
    </w:p>
    <w:p w:rsidR="00000000" w:rsidDel="00000000" w:rsidP="00000000" w:rsidRDefault="00000000" w:rsidRPr="00000000" w14:paraId="00000035">
      <w:pPr>
        <w:ind w:firstLine="720"/>
        <w:rPr>
          <w:b w:val="1"/>
        </w:rPr>
      </w:pPr>
      <w:r w:rsidDel="00000000" w:rsidR="00000000" w:rsidRPr="00000000">
        <w:rPr>
          <w:rtl w:val="0"/>
        </w:rPr>
        <w:t xml:space="preserve">  010100 . . </w:t>
        <w:tab/>
        <w:t xml:space="preserve">longitud 20  </w:t>
      </w:r>
      <w:r w:rsidDel="00000000" w:rsidR="00000000" w:rsidRPr="00000000">
        <w:rPr>
          <w:b w:val="1"/>
          <w:rtl w:val="0"/>
        </w:rPr>
        <w:t xml:space="preserve"> hex(0x3c + (0x53&gt;&gt;2))</w:t>
      </w:r>
    </w:p>
    <w:p w:rsidR="00000000" w:rsidDel="00000000" w:rsidP="00000000" w:rsidRDefault="00000000" w:rsidRPr="00000000" w14:paraId="00000036">
      <w:pPr>
        <w:ind w:firstLine="720"/>
        <w:rPr/>
      </w:pPr>
      <w:r w:rsidDel="00000000" w:rsidR="00000000" w:rsidRPr="00000000">
        <w:rPr>
          <w:rtl w:val="0"/>
        </w:rPr>
        <w:t xml:space="preserve">  . . . . . . 1 .</w:t>
        <w:tab/>
        <w:t xml:space="preserve">MoreSegment</w:t>
      </w:r>
    </w:p>
    <w:p w:rsidR="00000000" w:rsidDel="00000000" w:rsidP="00000000" w:rsidRDefault="00000000" w:rsidRPr="00000000" w14:paraId="00000037">
      <w:pPr>
        <w:ind w:firstLine="720"/>
        <w:rPr/>
      </w:pPr>
      <w:r w:rsidDel="00000000" w:rsidR="00000000" w:rsidRPr="00000000">
        <w:rPr>
          <w:rtl w:val="0"/>
        </w:rPr>
        <w:t xml:space="preserve">  . . . . . . . 1</w:t>
        <w:tab/>
        <w:t xml:space="preserve">final Octet</w:t>
        <w:tab/>
        <w:t xml:space="preserve">  </w:t>
      </w:r>
      <w:r w:rsidDel="00000000" w:rsidR="00000000" w:rsidRPr="00000000">
        <w:rPr>
          <w:b w:val="1"/>
          <w:rtl w:val="0"/>
        </w:rPr>
        <w:t xml:space="preserve">hex(0x3c &amp; 0x03)  </w:t>
      </w:r>
      <w:r w:rsidDel="00000000" w:rsidR="00000000" w:rsidRPr="00000000">
        <w:rPr>
          <w:rtl w:val="0"/>
        </w:rPr>
        <w:t xml:space="preserve">debe ser igual a 3</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GSM SMS  87</w:t>
        <w:tab/>
        <w:t xml:space="preserve">   I, N(R)=0, N(S)=1(DTAP) (SMS) CP-DATA (RP) RP-DATA (Network to MS)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ab/>
        <w:t xml:space="preserve">0    1   2   3   4  5   6   7   8   9   A   B  C  D   E   F</w:t>
      </w:r>
    </w:p>
    <w:p w:rsidR="00000000" w:rsidDel="00000000" w:rsidP="00000000" w:rsidRDefault="00000000" w:rsidRPr="00000000" w14:paraId="0000003E">
      <w:pPr>
        <w:rPr/>
      </w:pPr>
      <w:r w:rsidDel="00000000" w:rsidR="00000000" w:rsidRPr="00000000">
        <w:rPr>
          <w:rtl w:val="0"/>
        </w:rPr>
        <w:t xml:space="preserve">0000   00 00 00 00 00 00 00 00 00 00 00 00 08 00 45 00</w:t>
      </w:r>
    </w:p>
    <w:p w:rsidR="00000000" w:rsidDel="00000000" w:rsidP="00000000" w:rsidRDefault="00000000" w:rsidRPr="00000000" w14:paraId="0000003F">
      <w:pPr>
        <w:rPr/>
      </w:pPr>
      <w:r w:rsidDel="00000000" w:rsidR="00000000" w:rsidRPr="00000000">
        <w:rPr>
          <w:rtl w:val="0"/>
        </w:rPr>
        <w:t xml:space="preserve">0010   00 49 3a 57 40 00 40 11 02 4b 7f 00 00 01 7f 00</w:t>
      </w:r>
    </w:p>
    <w:p w:rsidR="00000000" w:rsidDel="00000000" w:rsidP="00000000" w:rsidRDefault="00000000" w:rsidRPr="00000000" w14:paraId="00000040">
      <w:pPr>
        <w:rPr>
          <w:shd w:fill="6aa84f" w:val="clear"/>
        </w:rPr>
      </w:pPr>
      <w:r w:rsidDel="00000000" w:rsidR="00000000" w:rsidRPr="00000000">
        <w:rPr>
          <w:rtl w:val="0"/>
        </w:rPr>
        <w:t xml:space="preserve">0020   00 01 9c d6 12 79 00 35 fe 48 02 04 01 00 </w:t>
      </w:r>
      <w:r w:rsidDel="00000000" w:rsidR="00000000" w:rsidRPr="00000000">
        <w:rPr>
          <w:shd w:fill="6aa84f" w:val="clear"/>
          <w:rtl w:val="0"/>
        </w:rPr>
        <w:t xml:space="preserve">83 2a</w:t>
        <w:tab/>
      </w:r>
      <w:r w:rsidDel="00000000" w:rsidR="00000000" w:rsidRPr="00000000">
        <w:rPr>
          <w:shd w:fill="93c47d" w:val="clear"/>
          <w:rtl w:val="0"/>
        </w:rPr>
        <w:t xml:space="preserve">0x832a &amp; 0x3fff ARFCN</w:t>
      </w:r>
      <w:r w:rsidDel="00000000" w:rsidR="00000000" w:rsidRPr="00000000">
        <w:rPr>
          <w:rtl w:val="0"/>
        </w:rPr>
      </w:r>
    </w:p>
    <w:p w:rsidR="00000000" w:rsidDel="00000000" w:rsidP="00000000" w:rsidRDefault="00000000" w:rsidRPr="00000000" w14:paraId="00000041">
      <w:pPr>
        <w:rPr>
          <w:shd w:fill="ead1dc" w:val="clear"/>
        </w:rPr>
      </w:pPr>
      <w:r w:rsidDel="00000000" w:rsidR="00000000" w:rsidRPr="00000000">
        <w:rPr>
          <w:rtl w:val="0"/>
        </w:rPr>
        <w:t xml:space="preserve">0030   00 00</w:t>
      </w:r>
      <w:r w:rsidDel="00000000" w:rsidR="00000000" w:rsidRPr="00000000">
        <w:rPr>
          <w:shd w:fill="ead1dc" w:val="clear"/>
          <w:rtl w:val="0"/>
        </w:rPr>
        <w:t xml:space="preserve"> 00 07 71 6a</w:t>
      </w:r>
      <w:r w:rsidDel="00000000" w:rsidR="00000000" w:rsidRPr="00000000">
        <w:rPr>
          <w:rtl w:val="0"/>
        </w:rPr>
        <w:t xml:space="preserve"> </w:t>
      </w:r>
      <w:r w:rsidDel="00000000" w:rsidR="00000000" w:rsidRPr="00000000">
        <w:rPr>
          <w:color w:val="ffffff"/>
          <w:shd w:fill="cc0000" w:val="clear"/>
          <w:rtl w:val="0"/>
        </w:rPr>
        <w:t xml:space="preserve">07</w:t>
      </w:r>
      <w:r w:rsidDel="00000000" w:rsidR="00000000" w:rsidRPr="00000000">
        <w:rPr>
          <w:rtl w:val="0"/>
        </w:rPr>
        <w:t xml:space="preserve"> 00 00 00 0f 02 </w:t>
      </w:r>
      <w:r w:rsidDel="00000000" w:rsidR="00000000" w:rsidRPr="00000000">
        <w:rPr>
          <w:color w:val="ffffff"/>
          <w:shd w:fill="9900ff" w:val="clear"/>
          <w:rtl w:val="0"/>
        </w:rPr>
        <w:t xml:space="preserve">4</w:t>
      </w:r>
      <w:r w:rsidDel="00000000" w:rsidR="00000000" w:rsidRPr="00000000">
        <w:rPr>
          <w:color w:val="ffffff"/>
          <w:shd w:fill="660000" w:val="clear"/>
          <w:rtl w:val="0"/>
        </w:rPr>
        <w:t xml:space="preserve">1</w:t>
      </w:r>
      <w:r w:rsidDel="00000000" w:rsidR="00000000" w:rsidRPr="00000000">
        <w:rPr>
          <w:rtl w:val="0"/>
        </w:rPr>
        <w:t xml:space="preserve"> </w:t>
      </w:r>
      <w:r w:rsidDel="00000000" w:rsidR="00000000" w:rsidRPr="00000000">
        <w:rPr>
          <w:b w:val="1"/>
          <w:shd w:fill="d9ead3" w:val="clear"/>
          <w:rtl w:val="0"/>
        </w:rPr>
        <w:t xml:space="preserve">60 32 90    </w:t>
      </w:r>
      <w:r w:rsidDel="00000000" w:rsidR="00000000" w:rsidRPr="00000000">
        <w:rPr>
          <w:shd w:fill="ead1dc" w:val="clear"/>
          <w:rtl w:val="0"/>
        </w:rPr>
        <w:t xml:space="preserve">0007716a = 487786 (Frame Number)</w:t>
      </w:r>
    </w:p>
    <w:p w:rsidR="00000000" w:rsidDel="00000000" w:rsidP="00000000" w:rsidRDefault="00000000" w:rsidRPr="00000000" w14:paraId="00000042">
      <w:pPr>
        <w:rPr>
          <w:shd w:fill="ead1dc" w:val="clear"/>
        </w:rPr>
      </w:pPr>
      <w:r w:rsidDel="00000000" w:rsidR="00000000" w:rsidRPr="00000000">
        <w:rPr>
          <w:shd w:fill="ead1dc" w:val="clear"/>
          <w:rtl w:val="0"/>
        </w:rPr>
        <w:tab/>
        <w:tab/>
        <w:tab/>
        <w:tab/>
        <w:tab/>
        <w:tab/>
        <w:tab/>
        <w:tab/>
      </w:r>
      <w:r w:rsidDel="00000000" w:rsidR="00000000" w:rsidRPr="00000000">
        <w:rPr>
          <w:color w:val="ffffff"/>
          <w:shd w:fill="cc0000" w:val="clear"/>
          <w:rtl w:val="0"/>
        </w:rPr>
        <w:t xml:space="preserve">07   Canal SDCCH/4 </w:t>
      </w:r>
      <w:r w:rsidDel="00000000" w:rsidR="00000000" w:rsidRPr="00000000">
        <w:rPr>
          <w:color w:val="ffffff"/>
          <w:shd w:fill="660000" w:val="clear"/>
          <w:rtl w:val="0"/>
        </w:rPr>
        <w:t xml:space="preserve">3 ---0-(more S)</w:t>
      </w:r>
      <w:r w:rsidDel="00000000" w:rsidR="00000000" w:rsidRPr="00000000">
        <w:rPr>
          <w:rtl w:val="0"/>
        </w:rPr>
      </w:r>
    </w:p>
    <w:p w:rsidR="00000000" w:rsidDel="00000000" w:rsidP="00000000" w:rsidRDefault="00000000" w:rsidRPr="00000000" w14:paraId="00000043">
      <w:pPr>
        <w:rPr/>
      </w:pPr>
      <w:r w:rsidDel="00000000" w:rsidR="00000000" w:rsidRPr="00000000">
        <w:rPr>
          <w:b w:val="1"/>
          <w:shd w:fill="d9ead3" w:val="clear"/>
          <w:rtl w:val="0"/>
        </w:rPr>
        <w:t xml:space="preserve">0040   50 0a 0b 70 79 bd 2c 0e 93 d7 f2 18 08</w:t>
      </w:r>
      <w:r w:rsidDel="00000000" w:rsidR="00000000" w:rsidRPr="00000000">
        <w:rPr>
          <w:rtl w:val="0"/>
        </w:rPr>
        <w:t xml:space="preserve"> 2b 2b 2b</w:t>
      </w:r>
    </w:p>
    <w:p w:rsidR="00000000" w:rsidDel="00000000" w:rsidP="00000000" w:rsidRDefault="00000000" w:rsidRPr="00000000" w14:paraId="00000044">
      <w:pPr>
        <w:rPr/>
      </w:pPr>
      <w:r w:rsidDel="00000000" w:rsidR="00000000" w:rsidRPr="00000000">
        <w:rPr>
          <w:rtl w:val="0"/>
        </w:rPr>
        <w:t xml:space="preserve">0050   2b 38 bf b1 2c cc 00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0x3C </w:t>
      </w:r>
      <w:r w:rsidDel="00000000" w:rsidR="00000000" w:rsidRPr="00000000">
        <w:rPr>
          <w:color w:val="ffffff"/>
          <w:shd w:fill="9900ff" w:val="clear"/>
          <w:rtl w:val="0"/>
        </w:rPr>
        <w:t xml:space="preserve">4</w:t>
      </w:r>
      <w:r w:rsidDel="00000000" w:rsidR="00000000" w:rsidRPr="00000000">
        <w:rPr>
          <w:color w:val="ffffff"/>
          <w:shd w:fill="660000" w:val="clear"/>
          <w:rtl w:val="0"/>
        </w:rPr>
        <w:t xml:space="preserve">1</w:t>
      </w:r>
      <w:r w:rsidDel="00000000" w:rsidR="00000000" w:rsidRPr="00000000">
        <w:rPr>
          <w:rtl w:val="0"/>
        </w:rPr>
        <w:t xml:space="preserve"> </w:t>
      </w:r>
      <w:r w:rsidDel="00000000" w:rsidR="00000000" w:rsidRPr="00000000">
        <w:rPr>
          <w:color w:val="ffffff"/>
          <w:shd w:fill="9900ff" w:val="clear"/>
          <w:rtl w:val="0"/>
        </w:rPr>
        <w:t xml:space="preserve">010000</w:t>
      </w:r>
      <w:r w:rsidDel="00000000" w:rsidR="00000000" w:rsidRPr="00000000">
        <w:rPr>
          <w:color w:val="ffffff"/>
          <w:shd w:fill="660000" w:val="clear"/>
          <w:rtl w:val="0"/>
        </w:rPr>
        <w:t xml:space="preserve">01</w:t>
      </w:r>
      <w:r w:rsidDel="00000000" w:rsidR="00000000" w:rsidRPr="00000000">
        <w:rPr>
          <w:rtl w:val="0"/>
        </w:rPr>
        <w:t xml:space="preserve"> </w:t>
      </w:r>
    </w:p>
    <w:p w:rsidR="00000000" w:rsidDel="00000000" w:rsidP="00000000" w:rsidRDefault="00000000" w:rsidRPr="00000000" w14:paraId="00000047">
      <w:pPr>
        <w:ind w:firstLine="720"/>
        <w:rPr>
          <w:b w:val="1"/>
        </w:rPr>
      </w:pPr>
      <w:r w:rsidDel="00000000" w:rsidR="00000000" w:rsidRPr="00000000">
        <w:rPr>
          <w:rtl w:val="0"/>
        </w:rPr>
        <w:t xml:space="preserve">   010000 . . </w:t>
        <w:tab/>
        <w:t xml:space="preserve">longitud 16  </w:t>
      </w:r>
      <w:r w:rsidDel="00000000" w:rsidR="00000000" w:rsidRPr="00000000">
        <w:rPr>
          <w:b w:val="1"/>
          <w:rtl w:val="0"/>
        </w:rPr>
        <w:t xml:space="preserve"> hex(0x3c + (0x41&gt;&gt;2))</w:t>
      </w:r>
    </w:p>
    <w:p w:rsidR="00000000" w:rsidDel="00000000" w:rsidP="00000000" w:rsidRDefault="00000000" w:rsidRPr="00000000" w14:paraId="00000048">
      <w:pPr>
        <w:ind w:firstLine="720"/>
        <w:rPr/>
      </w:pPr>
      <w:r w:rsidDel="00000000" w:rsidR="00000000" w:rsidRPr="00000000">
        <w:rPr>
          <w:rtl w:val="0"/>
        </w:rPr>
        <w:t xml:space="preserve">   . . . . . . 0 .</w:t>
        <w:tab/>
        <w:t xml:space="preserve">MoreSegment</w:t>
      </w:r>
    </w:p>
    <w:p w:rsidR="00000000" w:rsidDel="00000000" w:rsidP="00000000" w:rsidRDefault="00000000" w:rsidRPr="00000000" w14:paraId="00000049">
      <w:pPr>
        <w:ind w:firstLine="720"/>
        <w:rPr/>
      </w:pPr>
      <w:r w:rsidDel="00000000" w:rsidR="00000000" w:rsidRPr="00000000">
        <w:rPr>
          <w:rtl w:val="0"/>
        </w:rPr>
        <w:t xml:space="preserve">   . . . . . . . 1</w:t>
        <w:tab/>
        <w:t xml:space="preserve">final Octet         </w:t>
      </w:r>
      <w:r w:rsidDel="00000000" w:rsidR="00000000" w:rsidRPr="00000000">
        <w:rPr>
          <w:b w:val="1"/>
          <w:rtl w:val="0"/>
        </w:rPr>
        <w:t xml:space="preserve">hex(0x3c &amp; 0x01)  </w:t>
      </w:r>
      <w:r w:rsidDel="00000000" w:rsidR="00000000" w:rsidRPr="00000000">
        <w:rPr>
          <w:rtl w:val="0"/>
        </w:rPr>
        <w:t xml:space="preserve">debe ser igual a 1</w:t>
        <w:tab/>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right"/>
        <w:rPr>
          <w:b w:val="1"/>
          <w:i w:val="1"/>
          <w:u w:val="single"/>
        </w:rPr>
      </w:pPr>
      <w:r w:rsidDel="00000000" w:rsidR="00000000" w:rsidRPr="00000000">
        <w:rPr>
          <w:b w:val="1"/>
          <w:i w:val="1"/>
          <w:u w:val="single"/>
          <w:rtl w:val="0"/>
        </w:rPr>
        <w:t xml:space="preserve">Message Reesambly </w:t>
      </w:r>
    </w:p>
    <w:p w:rsidR="00000000" w:rsidDel="00000000" w:rsidP="00000000" w:rsidRDefault="00000000" w:rsidRPr="00000000" w14:paraId="0000004D">
      <w:pPr>
        <w:ind w:left="2880" w:firstLine="720"/>
        <w:rPr>
          <w:b w:val="1"/>
          <w:i w:val="1"/>
          <w:u w:val="single"/>
        </w:rPr>
      </w:pPr>
      <w:r w:rsidDel="00000000" w:rsidR="00000000" w:rsidRPr="00000000">
        <w:rPr>
          <w:b w:val="1"/>
          <w:rtl w:val="0"/>
        </w:rPr>
        <w:tab/>
        <w:t xml:space="preserve">0    1   2   3   4  5   6   7   8   9   A   B  C  D   E   F</w:t>
      </w:r>
      <w:r w:rsidDel="00000000" w:rsidR="00000000" w:rsidRPr="00000000">
        <w:rPr>
          <w:rtl w:val="0"/>
        </w:rPr>
      </w:r>
    </w:p>
    <w:p w:rsidR="00000000" w:rsidDel="00000000" w:rsidP="00000000" w:rsidRDefault="00000000" w:rsidRPr="00000000" w14:paraId="0000004E">
      <w:pPr>
        <w:ind w:left="3600" w:firstLine="0"/>
        <w:rPr>
          <w:color w:val="ffffff"/>
          <w:shd w:fill="0c343d" w:val="clear"/>
        </w:rPr>
      </w:pPr>
      <w:r w:rsidDel="00000000" w:rsidR="00000000" w:rsidRPr="00000000">
        <w:rPr>
          <w:rtl w:val="0"/>
        </w:rPr>
        <w:t xml:space="preserve">0000   </w:t>
      </w:r>
      <w:r w:rsidDel="00000000" w:rsidR="00000000" w:rsidRPr="00000000">
        <w:rPr>
          <w:shd w:fill="ffe599" w:val="clear"/>
          <w:rtl w:val="0"/>
        </w:rPr>
        <w:t xml:space="preserve">69 01 21 01 d6 03 a1 00 00 00 19 04 </w:t>
      </w:r>
      <w:r w:rsidDel="00000000" w:rsidR="00000000" w:rsidRPr="00000000">
        <w:rPr>
          <w:color w:val="ffffff"/>
          <w:shd w:fill="0c343d" w:val="clear"/>
          <w:rtl w:val="0"/>
        </w:rPr>
        <w:t xml:space="preserve">03 a1 11 f1</w:t>
      </w:r>
    </w:p>
    <w:p w:rsidR="00000000" w:rsidDel="00000000" w:rsidP="00000000" w:rsidRDefault="00000000" w:rsidRPr="00000000" w14:paraId="0000004F">
      <w:pPr>
        <w:ind w:left="3600" w:firstLine="0"/>
        <w:jc w:val="both"/>
        <w:rPr>
          <w:shd w:fill="b6d7a8" w:val="clear"/>
        </w:rPr>
      </w:pPr>
      <w:r w:rsidDel="00000000" w:rsidR="00000000" w:rsidRPr="00000000">
        <w:rPr>
          <w:shd w:fill="ffe599" w:val="clear"/>
          <w:rtl w:val="0"/>
        </w:rPr>
        <w:t xml:space="preserve">0010   00 00 91 30</w:t>
      </w:r>
      <w:r w:rsidDel="00000000" w:rsidR="00000000" w:rsidRPr="00000000">
        <w:rPr>
          <w:shd w:fill="b6d7a8" w:val="clear"/>
          <w:rtl w:val="0"/>
        </w:rPr>
        <w:t xml:space="preserve"> 60 32 90 50 0a </w:t>
      </w:r>
      <w:r w:rsidDel="00000000" w:rsidR="00000000" w:rsidRPr="00000000">
        <w:rPr>
          <w:color w:val="ffffff"/>
          <w:shd w:fill="4c1130" w:val="clear"/>
          <w:rtl w:val="0"/>
        </w:rPr>
        <w:t xml:space="preserve">0b</w:t>
      </w:r>
      <w:r w:rsidDel="00000000" w:rsidR="00000000" w:rsidRPr="00000000">
        <w:rPr>
          <w:shd w:fill="b6d7a8" w:val="clear"/>
          <w:rtl w:val="0"/>
        </w:rPr>
        <w:t xml:space="preserve"> 70 79 bd 2c 0e 93</w:t>
      </w:r>
    </w:p>
    <w:p w:rsidR="00000000" w:rsidDel="00000000" w:rsidP="00000000" w:rsidRDefault="00000000" w:rsidRPr="00000000" w14:paraId="00000050">
      <w:pPr>
        <w:ind w:left="3600" w:firstLine="0"/>
        <w:jc w:val="both"/>
        <w:rPr>
          <w:shd w:fill="b6d7a8" w:val="clear"/>
        </w:rPr>
      </w:pPr>
      <w:r w:rsidDel="00000000" w:rsidR="00000000" w:rsidRPr="00000000">
        <w:rPr>
          <w:shd w:fill="b6d7a8" w:val="clear"/>
          <w:rtl w:val="0"/>
        </w:rPr>
        <w:t xml:space="preserve">0020   d7 f2 18 08</w:t>
      </w:r>
    </w:p>
    <w:p w:rsidR="00000000" w:rsidDel="00000000" w:rsidP="00000000" w:rsidRDefault="00000000" w:rsidRPr="00000000" w14:paraId="00000051">
      <w:pPr>
        <w:ind w:left="3600" w:firstLine="0"/>
        <w:jc w:val="both"/>
        <w:rPr>
          <w:shd w:fill="b6d7a8" w:val="clea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color w:val="ffffff"/>
          <w:shd w:fill="0c343d" w:val="clear"/>
          <w:rtl w:val="0"/>
        </w:rPr>
        <w:t xml:space="preserve">03 a1 11 f1</w:t>
      </w:r>
      <w:r w:rsidDel="00000000" w:rsidR="00000000" w:rsidRPr="00000000">
        <w:rPr>
          <w:shd w:fill="0c343d" w:val="clear"/>
          <w:rtl w:val="0"/>
        </w:rPr>
        <w:t xml:space="preserve"> </w:t>
      </w:r>
      <w:r w:rsidDel="00000000" w:rsidR="00000000" w:rsidRPr="00000000">
        <w:rPr>
          <w:rtl w:val="0"/>
        </w:rPr>
        <w:t xml:space="preserve"> </w:t>
      </w:r>
      <w:r w:rsidDel="00000000" w:rsidR="00000000" w:rsidRPr="00000000">
        <w:rPr>
          <w:b w:val="1"/>
          <w:rtl w:val="0"/>
        </w:rPr>
        <w:t xml:space="preserve">0x0C</w:t>
      </w:r>
      <w:r w:rsidDel="00000000" w:rsidR="00000000" w:rsidRPr="00000000">
        <w:rPr>
          <w:rtl w:val="0"/>
        </w:rPr>
        <w:t xml:space="preserve"> longitud=3 </w:t>
      </w:r>
    </w:p>
    <w:p w:rsidR="00000000" w:rsidDel="00000000" w:rsidP="00000000" w:rsidRDefault="00000000" w:rsidRPr="00000000" w14:paraId="00000053">
      <w:pPr>
        <w:ind w:left="0" w:firstLine="0"/>
        <w:rPr/>
      </w:pPr>
      <w:r w:rsidDel="00000000" w:rsidR="00000000" w:rsidRPr="00000000">
        <w:rPr>
          <w:rFonts w:ascii="Arial Unicode MS" w:cs="Arial Unicode MS" w:eastAsia="Arial Unicode MS" w:hAnsi="Arial Unicode MS"/>
          <w:rtl w:val="0"/>
        </w:rPr>
        <w:tab/>
        <w:t xml:space="preserve">        11 f1  →  Numero origen seria : </w:t>
      </w:r>
      <w:r w:rsidDel="00000000" w:rsidR="00000000" w:rsidRPr="00000000">
        <w:rPr>
          <w:b w:val="1"/>
          <w:rtl w:val="0"/>
        </w:rPr>
        <w:t xml:space="preserve">0E</w:t>
      </w:r>
      <w:r w:rsidDel="00000000" w:rsidR="00000000" w:rsidRPr="00000000">
        <w:rPr>
          <w:rtl w:val="0"/>
        </w:rPr>
        <w:t xml:space="preserve">(0)+</w:t>
      </w:r>
      <w:r w:rsidDel="00000000" w:rsidR="00000000" w:rsidRPr="00000000">
        <w:rPr>
          <w:b w:val="1"/>
          <w:rtl w:val="0"/>
        </w:rPr>
        <w:t xml:space="preserve">0E</w:t>
      </w:r>
      <w:r w:rsidDel="00000000" w:rsidR="00000000" w:rsidRPr="00000000">
        <w:rPr>
          <w:rtl w:val="0"/>
        </w:rPr>
        <w:t xml:space="preserve">(1)+</w:t>
      </w:r>
      <w:r w:rsidDel="00000000" w:rsidR="00000000" w:rsidRPr="00000000">
        <w:rPr>
          <w:b w:val="1"/>
          <w:rtl w:val="0"/>
        </w:rPr>
        <w:t xml:space="preserve">0F</w:t>
      </w:r>
      <w:r w:rsidDel="00000000" w:rsidR="00000000" w:rsidRPr="00000000">
        <w:rPr>
          <w:rtl w:val="0"/>
        </w:rPr>
        <w:t xml:space="preserve">(0)</w:t>
      </w:r>
    </w:p>
    <w:p w:rsidR="00000000" w:rsidDel="00000000" w:rsidP="00000000" w:rsidRDefault="00000000" w:rsidRPr="00000000" w14:paraId="00000054">
      <w:pPr>
        <w:ind w:left="0" w:firstLine="0"/>
        <w:jc w:val="both"/>
        <w:rPr/>
      </w:pPr>
      <w:r w:rsidDel="00000000" w:rsidR="00000000" w:rsidRPr="00000000">
        <w:rPr>
          <w:color w:val="ffffff"/>
          <w:shd w:fill="4c1130" w:val="clear"/>
          <w:rtl w:val="0"/>
        </w:rPr>
        <w:t xml:space="preserve">0b</w:t>
      </w:r>
      <w:r w:rsidDel="00000000" w:rsidR="00000000" w:rsidRPr="00000000">
        <w:rPr>
          <w:rtl w:val="0"/>
        </w:rPr>
        <w:t xml:space="preserve"> </w:t>
      </w:r>
      <w:r w:rsidDel="00000000" w:rsidR="00000000" w:rsidRPr="00000000">
        <w:rPr>
          <w:b w:val="1"/>
          <w:rtl w:val="0"/>
        </w:rPr>
        <w:t xml:space="preserve">0x19 </w:t>
      </w:r>
      <w:r w:rsidDel="00000000" w:rsidR="00000000" w:rsidRPr="00000000">
        <w:rPr>
          <w:rtl w:val="0"/>
        </w:rPr>
        <w:t xml:space="preserve">longitud del mensaje desde 0x19 - 0x23 = 0x19 + (0x</w:t>
      </w:r>
      <w:r w:rsidDel="00000000" w:rsidR="00000000" w:rsidRPr="00000000">
        <w:rPr>
          <w:color w:val="ffffff"/>
          <w:shd w:fill="4c1130" w:val="clear"/>
          <w:rtl w:val="0"/>
        </w:rPr>
        <w:t xml:space="preserve">0b</w:t>
      </w:r>
      <w:r w:rsidDel="00000000" w:rsidR="00000000" w:rsidRPr="00000000">
        <w:rPr>
          <w:rtl w:val="0"/>
        </w:rPr>
        <w:t xml:space="preserve">-1)</w:t>
      </w:r>
    </w:p>
    <w:p w:rsidR="00000000" w:rsidDel="00000000" w:rsidP="00000000" w:rsidRDefault="00000000" w:rsidRPr="00000000" w14:paraId="00000055">
      <w:pPr>
        <w:ind w:left="6480" w:firstLine="0"/>
        <w:jc w:val="both"/>
        <w:rPr>
          <w:b w:val="1"/>
        </w:rPr>
      </w:pPr>
      <w:r w:rsidDel="00000000" w:rsidR="00000000" w:rsidRPr="00000000">
        <w:rPr>
          <w:b w:val="1"/>
          <w:rtl w:val="0"/>
        </w:rPr>
        <w:t xml:space="preserve">&gt;&gt;&gt; hex(0x19+0x0b-1)</w:t>
      </w:r>
    </w:p>
    <w:p w:rsidR="00000000" w:rsidDel="00000000" w:rsidP="00000000" w:rsidRDefault="00000000" w:rsidRPr="00000000" w14:paraId="00000056">
      <w:pPr>
        <w:ind w:left="6480" w:firstLine="0"/>
        <w:jc w:val="both"/>
        <w:rPr/>
      </w:pPr>
      <w:r w:rsidDel="00000000" w:rsidR="00000000" w:rsidRPr="00000000">
        <w:rPr>
          <w:b w:val="1"/>
          <w:rtl w:val="0"/>
        </w:rPr>
        <w:t xml:space="preserve">'0x23'</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hyperlink r:id="rId6">
        <w:r w:rsidDel="00000000" w:rsidR="00000000" w:rsidRPr="00000000">
          <w:rPr>
            <w:color w:val="1155cc"/>
            <w:u w:val="single"/>
            <w:rtl w:val="0"/>
          </w:rPr>
          <w:t xml:space="preserve">https://en.wikipedia.org/wiki/GSM_03.38#GSM_7-bit_default_alphabet_and_extension_table_of_3GPP_TS_23.038_.2F_GSM_03.38</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Converter from from 1A-22</w:t>
      </w:r>
    </w:p>
    <w:p w:rsidR="00000000" w:rsidDel="00000000" w:rsidP="00000000" w:rsidRDefault="00000000" w:rsidRPr="00000000" w14:paraId="0000005A">
      <w:pPr>
        <w:rPr/>
      </w:pPr>
      <w:hyperlink r:id="rId7">
        <w:r w:rsidDel="00000000" w:rsidR="00000000" w:rsidRPr="00000000">
          <w:rPr>
            <w:color w:val="1155cc"/>
            <w:u w:val="single"/>
            <w:rtl w:val="0"/>
          </w:rPr>
          <w:t xml:space="preserve">http://smstools3.kekekasvi.com/topic.php?id=288</w:t>
        </w:r>
      </w:hyperlink>
      <w:r w:rsidDel="00000000" w:rsidR="00000000" w:rsidRPr="00000000">
        <w:rPr>
          <w:rtl w:val="0"/>
        </w:rPr>
        <w:t xml:space="preserve"> </w:t>
      </w:r>
    </w:p>
    <w:p w:rsidR="00000000" w:rsidDel="00000000" w:rsidP="00000000" w:rsidRDefault="00000000" w:rsidRPr="00000000" w14:paraId="0000005B">
      <w:pPr>
        <w:rPr/>
      </w:pPr>
      <w:hyperlink r:id="rId8">
        <w:r w:rsidDel="00000000" w:rsidR="00000000" w:rsidRPr="00000000">
          <w:rPr>
            <w:color w:val="1155cc"/>
            <w:u w:val="single"/>
            <w:rtl w:val="0"/>
          </w:rPr>
          <w:t xml:space="preserve">http://www.rednaxela.net/pdu.php</w:t>
        </w:r>
      </w:hyperlink>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Paging Procedures !</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Evidentemente existen dos tipos Paging con diferente canal Lógico. CCCH para Request y SDCCH/4 para Response. Request siempre es un canal tipo Downlink y Response de Downlink/Uplink. Preliminarmente nos interesamos por el segmento Paging Response con canal de Subida </w:t>
      </w:r>
      <w:r w:rsidDel="00000000" w:rsidR="00000000" w:rsidRPr="00000000">
        <w:rPr>
          <w:b w:val="1"/>
          <w:rtl w:val="0"/>
        </w:rPr>
        <w:t xml:space="preserve">U,Pfunc=SABM(DTAP) (RR) Paging Response</w:t>
      </w:r>
      <w:r w:rsidDel="00000000" w:rsidR="00000000" w:rsidRPr="00000000">
        <w:rPr>
          <w:rtl w:val="0"/>
        </w:rPr>
        <w:t xml:space="preserve">. </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Paging Response es un segmento que siempre aparece cuando recibe un mensaje SMS </w:t>
      </w:r>
      <w:r w:rsidDel="00000000" w:rsidR="00000000" w:rsidRPr="00000000">
        <w:rPr>
          <w:b w:val="1"/>
          <w:rtl w:val="0"/>
        </w:rPr>
        <w:t xml:space="preserve">GSM SMS  87 I, N(R)=0, N(S)=1(DTAP) (SMS) CP-DATA (RP) RP-DATA </w:t>
      </w:r>
      <w:r w:rsidDel="00000000" w:rsidR="00000000" w:rsidRPr="00000000">
        <w:rPr>
          <w:rtl w:val="0"/>
        </w:rPr>
        <w:t xml:space="preserve"> al MS. Notificando primero por parte de OpenBTS un Paging Response </w:t>
      </w:r>
      <w:r w:rsidDel="00000000" w:rsidR="00000000" w:rsidRPr="00000000">
        <w:rPr>
          <w:b w:val="1"/>
          <w:rtl w:val="0"/>
        </w:rPr>
        <w:t xml:space="preserve">U F, func=UA(DTAP) (RR) Paging Response </w:t>
      </w:r>
      <w:r w:rsidDel="00000000" w:rsidR="00000000" w:rsidRPr="00000000">
        <w:rPr>
          <w:rtl w:val="0"/>
        </w:rPr>
        <w:t xml:space="preserve">de canal Downlink, y luego por parte de MS responde con un Paging Response  </w:t>
      </w:r>
      <w:r w:rsidDel="00000000" w:rsidR="00000000" w:rsidRPr="00000000">
        <w:rPr>
          <w:b w:val="1"/>
          <w:rtl w:val="0"/>
        </w:rPr>
        <w:t xml:space="preserve">U,P func=SABM(DTAP) (RR) Paging Response</w:t>
      </w:r>
      <w:r w:rsidDel="00000000" w:rsidR="00000000" w:rsidRPr="00000000">
        <w:rPr>
          <w:rtl w:val="0"/>
        </w:rPr>
        <w:t xml:space="preserve">. </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b w:val="1"/>
          <w:rtl w:val="0"/>
        </w:rPr>
        <w:t xml:space="preserve">Pero</w:t>
      </w:r>
      <w:r w:rsidDel="00000000" w:rsidR="00000000" w:rsidRPr="00000000">
        <w:rPr>
          <w:rtl w:val="0"/>
        </w:rPr>
        <w:t xml:space="preserve">, Si se envían de manera consecutiva  menor a medio segundo, OpenBTS no registra un paging Response sino hasta después de un tiempo moderado (Mejor a más de un minuto) del </w:t>
      </w:r>
      <w:r w:rsidDel="00000000" w:rsidR="00000000" w:rsidRPr="00000000">
        <w:rPr>
          <w:b w:val="1"/>
          <w:rtl w:val="0"/>
        </w:rPr>
        <w:t xml:space="preserve">GSM SMS  87 I, N(R)=0, N(S)=1(DTAP) (SMS) CP-DATA (RP) RP-DATA </w:t>
      </w:r>
      <w:r w:rsidDel="00000000" w:rsidR="00000000" w:rsidRPr="00000000">
        <w:rPr>
          <w:rtl w:val="0"/>
        </w:rPr>
        <w:t xml:space="preserve">enviado. Primero se registra el doble camino de Paging Response y después el procedimiento de ensamblaje del SMS (Mensaje RP y Fragmentos consecuentes).</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Paging Response siempre va a contener una identidad (TMSI/IMSI). En cambio  un paging Request no siempre contiene identidad, es decir, dicho campo de la trama (TMSI/IMSI) se envía de forma NULA (2b). OpenBTS registra de manera unilateral (De un solo camino) varios Paging Request de manera reiterada correspondiente a la configuración de la combinación de canales lógicos de OpenBTS. Prematuramente al análisis efectuado los Paging request no corresponden a los eventos de los sms </w:t>
      </w:r>
      <w:r w:rsidDel="00000000" w:rsidR="00000000" w:rsidRPr="00000000">
        <w:rPr>
          <w:b w:val="1"/>
          <w:rtl w:val="0"/>
        </w:rPr>
        <w:t xml:space="preserve">GSM SMS  87 I, N(R)=0, N(S)=1(DTAP) (SMS) CP-DATA (RP) RP-DATA </w:t>
      </w:r>
      <w:r w:rsidDel="00000000" w:rsidR="00000000" w:rsidRPr="00000000">
        <w:rPr>
          <w:rtl w:val="0"/>
        </w:rPr>
        <w:t xml:space="preserve">como si lo hacen los paging Response. Ṕor ello es importante descartar los paging Requests cuyo (TMSI/IMSI) están vacios o nulos. </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Pero si existe correlación con los números de tramas paging del mismo tipo de canal. Es decir a partir del primer paging efectivo (Contiene TMSI/IMSI) se puede conocer a partir de su número de trama cuando va dar lugar el siguiente paging efectivo.  Para Response la constante es 36 y Request es 51. Esta correlación nos puede ayudar para determinar cuándo se va a registrar el siguiente paging Request efectivo. Pues Paging Response  siempre contiene un IMSI/TMSI y se registra cada cuando existe un evento de tipo </w:t>
      </w:r>
      <w:r w:rsidDel="00000000" w:rsidR="00000000" w:rsidRPr="00000000">
        <w:rPr>
          <w:b w:val="1"/>
          <w:rtl w:val="0"/>
        </w:rPr>
        <w:t xml:space="preserve">GSM SMS  87 I, N(R)=0, N(S)=1(DTAP) (SMS) CP-DATA (RP) RP-DATA</w:t>
      </w:r>
      <w:r w:rsidDel="00000000" w:rsidR="00000000" w:rsidRPr="00000000">
        <w:rPr>
          <w:rtl w:val="0"/>
        </w:rPr>
        <w:t xml:space="preserve">. (</w:t>
      </w:r>
      <w:r w:rsidDel="00000000" w:rsidR="00000000" w:rsidRPr="00000000">
        <w:rPr>
          <w:i w:val="1"/>
          <w:rtl w:val="0"/>
        </w:rPr>
        <w:t xml:space="preserve">Cada ciclo es un par Paging Request. Entre cada trama que conforma el ciclo hay un offset de 51 Frames . Y por cada ciclo hay un offset de 3366 Frames. Un inicio de cada ciclo se toma por la primera trama de cada Par.</w:t>
      </w:r>
      <w:r w:rsidDel="00000000" w:rsidR="00000000" w:rsidRPr="00000000">
        <w:rPr>
          <w:rtl w:val="0"/>
        </w:rPr>
        <w:t xml:space="preserve">)**(No es una constante que siempre sucede)</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720" w:firstLine="0"/>
        <w:jc w:val="center"/>
        <w:rPr>
          <w:b w:val="1"/>
        </w:rPr>
      </w:pPr>
      <w:r w:rsidDel="00000000" w:rsidR="00000000" w:rsidRPr="00000000">
        <w:rPr>
          <w:b w:val="1"/>
          <w:rtl w:val="0"/>
        </w:rPr>
        <w:t xml:space="preserve">CCCH Channel </w:t>
      </w:r>
    </w:p>
    <w:p w:rsidR="00000000" w:rsidDel="00000000" w:rsidP="00000000" w:rsidRDefault="00000000" w:rsidRPr="00000000" w14:paraId="0000006B">
      <w:pPr>
        <w:ind w:left="720" w:firstLine="0"/>
        <w:jc w:val="center"/>
        <w:rPr>
          <w:b w:val="1"/>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b w:val="1"/>
          <w:rtl w:val="0"/>
        </w:rPr>
        <w:t xml:space="preserve">(CCCH) (RR) Paging Request Type 1  (DOWNLINK)</w:t>
      </w:r>
    </w:p>
    <w:p w:rsidR="00000000" w:rsidDel="00000000" w:rsidP="00000000" w:rsidRDefault="00000000" w:rsidRPr="00000000" w14:paraId="0000006D">
      <w:pPr>
        <w:rPr>
          <w:b w:val="1"/>
        </w:rPr>
      </w:pPr>
      <w:r w:rsidDel="00000000" w:rsidR="00000000" w:rsidRPr="00000000">
        <w:rPr>
          <w:b w:val="1"/>
          <w:rtl w:val="0"/>
        </w:rPr>
        <w:tab/>
        <w:tab/>
        <w:t xml:space="preserve">0    1   2   3   4  5   6   7   8   9   A   B  C  D   E   F</w:t>
      </w:r>
    </w:p>
    <w:p w:rsidR="00000000" w:rsidDel="00000000" w:rsidP="00000000" w:rsidRDefault="00000000" w:rsidRPr="00000000" w14:paraId="0000006E">
      <w:pPr>
        <w:ind w:left="720" w:firstLine="0"/>
        <w:rPr/>
      </w:pPr>
      <w:r w:rsidDel="00000000" w:rsidR="00000000" w:rsidRPr="00000000">
        <w:rPr>
          <w:rtl w:val="0"/>
        </w:rPr>
        <w:t xml:space="preserve">0000   00 00 00 00 00 00 00 00 00 00 00 00 08 00 45 00</w:t>
      </w:r>
    </w:p>
    <w:p w:rsidR="00000000" w:rsidDel="00000000" w:rsidP="00000000" w:rsidRDefault="00000000" w:rsidRPr="00000000" w14:paraId="0000006F">
      <w:pPr>
        <w:ind w:left="720" w:firstLine="0"/>
        <w:rPr/>
      </w:pPr>
      <w:r w:rsidDel="00000000" w:rsidR="00000000" w:rsidRPr="00000000">
        <w:rPr>
          <w:rtl w:val="0"/>
        </w:rPr>
        <w:t xml:space="preserve">0010   00 49 47 5e 40 00 40 11 f5 43 7f 00 00 01 7f 00</w:t>
      </w:r>
    </w:p>
    <w:p w:rsidR="00000000" w:rsidDel="00000000" w:rsidP="00000000" w:rsidRDefault="00000000" w:rsidRPr="00000000" w14:paraId="00000070">
      <w:pPr>
        <w:ind w:left="720" w:firstLine="0"/>
        <w:rPr/>
      </w:pPr>
      <w:r w:rsidDel="00000000" w:rsidR="00000000" w:rsidRPr="00000000">
        <w:rPr>
          <w:rtl w:val="0"/>
        </w:rPr>
        <w:t xml:space="preserve">0020   00 01 9c d6 12 79 00 35 fe 48 02 04 01 00 83 2a</w:t>
      </w:r>
    </w:p>
    <w:p w:rsidR="00000000" w:rsidDel="00000000" w:rsidP="00000000" w:rsidRDefault="00000000" w:rsidRPr="00000000" w14:paraId="00000071">
      <w:pPr>
        <w:ind w:left="720" w:firstLine="0"/>
        <w:rPr>
          <w:b w:val="1"/>
          <w:color w:val="ffffff"/>
          <w:shd w:fill="b45f06" w:val="clear"/>
        </w:rPr>
      </w:pPr>
      <w:r w:rsidDel="00000000" w:rsidR="00000000" w:rsidRPr="00000000">
        <w:rPr>
          <w:rtl w:val="0"/>
        </w:rPr>
        <w:t xml:space="preserve">0030   00 00 00 07 7d 25 </w:t>
      </w:r>
      <w:r w:rsidDel="00000000" w:rsidR="00000000" w:rsidRPr="00000000">
        <w:rPr>
          <w:color w:val="ffffff"/>
          <w:shd w:fill="20124d" w:val="clear"/>
          <w:rtl w:val="0"/>
        </w:rPr>
        <w:t xml:space="preserve">02</w:t>
      </w:r>
      <w:r w:rsidDel="00000000" w:rsidR="00000000" w:rsidRPr="00000000">
        <w:rPr>
          <w:rtl w:val="0"/>
        </w:rPr>
        <w:t xml:space="preserve"> 00 00 00 25 06 </w:t>
      </w:r>
      <w:r w:rsidDel="00000000" w:rsidR="00000000" w:rsidRPr="00000000">
        <w:rPr>
          <w:b w:val="1"/>
          <w:color w:val="ffffff"/>
          <w:shd w:fill="660000" w:val="clear"/>
          <w:rtl w:val="0"/>
        </w:rPr>
        <w:t xml:space="preserve">21</w:t>
      </w:r>
      <w:r w:rsidDel="00000000" w:rsidR="00000000" w:rsidRPr="00000000">
        <w:rPr>
          <w:rtl w:val="0"/>
        </w:rPr>
        <w:t xml:space="preserve"> 10 </w:t>
      </w:r>
      <w:r w:rsidDel="00000000" w:rsidR="00000000" w:rsidRPr="00000000">
        <w:rPr>
          <w:b w:val="1"/>
          <w:color w:val="ffffff"/>
          <w:shd w:fill="0c343d" w:val="clear"/>
          <w:rtl w:val="0"/>
        </w:rPr>
        <w:t xml:space="preserve">05</w:t>
      </w:r>
      <w:r w:rsidDel="00000000" w:rsidR="00000000" w:rsidRPr="00000000">
        <w:rPr>
          <w:b w:val="1"/>
          <w:color w:val="ffffff"/>
          <w:shd w:fill="b45f06" w:val="clear"/>
          <w:rtl w:val="0"/>
        </w:rPr>
        <w:t xml:space="preserve"> f4</w:t>
      </w:r>
    </w:p>
    <w:p w:rsidR="00000000" w:rsidDel="00000000" w:rsidP="00000000" w:rsidRDefault="00000000" w:rsidRPr="00000000" w14:paraId="00000072">
      <w:pPr>
        <w:ind w:left="720" w:firstLine="0"/>
        <w:rPr/>
      </w:pPr>
      <w:r w:rsidDel="00000000" w:rsidR="00000000" w:rsidRPr="00000000">
        <w:rPr>
          <w:rtl w:val="0"/>
        </w:rPr>
        <w:t xml:space="preserve">0040   </w:t>
      </w:r>
      <w:r w:rsidDel="00000000" w:rsidR="00000000" w:rsidRPr="00000000">
        <w:rPr>
          <w:shd w:fill="ffd966" w:val="clear"/>
          <w:rtl w:val="0"/>
        </w:rPr>
        <w:t xml:space="preserve">00 06 88 2f</w:t>
      </w:r>
      <w:r w:rsidDel="00000000" w:rsidR="00000000" w:rsidRPr="00000000">
        <w:rPr>
          <w:rtl w:val="0"/>
        </w:rPr>
        <w:t xml:space="preserve"> 2b 2b 2b 2b 2b 2b 2b 2b 2b 2b 2b 2b</w:t>
      </w:r>
    </w:p>
    <w:p w:rsidR="00000000" w:rsidDel="00000000" w:rsidP="00000000" w:rsidRDefault="00000000" w:rsidRPr="00000000" w14:paraId="00000073">
      <w:pPr>
        <w:ind w:left="720" w:firstLine="0"/>
        <w:rPr/>
      </w:pPr>
      <w:r w:rsidDel="00000000" w:rsidR="00000000" w:rsidRPr="00000000">
        <w:rPr>
          <w:rtl w:val="0"/>
        </w:rPr>
        <w:t xml:space="preserve">0050   2b 5d eb c3 16 eb 00</w:t>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color w:val="ffffff"/>
          <w:shd w:fill="660000" w:val="clear"/>
          <w:rtl w:val="0"/>
        </w:rPr>
        <w:t xml:space="preserve">21 </w:t>
      </w:r>
      <w:r w:rsidDel="00000000" w:rsidR="00000000" w:rsidRPr="00000000">
        <w:rPr>
          <w:b w:val="1"/>
          <w:rtl w:val="0"/>
        </w:rPr>
        <w:t xml:space="preserve">Tipo de mensaje: </w:t>
      </w:r>
      <w:r w:rsidDel="00000000" w:rsidR="00000000" w:rsidRPr="00000000">
        <w:rPr>
          <w:rtl w:val="0"/>
        </w:rPr>
        <w:t xml:space="preserve">Paging Request Type 1</w:t>
      </w:r>
    </w:p>
    <w:p w:rsidR="00000000" w:rsidDel="00000000" w:rsidP="00000000" w:rsidRDefault="00000000" w:rsidRPr="00000000" w14:paraId="00000076">
      <w:pPr>
        <w:ind w:left="720" w:firstLine="0"/>
        <w:rPr>
          <w:b w:val="1"/>
        </w:rPr>
      </w:pPr>
      <w:r w:rsidDel="00000000" w:rsidR="00000000" w:rsidRPr="00000000">
        <w:rPr>
          <w:color w:val="ffffff"/>
          <w:shd w:fill="20124d" w:val="clear"/>
          <w:rtl w:val="0"/>
        </w:rPr>
        <w:t xml:space="preserve">02 </w:t>
      </w:r>
      <w:r w:rsidDel="00000000" w:rsidR="00000000" w:rsidRPr="00000000">
        <w:rPr>
          <w:b w:val="1"/>
          <w:rtl w:val="0"/>
        </w:rPr>
        <w:t xml:space="preserve">Tipo de Canal : </w:t>
      </w:r>
      <w:r w:rsidDel="00000000" w:rsidR="00000000" w:rsidRPr="00000000">
        <w:rPr>
          <w:rtl w:val="0"/>
        </w:rPr>
        <w:t xml:space="preserve">CCCH</w:t>
      </w: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TMSI (8 Numbers)--&gt; </w:t>
      </w:r>
      <w:r w:rsidDel="00000000" w:rsidR="00000000" w:rsidRPr="00000000">
        <w:rPr>
          <w:b w:val="1"/>
          <w:shd w:fill="ffe599" w:val="clear"/>
          <w:rtl w:val="0"/>
        </w:rPr>
        <w:t xml:space="preserve">00 06 88 2f </w:t>
      </w:r>
      <w:r w:rsidDel="00000000" w:rsidR="00000000" w:rsidRPr="00000000">
        <w:rPr>
          <w:rtl w:val="0"/>
        </w:rPr>
        <w:t xml:space="preserve">0x0006882f</w:t>
      </w:r>
    </w:p>
    <w:p w:rsidR="00000000" w:rsidDel="00000000" w:rsidP="00000000" w:rsidRDefault="00000000" w:rsidRPr="00000000" w14:paraId="00000079">
      <w:pPr>
        <w:ind w:left="720" w:firstLine="720"/>
        <w:rPr>
          <w:color w:val="ffffff"/>
          <w:shd w:fill="4c1130" w:val="clear"/>
        </w:rPr>
      </w:pPr>
      <w:r w:rsidDel="00000000" w:rsidR="00000000" w:rsidRPr="00000000">
        <w:rPr>
          <w:rtl w:val="0"/>
        </w:rPr>
        <w:t xml:space="preserve">Longitud Tmsi: </w:t>
      </w:r>
      <w:r w:rsidDel="00000000" w:rsidR="00000000" w:rsidRPr="00000000">
        <w:rPr>
          <w:b w:val="1"/>
          <w:color w:val="ffffff"/>
          <w:shd w:fill="0c343d" w:val="clear"/>
          <w:rtl w:val="0"/>
        </w:rPr>
        <w:t xml:space="preserve">05</w:t>
      </w:r>
      <w:r w:rsidDel="00000000" w:rsidR="00000000" w:rsidRPr="00000000">
        <w:rPr>
          <w:rtl w:val="0"/>
        </w:rPr>
      </w:r>
    </w:p>
    <w:p w:rsidR="00000000" w:rsidDel="00000000" w:rsidP="00000000" w:rsidRDefault="00000000" w:rsidRPr="00000000" w14:paraId="0000007A">
      <w:pPr>
        <w:ind w:left="720" w:firstLine="720"/>
        <w:rPr>
          <w:highlight w:val="white"/>
        </w:rPr>
      </w:pPr>
      <w:r w:rsidDel="00000000" w:rsidR="00000000" w:rsidRPr="00000000">
        <w:rPr>
          <w:highlight w:val="white"/>
          <w:rtl w:val="0"/>
        </w:rPr>
        <w:t xml:space="preserve">Identificador TMSI: </w:t>
      </w:r>
      <w:r w:rsidDel="00000000" w:rsidR="00000000" w:rsidRPr="00000000">
        <w:rPr>
          <w:b w:val="1"/>
          <w:color w:val="ffffff"/>
          <w:shd w:fill="b45f06" w:val="clear"/>
          <w:rtl w:val="0"/>
        </w:rPr>
        <w:t xml:space="preserve">f4</w:t>
      </w:r>
      <w:r w:rsidDel="00000000" w:rsidR="00000000" w:rsidRPr="00000000">
        <w:rPr>
          <w:rtl w:val="0"/>
        </w:rPr>
      </w:r>
    </w:p>
    <w:p w:rsidR="00000000" w:rsidDel="00000000" w:rsidP="00000000" w:rsidRDefault="00000000" w:rsidRPr="00000000" w14:paraId="0000007B">
      <w:pPr>
        <w:ind w:left="1440" w:firstLine="720"/>
        <w:rPr>
          <w:highlight w:val="white"/>
        </w:rPr>
      </w:pPr>
      <w:r w:rsidDel="00000000" w:rsidR="00000000" w:rsidRPr="00000000">
        <w:rPr>
          <w:highlight w:val="white"/>
          <w:rtl w:val="0"/>
        </w:rPr>
        <w:t xml:space="preserve">. . . . . 100 Tipo TMSI</w:t>
      </w:r>
    </w:p>
    <w:p w:rsidR="00000000" w:rsidDel="00000000" w:rsidP="00000000" w:rsidRDefault="00000000" w:rsidRPr="00000000" w14:paraId="0000007C">
      <w:pPr>
        <w:ind w:left="1440" w:firstLine="720"/>
        <w:rPr>
          <w:highlight w:val="white"/>
        </w:rPr>
      </w:pPr>
      <w:r w:rsidDel="00000000" w:rsidR="00000000" w:rsidRPr="00000000">
        <w:rPr>
          <w:highlight w:val="white"/>
          <w:rtl w:val="0"/>
        </w:rPr>
        <w:t xml:space="preserve">1111. . . . do not matters</w:t>
      </w:r>
    </w:p>
    <w:p w:rsidR="00000000" w:rsidDel="00000000" w:rsidP="00000000" w:rsidRDefault="00000000" w:rsidRPr="00000000" w14:paraId="0000007D">
      <w:pPr>
        <w:ind w:left="1440" w:firstLine="720"/>
        <w:rPr>
          <w:highlight w:val="white"/>
        </w:rPr>
      </w:pPr>
      <w:r w:rsidDel="00000000" w:rsidR="00000000" w:rsidRPr="00000000">
        <w:rPr>
          <w:highlight w:val="white"/>
          <w:rtl w:val="0"/>
        </w:rPr>
        <w:t xml:space="preserve">. . . . 1. . . even (Par)</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jc w:val="center"/>
        <w:rPr>
          <w:b w:val="1"/>
        </w:rPr>
      </w:pPr>
      <w:r w:rsidDel="00000000" w:rsidR="00000000" w:rsidRPr="00000000">
        <w:rPr>
          <w:b w:val="1"/>
          <w:rtl w:val="0"/>
        </w:rPr>
        <w:t xml:space="preserve">SDCCH/4 Channel </w:t>
      </w:r>
    </w:p>
    <w:p w:rsidR="00000000" w:rsidDel="00000000" w:rsidP="00000000" w:rsidRDefault="00000000" w:rsidRPr="00000000" w14:paraId="00000085">
      <w:pPr>
        <w:ind w:left="720" w:firstLine="0"/>
        <w:rPr>
          <w:b w:val="1"/>
        </w:rPr>
      </w:pPr>
      <w:r w:rsidDel="00000000" w:rsidR="00000000" w:rsidRPr="00000000">
        <w:rPr>
          <w:b w:val="1"/>
          <w:rtl w:val="0"/>
        </w:rPr>
        <w:t xml:space="preserve">U,Pfunc=SABM(DTAP) (RR) Paging Response (UPLINK)</w:t>
      </w:r>
    </w:p>
    <w:p w:rsidR="00000000" w:rsidDel="00000000" w:rsidP="00000000" w:rsidRDefault="00000000" w:rsidRPr="00000000" w14:paraId="00000086">
      <w:pPr>
        <w:ind w:left="720" w:firstLine="0"/>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ab/>
        <w:tab/>
        <w:t xml:space="preserve">0    1   2   3   4  5   6   7   8   9   A   B  C  D   E   F</w:t>
      </w:r>
    </w:p>
    <w:p w:rsidR="00000000" w:rsidDel="00000000" w:rsidP="00000000" w:rsidRDefault="00000000" w:rsidRPr="00000000" w14:paraId="00000088">
      <w:pPr>
        <w:ind w:left="720" w:firstLine="0"/>
        <w:jc w:val="both"/>
        <w:rPr/>
      </w:pPr>
      <w:r w:rsidDel="00000000" w:rsidR="00000000" w:rsidRPr="00000000">
        <w:rPr>
          <w:rtl w:val="0"/>
        </w:rPr>
        <w:t xml:space="preserve">0000   00 00 00 00 00 00 00 00 00 00 00 00 08 00 45 00</w:t>
      </w:r>
    </w:p>
    <w:p w:rsidR="00000000" w:rsidDel="00000000" w:rsidP="00000000" w:rsidRDefault="00000000" w:rsidRPr="00000000" w14:paraId="00000089">
      <w:pPr>
        <w:ind w:left="720" w:firstLine="0"/>
        <w:jc w:val="both"/>
        <w:rPr/>
      </w:pPr>
      <w:r w:rsidDel="00000000" w:rsidR="00000000" w:rsidRPr="00000000">
        <w:rPr>
          <w:rtl w:val="0"/>
        </w:rPr>
        <w:t xml:space="preserve">0010   00 43 47 FF 40 00 40 11 f4 a8 7f 00 00 01 7f 00</w:t>
      </w:r>
    </w:p>
    <w:p w:rsidR="00000000" w:rsidDel="00000000" w:rsidP="00000000" w:rsidRDefault="00000000" w:rsidRPr="00000000" w14:paraId="0000008A">
      <w:pPr>
        <w:ind w:left="720" w:firstLine="0"/>
        <w:jc w:val="both"/>
        <w:rPr/>
      </w:pPr>
      <w:r w:rsidDel="00000000" w:rsidR="00000000" w:rsidRPr="00000000">
        <w:rPr>
          <w:rtl w:val="0"/>
        </w:rPr>
        <w:t xml:space="preserve">0020   00 01 9c d6 12 79 00 2f fe 42 02 04 01 00 </w:t>
      </w:r>
      <w:r w:rsidDel="00000000" w:rsidR="00000000" w:rsidRPr="00000000">
        <w:rPr>
          <w:shd w:fill="ffd966" w:val="clear"/>
          <w:rtl w:val="0"/>
        </w:rPr>
        <w:t xml:space="preserve">c3 </w:t>
      </w:r>
      <w:r w:rsidDel="00000000" w:rsidR="00000000" w:rsidRPr="00000000">
        <w:rPr>
          <w:rtl w:val="0"/>
        </w:rPr>
        <w:t xml:space="preserve">2a   </w:t>
      </w:r>
      <w:r w:rsidDel="00000000" w:rsidR="00000000" w:rsidRPr="00000000">
        <w:rPr>
          <w:shd w:fill="ffd966" w:val="clear"/>
          <w:rtl w:val="0"/>
        </w:rPr>
        <w:t xml:space="preserve">c3 </w:t>
      </w:r>
      <w:r w:rsidDel="00000000" w:rsidR="00000000" w:rsidRPr="00000000">
        <w:rPr>
          <w:rtl w:val="0"/>
        </w:rPr>
        <w:t xml:space="preserve">Uplink </w:t>
      </w:r>
      <w:r w:rsidDel="00000000" w:rsidR="00000000" w:rsidRPr="00000000">
        <w:rPr>
          <w:rtl w:val="0"/>
        </w:rPr>
      </w:r>
    </w:p>
    <w:p w:rsidR="00000000" w:rsidDel="00000000" w:rsidP="00000000" w:rsidRDefault="00000000" w:rsidRPr="00000000" w14:paraId="0000008B">
      <w:pPr>
        <w:ind w:left="720" w:firstLine="0"/>
        <w:jc w:val="both"/>
        <w:rPr>
          <w:highlight w:val="white"/>
        </w:rPr>
      </w:pPr>
      <w:r w:rsidDel="00000000" w:rsidR="00000000" w:rsidRPr="00000000">
        <w:rPr>
          <w:rtl w:val="0"/>
        </w:rPr>
        <w:t xml:space="preserve">0030   00 00 </w:t>
      </w:r>
      <w:r w:rsidDel="00000000" w:rsidR="00000000" w:rsidRPr="00000000">
        <w:rPr>
          <w:shd w:fill="d9d2e9" w:val="clear"/>
          <w:rtl w:val="0"/>
        </w:rPr>
        <w:t xml:space="preserve">00 07 7d a0</w:t>
      </w:r>
      <w:r w:rsidDel="00000000" w:rsidR="00000000" w:rsidRPr="00000000">
        <w:rPr>
          <w:rtl w:val="0"/>
        </w:rPr>
        <w:t xml:space="preserve"> </w:t>
      </w:r>
      <w:r w:rsidDel="00000000" w:rsidR="00000000" w:rsidRPr="00000000">
        <w:rPr>
          <w:b w:val="1"/>
          <w:color w:val="ffffff"/>
          <w:shd w:fill="783f04" w:val="clear"/>
          <w:rtl w:val="0"/>
        </w:rPr>
        <w:t xml:space="preserve">07</w:t>
      </w:r>
      <w:r w:rsidDel="00000000" w:rsidR="00000000" w:rsidRPr="00000000">
        <w:rPr>
          <w:rtl w:val="0"/>
        </w:rPr>
        <w:t xml:space="preserve"> 00 00 00 01 3f 35 06 </w:t>
      </w:r>
      <w:r w:rsidDel="00000000" w:rsidR="00000000" w:rsidRPr="00000000">
        <w:rPr>
          <w:b w:val="1"/>
          <w:color w:val="ffffff"/>
          <w:shd w:fill="741b47" w:val="clear"/>
          <w:rtl w:val="0"/>
        </w:rPr>
        <w:t xml:space="preserve">27</w:t>
      </w:r>
      <w:r w:rsidDel="00000000" w:rsidR="00000000" w:rsidRPr="00000000">
        <w:rPr>
          <w:rtl w:val="0"/>
        </w:rPr>
        <w:t xml:space="preserve"> 00  </w:t>
      </w:r>
      <w:r w:rsidDel="00000000" w:rsidR="00000000" w:rsidRPr="00000000">
        <w:rPr>
          <w:b w:val="1"/>
          <w:color w:val="ffffff"/>
          <w:shd w:fill="783f04" w:val="clear"/>
          <w:rtl w:val="0"/>
        </w:rPr>
        <w:t xml:space="preserve">07 </w:t>
      </w:r>
      <w:r w:rsidDel="00000000" w:rsidR="00000000" w:rsidRPr="00000000">
        <w:rPr>
          <w:b w:val="1"/>
          <w:highlight w:val="white"/>
          <w:rtl w:val="0"/>
        </w:rPr>
        <w:t xml:space="preserve">SDCCH4 </w:t>
      </w:r>
      <w:r w:rsidDel="00000000" w:rsidR="00000000" w:rsidRPr="00000000">
        <w:rPr>
          <w:b w:val="1"/>
          <w:color w:val="ffffff"/>
          <w:shd w:fill="741b47" w:val="clear"/>
          <w:rtl w:val="0"/>
        </w:rPr>
        <w:t xml:space="preserve">27 </w:t>
      </w:r>
      <w:r w:rsidDel="00000000" w:rsidR="00000000" w:rsidRPr="00000000">
        <w:rPr>
          <w:b w:val="1"/>
          <w:highlight w:val="white"/>
          <w:rtl w:val="0"/>
        </w:rPr>
        <w:t xml:space="preserve">P.REsponse</w:t>
      </w: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t xml:space="preserve">0040   03 30 58 a2 </w:t>
      </w:r>
      <w:r w:rsidDel="00000000" w:rsidR="00000000" w:rsidRPr="00000000">
        <w:rPr>
          <w:color w:val="ffffff"/>
          <w:shd w:fill="4c1130" w:val="clear"/>
          <w:rtl w:val="0"/>
        </w:rPr>
        <w:t xml:space="preserve">05</w:t>
      </w:r>
      <w:r w:rsidDel="00000000" w:rsidR="00000000" w:rsidRPr="00000000">
        <w:rPr>
          <w:rtl w:val="0"/>
        </w:rPr>
        <w:t xml:space="preserve"> </w:t>
      </w:r>
      <w:r w:rsidDel="00000000" w:rsidR="00000000" w:rsidRPr="00000000">
        <w:rPr>
          <w:color w:val="ffffff"/>
          <w:shd w:fill="1c4587" w:val="clear"/>
          <w:rtl w:val="0"/>
        </w:rPr>
        <w:t xml:space="preserve">f4</w:t>
      </w:r>
      <w:r w:rsidDel="00000000" w:rsidR="00000000" w:rsidRPr="00000000">
        <w:rPr>
          <w:rtl w:val="0"/>
        </w:rPr>
        <w:t xml:space="preserve"> </w:t>
      </w:r>
      <w:r w:rsidDel="00000000" w:rsidR="00000000" w:rsidRPr="00000000">
        <w:rPr>
          <w:b w:val="1"/>
          <w:shd w:fill="ffe599" w:val="clear"/>
          <w:rtl w:val="0"/>
        </w:rPr>
        <w:t xml:space="preserve">00 06 88 2f</w:t>
      </w:r>
      <w:r w:rsidDel="00000000" w:rsidR="00000000" w:rsidRPr="00000000">
        <w:rPr>
          <w:b w:val="1"/>
          <w:rtl w:val="0"/>
        </w:rPr>
        <w:t xml:space="preserve"> </w:t>
      </w:r>
      <w:r w:rsidDel="00000000" w:rsidR="00000000" w:rsidRPr="00000000">
        <w:rPr>
          <w:rtl w:val="0"/>
        </w:rPr>
        <w:t xml:space="preserve">2b 2b 2b 2b 2b 2b</w:t>
      </w:r>
    </w:p>
    <w:p w:rsidR="00000000" w:rsidDel="00000000" w:rsidP="00000000" w:rsidRDefault="00000000" w:rsidRPr="00000000" w14:paraId="0000008D">
      <w:pPr>
        <w:ind w:left="720" w:firstLine="0"/>
        <w:jc w:val="both"/>
        <w:rPr/>
      </w:pPr>
      <w:r w:rsidDel="00000000" w:rsidR="00000000" w:rsidRPr="00000000">
        <w:rPr>
          <w:rtl w:val="0"/>
        </w:rPr>
        <w:t xml:space="preserve">0050   2b</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720"/>
        <w:rPr>
          <w:b w:val="1"/>
        </w:rPr>
      </w:pPr>
      <w:r w:rsidDel="00000000" w:rsidR="00000000" w:rsidRPr="00000000">
        <w:rPr>
          <w:shd w:fill="ffd966" w:val="clear"/>
          <w:rtl w:val="0"/>
        </w:rPr>
        <w:t xml:space="preserve">c3 </w:t>
      </w:r>
      <w:r w:rsidDel="00000000" w:rsidR="00000000" w:rsidRPr="00000000">
        <w:rPr>
          <w:b w:val="1"/>
          <w:rtl w:val="0"/>
        </w:rPr>
        <w:t xml:space="preserve">Uplink </w:t>
        <w:tab/>
      </w:r>
    </w:p>
    <w:p w:rsidR="00000000" w:rsidDel="00000000" w:rsidP="00000000" w:rsidRDefault="00000000" w:rsidRPr="00000000" w14:paraId="00000090">
      <w:pPr>
        <w:ind w:left="720" w:firstLine="720"/>
        <w:rPr>
          <w:highlight w:val="white"/>
        </w:rPr>
      </w:pPr>
      <w:r w:rsidDel="00000000" w:rsidR="00000000" w:rsidRPr="00000000">
        <w:rPr>
          <w:highlight w:val="white"/>
          <w:rtl w:val="0"/>
        </w:rPr>
        <w:t xml:space="preserve">. 1 . . . . . . Uplink</w:t>
      </w:r>
    </w:p>
    <w:p w:rsidR="00000000" w:rsidDel="00000000" w:rsidP="00000000" w:rsidRDefault="00000000" w:rsidRPr="00000000" w14:paraId="00000091">
      <w:pPr>
        <w:ind w:left="720" w:firstLine="720"/>
        <w:rPr>
          <w:highlight w:val="white"/>
        </w:rPr>
      </w:pPr>
      <w:r w:rsidDel="00000000" w:rsidR="00000000" w:rsidRPr="00000000">
        <w:rPr>
          <w:highlight w:val="white"/>
          <w:rtl w:val="0"/>
        </w:rPr>
        <w:t xml:space="preserve">. 0 . . . . . . Downlink</w:t>
      </w:r>
    </w:p>
    <w:p w:rsidR="00000000" w:rsidDel="00000000" w:rsidP="00000000" w:rsidRDefault="00000000" w:rsidRPr="00000000" w14:paraId="00000092">
      <w:pPr>
        <w:ind w:left="720" w:firstLine="0"/>
        <w:rPr>
          <w:b w:val="1"/>
        </w:rPr>
      </w:pPr>
      <w:r w:rsidDel="00000000" w:rsidR="00000000" w:rsidRPr="00000000">
        <w:rPr>
          <w:b w:val="1"/>
          <w:rtl w:val="0"/>
        </w:rPr>
        <w:t xml:space="preserve"> </w:t>
      </w:r>
    </w:p>
    <w:p w:rsidR="00000000" w:rsidDel="00000000" w:rsidP="00000000" w:rsidRDefault="00000000" w:rsidRPr="00000000" w14:paraId="00000093">
      <w:pPr>
        <w:ind w:firstLine="720"/>
        <w:rPr/>
      </w:pPr>
      <w:r w:rsidDel="00000000" w:rsidR="00000000" w:rsidRPr="00000000">
        <w:rPr>
          <w:b w:val="1"/>
          <w:rtl w:val="0"/>
        </w:rPr>
        <w:t xml:space="preserve">IMSI (8 Numbers)--&gt; </w:t>
      </w:r>
      <w:r w:rsidDel="00000000" w:rsidR="00000000" w:rsidRPr="00000000">
        <w:rPr>
          <w:b w:val="1"/>
          <w:shd w:fill="fff2cc" w:val="clear"/>
          <w:rtl w:val="0"/>
        </w:rPr>
        <w:t xml:space="preserve">23 01 51 41 68 16 01</w:t>
      </w:r>
      <w:r w:rsidDel="00000000" w:rsidR="00000000" w:rsidRPr="00000000">
        <w:rPr>
          <w:b w:val="1"/>
          <w:shd w:fill="ffe599" w:val="clear"/>
          <w:rtl w:val="0"/>
        </w:rPr>
        <w:t xml:space="preserve">  </w:t>
      </w:r>
      <w:r w:rsidDel="00000000" w:rsidR="00000000" w:rsidRPr="00000000">
        <w:rPr>
          <w:rtl w:val="0"/>
        </w:rPr>
        <w:t xml:space="preserve">732101514866110</w:t>
      </w:r>
    </w:p>
    <w:p w:rsidR="00000000" w:rsidDel="00000000" w:rsidP="00000000" w:rsidRDefault="00000000" w:rsidRPr="00000000" w14:paraId="00000094">
      <w:pPr>
        <w:ind w:firstLine="720"/>
        <w:rPr>
          <w:color w:val="ffffff"/>
          <w:shd w:fill="4c1130" w:val="clear"/>
        </w:rPr>
      </w:pPr>
      <w:r w:rsidDel="00000000" w:rsidR="00000000" w:rsidRPr="00000000">
        <w:rPr>
          <w:rtl w:val="0"/>
        </w:rPr>
        <w:t xml:space="preserve">Longitud IMSI: </w:t>
      </w:r>
      <w:r w:rsidDel="00000000" w:rsidR="00000000" w:rsidRPr="00000000">
        <w:rPr>
          <w:color w:val="ffffff"/>
          <w:shd w:fill="4c1130" w:val="clear"/>
          <w:rtl w:val="0"/>
        </w:rPr>
        <w:t xml:space="preserve">08</w:t>
      </w:r>
    </w:p>
    <w:p w:rsidR="00000000" w:rsidDel="00000000" w:rsidP="00000000" w:rsidRDefault="00000000" w:rsidRPr="00000000" w14:paraId="00000095">
      <w:pPr>
        <w:ind w:firstLine="720"/>
        <w:rPr>
          <w:highlight w:val="white"/>
        </w:rPr>
      </w:pPr>
      <w:r w:rsidDel="00000000" w:rsidR="00000000" w:rsidRPr="00000000">
        <w:rPr>
          <w:highlight w:val="white"/>
          <w:rtl w:val="0"/>
        </w:rPr>
        <w:t xml:space="preserve">Identificador TMSI: </w:t>
      </w:r>
      <w:r w:rsidDel="00000000" w:rsidR="00000000" w:rsidRPr="00000000">
        <w:rPr>
          <w:color w:val="ffffff"/>
          <w:shd w:fill="1c4587" w:val="clear"/>
          <w:rtl w:val="0"/>
        </w:rPr>
        <w:t xml:space="preserve">79</w:t>
      </w:r>
      <w:r w:rsidDel="00000000" w:rsidR="00000000" w:rsidRPr="00000000">
        <w:rPr>
          <w:rtl w:val="0"/>
        </w:rPr>
      </w:r>
    </w:p>
    <w:p w:rsidR="00000000" w:rsidDel="00000000" w:rsidP="00000000" w:rsidRDefault="00000000" w:rsidRPr="00000000" w14:paraId="00000096">
      <w:pPr>
        <w:ind w:left="720" w:firstLine="720"/>
        <w:rPr>
          <w:highlight w:val="white"/>
        </w:rPr>
      </w:pPr>
      <w:r w:rsidDel="00000000" w:rsidR="00000000" w:rsidRPr="00000000">
        <w:rPr>
          <w:highlight w:val="white"/>
          <w:rtl w:val="0"/>
        </w:rPr>
        <w:t xml:space="preserve">. . . . . 001 Tipo </w:t>
        <w:tab/>
        <w:t xml:space="preserve">IMSI</w:t>
      </w:r>
    </w:p>
    <w:p w:rsidR="00000000" w:rsidDel="00000000" w:rsidP="00000000" w:rsidRDefault="00000000" w:rsidRPr="00000000" w14:paraId="00000097">
      <w:pPr>
        <w:ind w:left="720" w:firstLine="720"/>
        <w:rPr>
          <w:highlight w:val="white"/>
        </w:rPr>
      </w:pPr>
      <w:r w:rsidDel="00000000" w:rsidR="00000000" w:rsidRPr="00000000">
        <w:rPr>
          <w:highlight w:val="white"/>
          <w:rtl w:val="0"/>
        </w:rPr>
        <w:t xml:space="preserve">0111. . . . do not matters</w:t>
      </w:r>
    </w:p>
    <w:p w:rsidR="00000000" w:rsidDel="00000000" w:rsidP="00000000" w:rsidRDefault="00000000" w:rsidRPr="00000000" w14:paraId="00000098">
      <w:pPr>
        <w:ind w:left="720" w:firstLine="720"/>
        <w:rPr>
          <w:b w:val="1"/>
        </w:rPr>
      </w:pPr>
      <w:r w:rsidDel="00000000" w:rsidR="00000000" w:rsidRPr="00000000">
        <w:rPr>
          <w:highlight w:val="white"/>
          <w:rtl w:val="0"/>
        </w:rPr>
        <w:t xml:space="preserve">. . . . 1. . . odd (impar)</w:t>
      </w: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b w:val="1"/>
          <w:rtl w:val="0"/>
        </w:rPr>
        <w:tab/>
        <w:t xml:space="preserve">TMSI (8 Numbers)--&gt; </w:t>
      </w:r>
      <w:r w:rsidDel="00000000" w:rsidR="00000000" w:rsidRPr="00000000">
        <w:rPr>
          <w:b w:val="1"/>
          <w:shd w:fill="ffe599" w:val="clear"/>
          <w:rtl w:val="0"/>
        </w:rPr>
        <w:t xml:space="preserve">00 06 88 2f </w:t>
      </w:r>
      <w:r w:rsidDel="00000000" w:rsidR="00000000" w:rsidRPr="00000000">
        <w:rPr>
          <w:rtl w:val="0"/>
        </w:rPr>
        <w:t xml:space="preserve">0x0006882f</w:t>
      </w:r>
    </w:p>
    <w:p w:rsidR="00000000" w:rsidDel="00000000" w:rsidP="00000000" w:rsidRDefault="00000000" w:rsidRPr="00000000" w14:paraId="0000009B">
      <w:pPr>
        <w:ind w:left="0" w:firstLine="720"/>
        <w:rPr>
          <w:color w:val="ffffff"/>
          <w:shd w:fill="4c1130" w:val="clear"/>
        </w:rPr>
      </w:pPr>
      <w:r w:rsidDel="00000000" w:rsidR="00000000" w:rsidRPr="00000000">
        <w:rPr>
          <w:rtl w:val="0"/>
        </w:rPr>
        <w:t xml:space="preserve">Longitud Tmsi: </w:t>
      </w:r>
      <w:r w:rsidDel="00000000" w:rsidR="00000000" w:rsidRPr="00000000">
        <w:rPr>
          <w:color w:val="ffffff"/>
          <w:shd w:fill="4c1130" w:val="clear"/>
          <w:rtl w:val="0"/>
        </w:rPr>
        <w:t xml:space="preserve">05</w:t>
      </w:r>
    </w:p>
    <w:p w:rsidR="00000000" w:rsidDel="00000000" w:rsidP="00000000" w:rsidRDefault="00000000" w:rsidRPr="00000000" w14:paraId="0000009C">
      <w:pPr>
        <w:ind w:left="0" w:firstLine="720"/>
        <w:rPr>
          <w:highlight w:val="white"/>
        </w:rPr>
      </w:pPr>
      <w:r w:rsidDel="00000000" w:rsidR="00000000" w:rsidRPr="00000000">
        <w:rPr>
          <w:highlight w:val="white"/>
          <w:rtl w:val="0"/>
        </w:rPr>
        <w:t xml:space="preserve">Identificador TMSI: </w:t>
      </w:r>
      <w:r w:rsidDel="00000000" w:rsidR="00000000" w:rsidRPr="00000000">
        <w:rPr>
          <w:color w:val="ffffff"/>
          <w:shd w:fill="1c4587" w:val="clear"/>
          <w:rtl w:val="0"/>
        </w:rPr>
        <w:t xml:space="preserve">f4</w:t>
      </w:r>
      <w:r w:rsidDel="00000000" w:rsidR="00000000" w:rsidRPr="00000000">
        <w:rPr>
          <w:rtl w:val="0"/>
        </w:rPr>
      </w:r>
    </w:p>
    <w:p w:rsidR="00000000" w:rsidDel="00000000" w:rsidP="00000000" w:rsidRDefault="00000000" w:rsidRPr="00000000" w14:paraId="0000009D">
      <w:pPr>
        <w:ind w:left="720" w:firstLine="720"/>
        <w:rPr>
          <w:highlight w:val="white"/>
        </w:rPr>
      </w:pPr>
      <w:r w:rsidDel="00000000" w:rsidR="00000000" w:rsidRPr="00000000">
        <w:rPr>
          <w:highlight w:val="white"/>
          <w:rtl w:val="0"/>
        </w:rPr>
        <w:t xml:space="preserve">. . . . . 100 Tipo TMSI</w:t>
      </w:r>
    </w:p>
    <w:p w:rsidR="00000000" w:rsidDel="00000000" w:rsidP="00000000" w:rsidRDefault="00000000" w:rsidRPr="00000000" w14:paraId="0000009E">
      <w:pPr>
        <w:ind w:left="720" w:firstLine="720"/>
        <w:rPr>
          <w:highlight w:val="white"/>
        </w:rPr>
      </w:pPr>
      <w:r w:rsidDel="00000000" w:rsidR="00000000" w:rsidRPr="00000000">
        <w:rPr>
          <w:highlight w:val="white"/>
          <w:rtl w:val="0"/>
        </w:rPr>
        <w:t xml:space="preserve">1111. . . . do not matters</w:t>
      </w:r>
    </w:p>
    <w:p w:rsidR="00000000" w:rsidDel="00000000" w:rsidP="00000000" w:rsidRDefault="00000000" w:rsidRPr="00000000" w14:paraId="0000009F">
      <w:pPr>
        <w:ind w:left="720" w:firstLine="720"/>
        <w:rPr>
          <w:highlight w:val="white"/>
        </w:rPr>
      </w:pPr>
      <w:r w:rsidDel="00000000" w:rsidR="00000000" w:rsidRPr="00000000">
        <w:rPr>
          <w:highlight w:val="white"/>
          <w:rtl w:val="0"/>
        </w:rPr>
        <w:t xml:space="preserve">. . . . 1. . . even (Par)</w:t>
      </w:r>
    </w:p>
    <w:p w:rsidR="00000000" w:rsidDel="00000000" w:rsidP="00000000" w:rsidRDefault="00000000" w:rsidRPr="00000000" w14:paraId="000000A0">
      <w:pPr>
        <w:ind w:left="720" w:firstLine="720"/>
        <w:rPr>
          <w:highlight w:val="white"/>
        </w:rPr>
      </w:pPr>
      <w:r w:rsidDel="00000000" w:rsidR="00000000" w:rsidRPr="00000000">
        <w:rPr>
          <w:rtl w:val="0"/>
        </w:rPr>
      </w:r>
    </w:p>
    <w:p w:rsidR="00000000" w:rsidDel="00000000" w:rsidP="00000000" w:rsidRDefault="00000000" w:rsidRPr="00000000" w14:paraId="000000A1">
      <w:pPr>
        <w:ind w:left="720" w:firstLine="720"/>
        <w:rPr>
          <w:highlight w:val="white"/>
        </w:rPr>
      </w:pPr>
      <w:r w:rsidDel="00000000" w:rsidR="00000000" w:rsidRPr="00000000">
        <w:rPr>
          <w:rtl w:val="0"/>
        </w:rPr>
      </w:r>
    </w:p>
    <w:p w:rsidR="00000000" w:rsidDel="00000000" w:rsidP="00000000" w:rsidRDefault="00000000" w:rsidRPr="00000000" w14:paraId="000000A2">
      <w:pPr>
        <w:ind w:firstLine="720"/>
        <w:rPr>
          <w:highlight w:val="white"/>
        </w:rPr>
      </w:pPr>
      <w:r w:rsidDel="00000000" w:rsidR="00000000" w:rsidRPr="00000000">
        <w:rPr>
          <w:b w:val="1"/>
          <w:highlight w:val="white"/>
          <w:rtl w:val="0"/>
        </w:rPr>
        <w:t xml:space="preserve">I, N(R)=1, N(S)=0(DTAP) (MM) Identity Response  (UPLINK) --IMSI</w:t>
      </w:r>
      <w:r w:rsidDel="00000000" w:rsidR="00000000" w:rsidRPr="00000000">
        <w:rPr>
          <w:rtl w:val="0"/>
        </w:rPr>
      </w:r>
    </w:p>
    <w:p w:rsidR="00000000" w:rsidDel="00000000" w:rsidP="00000000" w:rsidRDefault="00000000" w:rsidRPr="00000000" w14:paraId="000000A3">
      <w:pPr>
        <w:ind w:left="720" w:firstLine="0"/>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b w:val="1"/>
          <w:rtl w:val="0"/>
        </w:rPr>
        <w:tab/>
        <w:tab/>
        <w:t xml:space="preserve">0    1   2   3   4  5   6   7   8   9   A   B  C  D   E   F</w:t>
      </w:r>
      <w:r w:rsidDel="00000000" w:rsidR="00000000" w:rsidRPr="00000000">
        <w:rPr>
          <w:rtl w:val="0"/>
        </w:rPr>
      </w:r>
    </w:p>
    <w:p w:rsidR="00000000" w:rsidDel="00000000" w:rsidP="00000000" w:rsidRDefault="00000000" w:rsidRPr="00000000" w14:paraId="000000A5">
      <w:pPr>
        <w:ind w:left="720" w:firstLine="0"/>
        <w:rPr>
          <w:highlight w:val="white"/>
        </w:rPr>
      </w:pPr>
      <w:r w:rsidDel="00000000" w:rsidR="00000000" w:rsidRPr="00000000">
        <w:rPr>
          <w:highlight w:val="white"/>
          <w:rtl w:val="0"/>
        </w:rPr>
        <w:t xml:space="preserve">0000   00 00 00 00 00 00 00 00 00 00 00 00 08 00 45 00</w:t>
      </w:r>
    </w:p>
    <w:p w:rsidR="00000000" w:rsidDel="00000000" w:rsidP="00000000" w:rsidRDefault="00000000" w:rsidRPr="00000000" w14:paraId="000000A6">
      <w:pPr>
        <w:ind w:left="720" w:firstLine="0"/>
        <w:rPr>
          <w:highlight w:val="white"/>
        </w:rPr>
      </w:pPr>
      <w:r w:rsidDel="00000000" w:rsidR="00000000" w:rsidRPr="00000000">
        <w:rPr>
          <w:highlight w:val="white"/>
          <w:rtl w:val="0"/>
        </w:rPr>
        <w:t xml:space="preserve">0010   00 43 40 55 40 00 40 11 fc 52 7f 00 00 01 7f 00</w:t>
      </w:r>
    </w:p>
    <w:p w:rsidR="00000000" w:rsidDel="00000000" w:rsidP="00000000" w:rsidRDefault="00000000" w:rsidRPr="00000000" w14:paraId="000000A7">
      <w:pPr>
        <w:ind w:left="720" w:firstLine="0"/>
        <w:rPr>
          <w:highlight w:val="white"/>
        </w:rPr>
      </w:pPr>
      <w:r w:rsidDel="00000000" w:rsidR="00000000" w:rsidRPr="00000000">
        <w:rPr>
          <w:highlight w:val="white"/>
          <w:rtl w:val="0"/>
        </w:rPr>
        <w:t xml:space="preserve">0020   00 01 9b bd 12 79 00 2f fe 42 02 04 01 00 </w:t>
      </w:r>
      <w:r w:rsidDel="00000000" w:rsidR="00000000" w:rsidRPr="00000000">
        <w:rPr>
          <w:color w:val="ffffff"/>
          <w:shd w:fill="0c343d" w:val="clear"/>
          <w:rtl w:val="0"/>
        </w:rPr>
        <w:t xml:space="preserve">40</w:t>
      </w:r>
      <w:r w:rsidDel="00000000" w:rsidR="00000000" w:rsidRPr="00000000">
        <w:rPr>
          <w:highlight w:val="white"/>
          <w:rtl w:val="0"/>
        </w:rPr>
        <w:t xml:space="preserve"> b1</w:t>
      </w:r>
    </w:p>
    <w:p w:rsidR="00000000" w:rsidDel="00000000" w:rsidP="00000000" w:rsidRDefault="00000000" w:rsidRPr="00000000" w14:paraId="000000A8">
      <w:pPr>
        <w:ind w:left="720" w:firstLine="0"/>
        <w:rPr>
          <w:highlight w:val="white"/>
        </w:rPr>
      </w:pPr>
      <w:r w:rsidDel="00000000" w:rsidR="00000000" w:rsidRPr="00000000">
        <w:rPr>
          <w:highlight w:val="white"/>
          <w:rtl w:val="0"/>
        </w:rPr>
        <w:t xml:space="preserve">0030   00 00 00 1e 92 74 </w:t>
      </w:r>
      <w:r w:rsidDel="00000000" w:rsidR="00000000" w:rsidRPr="00000000">
        <w:rPr>
          <w:b w:val="1"/>
          <w:shd w:fill="d0e0e3" w:val="clear"/>
          <w:rtl w:val="0"/>
        </w:rPr>
        <w:t xml:space="preserve">07</w:t>
      </w:r>
      <w:r w:rsidDel="00000000" w:rsidR="00000000" w:rsidRPr="00000000">
        <w:rPr>
          <w:shd w:fill="d0e0e3" w:val="clear"/>
          <w:rtl w:val="0"/>
        </w:rPr>
        <w:t xml:space="preserve"> </w:t>
      </w:r>
      <w:r w:rsidDel="00000000" w:rsidR="00000000" w:rsidRPr="00000000">
        <w:rPr>
          <w:highlight w:val="white"/>
          <w:rtl w:val="0"/>
        </w:rPr>
        <w:t xml:space="preserve">00 00 00 01 20 2d 05 </w:t>
      </w:r>
      <w:r w:rsidDel="00000000" w:rsidR="00000000" w:rsidRPr="00000000">
        <w:rPr>
          <w:color w:val="ffffff"/>
          <w:shd w:fill="20124d" w:val="clear"/>
          <w:rtl w:val="0"/>
        </w:rPr>
        <w:t xml:space="preserve">59</w:t>
      </w:r>
      <w:r w:rsidDel="00000000" w:rsidR="00000000" w:rsidRPr="00000000">
        <w:rPr>
          <w:color w:val="ffffff"/>
          <w:shd w:fill="4c1130" w:val="clear"/>
          <w:rtl w:val="0"/>
        </w:rPr>
        <w:t xml:space="preserve"> 08</w:t>
      </w:r>
      <w:r w:rsidDel="00000000" w:rsidR="00000000" w:rsidRPr="00000000">
        <w:rPr>
          <w:rtl w:val="0"/>
        </w:rPr>
      </w:r>
    </w:p>
    <w:p w:rsidR="00000000" w:rsidDel="00000000" w:rsidP="00000000" w:rsidRDefault="00000000" w:rsidRPr="00000000" w14:paraId="000000A9">
      <w:pPr>
        <w:ind w:left="720" w:firstLine="0"/>
        <w:rPr>
          <w:highlight w:val="white"/>
        </w:rPr>
      </w:pPr>
      <w:r w:rsidDel="00000000" w:rsidR="00000000" w:rsidRPr="00000000">
        <w:rPr>
          <w:highlight w:val="white"/>
          <w:rtl w:val="0"/>
        </w:rPr>
        <w:t xml:space="preserve">0040   </w:t>
      </w:r>
      <w:r w:rsidDel="00000000" w:rsidR="00000000" w:rsidRPr="00000000">
        <w:rPr>
          <w:color w:val="ffffff"/>
          <w:shd w:fill="1c4587" w:val="clear"/>
          <w:rtl w:val="0"/>
        </w:rPr>
        <w:t xml:space="preserve">79</w:t>
      </w:r>
      <w:r w:rsidDel="00000000" w:rsidR="00000000" w:rsidRPr="00000000">
        <w:rPr>
          <w:highlight w:val="white"/>
          <w:rtl w:val="0"/>
        </w:rPr>
        <w:t xml:space="preserve"> </w:t>
      </w:r>
      <w:r w:rsidDel="00000000" w:rsidR="00000000" w:rsidRPr="00000000">
        <w:rPr>
          <w:b w:val="1"/>
          <w:shd w:fill="fff2cc" w:val="clear"/>
          <w:rtl w:val="0"/>
        </w:rPr>
        <w:t xml:space="preserve">23 01 51 41 68 16 01</w:t>
      </w:r>
      <w:r w:rsidDel="00000000" w:rsidR="00000000" w:rsidRPr="00000000">
        <w:rPr>
          <w:highlight w:val="white"/>
          <w:rtl w:val="0"/>
        </w:rPr>
        <w:t xml:space="preserve"> 2b 2b 2b 2b 2b 2b 2b 2b</w:t>
      </w:r>
    </w:p>
    <w:p w:rsidR="00000000" w:rsidDel="00000000" w:rsidP="00000000" w:rsidRDefault="00000000" w:rsidRPr="00000000" w14:paraId="000000AA">
      <w:pPr>
        <w:ind w:left="720" w:firstLine="0"/>
        <w:rPr>
          <w:highlight w:val="white"/>
        </w:rPr>
      </w:pPr>
      <w:r w:rsidDel="00000000" w:rsidR="00000000" w:rsidRPr="00000000">
        <w:rPr>
          <w:highlight w:val="white"/>
          <w:rtl w:val="0"/>
        </w:rPr>
        <w:t xml:space="preserve">0050   2b</w:t>
      </w:r>
    </w:p>
    <w:p w:rsidR="00000000" w:rsidDel="00000000" w:rsidP="00000000" w:rsidRDefault="00000000" w:rsidRPr="00000000" w14:paraId="000000AB">
      <w:pPr>
        <w:ind w:left="720" w:firstLine="0"/>
        <w:rPr>
          <w:highlight w:val="white"/>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b w:val="1"/>
          <w:shd w:fill="d0e0e3" w:val="clear"/>
          <w:rtl w:val="0"/>
        </w:rPr>
        <w:t xml:space="preserve">07</w:t>
      </w:r>
      <w:r w:rsidDel="00000000" w:rsidR="00000000" w:rsidRPr="00000000">
        <w:rPr>
          <w:shd w:fill="d0e0e3" w:val="clear"/>
          <w:rtl w:val="0"/>
        </w:rPr>
        <w:t xml:space="preserve"> </w:t>
      </w:r>
      <w:r w:rsidDel="00000000" w:rsidR="00000000" w:rsidRPr="00000000">
        <w:rPr>
          <w:b w:val="1"/>
          <w:rtl w:val="0"/>
        </w:rPr>
        <w:t xml:space="preserve"> TIpo de Canal:</w:t>
      </w:r>
      <w:r w:rsidDel="00000000" w:rsidR="00000000" w:rsidRPr="00000000">
        <w:rPr>
          <w:rtl w:val="0"/>
        </w:rPr>
        <w:t xml:space="preserve"> SDCCH/4</w:t>
      </w:r>
      <w:r w:rsidDel="00000000" w:rsidR="00000000" w:rsidRPr="00000000">
        <w:rPr>
          <w:rtl w:val="0"/>
        </w:rPr>
      </w:r>
    </w:p>
    <w:p w:rsidR="00000000" w:rsidDel="00000000" w:rsidP="00000000" w:rsidRDefault="00000000" w:rsidRPr="00000000" w14:paraId="000000AD">
      <w:pPr>
        <w:ind w:firstLine="720"/>
        <w:rPr>
          <w:b w:val="1"/>
        </w:rPr>
      </w:pPr>
      <w:r w:rsidDel="00000000" w:rsidR="00000000" w:rsidRPr="00000000">
        <w:rPr>
          <w:color w:val="ffffff"/>
          <w:shd w:fill="0c343d" w:val="clear"/>
          <w:rtl w:val="0"/>
        </w:rPr>
        <w:t xml:space="preserve">40</w:t>
      </w:r>
      <w:r w:rsidDel="00000000" w:rsidR="00000000" w:rsidRPr="00000000">
        <w:rPr>
          <w:shd w:fill="ffd966" w:val="clear"/>
          <w:rtl w:val="0"/>
        </w:rPr>
        <w:t xml:space="preserve"> </w:t>
      </w:r>
      <w:r w:rsidDel="00000000" w:rsidR="00000000" w:rsidRPr="00000000">
        <w:rPr>
          <w:b w:val="1"/>
          <w:rtl w:val="0"/>
        </w:rPr>
        <w:t xml:space="preserve">Uplink </w:t>
        <w:tab/>
      </w:r>
    </w:p>
    <w:p w:rsidR="00000000" w:rsidDel="00000000" w:rsidP="00000000" w:rsidRDefault="00000000" w:rsidRPr="00000000" w14:paraId="000000AE">
      <w:pPr>
        <w:ind w:left="720" w:firstLine="720"/>
        <w:rPr>
          <w:highlight w:val="white"/>
        </w:rPr>
      </w:pPr>
      <w:r w:rsidDel="00000000" w:rsidR="00000000" w:rsidRPr="00000000">
        <w:rPr>
          <w:highlight w:val="white"/>
          <w:rtl w:val="0"/>
        </w:rPr>
        <w:t xml:space="preserve">. 1 . . . . . . Uplink</w:t>
      </w:r>
    </w:p>
    <w:p w:rsidR="00000000" w:rsidDel="00000000" w:rsidP="00000000" w:rsidRDefault="00000000" w:rsidRPr="00000000" w14:paraId="000000AF">
      <w:pPr>
        <w:ind w:left="720" w:firstLine="720"/>
        <w:rPr>
          <w:highlight w:val="white"/>
        </w:rPr>
      </w:pPr>
      <w:r w:rsidDel="00000000" w:rsidR="00000000" w:rsidRPr="00000000">
        <w:rPr>
          <w:highlight w:val="white"/>
          <w:rtl w:val="0"/>
        </w:rPr>
        <w:t xml:space="preserve">. 0 . . . . . . Downlink</w:t>
      </w:r>
    </w:p>
    <w:p w:rsidR="00000000" w:rsidDel="00000000" w:rsidP="00000000" w:rsidRDefault="00000000" w:rsidRPr="00000000" w14:paraId="000000B0">
      <w:pPr>
        <w:ind w:left="720" w:firstLine="0"/>
        <w:rPr>
          <w:highlight w:val="white"/>
        </w:rPr>
      </w:pPr>
      <w:r w:rsidDel="00000000" w:rsidR="00000000" w:rsidRPr="00000000">
        <w:rPr>
          <w:rtl w:val="0"/>
        </w:rPr>
      </w:r>
    </w:p>
    <w:p w:rsidR="00000000" w:rsidDel="00000000" w:rsidP="00000000" w:rsidRDefault="00000000" w:rsidRPr="00000000" w14:paraId="000000B1">
      <w:pPr>
        <w:ind w:left="720" w:firstLine="0"/>
        <w:rPr>
          <w:b w:val="1"/>
          <w:highlight w:val="white"/>
        </w:rPr>
      </w:pPr>
      <w:r w:rsidDel="00000000" w:rsidR="00000000" w:rsidRPr="00000000">
        <w:rPr>
          <w:color w:val="ffffff"/>
          <w:shd w:fill="20124d" w:val="clear"/>
          <w:rtl w:val="0"/>
        </w:rPr>
        <w:t xml:space="preserve">59</w:t>
      </w:r>
      <w:r w:rsidDel="00000000" w:rsidR="00000000" w:rsidRPr="00000000">
        <w:rPr>
          <w:highlight w:val="white"/>
          <w:rtl w:val="0"/>
        </w:rPr>
        <w:t xml:space="preserve">Tipo de Mensaje : </w:t>
      </w:r>
      <w:r w:rsidDel="00000000" w:rsidR="00000000" w:rsidRPr="00000000">
        <w:rPr>
          <w:b w:val="1"/>
          <w:highlight w:val="white"/>
          <w:rtl w:val="0"/>
        </w:rPr>
        <w:t xml:space="preserve"> Identity Response</w:t>
      </w:r>
    </w:p>
    <w:p w:rsidR="00000000" w:rsidDel="00000000" w:rsidP="00000000" w:rsidRDefault="00000000" w:rsidRPr="00000000" w14:paraId="000000B2">
      <w:pPr>
        <w:ind w:left="720" w:firstLine="0"/>
        <w:rPr>
          <w:b w:val="1"/>
          <w:highlight w:val="white"/>
        </w:rPr>
      </w:pPr>
      <w:r w:rsidDel="00000000" w:rsidR="00000000" w:rsidRPr="00000000">
        <w:rPr>
          <w:highlight w:val="white"/>
          <w:rtl w:val="0"/>
        </w:rPr>
        <w:t xml:space="preserve">. . 01 1001 </w:t>
      </w:r>
      <w:r w:rsidDel="00000000" w:rsidR="00000000" w:rsidRPr="00000000">
        <w:rPr>
          <w:b w:val="1"/>
          <w:highlight w:val="white"/>
          <w:rtl w:val="0"/>
        </w:rPr>
        <w:t xml:space="preserve">Identity Response == 0x19</w:t>
      </w:r>
    </w:p>
    <w:p w:rsidR="00000000" w:rsidDel="00000000" w:rsidP="00000000" w:rsidRDefault="00000000" w:rsidRPr="00000000" w14:paraId="000000B3">
      <w:pPr>
        <w:ind w:left="720" w:firstLine="0"/>
        <w:rPr>
          <w:b w:val="1"/>
          <w:highlight w:val="white"/>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IMSI (14 Numbers)--&gt;</w:t>
      </w:r>
      <w:r w:rsidDel="00000000" w:rsidR="00000000" w:rsidRPr="00000000">
        <w:rPr>
          <w:color w:val="ffffff"/>
          <w:shd w:fill="1c4587" w:val="clear"/>
          <w:rtl w:val="0"/>
        </w:rPr>
        <w:t xml:space="preserve">79</w:t>
      </w:r>
      <w:r w:rsidDel="00000000" w:rsidR="00000000" w:rsidRPr="00000000">
        <w:rPr>
          <w:b w:val="1"/>
          <w:rtl w:val="0"/>
        </w:rPr>
        <w:t xml:space="preserve"> </w:t>
      </w:r>
      <w:r w:rsidDel="00000000" w:rsidR="00000000" w:rsidRPr="00000000">
        <w:rPr>
          <w:b w:val="1"/>
          <w:shd w:fill="fff2cc" w:val="clear"/>
          <w:rtl w:val="0"/>
        </w:rPr>
        <w:t xml:space="preserve">23 01 51 41 68 16 01</w:t>
      </w:r>
      <w:r w:rsidDel="00000000" w:rsidR="00000000" w:rsidRPr="00000000">
        <w:rPr>
          <w:b w:val="1"/>
          <w:shd w:fill="ffe599" w:val="clear"/>
          <w:rtl w:val="0"/>
        </w:rPr>
        <w:t xml:space="preserve">  </w:t>
      </w:r>
      <w:r w:rsidDel="00000000" w:rsidR="00000000" w:rsidRPr="00000000">
        <w:rPr>
          <w:rtl w:val="0"/>
        </w:rPr>
        <w:t xml:space="preserve">732101514866110</w:t>
      </w:r>
      <w:r w:rsidDel="00000000" w:rsidR="00000000" w:rsidRPr="00000000">
        <w:rPr>
          <w:rtl w:val="0"/>
        </w:rPr>
      </w:r>
    </w:p>
    <w:p w:rsidR="00000000" w:rsidDel="00000000" w:rsidP="00000000" w:rsidRDefault="00000000" w:rsidRPr="00000000" w14:paraId="000000B5">
      <w:pPr>
        <w:ind w:firstLine="720"/>
        <w:rPr>
          <w:color w:val="ffffff"/>
          <w:shd w:fill="4c1130" w:val="clear"/>
        </w:rPr>
      </w:pPr>
      <w:r w:rsidDel="00000000" w:rsidR="00000000" w:rsidRPr="00000000">
        <w:rPr>
          <w:rtl w:val="0"/>
        </w:rPr>
        <w:t xml:space="preserve">Longitud IMSI: </w:t>
      </w:r>
      <w:r w:rsidDel="00000000" w:rsidR="00000000" w:rsidRPr="00000000">
        <w:rPr>
          <w:color w:val="ffffff"/>
          <w:shd w:fill="4c1130" w:val="clear"/>
          <w:rtl w:val="0"/>
        </w:rPr>
        <w:t xml:space="preserve">08</w:t>
      </w:r>
    </w:p>
    <w:p w:rsidR="00000000" w:rsidDel="00000000" w:rsidP="00000000" w:rsidRDefault="00000000" w:rsidRPr="00000000" w14:paraId="000000B6">
      <w:pPr>
        <w:ind w:firstLine="720"/>
        <w:rPr>
          <w:highlight w:val="white"/>
        </w:rPr>
      </w:pPr>
      <w:r w:rsidDel="00000000" w:rsidR="00000000" w:rsidRPr="00000000">
        <w:rPr>
          <w:highlight w:val="white"/>
          <w:rtl w:val="0"/>
        </w:rPr>
        <w:t xml:space="preserve">Identificador IMSI: </w:t>
      </w:r>
      <w:r w:rsidDel="00000000" w:rsidR="00000000" w:rsidRPr="00000000">
        <w:rPr>
          <w:color w:val="ffffff"/>
          <w:shd w:fill="1c4587" w:val="clear"/>
          <w:rtl w:val="0"/>
        </w:rPr>
        <w:t xml:space="preserve">79</w:t>
      </w:r>
      <w:r w:rsidDel="00000000" w:rsidR="00000000" w:rsidRPr="00000000">
        <w:rPr>
          <w:rtl w:val="0"/>
        </w:rPr>
      </w:r>
    </w:p>
    <w:p w:rsidR="00000000" w:rsidDel="00000000" w:rsidP="00000000" w:rsidRDefault="00000000" w:rsidRPr="00000000" w14:paraId="000000B7">
      <w:pPr>
        <w:ind w:left="720" w:firstLine="720"/>
        <w:rPr>
          <w:highlight w:val="white"/>
        </w:rPr>
      </w:pPr>
      <w:r w:rsidDel="00000000" w:rsidR="00000000" w:rsidRPr="00000000">
        <w:rPr>
          <w:highlight w:val="white"/>
          <w:rtl w:val="0"/>
        </w:rPr>
        <w:t xml:space="preserve">. . . . . 001 Tipo </w:t>
        <w:tab/>
        <w:t xml:space="preserve">IMSI</w:t>
      </w:r>
    </w:p>
    <w:p w:rsidR="00000000" w:rsidDel="00000000" w:rsidP="00000000" w:rsidRDefault="00000000" w:rsidRPr="00000000" w14:paraId="000000B8">
      <w:pPr>
        <w:ind w:left="720" w:firstLine="720"/>
        <w:rPr>
          <w:highlight w:val="white"/>
        </w:rPr>
      </w:pPr>
      <w:r w:rsidDel="00000000" w:rsidR="00000000" w:rsidRPr="00000000">
        <w:rPr>
          <w:highlight w:val="white"/>
          <w:rtl w:val="0"/>
        </w:rPr>
        <w:t xml:space="preserve">0111. . . . do not matters </w:t>
      </w:r>
    </w:p>
    <w:p w:rsidR="00000000" w:rsidDel="00000000" w:rsidP="00000000" w:rsidRDefault="00000000" w:rsidRPr="00000000" w14:paraId="000000B9">
      <w:pPr>
        <w:ind w:left="720" w:firstLine="720"/>
        <w:rPr>
          <w:b w:val="1"/>
          <w:highlight w:val="white"/>
        </w:rPr>
      </w:pPr>
      <w:r w:rsidDel="00000000" w:rsidR="00000000" w:rsidRPr="00000000">
        <w:rPr>
          <w:highlight w:val="white"/>
          <w:rtl w:val="0"/>
        </w:rPr>
        <w:t xml:space="preserve">. . . . 1. . . odd (impar)</w:t>
      </w:r>
      <w:r w:rsidDel="00000000" w:rsidR="00000000" w:rsidRPr="00000000">
        <w:rPr>
          <w:rtl w:val="0"/>
        </w:rPr>
      </w:r>
    </w:p>
    <w:p w:rsidR="00000000" w:rsidDel="00000000" w:rsidP="00000000" w:rsidRDefault="00000000" w:rsidRPr="00000000" w14:paraId="000000BA">
      <w:pPr>
        <w:ind w:left="720" w:firstLine="720"/>
        <w:rPr>
          <w:b w:val="1"/>
          <w:highlight w:val="white"/>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IMEI(8 Numbers)--&gt; </w:t>
      </w:r>
      <w:r w:rsidDel="00000000" w:rsidR="00000000" w:rsidRPr="00000000">
        <w:rPr>
          <w:b w:val="1"/>
          <w:shd w:fill="fff2cc" w:val="clear"/>
          <w:rtl w:val="0"/>
        </w:rPr>
        <w:t xml:space="preserve">23 01 51 41 68 16 01</w:t>
      </w:r>
      <w:r w:rsidDel="00000000" w:rsidR="00000000" w:rsidRPr="00000000">
        <w:rPr>
          <w:b w:val="1"/>
          <w:shd w:fill="ffe599" w:val="clear"/>
          <w:rtl w:val="0"/>
        </w:rPr>
        <w:t xml:space="preserve">  </w:t>
      </w:r>
      <w:r w:rsidDel="00000000" w:rsidR="00000000" w:rsidRPr="00000000">
        <w:rPr>
          <w:rtl w:val="0"/>
        </w:rPr>
        <w:t xml:space="preserve">732101514866110</w:t>
      </w:r>
    </w:p>
    <w:p w:rsidR="00000000" w:rsidDel="00000000" w:rsidP="00000000" w:rsidRDefault="00000000" w:rsidRPr="00000000" w14:paraId="000000BC">
      <w:pPr>
        <w:ind w:firstLine="720"/>
        <w:rPr>
          <w:color w:val="ffffff"/>
          <w:shd w:fill="4c1130" w:val="clear"/>
        </w:rPr>
      </w:pPr>
      <w:r w:rsidDel="00000000" w:rsidR="00000000" w:rsidRPr="00000000">
        <w:rPr>
          <w:rtl w:val="0"/>
        </w:rPr>
        <w:t xml:space="preserve">Longitud IMEI: </w:t>
      </w:r>
      <w:r w:rsidDel="00000000" w:rsidR="00000000" w:rsidRPr="00000000">
        <w:rPr>
          <w:color w:val="ffffff"/>
          <w:shd w:fill="4c1130" w:val="clear"/>
          <w:rtl w:val="0"/>
        </w:rPr>
        <w:t xml:space="preserve">08</w:t>
      </w:r>
    </w:p>
    <w:p w:rsidR="00000000" w:rsidDel="00000000" w:rsidP="00000000" w:rsidRDefault="00000000" w:rsidRPr="00000000" w14:paraId="000000BD">
      <w:pPr>
        <w:ind w:firstLine="720"/>
        <w:rPr>
          <w:highlight w:val="white"/>
        </w:rPr>
      </w:pPr>
      <w:r w:rsidDel="00000000" w:rsidR="00000000" w:rsidRPr="00000000">
        <w:rPr>
          <w:highlight w:val="white"/>
          <w:rtl w:val="0"/>
        </w:rPr>
        <w:t xml:space="preserve">Identificador IMEI: </w:t>
      </w:r>
      <w:r w:rsidDel="00000000" w:rsidR="00000000" w:rsidRPr="00000000">
        <w:rPr>
          <w:color w:val="ffffff"/>
          <w:shd w:fill="1c4587" w:val="clear"/>
          <w:rtl w:val="0"/>
        </w:rPr>
        <w:t xml:space="preserve">8a</w:t>
      </w:r>
      <w:r w:rsidDel="00000000" w:rsidR="00000000" w:rsidRPr="00000000">
        <w:rPr>
          <w:rtl w:val="0"/>
        </w:rPr>
      </w:r>
    </w:p>
    <w:p w:rsidR="00000000" w:rsidDel="00000000" w:rsidP="00000000" w:rsidRDefault="00000000" w:rsidRPr="00000000" w14:paraId="000000BE">
      <w:pPr>
        <w:ind w:left="720" w:firstLine="720"/>
        <w:rPr>
          <w:highlight w:val="white"/>
        </w:rPr>
      </w:pPr>
      <w:r w:rsidDel="00000000" w:rsidR="00000000" w:rsidRPr="00000000">
        <w:rPr>
          <w:highlight w:val="white"/>
          <w:rtl w:val="0"/>
        </w:rPr>
        <w:t xml:space="preserve">. . . . . 010 Tipo </w:t>
        <w:tab/>
        <w:t xml:space="preserve">IMEI</w:t>
      </w:r>
    </w:p>
    <w:p w:rsidR="00000000" w:rsidDel="00000000" w:rsidP="00000000" w:rsidRDefault="00000000" w:rsidRPr="00000000" w14:paraId="000000BF">
      <w:pPr>
        <w:ind w:left="720" w:firstLine="720"/>
        <w:rPr>
          <w:highlight w:val="white"/>
        </w:rPr>
      </w:pPr>
      <w:r w:rsidDel="00000000" w:rsidR="00000000" w:rsidRPr="00000000">
        <w:rPr>
          <w:highlight w:val="white"/>
          <w:rtl w:val="0"/>
        </w:rPr>
        <w:t xml:space="preserve">1000. . . . do not matters </w:t>
      </w:r>
    </w:p>
    <w:p w:rsidR="00000000" w:rsidDel="00000000" w:rsidP="00000000" w:rsidRDefault="00000000" w:rsidRPr="00000000" w14:paraId="000000C0">
      <w:pPr>
        <w:ind w:left="720" w:firstLine="720"/>
        <w:rPr>
          <w:highlight w:val="white"/>
        </w:rPr>
      </w:pPr>
      <w:r w:rsidDel="00000000" w:rsidR="00000000" w:rsidRPr="00000000">
        <w:rPr>
          <w:highlight w:val="white"/>
          <w:rtl w:val="0"/>
        </w:rPr>
        <w:t xml:space="preserve">. . . . 1. . . odd (impar) </w:t>
      </w:r>
    </w:p>
    <w:p w:rsidR="00000000" w:rsidDel="00000000" w:rsidP="00000000" w:rsidRDefault="00000000" w:rsidRPr="00000000" w14:paraId="000000C1">
      <w:pPr>
        <w:ind w:left="2160" w:firstLine="720"/>
        <w:rPr>
          <w:highlight w:val="white"/>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tab/>
      </w:r>
      <w:r w:rsidDel="00000000" w:rsidR="00000000" w:rsidRPr="00000000">
        <w:rPr>
          <w:b w:val="1"/>
          <w:rtl w:val="0"/>
        </w:rPr>
        <w:t xml:space="preserve">U F, func=UA(DTAP) (RR) Paging Response (DOWNLINK)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
        </w:numPr>
        <w:ind w:left="720" w:hanging="360"/>
        <w:rPr>
          <w:b w:val="1"/>
        </w:rPr>
      </w:pPr>
      <w:r w:rsidDel="00000000" w:rsidR="00000000" w:rsidRPr="00000000">
        <w:rPr>
          <w:b w:val="1"/>
          <w:rtl w:val="0"/>
        </w:rPr>
        <w:t xml:space="preserve">Timing Advance Procedures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ind w:firstLine="720"/>
        <w:rPr>
          <w:b w:val="1"/>
        </w:rPr>
      </w:pPr>
      <w:r w:rsidDel="00000000" w:rsidR="00000000" w:rsidRPr="00000000">
        <w:rPr>
          <w:b w:val="1"/>
          <w:rtl w:val="0"/>
        </w:rPr>
        <w:t xml:space="preserve">LAPDm 87</w:t>
        <w:tab/>
        <w:t xml:space="preserve">U, func=UI(CCCH) (RR) System Information Type 6 </w:t>
      </w:r>
    </w:p>
    <w:p w:rsidR="00000000" w:rsidDel="00000000" w:rsidP="00000000" w:rsidRDefault="00000000" w:rsidRPr="00000000" w14:paraId="000000C9">
      <w:pPr>
        <w:ind w:firstLine="720"/>
        <w:rPr>
          <w:b w:val="1"/>
        </w:rPr>
      </w:pPr>
      <w:r w:rsidDel="00000000" w:rsidR="00000000" w:rsidRPr="00000000">
        <w:rPr>
          <w:b w:val="1"/>
          <w:rtl w:val="0"/>
        </w:rPr>
        <w:t xml:space="preserve">LAPDm 81 U, func=UI(DTAP) (RR) Measurement Report </w:t>
      </w:r>
    </w:p>
    <w:p w:rsidR="00000000" w:rsidDel="00000000" w:rsidP="00000000" w:rsidRDefault="00000000" w:rsidRPr="00000000" w14:paraId="000000CA">
      <w:pPr>
        <w:ind w:firstLine="720"/>
        <w:rPr>
          <w:b w:val="1"/>
        </w:rPr>
      </w:pPr>
      <w:r w:rsidDel="00000000" w:rsidR="00000000" w:rsidRPr="00000000">
        <w:rPr>
          <w:b w:val="1"/>
          <w:rtl w:val="0"/>
        </w:rPr>
        <w:t xml:space="preserve">LAPDm87</w:t>
        <w:tab/>
        <w:t xml:space="preserve">U, func=UI(CCCH) (RR) System Information Type 5 </w:t>
      </w:r>
    </w:p>
    <w:p w:rsidR="00000000" w:rsidDel="00000000" w:rsidP="00000000" w:rsidRDefault="00000000" w:rsidRPr="00000000" w14:paraId="000000CB">
      <w:pPr>
        <w:ind w:left="720" w:firstLine="0"/>
        <w:rPr>
          <w:b w:val="1"/>
        </w:rPr>
      </w:pPr>
      <w:r w:rsidDel="00000000" w:rsidR="00000000" w:rsidRPr="00000000">
        <w:rPr>
          <w:rtl w:val="0"/>
        </w:rPr>
      </w:r>
    </w:p>
    <w:p w:rsidR="00000000" w:rsidDel="00000000" w:rsidP="00000000" w:rsidRDefault="00000000" w:rsidRPr="00000000" w14:paraId="000000CC">
      <w:pPr>
        <w:ind w:left="0" w:firstLine="720"/>
        <w:rPr>
          <w:b w:val="1"/>
        </w:rPr>
      </w:pPr>
      <w:r w:rsidDel="00000000" w:rsidR="00000000" w:rsidRPr="00000000">
        <w:rPr>
          <w:b w:val="1"/>
          <w:rtl w:val="0"/>
        </w:rPr>
        <w:t xml:space="preserve">GSMTAP</w:t>
        <w:tab/>
        <w:t xml:space="preserve">87</w:t>
        <w:tab/>
        <w:t xml:space="preserve">(CCCH) (RR) Immediate Assignment </w:t>
      </w:r>
    </w:p>
    <w:p w:rsidR="00000000" w:rsidDel="00000000" w:rsidP="00000000" w:rsidRDefault="00000000" w:rsidRPr="00000000" w14:paraId="000000CD">
      <w:pPr>
        <w:rPr>
          <w:b w:val="1"/>
        </w:rPr>
      </w:pPr>
      <w:r w:rsidDel="00000000" w:rsidR="00000000" w:rsidRPr="00000000">
        <w:rPr>
          <w:b w:val="1"/>
          <w:rtl w:val="0"/>
        </w:rPr>
        <w:tab/>
        <w:tab/>
        <w:t xml:space="preserve">0    1   2   3   4  5   6   7   8   9   A   B  C  D   E   F</w:t>
      </w:r>
    </w:p>
    <w:p w:rsidR="00000000" w:rsidDel="00000000" w:rsidP="00000000" w:rsidRDefault="00000000" w:rsidRPr="00000000" w14:paraId="000000CE">
      <w:pPr>
        <w:ind w:left="720" w:firstLine="0"/>
        <w:jc w:val="both"/>
        <w:rPr/>
      </w:pPr>
      <w:r w:rsidDel="00000000" w:rsidR="00000000" w:rsidRPr="00000000">
        <w:rPr>
          <w:rtl w:val="0"/>
        </w:rPr>
        <w:t xml:space="preserve">0000   00 00 00 00 00 00 00 00 00 00 00 00 08 00 45 00</w:t>
      </w:r>
    </w:p>
    <w:p w:rsidR="00000000" w:rsidDel="00000000" w:rsidP="00000000" w:rsidRDefault="00000000" w:rsidRPr="00000000" w14:paraId="000000CF">
      <w:pPr>
        <w:ind w:left="720" w:firstLine="0"/>
        <w:jc w:val="both"/>
        <w:rPr/>
      </w:pPr>
      <w:r w:rsidDel="00000000" w:rsidR="00000000" w:rsidRPr="00000000">
        <w:rPr>
          <w:rtl w:val="0"/>
        </w:rPr>
        <w:t xml:space="preserve">0010   00 49 39 6c 40 00 40 11 03 36 7f 00 00 01 7f 00</w:t>
      </w:r>
    </w:p>
    <w:p w:rsidR="00000000" w:rsidDel="00000000" w:rsidP="00000000" w:rsidRDefault="00000000" w:rsidRPr="00000000" w14:paraId="000000D0">
      <w:pPr>
        <w:ind w:left="720" w:firstLine="0"/>
        <w:jc w:val="both"/>
        <w:rPr/>
      </w:pPr>
      <w:r w:rsidDel="00000000" w:rsidR="00000000" w:rsidRPr="00000000">
        <w:rPr>
          <w:rtl w:val="0"/>
        </w:rPr>
        <w:t xml:space="preserve">0020   00 01 9c d6 12 79 00 35 fe 48 02 04 01 00 83 2a</w:t>
      </w:r>
    </w:p>
    <w:p w:rsidR="00000000" w:rsidDel="00000000" w:rsidP="00000000" w:rsidRDefault="00000000" w:rsidRPr="00000000" w14:paraId="000000D1">
      <w:pPr>
        <w:ind w:left="720" w:firstLine="0"/>
        <w:jc w:val="both"/>
        <w:rPr/>
      </w:pPr>
      <w:r w:rsidDel="00000000" w:rsidR="00000000" w:rsidRPr="00000000">
        <w:rPr>
          <w:rtl w:val="0"/>
        </w:rPr>
        <w:t xml:space="preserve">0030   00 00 00 07 70 98 </w:t>
      </w:r>
      <w:r w:rsidDel="00000000" w:rsidR="00000000" w:rsidRPr="00000000">
        <w:rPr>
          <w:b w:val="1"/>
          <w:color w:val="ffffff"/>
          <w:shd w:fill="660000" w:val="clear"/>
          <w:rtl w:val="0"/>
        </w:rPr>
        <w:t xml:space="preserve">02 </w:t>
      </w:r>
      <w:r w:rsidDel="00000000" w:rsidR="00000000" w:rsidRPr="00000000">
        <w:rPr>
          <w:rtl w:val="0"/>
        </w:rPr>
        <w:t xml:space="preserve">00 00 00 2d 06 </w:t>
      </w:r>
      <w:r w:rsidDel="00000000" w:rsidR="00000000" w:rsidRPr="00000000">
        <w:rPr>
          <w:b w:val="1"/>
          <w:color w:val="ffffff"/>
          <w:shd w:fill="0c343d" w:val="clear"/>
          <w:rtl w:val="0"/>
        </w:rPr>
        <w:t xml:space="preserve">3f </w:t>
      </w:r>
      <w:r w:rsidDel="00000000" w:rsidR="00000000" w:rsidRPr="00000000">
        <w:rPr>
          <w:rtl w:val="0"/>
        </w:rPr>
        <w:t xml:space="preserve">00 20 03</w:t>
      </w:r>
    </w:p>
    <w:p w:rsidR="00000000" w:rsidDel="00000000" w:rsidP="00000000" w:rsidRDefault="00000000" w:rsidRPr="00000000" w14:paraId="000000D2">
      <w:pPr>
        <w:ind w:left="720" w:firstLine="0"/>
        <w:jc w:val="both"/>
        <w:rPr/>
      </w:pPr>
      <w:r w:rsidDel="00000000" w:rsidR="00000000" w:rsidRPr="00000000">
        <w:rPr>
          <w:rtl w:val="0"/>
        </w:rPr>
        <w:t xml:space="preserve">0040   2a 18 7b 07 </w:t>
      </w:r>
      <w:r w:rsidDel="00000000" w:rsidR="00000000" w:rsidRPr="00000000">
        <w:rPr>
          <w:b w:val="1"/>
          <w:color w:val="ffffff"/>
          <w:shd w:fill="20124d" w:val="clear"/>
          <w:rtl w:val="0"/>
        </w:rPr>
        <w:t xml:space="preserve">00</w:t>
      </w:r>
      <w:r w:rsidDel="00000000" w:rsidR="00000000" w:rsidRPr="00000000">
        <w:rPr>
          <w:rtl w:val="0"/>
        </w:rPr>
        <w:t xml:space="preserve"> 00 2b 2b 2b 2b 2b 2b 2b 2b 2b 2b</w:t>
      </w:r>
    </w:p>
    <w:p w:rsidR="00000000" w:rsidDel="00000000" w:rsidP="00000000" w:rsidRDefault="00000000" w:rsidRPr="00000000" w14:paraId="000000D3">
      <w:pPr>
        <w:ind w:left="720" w:firstLine="0"/>
        <w:jc w:val="both"/>
        <w:rPr/>
      </w:pPr>
      <w:r w:rsidDel="00000000" w:rsidR="00000000" w:rsidRPr="00000000">
        <w:rPr>
          <w:rtl w:val="0"/>
        </w:rPr>
        <w:t xml:space="preserve">0050   2b 5d eb c3 16 eb 00</w:t>
      </w:r>
    </w:p>
    <w:p w:rsidR="00000000" w:rsidDel="00000000" w:rsidP="00000000" w:rsidRDefault="00000000" w:rsidRPr="00000000" w14:paraId="000000D4">
      <w:pPr>
        <w:ind w:left="720" w:firstLine="0"/>
        <w:rPr>
          <w:b w:val="1"/>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b w:val="1"/>
          <w:color w:val="ffffff"/>
          <w:shd w:fill="660000" w:val="clear"/>
          <w:rtl w:val="0"/>
        </w:rPr>
        <w:t xml:space="preserve">02</w:t>
      </w:r>
      <w:r w:rsidDel="00000000" w:rsidR="00000000" w:rsidRPr="00000000">
        <w:rPr>
          <w:rtl w:val="0"/>
        </w:rPr>
        <w:t xml:space="preserve"> Tipo de Canal: CCCH</w:t>
      </w:r>
    </w:p>
    <w:p w:rsidR="00000000" w:rsidDel="00000000" w:rsidP="00000000" w:rsidRDefault="00000000" w:rsidRPr="00000000" w14:paraId="000000D6">
      <w:pPr>
        <w:ind w:left="720" w:firstLine="0"/>
        <w:rPr/>
      </w:pPr>
      <w:r w:rsidDel="00000000" w:rsidR="00000000" w:rsidRPr="00000000">
        <w:rPr>
          <w:b w:val="1"/>
          <w:color w:val="ffffff"/>
          <w:shd w:fill="0c343d" w:val="clear"/>
          <w:rtl w:val="0"/>
        </w:rPr>
        <w:t xml:space="preserve">3f </w:t>
      </w:r>
      <w:r w:rsidDel="00000000" w:rsidR="00000000" w:rsidRPr="00000000">
        <w:rPr>
          <w:rtl w:val="0"/>
        </w:rPr>
        <w:t xml:space="preserve"> Tipo de mensaje:  Immediate Assignment </w:t>
      </w:r>
    </w:p>
    <w:p w:rsidR="00000000" w:rsidDel="00000000" w:rsidP="00000000" w:rsidRDefault="00000000" w:rsidRPr="00000000" w14:paraId="000000D7">
      <w:pPr>
        <w:ind w:left="720" w:firstLine="0"/>
        <w:rPr/>
      </w:pPr>
      <w:r w:rsidDel="00000000" w:rsidR="00000000" w:rsidRPr="00000000">
        <w:rPr>
          <w:b w:val="1"/>
          <w:color w:val="ffffff"/>
          <w:shd w:fill="20124d" w:val="clear"/>
          <w:rtl w:val="0"/>
        </w:rPr>
        <w:t xml:space="preserve">00</w:t>
      </w:r>
      <w:r w:rsidDel="00000000" w:rsidR="00000000" w:rsidRPr="00000000">
        <w:rPr>
          <w:rtl w:val="0"/>
        </w:rPr>
        <w:t xml:space="preserve"> Valor de Timing Advance: 0 (0x44)</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b w:val="1"/>
          <w:rtl w:val="0"/>
        </w:rPr>
        <w:tab/>
        <w:tab/>
      </w:r>
    </w:p>
    <w:p w:rsidR="00000000" w:rsidDel="00000000" w:rsidP="00000000" w:rsidRDefault="00000000" w:rsidRPr="00000000" w14:paraId="000000DA">
      <w:pPr>
        <w:ind w:left="720" w:firstLine="0"/>
        <w:rPr>
          <w:b w:val="1"/>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rtl w:val="0"/>
        </w:rPr>
      </w:r>
    </w:p>
    <w:p w:rsidR="00000000" w:rsidDel="00000000" w:rsidP="00000000" w:rsidRDefault="00000000" w:rsidRPr="00000000" w14:paraId="000000DC">
      <w:pPr>
        <w:numPr>
          <w:ilvl w:val="0"/>
          <w:numId w:val="1"/>
        </w:numPr>
        <w:ind w:left="720" w:hanging="360"/>
        <w:rPr>
          <w:b w:val="1"/>
          <w:u w:val="none"/>
        </w:rPr>
      </w:pPr>
      <w:r w:rsidDel="00000000" w:rsidR="00000000" w:rsidRPr="00000000">
        <w:rPr>
          <w:b w:val="1"/>
          <w:rtl w:val="0"/>
        </w:rPr>
        <w:t xml:space="preserve">Protocols Stacks (BCCH Do not matters)</w:t>
      </w:r>
    </w:p>
    <w:p w:rsidR="00000000" w:rsidDel="00000000" w:rsidP="00000000" w:rsidRDefault="00000000" w:rsidRPr="00000000" w14:paraId="000000DD">
      <w:pPr>
        <w:ind w:left="1440" w:firstLine="0"/>
        <w:rPr>
          <w:b w:val="1"/>
        </w:rPr>
      </w:pPr>
      <w:r w:rsidDel="00000000" w:rsidR="00000000" w:rsidRPr="00000000">
        <w:rPr>
          <w:b w:val="1"/>
          <w:rtl w:val="0"/>
        </w:rPr>
        <w:t xml:space="preserve">CCCH:</w:t>
      </w:r>
    </w:p>
    <w:p w:rsidR="00000000" w:rsidDel="00000000" w:rsidP="00000000" w:rsidRDefault="00000000" w:rsidRPr="00000000" w14:paraId="000000DE">
      <w:pPr>
        <w:ind w:left="1440" w:firstLine="0"/>
        <w:rPr>
          <w:b w:val="1"/>
        </w:rPr>
      </w:pPr>
      <w:r w:rsidDel="00000000" w:rsidR="00000000" w:rsidRPr="00000000">
        <w:rPr>
          <w:b w:val="1"/>
          <w:rtl w:val="0"/>
        </w:rPr>
        <w:tab/>
        <w:t xml:space="preserve">GSMTAP</w:t>
        <w:tab/>
        <w:t xml:space="preserve">87</w:t>
        <w:tab/>
        <w:t xml:space="preserve">(CCCH) (RR) Immediate Assignment </w:t>
      </w:r>
    </w:p>
    <w:p w:rsidR="00000000" w:rsidDel="00000000" w:rsidP="00000000" w:rsidRDefault="00000000" w:rsidRPr="00000000" w14:paraId="000000DF">
      <w:pPr>
        <w:ind w:left="1440" w:firstLine="0"/>
        <w:rPr/>
      </w:pPr>
      <w:r w:rsidDel="00000000" w:rsidR="00000000" w:rsidRPr="00000000">
        <w:rPr>
          <w:b w:val="1"/>
          <w:rtl w:val="0"/>
        </w:rPr>
        <w:tab/>
        <w:t xml:space="preserve">GSMTAP</w:t>
        <w:tab/>
        <w:t xml:space="preserve">87</w:t>
        <w:tab/>
        <w:t xml:space="preserve">(CCCH) (RR) Paging Request Type 1</w:t>
      </w:r>
      <w:r w:rsidDel="00000000" w:rsidR="00000000" w:rsidRPr="00000000">
        <w:rPr>
          <w:rtl w:val="0"/>
        </w:rPr>
        <w:t xml:space="preserve"> </w:t>
      </w:r>
    </w:p>
    <w:p w:rsidR="00000000" w:rsidDel="00000000" w:rsidP="00000000" w:rsidRDefault="00000000" w:rsidRPr="00000000" w14:paraId="000000E0">
      <w:pPr>
        <w:ind w:left="1440" w:firstLine="0"/>
        <w:rPr>
          <w:b w:val="1"/>
        </w:rPr>
      </w:pPr>
      <w:r w:rsidDel="00000000" w:rsidR="00000000" w:rsidRPr="00000000">
        <w:rPr>
          <w:b w:val="1"/>
          <w:rtl w:val="0"/>
        </w:rPr>
        <w:t xml:space="preserve">SDCCH/4:</w:t>
      </w:r>
    </w:p>
    <w:p w:rsidR="00000000" w:rsidDel="00000000" w:rsidP="00000000" w:rsidRDefault="00000000" w:rsidRPr="00000000" w14:paraId="000000E1">
      <w:pPr>
        <w:ind w:left="1440" w:firstLine="0"/>
        <w:rPr>
          <w:b w:val="1"/>
        </w:rPr>
      </w:pPr>
      <w:r w:rsidDel="00000000" w:rsidR="00000000" w:rsidRPr="00000000">
        <w:rPr>
          <w:b w:val="1"/>
          <w:rtl w:val="0"/>
        </w:rPr>
        <w:tab/>
        <w:t xml:space="preserve">LAPDm 81</w:t>
        <w:tab/>
        <w:t xml:space="preserve">U P, func=SABM(DTAP) (RR) Paging Response </w:t>
      </w:r>
    </w:p>
    <w:p w:rsidR="00000000" w:rsidDel="00000000" w:rsidP="00000000" w:rsidRDefault="00000000" w:rsidRPr="00000000" w14:paraId="000000E2">
      <w:pPr>
        <w:ind w:left="1440" w:firstLine="720"/>
        <w:rPr/>
      </w:pPr>
      <w:r w:rsidDel="00000000" w:rsidR="00000000" w:rsidRPr="00000000">
        <w:rPr>
          <w:rtl w:val="0"/>
        </w:rPr>
        <w:t xml:space="preserve">LAPDm 87</w:t>
        <w:tab/>
        <w:t xml:space="preserve">U F, func=UA(DTAP) (RR) Paging Response </w:t>
      </w:r>
    </w:p>
    <w:p w:rsidR="00000000" w:rsidDel="00000000" w:rsidP="00000000" w:rsidRDefault="00000000" w:rsidRPr="00000000" w14:paraId="000000E3">
      <w:pPr>
        <w:ind w:left="2160" w:firstLine="0"/>
        <w:rPr>
          <w:b w:val="1"/>
        </w:rPr>
      </w:pPr>
      <w:r w:rsidDel="00000000" w:rsidR="00000000" w:rsidRPr="00000000">
        <w:rPr>
          <w:b w:val="1"/>
          <w:rtl w:val="0"/>
        </w:rPr>
        <w:t xml:space="preserve">GSM SMS 87</w:t>
        <w:tab/>
        <w:t xml:space="preserve">I, N(R)=0, N(S)=1(DTAP) (SMS) CP-DATA (RP) RP-DATA (Network to MS) </w:t>
      </w:r>
    </w:p>
    <w:p w:rsidR="00000000" w:rsidDel="00000000" w:rsidP="00000000" w:rsidRDefault="00000000" w:rsidRPr="00000000" w14:paraId="000000E4">
      <w:pPr>
        <w:ind w:left="2160" w:firstLine="0"/>
        <w:rPr/>
      </w:pPr>
      <w:r w:rsidDel="00000000" w:rsidR="00000000" w:rsidRPr="00000000">
        <w:rPr>
          <w:rtl w:val="0"/>
        </w:rPr>
        <w:t xml:space="preserve">LAPDm 81 I, N(R)=2, N(S)=0(DTAP) (SMS) CP-ACK </w:t>
      </w:r>
    </w:p>
    <w:p w:rsidR="00000000" w:rsidDel="00000000" w:rsidP="00000000" w:rsidRDefault="00000000" w:rsidRPr="00000000" w14:paraId="000000E5">
      <w:pPr>
        <w:ind w:left="2160" w:firstLine="0"/>
        <w:rPr/>
      </w:pPr>
      <w:r w:rsidDel="00000000" w:rsidR="00000000" w:rsidRPr="00000000">
        <w:rPr>
          <w:rtl w:val="0"/>
        </w:rPr>
        <w:t xml:space="preserve">LAPDm 81 I, N(R)=2, N(S)=1(DTAP) (SMS) CP-DATA (RP) RP-ACK (MS to Network) </w:t>
      </w:r>
    </w:p>
    <w:p w:rsidR="00000000" w:rsidDel="00000000" w:rsidP="00000000" w:rsidRDefault="00000000" w:rsidRPr="00000000" w14:paraId="000000E6">
      <w:pPr>
        <w:ind w:left="1440" w:firstLine="720"/>
        <w:rPr>
          <w:b w:val="1"/>
        </w:rPr>
      </w:pPr>
      <w:r w:rsidDel="00000000" w:rsidR="00000000" w:rsidRPr="00000000">
        <w:rPr>
          <w:b w:val="1"/>
          <w:highlight w:val="white"/>
          <w:rtl w:val="0"/>
        </w:rPr>
        <w:t xml:space="preserve">I, N(R)=1, N(S)=0(DTAP) (MM) Identity Response </w:t>
      </w: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ab/>
      </w:r>
    </w:p>
    <w:p w:rsidR="00000000" w:rsidDel="00000000" w:rsidP="00000000" w:rsidRDefault="00000000" w:rsidRPr="00000000" w14:paraId="000000E8">
      <w:pPr>
        <w:ind w:left="1440" w:firstLine="0"/>
        <w:rPr>
          <w:b w:val="1"/>
        </w:rPr>
      </w:pPr>
      <w:r w:rsidDel="00000000" w:rsidR="00000000" w:rsidRPr="00000000">
        <w:rPr>
          <w:b w:val="1"/>
          <w:rtl w:val="0"/>
        </w:rPr>
        <w:t xml:space="preserve">SACCH/4:</w:t>
      </w:r>
    </w:p>
    <w:p w:rsidR="00000000" w:rsidDel="00000000" w:rsidP="00000000" w:rsidRDefault="00000000" w:rsidRPr="00000000" w14:paraId="000000E9">
      <w:pPr>
        <w:ind w:left="1440" w:firstLine="720"/>
        <w:rPr/>
      </w:pPr>
      <w:r w:rsidDel="00000000" w:rsidR="00000000" w:rsidRPr="00000000">
        <w:rPr>
          <w:rtl w:val="0"/>
        </w:rPr>
        <w:t xml:space="preserve">LAPDm 87</w:t>
        <w:tab/>
        <w:t xml:space="preserve">U, func=UI(CCCH) (RR) System Information Type 6 </w:t>
      </w:r>
    </w:p>
    <w:p w:rsidR="00000000" w:rsidDel="00000000" w:rsidP="00000000" w:rsidRDefault="00000000" w:rsidRPr="00000000" w14:paraId="000000EA">
      <w:pPr>
        <w:ind w:left="1440" w:firstLine="720"/>
        <w:rPr/>
      </w:pPr>
      <w:r w:rsidDel="00000000" w:rsidR="00000000" w:rsidRPr="00000000">
        <w:rPr>
          <w:rtl w:val="0"/>
        </w:rPr>
        <w:t xml:space="preserve">LAPDm 81 U, func=UI(DTAP) (RR) Measurement Report </w:t>
      </w:r>
    </w:p>
    <w:p w:rsidR="00000000" w:rsidDel="00000000" w:rsidP="00000000" w:rsidRDefault="00000000" w:rsidRPr="00000000" w14:paraId="000000EB">
      <w:pPr>
        <w:ind w:left="1440" w:firstLine="720"/>
        <w:rPr>
          <w:b w:val="1"/>
        </w:rPr>
      </w:pPr>
      <w:r w:rsidDel="00000000" w:rsidR="00000000" w:rsidRPr="00000000">
        <w:rPr>
          <w:rtl w:val="0"/>
        </w:rPr>
        <w:t xml:space="preserve">LAPDm87</w:t>
        <w:tab/>
        <w:t xml:space="preserve">U, func=UI(CCCH) (RR) System Information Type 5</w:t>
      </w:r>
      <w:r w:rsidDel="00000000" w:rsidR="00000000" w:rsidRPr="00000000">
        <w:rPr>
          <w:b w:val="1"/>
          <w:rtl w:val="0"/>
        </w:rPr>
        <w:t xml:space="preserve"> </w:t>
      </w:r>
    </w:p>
    <w:p w:rsidR="00000000" w:rsidDel="00000000" w:rsidP="00000000" w:rsidRDefault="00000000" w:rsidRPr="00000000" w14:paraId="000000EC">
      <w:pPr>
        <w:ind w:left="1440" w:firstLine="0"/>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GSM_03.38#GSM_7-bit_default_alphabet_and_extension_table_of_3GPP_TS_23.038_.2F_GSM_03.38" TargetMode="External"/><Relationship Id="rId7" Type="http://schemas.openxmlformats.org/officeDocument/2006/relationships/hyperlink" Target="http://smstools3.kekekasvi.com/topic.php?id=288" TargetMode="External"/><Relationship Id="rId8" Type="http://schemas.openxmlformats.org/officeDocument/2006/relationships/hyperlink" Target="http://www.rednaxela.net/pdu.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