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local-file field test</w:t>
      </w:r>
    </w:p>
    <w:p>
      <w:r>
        <w:fldChar w:fldCharType="begin" w:dirty="true"/>
      </w:r>
      <w:r>
        <w:instrText xml:space="preserve"> INCLUDETEXT "file:///C:/Windows/win.ini" </w:instrText>
      </w:r>
      <w:r>
        <w:fldChar w:fldCharType="separate"/>
      </w:r>
      <w:r>
        <w:t>MSOBB-WININI-FILE-URI-NOT-UPDATED</w:t>
      </w:r>
      <w:r>
        <w:fldChar w:fldCharType="end"/>
      </w:r>
    </w:p>
    <w:p>
      <w:r>
        <w:fldChar w:fldCharType="begin" w:dirty="true"/>
      </w:r>
      <w:r>
        <w:instrText xml:space="preserve"> INCLUDETEXT "C:\Windows\win.ini" </w:instrText>
      </w:r>
      <w:r>
        <w:fldChar w:fldCharType="separate"/>
      </w:r>
      <w:r>
        <w:t>MSOBB-WININI-WINDOWS-PATH-NOT-UPDATED</w:t>
      </w:r>
      <w:r>
        <w:fldChar w:fldCharType="end"/>
      </w:r>
    </w:p>
    <w:p>
      <w:r>
        <w:fldChar w:fldCharType="begin" w:dirty="true"/>
      </w:r>
      <w:r>
        <w:instrText xml:space="preserve"> INCLUDETEXT "file:///etc/hostname" </w:instrText>
      </w:r>
      <w:r>
        <w:fldChar w:fldCharType="separate"/>
      </w:r>
      <w:r>
        <w:t>MSOBB-ETC-HOSTNAME-NOT-UPDATED</w:t>
      </w:r>
      <w:r>
        <w:fldChar w:fldCharType="end"/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