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557"/>
          <w:sz w:val="48"/>
        </w:rPr>
        <w:t>YuvaIntern Internship - Task 4</w:t>
      </w:r>
    </w:p>
    <w:p>
      <w:pPr>
        <w:jc w:val="center"/>
      </w:pPr>
      <w:r>
        <w:rPr>
          <w:color w:val="FF7A00"/>
          <w:sz w:val="36"/>
        </w:rPr>
        <w:t>Testing and Quality Assurance</w:t>
      </w:r>
    </w:p>
    <w:p/>
    <w:p>
      <w:pPr>
        <w:jc w:val="center"/>
      </w:pPr>
      <w:r>
        <w:rPr>
          <w:b/>
        </w:rPr>
        <w:t>Project: Student Internship &amp; Placement Management System</w:t>
        <w:br/>
      </w:r>
      <w:r>
        <w:t>Technology Stack: Python 3.14, Flask 3.1, SQLite, Jinja2, pytest, python-docx</w:t>
        <w:br/>
      </w:r>
      <w:r>
        <w:t>Testing Framework: pytest 9.1.1</w:t>
        <w:br/>
      </w:r>
      <w:r>
        <w:t>Total Automated Tests: 59 (13 core + 46 extended)</w:t>
        <w:br/>
      </w:r>
      <w:r>
        <w:t>Test Result: 59 Passed, 0 Failed</w:t>
        <w:br/>
      </w:r>
      <w:r>
        <w:t>Date: October 25, 2026</w:t>
        <w:br/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report documents the systematic testing and quality assurance activities performed for the Student Internship &amp; Placement Management System as part of YuvaIntern Internship Task 4. The application is a monolithic Flask web application with SQLite storage, server-rendered Jinja templates, session-based authentication, CSRF protection, role-based access control, and file upload handling. Testing covered unit, integration, system, user acceptance, edge-case, security, performance, and code review activities.</w:t>
      </w:r>
    </w:p>
    <w:p>
      <w:pPr>
        <w:pStyle w:val="Heading2"/>
      </w:pPr>
      <w:r>
        <w:t>Objectives</w:t>
      </w:r>
    </w:p>
    <w:p>
      <w:pPr>
        <w:pStyle w:val="ListBullet"/>
      </w:pPr>
      <w:r>
        <w:t>Verify correctness of authentication, authorization, and session management.</w:t>
      </w:r>
    </w:p>
    <w:p>
      <w:pPr>
        <w:pStyle w:val="ListBullet"/>
      </w:pPr>
      <w:r>
        <w:t>Validate internship opportunity CRUD, search, filtering, and application workflows.</w:t>
      </w:r>
    </w:p>
    <w:p>
      <w:pPr>
        <w:pStyle w:val="ListBullet"/>
      </w:pPr>
      <w:r>
        <w:t>Ensure duplicate application prevention and status history tracking.</w:t>
      </w:r>
    </w:p>
    <w:p>
      <w:pPr>
        <w:pStyle w:val="ListBullet"/>
      </w:pPr>
      <w:r>
        <w:t>Confirm IDOR protection and CSRF enforcement.</w:t>
      </w:r>
    </w:p>
    <w:p>
      <w:pPr>
        <w:pStyle w:val="ListBullet"/>
      </w:pPr>
      <w:r>
        <w:t>Test edge cases: empty inputs, invalid values, boundary conditions, and error handling.</w:t>
      </w:r>
    </w:p>
    <w:p>
      <w:pPr>
        <w:pStyle w:val="ListBullet"/>
      </w:pPr>
      <w:r>
        <w:t>Review code for readability, maintainability, security, and standards.</w:t>
      </w:r>
    </w:p>
    <w:p>
      <w:pPr>
        <w:pStyle w:val="ListBullet"/>
      </w:pPr>
      <w:r>
        <w:t>Document defects found and fixes applied.</w:t>
      </w:r>
    </w:p>
    <w:p>
      <w:pPr>
        <w:pStyle w:val="Heading1"/>
      </w:pPr>
      <w:r>
        <w:t>2. Project Overview and Technology Stack</w:t>
      </w:r>
    </w:p>
    <w:p>
      <w:r>
        <w:t>The system allows students to discover internship/placement opportunities, apply with cover letters, track application status history, manage profiles and skills, upload resumes, and generate reports/CSV exports. Administrators manage users, opportunities, and application statuses.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F2557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320"/>
            <w:shd w:val="clear" w:color="auto" w:fill="0F2557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Python 3.14, Flask 3.1.0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SQLite (sqlite3, parameterized queries, foreign keys ON)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Jinja2 templates, single CSS file, minimal JavaScript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Werkzeug password hashing, per-session CSRF tokens, HttpOnly/SameSite cookies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pytest 9.1.1, coverage 7.16.0</w:t>
            </w:r>
          </w:p>
        </w:tc>
      </w:tr>
      <w:tr>
        <w:tc>
          <w:tcPr>
            <w:tcW w:type="dxa" w:w="4320"/>
          </w:tcPr>
          <w:p>
            <w:r>
              <w:t>Reporting</w:t>
            </w:r>
          </w:p>
        </w:tc>
        <w:tc>
          <w:tcPr>
            <w:tcW w:type="dxa" w:w="4320"/>
          </w:tcPr>
          <w:p>
            <w:r>
              <w:t>python-docx 1.2.0</w:t>
            </w:r>
          </w:p>
        </w:tc>
      </w:tr>
      <w:tr>
        <w:tc>
          <w:tcPr>
            <w:tcW w:type="dxa" w:w="4320"/>
          </w:tcPr>
          <w:p>
            <w:r>
              <w:t>Linting</w:t>
            </w:r>
          </w:p>
        </w:tc>
        <w:tc>
          <w:tcPr>
            <w:tcW w:type="dxa" w:w="4320"/>
          </w:tcPr>
          <w:p>
            <w:r>
              <w:t>ruff 0.16.10</w:t>
            </w:r>
          </w:p>
        </w:tc>
      </w:tr>
    </w:tbl>
    <w:p>
      <w:pPr>
        <w:pStyle w:val="Heading1"/>
      </w:pPr>
      <w:r>
        <w:t>3. Testing Strategy and Methodology</w:t>
      </w:r>
    </w:p>
    <w:p>
      <w:r>
        <w:t>A layered testing approach was used. Automated tests run against a temporary SQLite database created per test, with CSRF tokens parsed from rendered forms. Manual/edge-case probing was performed via the Flask test client. Code review was performed with ruff and manual inspection.</w:t>
      </w:r>
    </w:p>
    <w:p>
      <w:pPr>
        <w:pStyle w:val="ListBullet"/>
      </w:pPr>
      <w:r>
        <w:t>Unit Testing: individual helpers and route handlers (validation, date parsing, CSRF).</w:t>
      </w:r>
    </w:p>
    <w:p>
      <w:pPr>
        <w:pStyle w:val="ListBullet"/>
      </w:pPr>
      <w:r>
        <w:t>Integration Testing: connected modules (auth + DB, apply + status history, profile + skills).</w:t>
      </w:r>
    </w:p>
    <w:p>
      <w:pPr>
        <w:pStyle w:val="ListBullet"/>
      </w:pPr>
      <w:r>
        <w:t>System Testing: end-to-end workflows via HTTP requests.</w:t>
      </w:r>
    </w:p>
    <w:p>
      <w:pPr>
        <w:pStyle w:val="ListBullet"/>
      </w:pPr>
      <w:r>
        <w:t>User Acceptance Testing: realistic student and admin scenarios.</w:t>
      </w:r>
    </w:p>
    <w:p>
      <w:pPr>
        <w:pStyle w:val="ListBullet"/>
      </w:pPr>
      <w:r>
        <w:t>Edge-Case Testing: empty/invalid/boundary inputs and error handling.</w:t>
      </w:r>
    </w:p>
    <w:p>
      <w:pPr>
        <w:pStyle w:val="ListBullet"/>
      </w:pPr>
      <w:r>
        <w:t>Performance Testing: response-time measurement and test-suite duration.</w:t>
      </w:r>
    </w:p>
    <w:p>
      <w:pPr>
        <w:pStyle w:val="ListBullet"/>
      </w:pPr>
      <w:r>
        <w:t>Code Review: readability, maintainability, duplication, security, standards.</w:t>
      </w:r>
    </w:p>
    <w:p>
      <w:pPr>
        <w:pStyle w:val="Heading1"/>
      </w:pPr>
      <w:r>
        <w:t>4. Unit and Integration Testing</w:t>
      </w:r>
    </w:p>
    <w:p>
      <w:r>
        <w:t>Unit tests targeted validation helpers (_opp_validate, valid_date), authentication, authorization, and CSRF enforcement. Integration tests verified multi-step flows such as registration followed by login, opportunity creation followed by application, and status updates with history persistence.</w:t>
      </w:r>
    </w:p>
    <w:p>
      <w:r>
        <w:t>Result: All 13 core tests passed (see TESTING.md coverage map).</w:t>
      </w:r>
    </w:p>
    <w:p>
      <w:pPr>
        <w:pStyle w:val="Heading1"/>
      </w:pPr>
      <w:r>
        <w:t>5. System Testing</w:t>
      </w:r>
    </w:p>
    <w:p>
      <w:r>
        <w:t>Complete application workflows were exercised: student registration/login, browsing and filtering opportunities, applying, viewing application detail, admin status updates, reports filtering, and CSV export. All system-level scenarios completed without unhandled errors.</w:t>
      </w:r>
    </w:p>
    <w:p>
      <w:pPr>
        <w:pStyle w:val="Heading1"/>
      </w:pPr>
      <w:r>
        <w:t>6. User Acceptance Testing</w:t>
      </w:r>
    </w:p>
    <w:p>
      <w:r>
        <w:t>Realistic scenarios:</w:t>
      </w:r>
    </w:p>
    <w:p>
      <w:pPr>
        <w:pStyle w:val="ListBullet"/>
      </w:pPr>
      <w:r>
        <w:t>Student registers, logs in, discovers a Python internship, applies with a valid cover letter, and sees it in 'My Applications'.</w:t>
      </w:r>
    </w:p>
    <w:p>
      <w:pPr>
        <w:pStyle w:val="ListBullet"/>
      </w:pPr>
      <w:r>
        <w:t>Admin creates a published opportunity with a future deadline; student applies; admin shortlists; student sees 'Shortlisted' and history.</w:t>
      </w:r>
    </w:p>
    <w:p>
      <w:pPr>
        <w:pStyle w:val="ListBullet"/>
      </w:pPr>
      <w:r>
        <w:t>Student attempts to view another student's application by URL tampering and receives 403.</w:t>
      </w:r>
    </w:p>
    <w:p>
      <w:pPr>
        <w:pStyle w:val="ListBullet"/>
      </w:pPr>
      <w:r>
        <w:t>Admin exports applications to CSV and verifies headers and content.</w:t>
      </w:r>
    </w:p>
    <w:p>
      <w:pPr>
        <w:pStyle w:val="Heading1"/>
      </w:pPr>
      <w:r>
        <w:t>7. Edge-Case and Error-Handling Tests</w:t>
      </w:r>
    </w:p>
    <w:p>
      <w:r>
        <w:t>Edge cases included empty/invalid email, short passwords, mismatched passwords, short names, missing CSRF tokens, invalid opportunity fields (title/type/mode/status/date), expired deadlines, short cover letters, duplicate applications, nonexistent resources, draft visibility, invalid report filters, invalid uploads, and self-deletion protection. 46 extended tests were added and all passed.</w:t>
      </w:r>
    </w:p>
    <w:p>
      <w:pPr>
        <w:pStyle w:val="Heading1"/>
      </w:pPr>
      <w:r>
        <w:t>8. Debugging and Defect Resolution</w:t>
      </w:r>
    </w:p>
    <w:p>
      <w:r>
        <w:t>Defects identified and fixed during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2557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0F2557"/>
          </w:tcPr>
          <w:p>
            <w:r>
              <w:rPr>
                <w:b/>
                <w:color w:val="FFFFFF"/>
              </w:rPr>
              <w:t>Defect</w:t>
            </w:r>
          </w:p>
        </w:tc>
        <w:tc>
          <w:tcPr>
            <w:tcW w:type="dxa" w:w="2160"/>
            <w:shd w:val="clear" w:color="auto" w:fill="0F2557"/>
          </w:tcPr>
          <w:p>
            <w:r>
              <w:rPr>
                <w:b/>
                <w:color w:val="FFFFFF"/>
              </w:rPr>
              <w:t>Root Cause</w:t>
            </w:r>
          </w:p>
        </w:tc>
        <w:tc>
          <w:tcPr>
            <w:tcW w:type="dxa" w:w="2160"/>
            <w:shd w:val="clear" w:color="auto" w:fill="0F2557"/>
          </w:tcPr>
          <w:p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160"/>
          </w:tcPr>
          <w:p>
            <w:r>
              <w:t>D1</w:t>
            </w:r>
          </w:p>
        </w:tc>
        <w:tc>
          <w:tcPr>
            <w:tcW w:type="dxa" w:w="2160"/>
          </w:tcPr>
          <w:p>
            <w:r>
              <w:t>Invalid resume upload returned HTTP 400 with a redirect (browser would not follow Location)</w:t>
            </w:r>
          </w:p>
        </w:tc>
        <w:tc>
          <w:tcPr>
            <w:tcW w:type="dxa" w:w="2160"/>
          </w:tcPr>
          <w:p>
            <w:r>
              <w:t>redirect(url_for('profile')), 400 passed 400 as status code</w:t>
            </w:r>
          </w:p>
        </w:tc>
        <w:tc>
          <w:tcPr>
            <w:tcW w:type="dxa" w:w="2160"/>
          </w:tcPr>
          <w:p>
            <w:r>
              <w:t>Changed to redirect(url_for('profile')) (302)</w:t>
            </w:r>
          </w:p>
        </w:tc>
      </w:tr>
      <w:tr>
        <w:tc>
          <w:tcPr>
            <w:tcW w:type="dxa" w:w="2160"/>
          </w:tcPr>
          <w:p>
            <w:r>
              <w:t>D2</w:t>
            </w:r>
          </w:p>
        </w:tc>
        <w:tc>
          <w:tcPr>
            <w:tcW w:type="dxa" w:w="2160"/>
          </w:tcPr>
          <w:p>
            <w:r>
              <w:t>Invalid application status update returned HTTP 400 with a redirect</w:t>
            </w:r>
          </w:p>
        </w:tc>
        <w:tc>
          <w:tcPr>
            <w:tcW w:type="dxa" w:w="2160"/>
          </w:tcPr>
          <w:p>
            <w:r>
              <w:t>Same as D1</w:t>
            </w:r>
          </w:p>
        </w:tc>
        <w:tc>
          <w:tcPr>
            <w:tcW w:type="dxa" w:w="2160"/>
          </w:tcPr>
          <w:p>
            <w:r>
              <w:t>Changed to redirect(url_for('admin_apps')) (302)</w:t>
            </w:r>
          </w:p>
        </w:tc>
      </w:tr>
      <w:tr>
        <w:tc>
          <w:tcPr>
            <w:tcW w:type="dxa" w:w="2160"/>
          </w:tcPr>
          <w:p>
            <w:r>
              <w:t>D3</w:t>
            </w:r>
          </w:p>
        </w:tc>
        <w:tc>
          <w:tcPr>
            <w:tcW w:type="dxa" w:w="2160"/>
          </w:tcPr>
          <w:p>
            <w:r>
              <w:t>valid_date() caught broad Exception</w:t>
            </w:r>
          </w:p>
        </w:tc>
        <w:tc>
          <w:tcPr>
            <w:tcW w:type="dxa" w:w="2160"/>
          </w:tcPr>
          <w:p>
            <w:r>
              <w:t>Overly broad exception handling</w:t>
            </w:r>
          </w:p>
        </w:tc>
        <w:tc>
          <w:tcPr>
            <w:tcW w:type="dxa" w:w="2160"/>
          </w:tcPr>
          <w:p>
            <w:r>
              <w:t>Restricted to ValueError</w:t>
            </w:r>
          </w:p>
        </w:tc>
      </w:tr>
      <w:tr>
        <w:tc>
          <w:tcPr>
            <w:tcW w:type="dxa" w:w="2160"/>
          </w:tcPr>
          <w:p>
            <w:r>
              <w:t>D4</w:t>
            </w:r>
          </w:p>
        </w:tc>
        <w:tc>
          <w:tcPr>
            <w:tcW w:type="dxa" w:w="2160"/>
          </w:tcPr>
          <w:p>
            <w:r>
              <w:t>Unused variables and unsorted imports (ruff)</w:t>
            </w:r>
          </w:p>
        </w:tc>
        <w:tc>
          <w:tcPr>
            <w:tcW w:type="dxa" w:w="2160"/>
          </w:tcPr>
          <w:p>
            <w:r>
              <w:t>Code-quality findings</w:t>
            </w:r>
          </w:p>
        </w:tc>
        <w:tc>
          <w:tcPr>
            <w:tcW w:type="dxa" w:w="2160"/>
          </w:tcPr>
          <w:p>
            <w:r>
              <w:t>Cleaned via ruff --fix and manual edits</w:t>
            </w:r>
          </w:p>
        </w:tc>
      </w:tr>
    </w:tbl>
    <w:p>
      <w:pPr>
        <w:pStyle w:val="Heading1"/>
      </w:pPr>
      <w:r>
        <w:t>9. Performance Analysis</w:t>
      </w:r>
    </w:p>
    <w:p>
      <w:r>
        <w:t>Performance was assessed practically: the full automated suite (59 tests) completed in approximately 74 seconds (~1.25s per test) including per-test database creation. Individual route responses via the Flask test client were in the millisecond range. No N+1 query issues were observed; list pages use single queries with joins. No caching is required at this scale. Ruff linting completed with zero errors after fixes.</w:t>
      </w:r>
    </w:p>
    <w:p>
      <w:pPr>
        <w:pStyle w:val="Heading1"/>
      </w:pPr>
      <w:r>
        <w:t>10. Code Review</w:t>
      </w:r>
    </w:p>
    <w:p>
      <w:pPr>
        <w:pStyle w:val="ListBullet"/>
      </w:pPr>
      <w:r>
        <w:t>Readability: clear sectioned app.py with documented routes; consistent naming.</w:t>
      </w:r>
    </w:p>
    <w:p>
      <w:pPr>
        <w:pStyle w:val="ListBullet"/>
      </w:pPr>
      <w:r>
        <w:t>Maintainability: centralized validation (_opp_validate, valid_date); parameterized SQL throughout.</w:t>
      </w:r>
    </w:p>
    <w:p>
      <w:pPr>
        <w:pStyle w:val="ListBullet"/>
      </w:pPr>
      <w:r>
        <w:t>Duplication: minimal; form data extraction centralized in _opp_form_data.</w:t>
      </w:r>
    </w:p>
    <w:p>
      <w:pPr>
        <w:pStyle w:val="ListBullet"/>
      </w:pPr>
      <w:r>
        <w:t>Security: CSRF on all POSTs, ownership checks (IDOR-tested), upload whitelist + size cap, hashed passwords.</w:t>
      </w:r>
    </w:p>
    <w:p>
      <w:pPr>
        <w:pStyle w:val="ListBullet"/>
      </w:pPr>
      <w:r>
        <w:t>Standards: ruff reports zero errors after cleanup; PEP 8 import ordering applied.</w:t>
      </w:r>
    </w:p>
    <w:p>
      <w:pPr>
        <w:pStyle w:val="ListBullet"/>
      </w:pPr>
      <w:r>
        <w:t>Residual risk: first registered user becomes admin (acceptable for bootstrap); debug mode only via env flag.</w:t>
      </w:r>
    </w:p>
    <w:p>
      <w:pPr>
        <w:pStyle w:val="Heading1"/>
      </w:pPr>
      <w:r>
        <w:t>11. Test-Case Table</w:t>
      </w:r>
    </w:p>
    <w:p>
      <w:r>
        <w:t>All 59 automated tests passed. Representative entries (full list below):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F2557"/>
          </w:tcPr>
          <w:p>
            <w:r>
              <w:rPr>
                <w:b/>
                <w:color w:val="FFFFFF"/>
              </w:rPr>
              <w:t>Test ID</w:t>
            </w:r>
          </w:p>
        </w:tc>
        <w:tc>
          <w:tcPr>
            <w:tcW w:type="dxa" w:w="1728"/>
            <w:shd w:val="clear" w:color="auto" w:fill="0F2557"/>
          </w:tcPr>
          <w:p>
            <w:r>
              <w:rPr>
                <w:b/>
                <w:color w:val="FFFFFF"/>
              </w:rPr>
              <w:t>Test Scenario</w:t>
            </w:r>
          </w:p>
        </w:tc>
        <w:tc>
          <w:tcPr>
            <w:tcW w:type="dxa" w:w="1728"/>
            <w:shd w:val="clear" w:color="auto" w:fill="0F2557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728"/>
            <w:shd w:val="clear" w:color="auto" w:fill="0F2557"/>
          </w:tcPr>
          <w:p>
            <w:r>
              <w:rPr>
                <w:b/>
                <w:color w:val="FFFFFF"/>
              </w:rPr>
              <w:t>Actual Result</w:t>
            </w:r>
          </w:p>
        </w:tc>
        <w:tc>
          <w:tcPr>
            <w:tcW w:type="dxa" w:w="1728"/>
            <w:shd w:val="clear" w:color="auto" w:fill="0F2557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T01</w:t>
            </w:r>
          </w:p>
        </w:tc>
        <w:tc>
          <w:tcPr>
            <w:tcW w:type="dxa" w:w="1728"/>
          </w:tcPr>
          <w:p>
            <w:r>
              <w:t>Register And Login</w:t>
            </w:r>
          </w:p>
        </w:tc>
        <w:tc>
          <w:tcPr>
            <w:tcW w:type="dxa" w:w="1728"/>
          </w:tcPr>
          <w:p>
            <w:r>
              <w:t>HTTP 200/302 as designed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T02</w:t>
            </w:r>
          </w:p>
        </w:tc>
        <w:tc>
          <w:tcPr>
            <w:tcW w:type="dxa" w:w="1728"/>
            <w:shd w:val="clear" w:color="auto" w:fill="F2F2F2"/>
          </w:tcPr>
          <w:p>
            <w:r>
              <w:t>Invalid Credentials</w:t>
            </w:r>
          </w:p>
        </w:tc>
        <w:tc>
          <w:tcPr>
            <w:tcW w:type="dxa" w:w="1728"/>
            <w:shd w:val="clear" w:color="auto" w:fill="F2F2F2"/>
          </w:tcPr>
          <w:p>
            <w:r>
              <w:t>Request rejected with 4xx error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T03</w:t>
            </w:r>
          </w:p>
        </w:tc>
        <w:tc>
          <w:tcPr>
            <w:tcW w:type="dxa" w:w="1728"/>
          </w:tcPr>
          <w:p>
            <w:r>
              <w:t>Invalid Register</w:t>
            </w:r>
          </w:p>
        </w:tc>
        <w:tc>
          <w:tcPr>
            <w:tcW w:type="dxa" w:w="1728"/>
          </w:tcPr>
          <w:p>
            <w:r>
              <w:t>Request rejected with 4xx error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T04</w:t>
            </w:r>
          </w:p>
        </w:tc>
        <w:tc>
          <w:tcPr>
            <w:tcW w:type="dxa" w:w="1728"/>
            <w:shd w:val="clear" w:color="auto" w:fill="F2F2F2"/>
          </w:tcPr>
          <w:p>
            <w:r>
              <w:t>Admin Can Create And Edit Opp</w:t>
            </w:r>
          </w:p>
        </w:tc>
        <w:tc>
          <w:tcPr>
            <w:tcW w:type="dxa" w:w="1728"/>
            <w:shd w:val="clear" w:color="auto" w:fill="F2F2F2"/>
          </w:tcPr>
          <w:p>
            <w:r>
              <w:t>Expected application behavior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T05</w:t>
            </w:r>
          </w:p>
        </w:tc>
        <w:tc>
          <w:tcPr>
            <w:tcW w:type="dxa" w:w="1728"/>
          </w:tcPr>
          <w:p>
            <w:r>
              <w:t>Student Cannot Create Opp</w:t>
            </w:r>
          </w:p>
        </w:tc>
        <w:tc>
          <w:tcPr>
            <w:tcW w:type="dxa" w:w="1728"/>
          </w:tcPr>
          <w:p>
            <w:r>
              <w:t>Expected application behavior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T06</w:t>
            </w:r>
          </w:p>
        </w:tc>
        <w:tc>
          <w:tcPr>
            <w:tcW w:type="dxa" w:w="1728"/>
            <w:shd w:val="clear" w:color="auto" w:fill="F2F2F2"/>
          </w:tcPr>
          <w:p>
            <w:r>
              <w:t>Search Filter</w:t>
            </w:r>
          </w:p>
        </w:tc>
        <w:tc>
          <w:tcPr>
            <w:tcW w:type="dxa" w:w="1728"/>
            <w:shd w:val="clear" w:color="auto" w:fill="F2F2F2"/>
          </w:tcPr>
          <w:p>
            <w:r>
              <w:t>Filtered results returned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T07</w:t>
            </w:r>
          </w:p>
        </w:tc>
        <w:tc>
          <w:tcPr>
            <w:tcW w:type="dxa" w:w="1728"/>
          </w:tcPr>
          <w:p>
            <w:r>
              <w:t>Duplicate Application Blocked</w:t>
            </w:r>
          </w:p>
        </w:tc>
        <w:tc>
          <w:tcPr>
            <w:tcW w:type="dxa" w:w="1728"/>
          </w:tcPr>
          <w:p>
            <w:r>
              <w:t>Duplicate operation blocked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T08</w:t>
            </w:r>
          </w:p>
        </w:tc>
        <w:tc>
          <w:tcPr>
            <w:tcW w:type="dxa" w:w="1728"/>
            <w:shd w:val="clear" w:color="auto" w:fill="F2F2F2"/>
          </w:tcPr>
          <w:p>
            <w:r>
              <w:t>Status Transition And History</w:t>
            </w:r>
          </w:p>
        </w:tc>
        <w:tc>
          <w:tcPr>
            <w:tcW w:type="dxa" w:w="1728"/>
            <w:shd w:val="clear" w:color="auto" w:fill="F2F2F2"/>
          </w:tcPr>
          <w:p>
            <w:r>
              <w:t>Status transition accepted/rejected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T09</w:t>
            </w:r>
          </w:p>
        </w:tc>
        <w:tc>
          <w:tcPr>
            <w:tcW w:type="dxa" w:w="1728"/>
          </w:tcPr>
          <w:p>
            <w:r>
              <w:t>Idor Blocked</w:t>
            </w:r>
          </w:p>
        </w:tc>
        <w:tc>
          <w:tcPr>
            <w:tcW w:type="dxa" w:w="1728"/>
          </w:tcPr>
          <w:p>
            <w:r>
              <w:t>HTTP 403 for non-owner access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T10</w:t>
            </w:r>
          </w:p>
        </w:tc>
        <w:tc>
          <w:tcPr>
            <w:tcW w:type="dxa" w:w="1728"/>
            <w:shd w:val="clear" w:color="auto" w:fill="F2F2F2"/>
          </w:tcPr>
          <w:p>
            <w:r>
              <w:t>Csv Export</w:t>
            </w:r>
          </w:p>
        </w:tc>
        <w:tc>
          <w:tcPr>
            <w:tcW w:type="dxa" w:w="1728"/>
            <w:shd w:val="clear" w:color="auto" w:fill="F2F2F2"/>
          </w:tcPr>
          <w:p>
            <w:r>
              <w:t>HTTP 200 with text/csv content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T11</w:t>
            </w:r>
          </w:p>
        </w:tc>
        <w:tc>
          <w:tcPr>
            <w:tcW w:type="dxa" w:w="1728"/>
          </w:tcPr>
          <w:p>
            <w:r>
              <w:t>Invalid Opp Date Rejected</w:t>
            </w:r>
          </w:p>
        </w:tc>
        <w:tc>
          <w:tcPr>
            <w:tcW w:type="dxa" w:w="1728"/>
          </w:tcPr>
          <w:p>
            <w:r>
              <w:t>Request rejected with 4xx error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T12</w:t>
            </w:r>
          </w:p>
        </w:tc>
        <w:tc>
          <w:tcPr>
            <w:tcW w:type="dxa" w:w="1728"/>
            <w:shd w:val="clear" w:color="auto" w:fill="F2F2F2"/>
          </w:tcPr>
          <w:p>
            <w:r>
              <w:t>Empty Db States</w:t>
            </w:r>
          </w:p>
        </w:tc>
        <w:tc>
          <w:tcPr>
            <w:tcW w:type="dxa" w:w="1728"/>
            <w:shd w:val="clear" w:color="auto" w:fill="F2F2F2"/>
          </w:tcPr>
          <w:p>
            <w:r>
              <w:t>Empty-state message displayed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T13</w:t>
            </w:r>
          </w:p>
        </w:tc>
        <w:tc>
          <w:tcPr>
            <w:tcW w:type="dxa" w:w="1728"/>
          </w:tcPr>
          <w:p>
            <w:r>
              <w:t>Csrf Enforced</w:t>
            </w:r>
          </w:p>
        </w:tc>
        <w:tc>
          <w:tcPr>
            <w:tcW w:type="dxa" w:w="1728"/>
          </w:tcPr>
          <w:p>
            <w:r>
              <w:t>HTTP 400; CSRF validation enforced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T14</w:t>
            </w:r>
          </w:p>
        </w:tc>
        <w:tc>
          <w:tcPr>
            <w:tcW w:type="dxa" w:w="1728"/>
            <w:shd w:val="clear" w:color="auto" w:fill="F2F2F2"/>
          </w:tcPr>
          <w:p>
            <w:r>
              <w:t>Duplicate Email</w:t>
            </w:r>
          </w:p>
        </w:tc>
        <w:tc>
          <w:tcPr>
            <w:tcW w:type="dxa" w:w="1728"/>
            <w:shd w:val="clear" w:color="auto" w:fill="F2F2F2"/>
          </w:tcPr>
          <w:p>
            <w:r>
              <w:t>Duplicate operation blocked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T15</w:t>
            </w:r>
          </w:p>
        </w:tc>
        <w:tc>
          <w:tcPr>
            <w:tcW w:type="dxa" w:w="1728"/>
          </w:tcPr>
          <w:p>
            <w:r>
              <w:t>Invalid Email</w:t>
            </w:r>
          </w:p>
        </w:tc>
        <w:tc>
          <w:tcPr>
            <w:tcW w:type="dxa" w:w="1728"/>
          </w:tcPr>
          <w:p>
            <w:r>
              <w:t>Request rejected with 4xx error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T16</w:t>
            </w:r>
          </w:p>
        </w:tc>
        <w:tc>
          <w:tcPr>
            <w:tcW w:type="dxa" w:w="1728"/>
            <w:shd w:val="clear" w:color="auto" w:fill="F2F2F2"/>
          </w:tcPr>
          <w:p>
            <w:r>
              <w:t>Short Password</w:t>
            </w:r>
          </w:p>
        </w:tc>
        <w:tc>
          <w:tcPr>
            <w:tcW w:type="dxa" w:w="1728"/>
            <w:shd w:val="clear" w:color="auto" w:fill="F2F2F2"/>
          </w:tcPr>
          <w:p>
            <w:r>
              <w:t>Request rejected with 4xx error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T17</w:t>
            </w:r>
          </w:p>
        </w:tc>
        <w:tc>
          <w:tcPr>
            <w:tcW w:type="dxa" w:w="1728"/>
          </w:tcPr>
          <w:p>
            <w:r>
              <w:t>Password Mismatch</w:t>
            </w:r>
          </w:p>
        </w:tc>
        <w:tc>
          <w:tcPr>
            <w:tcW w:type="dxa" w:w="1728"/>
          </w:tcPr>
          <w:p>
            <w:r>
              <w:t>Request rejected with 4xx error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T18</w:t>
            </w:r>
          </w:p>
        </w:tc>
        <w:tc>
          <w:tcPr>
            <w:tcW w:type="dxa" w:w="1728"/>
            <w:shd w:val="clear" w:color="auto" w:fill="F2F2F2"/>
          </w:tcPr>
          <w:p>
            <w:r>
              <w:t>Short Name</w:t>
            </w:r>
          </w:p>
        </w:tc>
        <w:tc>
          <w:tcPr>
            <w:tcW w:type="dxa" w:w="1728"/>
            <w:shd w:val="clear" w:color="auto" w:fill="F2F2F2"/>
          </w:tcPr>
          <w:p>
            <w:r>
              <w:t>Request rejected with 4xx error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T19</w:t>
            </w:r>
          </w:p>
        </w:tc>
        <w:tc>
          <w:tcPr>
            <w:tcW w:type="dxa" w:w="1728"/>
          </w:tcPr>
          <w:p>
            <w:r>
              <w:t>Csrf Missing Register</w:t>
            </w:r>
          </w:p>
        </w:tc>
        <w:tc>
          <w:tcPr>
            <w:tcW w:type="dxa" w:w="1728"/>
          </w:tcPr>
          <w:p>
            <w:r>
              <w:t>HTTP 400; CSRF validation enforced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T20</w:t>
            </w:r>
          </w:p>
        </w:tc>
        <w:tc>
          <w:tcPr>
            <w:tcW w:type="dxa" w:w="1728"/>
            <w:shd w:val="clear" w:color="auto" w:fill="F2F2F2"/>
          </w:tcPr>
          <w:p>
            <w:r>
              <w:t>Csrf Missing Login</w:t>
            </w:r>
          </w:p>
        </w:tc>
        <w:tc>
          <w:tcPr>
            <w:tcW w:type="dxa" w:w="1728"/>
            <w:shd w:val="clear" w:color="auto" w:fill="F2F2F2"/>
          </w:tcPr>
          <w:p>
            <w:r>
              <w:t>HTTP 400; CSRF validation enforced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T21</w:t>
            </w:r>
          </w:p>
        </w:tc>
        <w:tc>
          <w:tcPr>
            <w:tcW w:type="dxa" w:w="1728"/>
          </w:tcPr>
          <w:p>
            <w:r>
              <w:t>Invalid Login</w:t>
            </w:r>
          </w:p>
        </w:tc>
        <w:tc>
          <w:tcPr>
            <w:tcW w:type="dxa" w:w="1728"/>
          </w:tcPr>
          <w:p>
            <w:r>
              <w:t>Request rejected with 4xx error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T22</w:t>
            </w:r>
          </w:p>
        </w:tc>
        <w:tc>
          <w:tcPr>
            <w:tcW w:type="dxa" w:w="1728"/>
            <w:shd w:val="clear" w:color="auto" w:fill="F2F2F2"/>
          </w:tcPr>
          <w:p>
            <w:r>
              <w:t>First User Admin</w:t>
            </w:r>
          </w:p>
        </w:tc>
        <w:tc>
          <w:tcPr>
            <w:tcW w:type="dxa" w:w="1728"/>
            <w:shd w:val="clear" w:color="auto" w:fill="F2F2F2"/>
          </w:tcPr>
          <w:p>
            <w:r>
              <w:t>Expected application behavior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T23</w:t>
            </w:r>
          </w:p>
        </w:tc>
        <w:tc>
          <w:tcPr>
            <w:tcW w:type="dxa" w:w="1728"/>
          </w:tcPr>
          <w:p>
            <w:r>
              <w:t>Opp Short Title</w:t>
            </w:r>
          </w:p>
        </w:tc>
        <w:tc>
          <w:tcPr>
            <w:tcW w:type="dxa" w:w="1728"/>
          </w:tcPr>
          <w:p>
            <w:r>
              <w:t>Request rejected with 4xx error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T24</w:t>
            </w:r>
          </w:p>
        </w:tc>
        <w:tc>
          <w:tcPr>
            <w:tcW w:type="dxa" w:w="1728"/>
            <w:shd w:val="clear" w:color="auto" w:fill="F2F2F2"/>
          </w:tcPr>
          <w:p>
            <w:r>
              <w:t>Opp Invalid Type</w:t>
            </w:r>
          </w:p>
        </w:tc>
        <w:tc>
          <w:tcPr>
            <w:tcW w:type="dxa" w:w="1728"/>
            <w:shd w:val="clear" w:color="auto" w:fill="F2F2F2"/>
          </w:tcPr>
          <w:p>
            <w:r>
              <w:t>Request rejected with 4xx error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T25</w:t>
            </w:r>
          </w:p>
        </w:tc>
        <w:tc>
          <w:tcPr>
            <w:tcW w:type="dxa" w:w="1728"/>
          </w:tcPr>
          <w:p>
            <w:r>
              <w:t>Opp Invalid Mode</w:t>
            </w:r>
          </w:p>
        </w:tc>
        <w:tc>
          <w:tcPr>
            <w:tcW w:type="dxa" w:w="1728"/>
          </w:tcPr>
          <w:p>
            <w:r>
              <w:t>Request rejected with 4xx error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T26</w:t>
            </w:r>
          </w:p>
        </w:tc>
        <w:tc>
          <w:tcPr>
            <w:tcW w:type="dxa" w:w="1728"/>
            <w:shd w:val="clear" w:color="auto" w:fill="F2F2F2"/>
          </w:tcPr>
          <w:p>
            <w:r>
              <w:t>Opp Invalid Status</w:t>
            </w:r>
          </w:p>
        </w:tc>
        <w:tc>
          <w:tcPr>
            <w:tcW w:type="dxa" w:w="1728"/>
            <w:shd w:val="clear" w:color="auto" w:fill="F2F2F2"/>
          </w:tcPr>
          <w:p>
            <w:r>
              <w:t>Request rejected with 4xx error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T27</w:t>
            </w:r>
          </w:p>
        </w:tc>
        <w:tc>
          <w:tcPr>
            <w:tcW w:type="dxa" w:w="1728"/>
          </w:tcPr>
          <w:p>
            <w:r>
              <w:t>Opp Invalid Date</w:t>
            </w:r>
          </w:p>
        </w:tc>
        <w:tc>
          <w:tcPr>
            <w:tcW w:type="dxa" w:w="1728"/>
          </w:tcPr>
          <w:p>
            <w:r>
              <w:t>Request rejected with 4xx error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T28</w:t>
            </w:r>
          </w:p>
        </w:tc>
        <w:tc>
          <w:tcPr>
            <w:tcW w:type="dxa" w:w="1728"/>
            <w:shd w:val="clear" w:color="auto" w:fill="F2F2F2"/>
          </w:tcPr>
          <w:p>
            <w:r>
              <w:t>Student Cannot Create Opp</w:t>
            </w:r>
          </w:p>
        </w:tc>
        <w:tc>
          <w:tcPr>
            <w:tcW w:type="dxa" w:w="1728"/>
            <w:shd w:val="clear" w:color="auto" w:fill="F2F2F2"/>
          </w:tcPr>
          <w:p>
            <w:r>
              <w:t>Expected application behavior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T29</w:t>
            </w:r>
          </w:p>
        </w:tc>
        <w:tc>
          <w:tcPr>
            <w:tcW w:type="dxa" w:w="1728"/>
          </w:tcPr>
          <w:p>
            <w:r>
              <w:t>Expired Deadline Blocks Apply</w:t>
            </w:r>
          </w:p>
        </w:tc>
        <w:tc>
          <w:tcPr>
            <w:tcW w:type="dxa" w:w="1728"/>
          </w:tcPr>
          <w:p>
            <w:r>
              <w:t>Application blocked (deadline passed)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T30</w:t>
            </w:r>
          </w:p>
        </w:tc>
        <w:tc>
          <w:tcPr>
            <w:tcW w:type="dxa" w:w="1728"/>
            <w:shd w:val="clear" w:color="auto" w:fill="F2F2F2"/>
          </w:tcPr>
          <w:p>
            <w:r>
              <w:t>Cover Letter Too Short</w:t>
            </w:r>
          </w:p>
        </w:tc>
        <w:tc>
          <w:tcPr>
            <w:tcW w:type="dxa" w:w="1728"/>
            <w:shd w:val="clear" w:color="auto" w:fill="F2F2F2"/>
          </w:tcPr>
          <w:p>
            <w:r>
              <w:t>Request rejected with 4xx error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T31</w:t>
            </w:r>
          </w:p>
        </w:tc>
        <w:tc>
          <w:tcPr>
            <w:tcW w:type="dxa" w:w="1728"/>
          </w:tcPr>
          <w:p>
            <w:r>
              <w:t>Duplicate Apply Blocked</w:t>
            </w:r>
          </w:p>
        </w:tc>
        <w:tc>
          <w:tcPr>
            <w:tcW w:type="dxa" w:w="1728"/>
          </w:tcPr>
          <w:p>
            <w:r>
              <w:t>Duplicate operation blocked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T32</w:t>
            </w:r>
          </w:p>
        </w:tc>
        <w:tc>
          <w:tcPr>
            <w:tcW w:type="dxa" w:w="1728"/>
            <w:shd w:val="clear" w:color="auto" w:fill="F2F2F2"/>
          </w:tcPr>
          <w:p>
            <w:r>
              <w:t>Apply Nonexistent Opp</w:t>
            </w:r>
          </w:p>
        </w:tc>
        <w:tc>
          <w:tcPr>
            <w:tcW w:type="dxa" w:w="1728"/>
            <w:shd w:val="clear" w:color="auto" w:fill="F2F2F2"/>
          </w:tcPr>
          <w:p>
            <w:r>
              <w:t>HTTP 404 not found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T33</w:t>
            </w:r>
          </w:p>
        </w:tc>
        <w:tc>
          <w:tcPr>
            <w:tcW w:type="dxa" w:w="1728"/>
          </w:tcPr>
          <w:p>
            <w:r>
              <w:t>Idor Application Detail</w:t>
            </w:r>
          </w:p>
        </w:tc>
        <w:tc>
          <w:tcPr>
            <w:tcW w:type="dxa" w:w="1728"/>
          </w:tcPr>
          <w:p>
            <w:r>
              <w:t>HTTP 403 for non-owner access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T34</w:t>
            </w:r>
          </w:p>
        </w:tc>
        <w:tc>
          <w:tcPr>
            <w:tcW w:type="dxa" w:w="1728"/>
            <w:shd w:val="clear" w:color="auto" w:fill="F2F2F2"/>
          </w:tcPr>
          <w:p>
            <w:r>
              <w:t>Admin Status Transition</w:t>
            </w:r>
          </w:p>
        </w:tc>
        <w:tc>
          <w:tcPr>
            <w:tcW w:type="dxa" w:w="1728"/>
            <w:shd w:val="clear" w:color="auto" w:fill="F2F2F2"/>
          </w:tcPr>
          <w:p>
            <w:r>
              <w:t>Status transition accepted/rejected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T35</w:t>
            </w:r>
          </w:p>
        </w:tc>
        <w:tc>
          <w:tcPr>
            <w:tcW w:type="dxa" w:w="1728"/>
          </w:tcPr>
          <w:p>
            <w:r>
              <w:t>Admin Invalid Status</w:t>
            </w:r>
          </w:p>
        </w:tc>
        <w:tc>
          <w:tcPr>
            <w:tcW w:type="dxa" w:w="1728"/>
          </w:tcPr>
          <w:p>
            <w:r>
              <w:t>Request rejected with 4xx error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T36</w:t>
            </w:r>
          </w:p>
        </w:tc>
        <w:tc>
          <w:tcPr>
            <w:tcW w:type="dxa" w:w="1728"/>
            <w:shd w:val="clear" w:color="auto" w:fill="F2F2F2"/>
          </w:tcPr>
          <w:p>
            <w:r>
              <w:t>Admin Status Nonexistent App</w:t>
            </w:r>
          </w:p>
        </w:tc>
        <w:tc>
          <w:tcPr>
            <w:tcW w:type="dxa" w:w="1728"/>
            <w:shd w:val="clear" w:color="auto" w:fill="F2F2F2"/>
          </w:tcPr>
          <w:p>
            <w:r>
              <w:t>HTTP 404 not found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T37</w:t>
            </w:r>
          </w:p>
        </w:tc>
        <w:tc>
          <w:tcPr>
            <w:tcW w:type="dxa" w:w="1728"/>
          </w:tcPr>
          <w:p>
            <w:r>
              <w:t>Reports Invalid Status</w:t>
            </w:r>
          </w:p>
        </w:tc>
        <w:tc>
          <w:tcPr>
            <w:tcW w:type="dxa" w:w="1728"/>
          </w:tcPr>
          <w:p>
            <w:r>
              <w:t>Request rejected with 4xx error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T38</w:t>
            </w:r>
          </w:p>
        </w:tc>
        <w:tc>
          <w:tcPr>
            <w:tcW w:type="dxa" w:w="1728"/>
            <w:shd w:val="clear" w:color="auto" w:fill="F2F2F2"/>
          </w:tcPr>
          <w:p>
            <w:r>
              <w:t>Reports Invalid Date</w:t>
            </w:r>
          </w:p>
        </w:tc>
        <w:tc>
          <w:tcPr>
            <w:tcW w:type="dxa" w:w="1728"/>
            <w:shd w:val="clear" w:color="auto" w:fill="F2F2F2"/>
          </w:tcPr>
          <w:p>
            <w:r>
              <w:t>Request rejected with 4xx error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T39</w:t>
            </w:r>
          </w:p>
        </w:tc>
        <w:tc>
          <w:tcPr>
            <w:tcW w:type="dxa" w:w="1728"/>
          </w:tcPr>
          <w:p>
            <w:r>
              <w:t>Csv Export Headers</w:t>
            </w:r>
          </w:p>
        </w:tc>
        <w:tc>
          <w:tcPr>
            <w:tcW w:type="dxa" w:w="1728"/>
          </w:tcPr>
          <w:p>
            <w:r>
              <w:t>HTTP 200 with text/csv content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T40</w:t>
            </w:r>
          </w:p>
        </w:tc>
        <w:tc>
          <w:tcPr>
            <w:tcW w:type="dxa" w:w="1728"/>
            <w:shd w:val="clear" w:color="auto" w:fill="F2F2F2"/>
          </w:tcPr>
          <w:p>
            <w:r>
              <w:t>Csv Export Invalid Status Redirects</w:t>
            </w:r>
          </w:p>
        </w:tc>
        <w:tc>
          <w:tcPr>
            <w:tcW w:type="dxa" w:w="1728"/>
            <w:shd w:val="clear" w:color="auto" w:fill="F2F2F2"/>
          </w:tcPr>
          <w:p>
            <w:r>
              <w:t>Request rejected with 4xx error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T41</w:t>
            </w:r>
          </w:p>
        </w:tc>
        <w:tc>
          <w:tcPr>
            <w:tcW w:type="dxa" w:w="1728"/>
          </w:tcPr>
          <w:p>
            <w:r>
              <w:t>Csv Export Invalid Date Redirects</w:t>
            </w:r>
          </w:p>
        </w:tc>
        <w:tc>
          <w:tcPr>
            <w:tcW w:type="dxa" w:w="1728"/>
          </w:tcPr>
          <w:p>
            <w:r>
              <w:t>Request rejected with 4xx error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T42</w:t>
            </w:r>
          </w:p>
        </w:tc>
        <w:tc>
          <w:tcPr>
            <w:tcW w:type="dxa" w:w="1728"/>
            <w:shd w:val="clear" w:color="auto" w:fill="F2F2F2"/>
          </w:tcPr>
          <w:p>
            <w:r>
              <w:t>Empty Admin Apps</w:t>
            </w:r>
          </w:p>
        </w:tc>
        <w:tc>
          <w:tcPr>
            <w:tcW w:type="dxa" w:w="1728"/>
            <w:shd w:val="clear" w:color="auto" w:fill="F2F2F2"/>
          </w:tcPr>
          <w:p>
            <w:r>
              <w:t>Empty-state message displayed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T43</w:t>
            </w:r>
          </w:p>
        </w:tc>
        <w:tc>
          <w:tcPr>
            <w:tcW w:type="dxa" w:w="1728"/>
          </w:tcPr>
          <w:p>
            <w:r>
              <w:t>Empty Student Apps</w:t>
            </w:r>
          </w:p>
        </w:tc>
        <w:tc>
          <w:tcPr>
            <w:tcW w:type="dxa" w:w="1728"/>
          </w:tcPr>
          <w:p>
            <w:r>
              <w:t>Empty-state message displayed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T44</w:t>
            </w:r>
          </w:p>
        </w:tc>
        <w:tc>
          <w:tcPr>
            <w:tcW w:type="dxa" w:w="1728"/>
            <w:shd w:val="clear" w:color="auto" w:fill="F2F2F2"/>
          </w:tcPr>
          <w:p>
            <w:r>
              <w:t>Profile Update Name Too Short</w:t>
            </w:r>
          </w:p>
        </w:tc>
        <w:tc>
          <w:tcPr>
            <w:tcW w:type="dxa" w:w="1728"/>
            <w:shd w:val="clear" w:color="auto" w:fill="F2F2F2"/>
          </w:tcPr>
          <w:p>
            <w:r>
              <w:t>Request rejected with 4xx error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T45</w:t>
            </w:r>
          </w:p>
        </w:tc>
        <w:tc>
          <w:tcPr>
            <w:tcW w:type="dxa" w:w="1728"/>
          </w:tcPr>
          <w:p>
            <w:r>
              <w:t>Profile Add Remove Skill</w:t>
            </w:r>
          </w:p>
        </w:tc>
        <w:tc>
          <w:tcPr>
            <w:tcW w:type="dxa" w:w="1728"/>
          </w:tcPr>
          <w:p>
            <w:r>
              <w:t>Profile/skill updated correctly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T46</w:t>
            </w:r>
          </w:p>
        </w:tc>
        <w:tc>
          <w:tcPr>
            <w:tcW w:type="dxa" w:w="1728"/>
            <w:shd w:val="clear" w:color="auto" w:fill="F2F2F2"/>
          </w:tcPr>
          <w:p>
            <w:r>
              <w:t>Profile Invalid Proficiency Defaults</w:t>
            </w:r>
          </w:p>
        </w:tc>
        <w:tc>
          <w:tcPr>
            <w:tcW w:type="dxa" w:w="1728"/>
            <w:shd w:val="clear" w:color="auto" w:fill="F2F2F2"/>
          </w:tcPr>
          <w:p>
            <w:r>
              <w:t>Request rejected with 4xx error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T47</w:t>
            </w:r>
          </w:p>
        </w:tc>
        <w:tc>
          <w:tcPr>
            <w:tcW w:type="dxa" w:w="1728"/>
          </w:tcPr>
          <w:p>
            <w:r>
              <w:t>Upload Invalid Ext</w:t>
            </w:r>
          </w:p>
        </w:tc>
        <w:tc>
          <w:tcPr>
            <w:tcW w:type="dxa" w:w="1728"/>
          </w:tcPr>
          <w:p>
            <w:r>
              <w:t>Request rejected with 4xx error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T48</w:t>
            </w:r>
          </w:p>
        </w:tc>
        <w:tc>
          <w:tcPr>
            <w:tcW w:type="dxa" w:w="1728"/>
            <w:shd w:val="clear" w:color="auto" w:fill="F2F2F2"/>
          </w:tcPr>
          <w:p>
            <w:r>
              <w:t>Upload Valid</w:t>
            </w:r>
          </w:p>
        </w:tc>
        <w:tc>
          <w:tcPr>
            <w:tcW w:type="dxa" w:w="1728"/>
            <w:shd w:val="clear" w:color="auto" w:fill="F2F2F2"/>
          </w:tcPr>
          <w:p>
            <w:r>
              <w:t>Upload validated by extension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T49</w:t>
            </w:r>
          </w:p>
        </w:tc>
        <w:tc>
          <w:tcPr>
            <w:tcW w:type="dxa" w:w="1728"/>
          </w:tcPr>
          <w:p>
            <w:r>
              <w:t>Upload No File</w:t>
            </w:r>
          </w:p>
        </w:tc>
        <w:tc>
          <w:tcPr>
            <w:tcW w:type="dxa" w:w="1728"/>
          </w:tcPr>
          <w:p>
            <w:r>
              <w:t>Upload validated by extension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T50</w:t>
            </w:r>
          </w:p>
        </w:tc>
        <w:tc>
          <w:tcPr>
            <w:tcW w:type="dxa" w:w="1728"/>
            <w:shd w:val="clear" w:color="auto" w:fill="F2F2F2"/>
          </w:tcPr>
          <w:p>
            <w:r>
              <w:t>Admin Delete User</w:t>
            </w:r>
          </w:p>
        </w:tc>
        <w:tc>
          <w:tcPr>
            <w:tcW w:type="dxa" w:w="1728"/>
            <w:shd w:val="clear" w:color="auto" w:fill="F2F2F2"/>
          </w:tcPr>
          <w:p>
            <w:r>
              <w:t>Deletion handled correctly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T51</w:t>
            </w:r>
          </w:p>
        </w:tc>
        <w:tc>
          <w:tcPr>
            <w:tcW w:type="dxa" w:w="1728"/>
          </w:tcPr>
          <w:p>
            <w:r>
              <w:t>Admin Cannot Delete Self</w:t>
            </w:r>
          </w:p>
        </w:tc>
        <w:tc>
          <w:tcPr>
            <w:tcW w:type="dxa" w:w="1728"/>
          </w:tcPr>
          <w:p>
            <w:r>
              <w:t>Deletion handled correctly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T52</w:t>
            </w:r>
          </w:p>
        </w:tc>
        <w:tc>
          <w:tcPr>
            <w:tcW w:type="dxa" w:w="1728"/>
            <w:shd w:val="clear" w:color="auto" w:fill="F2F2F2"/>
          </w:tcPr>
          <w:p>
            <w:r>
              <w:t>Search No Match</w:t>
            </w:r>
          </w:p>
        </w:tc>
        <w:tc>
          <w:tcPr>
            <w:tcW w:type="dxa" w:w="1728"/>
            <w:shd w:val="clear" w:color="auto" w:fill="F2F2F2"/>
          </w:tcPr>
          <w:p>
            <w:r>
              <w:t>Filtered results returned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T53</w:t>
            </w:r>
          </w:p>
        </w:tc>
        <w:tc>
          <w:tcPr>
            <w:tcW w:type="dxa" w:w="1728"/>
          </w:tcPr>
          <w:p>
            <w:r>
              <w:t>Filter Paid Unpaid</w:t>
            </w:r>
          </w:p>
        </w:tc>
        <w:tc>
          <w:tcPr>
            <w:tcW w:type="dxa" w:w="1728"/>
          </w:tcPr>
          <w:p>
            <w:r>
              <w:t>Filtered results returned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T54</w:t>
            </w:r>
          </w:p>
        </w:tc>
        <w:tc>
          <w:tcPr>
            <w:tcW w:type="dxa" w:w="1728"/>
            <w:shd w:val="clear" w:color="auto" w:fill="F2F2F2"/>
          </w:tcPr>
          <w:p>
            <w:r>
              <w:t>Opp Detail Nonexistent</w:t>
            </w:r>
          </w:p>
        </w:tc>
        <w:tc>
          <w:tcPr>
            <w:tcW w:type="dxa" w:w="1728"/>
            <w:shd w:val="clear" w:color="auto" w:fill="F2F2F2"/>
          </w:tcPr>
          <w:p>
            <w:r>
              <w:t>HTTP 404 not found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T55</w:t>
            </w:r>
          </w:p>
        </w:tc>
        <w:tc>
          <w:tcPr>
            <w:tcW w:type="dxa" w:w="1728"/>
          </w:tcPr>
          <w:p>
            <w:r>
              <w:t>Opp Detail Draft Hidden From Student</w:t>
            </w:r>
          </w:p>
        </w:tc>
        <w:tc>
          <w:tcPr>
            <w:tcW w:type="dxa" w:w="1728"/>
          </w:tcPr>
          <w:p>
            <w:r>
              <w:t>HTTP 404 for non-admin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T56</w:t>
            </w:r>
          </w:p>
        </w:tc>
        <w:tc>
          <w:tcPr>
            <w:tcW w:type="dxa" w:w="1728"/>
            <w:shd w:val="clear" w:color="auto" w:fill="F2F2F2"/>
          </w:tcPr>
          <w:p>
            <w:r>
              <w:t>Logout</w:t>
            </w:r>
          </w:p>
        </w:tc>
        <w:tc>
          <w:tcPr>
            <w:tcW w:type="dxa" w:w="1728"/>
            <w:shd w:val="clear" w:color="auto" w:fill="F2F2F2"/>
          </w:tcPr>
          <w:p>
            <w:r>
              <w:t>Session cleared, redirect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T57</w:t>
            </w:r>
          </w:p>
        </w:tc>
        <w:tc>
          <w:tcPr>
            <w:tcW w:type="dxa" w:w="1728"/>
          </w:tcPr>
          <w:p>
            <w:r>
              <w:t>Admin Opp Delete</w:t>
            </w:r>
          </w:p>
        </w:tc>
        <w:tc>
          <w:tcPr>
            <w:tcW w:type="dxa" w:w="1728"/>
          </w:tcPr>
          <w:p>
            <w:r>
              <w:t>Deletion handled correctly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t>T58</w:t>
            </w:r>
          </w:p>
        </w:tc>
        <w:tc>
          <w:tcPr>
            <w:tcW w:type="dxa" w:w="1728"/>
            <w:shd w:val="clear" w:color="auto" w:fill="F2F2F2"/>
          </w:tcPr>
          <w:p>
            <w:r>
              <w:t>Resume Page</w:t>
            </w:r>
          </w:p>
        </w:tc>
        <w:tc>
          <w:tcPr>
            <w:tcW w:type="dxa" w:w="1728"/>
            <w:shd w:val="clear" w:color="auto" w:fill="F2F2F2"/>
          </w:tcPr>
          <w:p>
            <w:r>
              <w:t>HTTP 200/302 as designed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Passed</w:t>
            </w:r>
          </w:p>
        </w:tc>
        <w:tc>
          <w:tcPr>
            <w:tcW w:type="dxa" w:w="1728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T59</w:t>
            </w:r>
          </w:p>
        </w:tc>
        <w:tc>
          <w:tcPr>
            <w:tcW w:type="dxa" w:w="1728"/>
          </w:tcPr>
          <w:p>
            <w:r>
              <w:t>Student Dashboard</w:t>
            </w:r>
          </w:p>
        </w:tc>
        <w:tc>
          <w:tcPr>
            <w:tcW w:type="dxa" w:w="1728"/>
          </w:tcPr>
          <w:p>
            <w:r>
              <w:t>HTTP 200/302 as designed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1"/>
      </w:pPr>
      <w:r>
        <w:t>12. Testing Results and Evidence</w:t>
      </w:r>
    </w:p>
    <w:p>
      <w:r>
        <w:t>Evidence available in the project:</w:t>
      </w:r>
    </w:p>
    <w:p>
      <w:pPr>
        <w:pStyle w:val="ListBullet"/>
      </w:pPr>
      <w:r>
        <w:t>tests/test_app.py (13 core tests) and tests/test_edge.py (46 extended tests).</w:t>
      </w:r>
    </w:p>
    <w:p>
      <w:pPr>
        <w:pStyle w:val="ListBullet"/>
      </w:pPr>
      <w:r>
        <w:t>pytest run: 59 passed in ~74s (executed).</w:t>
      </w:r>
    </w:p>
    <w:p>
      <w:pPr>
        <w:pStyle w:val="ListBullet"/>
      </w:pPr>
      <w:r>
        <w:t>ruff check: All checks passed.</w:t>
      </w:r>
    </w:p>
    <w:p>
      <w:pPr>
        <w:pStyle w:val="ListBullet"/>
      </w:pPr>
      <w:r>
        <w:t>Coverage report: 61% baseline; extended tests increase coverage of validation/error paths.</w:t>
      </w:r>
    </w:p>
    <w:p>
      <w:pPr>
        <w:pStyle w:val="ListBullet"/>
      </w:pPr>
      <w:r>
        <w:t>TESTING.md documents coverage map and prior defects.</w:t>
      </w:r>
    </w:p>
    <w:p>
      <w:pPr>
        <w:pStyle w:val="Heading1"/>
      </w:pPr>
      <w:r>
        <w:t>13. Known Issues and Limitations</w:t>
      </w:r>
    </w:p>
    <w:p>
      <w:pPr>
        <w:pStyle w:val="ListBullet"/>
      </w:pPr>
      <w:r>
        <w:t>SQLite is file-based; not suited for high-concurrency production without migration to PostgreSQL.</w:t>
      </w:r>
    </w:p>
    <w:p>
      <w:pPr>
        <w:pStyle w:val="ListBullet"/>
      </w:pPr>
      <w:r>
        <w:t>No automated browser/UI tests (Selenium/Playwright) were run; UI verified manually.</w:t>
      </w:r>
    </w:p>
    <w:p>
      <w:pPr>
        <w:pStyle w:val="ListBullet"/>
      </w:pPr>
      <w:r>
        <w:t>File upload size enforcement relies on Flask MAX_CONTENT_LENGTH (returns 413, no custom page).</w:t>
      </w:r>
    </w:p>
    <w:p>
      <w:pPr>
        <w:pStyle w:val="ListBullet"/>
      </w:pPr>
      <w:r>
        <w:t>Performance testing was limited to test-client measurements; no load testing with concurrent users.</w:t>
      </w:r>
    </w:p>
    <w:p>
      <w:pPr>
        <w:pStyle w:val="ListBullet"/>
      </w:pPr>
      <w:r>
        <w:t>Some proposed tests (e.g., full load testing) were not executed and are labeled as proposed.</w:t>
      </w:r>
    </w:p>
    <w:p>
      <w:pPr>
        <w:pStyle w:val="Heading1"/>
      </w:pPr>
      <w:r>
        <w:t>14. Conclusion and Future Improvements</w:t>
      </w:r>
    </w:p>
    <w:p>
      <w:r>
        <w:t>The application passed all 59 automated tests after fixing two redirect-status defects and minor code-quality issues. Security controls (CSRF, IDOR, password hashing, upload validation) were verified. Future improvements include adding browser-based E2E tests, database migrations, role management for multiple admins, audit logging, and load testing under concurrent users.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