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bookmarkStart w:id="0" w:name="_GoBack"/>
      <w:bookmarkEnd w:id="0"/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proofErr w:type="spellStart"/>
      <w:r>
        <w:t>Beadon</w:t>
      </w:r>
      <w:proofErr w:type="spellEnd"/>
      <w:r>
        <w:t>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 xml:space="preserve">Il 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>
        <w:t>TODO:</w:t>
      </w:r>
    </w:p>
    <w:p w:rsidR="00A2056C" w:rsidRDefault="00A2056C" w:rsidP="00A2056C"/>
    <w:p w:rsidR="00A2056C" w:rsidRDefault="0060798B" w:rsidP="00A2056C">
      <w:pPr>
        <w:pStyle w:val="Paragrafoelenco"/>
        <w:numPr>
          <w:ilvl w:val="0"/>
          <w:numId w:val="3"/>
        </w:numPr>
      </w:pPr>
      <w:r>
        <w:t xml:space="preserve">Interfaccia grafica web </w:t>
      </w:r>
      <w:proofErr w:type="spellStart"/>
      <w:r>
        <w:t>app</w:t>
      </w:r>
      <w:proofErr w:type="spellEnd"/>
      <w:r>
        <w:t xml:space="preserve"> </w:t>
      </w:r>
      <w:r>
        <w:sym w:font="Wingdings" w:char="F0E0"/>
      </w:r>
      <w:r>
        <w:t xml:space="preserve"> Paride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Predisporre recupero dati da altri sensori (</w:t>
      </w:r>
      <w:proofErr w:type="spellStart"/>
      <w:r>
        <w:t>arduino</w:t>
      </w:r>
      <w:proofErr w:type="spellEnd"/>
      <w:r>
        <w:t xml:space="preserve">, server e database) </w:t>
      </w:r>
      <w:r>
        <w:sym w:font="Wingdings" w:char="F0E0"/>
      </w:r>
      <w:r>
        <w:t xml:space="preserve"> Mattia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 xml:space="preserve">Lead fisici per feedback immediato </w:t>
      </w:r>
      <w:proofErr w:type="spellStart"/>
      <w:r>
        <w:t>sull’arduino</w:t>
      </w:r>
      <w:proofErr w:type="spellEnd"/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 xml:space="preserve">Connessione tramite </w:t>
      </w:r>
      <w:proofErr w:type="spellStart"/>
      <w:r>
        <w:t>blutooth</w:t>
      </w:r>
      <w:proofErr w:type="spellEnd"/>
      <w:r>
        <w:t xml:space="preserve"> tra web </w:t>
      </w:r>
      <w:proofErr w:type="spellStart"/>
      <w:r>
        <w:t>app</w:t>
      </w:r>
      <w:proofErr w:type="spellEnd"/>
      <w:r>
        <w:t xml:space="preserve"> e beacon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 xml:space="preserve">Notifiche </w:t>
      </w:r>
      <w:proofErr w:type="spellStart"/>
      <w:r>
        <w:t>push</w:t>
      </w:r>
      <w:proofErr w:type="spellEnd"/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Test in spiaggia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1A4DE5"/>
    <w:rsid w:val="004B3BF1"/>
    <w:rsid w:val="0060798B"/>
    <w:rsid w:val="00681180"/>
    <w:rsid w:val="007C4C53"/>
    <w:rsid w:val="00854D01"/>
    <w:rsid w:val="00A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E4FBC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1</cp:revision>
  <dcterms:created xsi:type="dcterms:W3CDTF">2018-08-18T13:12:00Z</dcterms:created>
  <dcterms:modified xsi:type="dcterms:W3CDTF">2018-08-20T08:03:00Z</dcterms:modified>
</cp:coreProperties>
</file>