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7F" w:rsidRDefault="00FF1D7F">
      <w:pPr>
        <w:spacing w:line="360" w:lineRule="auto"/>
        <w:rPr>
          <w:rStyle w:val="ac"/>
          <w:b w:val="0"/>
          <w:bCs w:val="0"/>
        </w:rPr>
      </w:pPr>
      <w:bookmarkStart w:id="0" w:name="_GoBack"/>
      <w:bookmarkEnd w:id="0"/>
    </w:p>
    <w:p w:rsidR="00FF1D7F" w:rsidRDefault="00FF1D7F">
      <w:pPr>
        <w:spacing w:line="360" w:lineRule="auto"/>
        <w:rPr>
          <w:rStyle w:val="ac"/>
          <w:b w:val="0"/>
          <w:bCs w:val="0"/>
        </w:rPr>
      </w:pPr>
      <w:r>
        <w:rPr>
          <w:rStyle w:val="ac"/>
          <w:rFonts w:hint="eastAsia"/>
          <w:b w:val="0"/>
          <w:bCs w:val="0"/>
        </w:rPr>
        <w:t>项目背景</w:t>
      </w:r>
    </w:p>
    <w:p w:rsidR="00FF1D7F" w:rsidRPr="00FF1D7F" w:rsidRDefault="00FF1D7F" w:rsidP="00FF1D7F">
      <w:pPr>
        <w:ind w:firstLineChars="100" w:firstLine="150"/>
        <w:rPr>
          <w:rStyle w:val="ac"/>
          <w:b w:val="0"/>
          <w:bCs w:val="0"/>
          <w:sz w:val="15"/>
          <w:szCs w:val="15"/>
        </w:rPr>
      </w:pPr>
      <w:r w:rsidRPr="00FF1D7F">
        <w:rPr>
          <w:rFonts w:ascii="宋体" w:hAnsi="宋体" w:hint="eastAsia"/>
          <w:sz w:val="15"/>
          <w:szCs w:val="15"/>
        </w:rPr>
        <w:t>在日常的生活和工作中，每个人在各自的范围内不断累计，形成不同层次的过程资源财富，涵盖了文本、传真、图形、视频、音频等各个类型的知识财富载体。</w:t>
      </w:r>
    </w:p>
    <w:p w:rsidR="00FF1D7F" w:rsidRDefault="00FF1D7F">
      <w:pPr>
        <w:spacing w:line="360" w:lineRule="auto"/>
        <w:rPr>
          <w:rStyle w:val="ac"/>
          <w:b w:val="0"/>
          <w:bCs w:val="0"/>
        </w:rPr>
      </w:pPr>
      <w:r>
        <w:rPr>
          <w:rStyle w:val="ac"/>
          <w:rFonts w:hint="eastAsia"/>
          <w:b w:val="0"/>
          <w:bCs w:val="0"/>
        </w:rPr>
        <w:t>项目简介</w:t>
      </w:r>
    </w:p>
    <w:p w:rsidR="00415DF5" w:rsidRPr="00415DF5" w:rsidRDefault="00415DF5" w:rsidP="00415DF5">
      <w:pPr>
        <w:adjustRightInd w:val="0"/>
        <w:snapToGrid w:val="0"/>
        <w:spacing w:line="460" w:lineRule="exact"/>
        <w:ind w:firstLineChars="200" w:firstLine="300"/>
        <w:rPr>
          <w:rFonts w:ascii="宋体" w:hAnsi="宋体"/>
          <w:sz w:val="15"/>
          <w:szCs w:val="15"/>
        </w:rPr>
      </w:pPr>
      <w:r w:rsidRPr="00415DF5">
        <w:rPr>
          <w:rFonts w:ascii="宋体" w:hAnsi="宋体" w:hint="eastAsia"/>
          <w:sz w:val="15"/>
          <w:szCs w:val="15"/>
        </w:rPr>
        <w:t>将我们日常使用和积累的文件上传到文件管理系统中，在系统中我们可以进行文件的检索和在线预览，也可以进行上传下载，并且根据一定的规则进行关联。</w:t>
      </w:r>
    </w:p>
    <w:p w:rsidR="00415DF5" w:rsidRPr="00415DF5" w:rsidRDefault="00415DF5" w:rsidP="00415DF5">
      <w:pPr>
        <w:adjustRightInd w:val="0"/>
        <w:snapToGrid w:val="0"/>
        <w:spacing w:line="460" w:lineRule="exact"/>
        <w:ind w:firstLineChars="200" w:firstLine="300"/>
        <w:rPr>
          <w:rFonts w:ascii="宋体" w:hAnsi="宋体"/>
          <w:sz w:val="15"/>
          <w:szCs w:val="15"/>
        </w:rPr>
      </w:pPr>
      <w:r w:rsidRPr="00415DF5">
        <w:rPr>
          <w:rFonts w:ascii="宋体" w:hAnsi="宋体" w:hint="eastAsia"/>
          <w:sz w:val="15"/>
          <w:szCs w:val="15"/>
        </w:rPr>
        <w:t>针对这样的需求我们使用B/S结构的整体系统，方便消息请求的传输。在文件处理方面我们使用的是分布式存储，提高文件读取速度和整个文件系统的安全性。文件的检索使用了全文检索这样一个技术，使用倒排算法来提高结果的利用率。</w:t>
      </w:r>
    </w:p>
    <w:p w:rsidR="00415DF5" w:rsidRPr="00415DF5" w:rsidRDefault="00415DF5" w:rsidP="00415DF5">
      <w:pPr>
        <w:adjustRightInd w:val="0"/>
        <w:snapToGrid w:val="0"/>
        <w:spacing w:line="460" w:lineRule="exact"/>
        <w:ind w:firstLineChars="200" w:firstLine="300"/>
        <w:rPr>
          <w:rFonts w:ascii="宋体" w:hAnsi="宋体"/>
          <w:sz w:val="15"/>
          <w:szCs w:val="15"/>
        </w:rPr>
      </w:pPr>
      <w:r w:rsidRPr="00415DF5">
        <w:rPr>
          <w:rFonts w:ascii="宋体" w:hAnsi="宋体" w:hint="eastAsia"/>
          <w:sz w:val="15"/>
          <w:szCs w:val="15"/>
        </w:rPr>
        <w:t>知识和信息实现了有序化，其寻找和利用时</w:t>
      </w:r>
      <w:proofErr w:type="gramStart"/>
      <w:r w:rsidRPr="00415DF5">
        <w:rPr>
          <w:rFonts w:ascii="宋体" w:hAnsi="宋体" w:hint="eastAsia"/>
          <w:sz w:val="15"/>
          <w:szCs w:val="15"/>
        </w:rPr>
        <w:t>间大大</w:t>
      </w:r>
      <w:proofErr w:type="gramEnd"/>
      <w:r w:rsidRPr="00415DF5">
        <w:rPr>
          <w:rFonts w:ascii="宋体" w:hAnsi="宋体" w:hint="eastAsia"/>
          <w:sz w:val="15"/>
          <w:szCs w:val="15"/>
        </w:rPr>
        <w:t>减少，也便自然加快了流动。另外，由于在企业的内部网上可以开设一些时事、新闻性质的栏目，使企业内外发生的事能够迅速传遍整个企业，这就使人们获得新信息和新知识的速度大大加快。</w:t>
      </w:r>
    </w:p>
    <w:p w:rsidR="00FF1D7F" w:rsidRDefault="00FF1D7F">
      <w:pPr>
        <w:spacing w:line="360" w:lineRule="auto"/>
        <w:rPr>
          <w:rStyle w:val="ac"/>
          <w:b w:val="0"/>
          <w:bCs w:val="0"/>
        </w:rPr>
      </w:pPr>
      <w:r>
        <w:rPr>
          <w:rStyle w:val="ac"/>
          <w:rFonts w:hint="eastAsia"/>
          <w:b w:val="0"/>
          <w:bCs w:val="0"/>
        </w:rPr>
        <w:t>市场分析</w:t>
      </w:r>
    </w:p>
    <w:p w:rsidR="00415DF5" w:rsidRPr="00415DF5" w:rsidRDefault="00415DF5" w:rsidP="00415DF5">
      <w:pPr>
        <w:spacing w:line="360" w:lineRule="auto"/>
        <w:ind w:firstLineChars="200" w:firstLine="300"/>
        <w:rPr>
          <w:rFonts w:ascii="宋体" w:hAnsi="宋体"/>
          <w:sz w:val="15"/>
          <w:szCs w:val="15"/>
        </w:rPr>
      </w:pPr>
      <w:r w:rsidRPr="00415DF5">
        <w:rPr>
          <w:rFonts w:ascii="宋体" w:hAnsi="宋体" w:hint="eastAsia"/>
          <w:sz w:val="15"/>
          <w:szCs w:val="15"/>
        </w:rPr>
        <w:t>在知识财富的不断累计过程中，由于知识财富的来源不同、用途不同、载体</w:t>
      </w:r>
      <w:proofErr w:type="gramStart"/>
      <w:r w:rsidRPr="00415DF5">
        <w:rPr>
          <w:rFonts w:ascii="宋体" w:hAnsi="宋体" w:hint="eastAsia"/>
          <w:sz w:val="15"/>
          <w:szCs w:val="15"/>
        </w:rPr>
        <w:t>不</w:t>
      </w:r>
      <w:proofErr w:type="gramEnd"/>
      <w:r w:rsidRPr="00415DF5">
        <w:rPr>
          <w:rFonts w:ascii="宋体" w:hAnsi="宋体" w:hint="eastAsia"/>
          <w:sz w:val="15"/>
          <w:szCs w:val="15"/>
        </w:rPr>
        <w:t>同等，往往导致知识财富的时间链条错乱、关联知识无法有效检索、各类知识无法综合 运用等问题的出现，伴随知识财富的持续积累，这种问题愈发突出，迫切需要行之有效的手段来录入、管理、分析、统计知识财富，持续有效的归纳利用知识财富， 将助</w:t>
      </w:r>
      <w:proofErr w:type="gramStart"/>
      <w:r w:rsidRPr="00415DF5">
        <w:rPr>
          <w:rFonts w:ascii="宋体" w:hAnsi="宋体" w:hint="eastAsia"/>
          <w:sz w:val="15"/>
          <w:szCs w:val="15"/>
        </w:rPr>
        <w:t>推个人</w:t>
      </w:r>
      <w:proofErr w:type="gramEnd"/>
      <w:r w:rsidRPr="00415DF5">
        <w:rPr>
          <w:rFonts w:ascii="宋体" w:hAnsi="宋体" w:hint="eastAsia"/>
          <w:sz w:val="15"/>
          <w:szCs w:val="15"/>
        </w:rPr>
        <w:t>及组织目标的实现。本项目在此基础上，拟开发一款知识库管理系统，实现用户上传文件、下载文件、浏览文档、智能检索、智能推送、关联文档，使用反馈等功能，为线上文件库的开发提供一种新的思路。</w:t>
      </w:r>
    </w:p>
    <w:p w:rsidR="00FF1D7F" w:rsidRPr="00415DF5" w:rsidRDefault="00FF1D7F">
      <w:pPr>
        <w:spacing w:line="360" w:lineRule="auto"/>
        <w:rPr>
          <w:rStyle w:val="ac"/>
          <w:b w:val="0"/>
          <w:bCs w:val="0"/>
        </w:rPr>
      </w:pPr>
    </w:p>
    <w:p w:rsidR="00FF1D7F" w:rsidRDefault="00FF1D7F">
      <w:pPr>
        <w:spacing w:line="360" w:lineRule="auto"/>
        <w:rPr>
          <w:rStyle w:val="ac"/>
          <w:b w:val="0"/>
          <w:bCs w:val="0"/>
        </w:rPr>
      </w:pPr>
      <w:proofErr w:type="spellStart"/>
      <w:r>
        <w:rPr>
          <w:rStyle w:val="ac"/>
          <w:b w:val="0"/>
          <w:bCs w:val="0"/>
        </w:rPr>
        <w:t>S</w:t>
      </w:r>
      <w:r>
        <w:rPr>
          <w:rStyle w:val="ac"/>
          <w:rFonts w:hint="eastAsia"/>
          <w:b w:val="0"/>
          <w:bCs w:val="0"/>
        </w:rPr>
        <w:t>wot</w:t>
      </w:r>
      <w:proofErr w:type="spellEnd"/>
      <w:r>
        <w:rPr>
          <w:rStyle w:val="ac"/>
          <w:rFonts w:hint="eastAsia"/>
          <w:b w:val="0"/>
          <w:bCs w:val="0"/>
        </w:rPr>
        <w:t>分析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FF1D7F" w:rsidTr="00FF1D7F">
        <w:tc>
          <w:tcPr>
            <w:tcW w:w="4261" w:type="dxa"/>
          </w:tcPr>
          <w:p w:rsidR="00FF1D7F" w:rsidRPr="00A76853" w:rsidRDefault="00FF1D7F">
            <w:pPr>
              <w:spacing w:line="360" w:lineRule="auto"/>
              <w:rPr>
                <w:rStyle w:val="ac"/>
                <w:b w:val="0"/>
                <w:bCs w:val="0"/>
                <w:sz w:val="15"/>
                <w:szCs w:val="15"/>
              </w:rPr>
            </w:pPr>
            <w:r w:rsidRPr="00A76853">
              <w:rPr>
                <w:rStyle w:val="ac"/>
                <w:rFonts w:hint="eastAsia"/>
                <w:b w:val="0"/>
                <w:bCs w:val="0"/>
                <w:sz w:val="15"/>
                <w:szCs w:val="15"/>
              </w:rPr>
              <w:t>优势</w:t>
            </w:r>
          </w:p>
          <w:p w:rsidR="00A76853" w:rsidRPr="00A76853" w:rsidRDefault="00A76853" w:rsidP="00A76853">
            <w:pPr>
              <w:adjustRightInd w:val="0"/>
              <w:snapToGrid w:val="0"/>
              <w:spacing w:line="460" w:lineRule="exact"/>
              <w:ind w:firstLineChars="200" w:firstLine="300"/>
              <w:rPr>
                <w:rFonts w:ascii="宋体" w:hAnsi="宋体"/>
                <w:sz w:val="15"/>
                <w:szCs w:val="15"/>
              </w:rPr>
            </w:pPr>
            <w:r w:rsidRPr="00A76853">
              <w:rPr>
                <w:rFonts w:ascii="宋体" w:hAnsi="宋体" w:hint="eastAsia"/>
                <w:sz w:val="15"/>
                <w:szCs w:val="15"/>
              </w:rPr>
              <w:t>智能检索，根据协同过滤推荐算法中的评分提出多维度评分算法，对检索结果进行相关度的排序，提出优化排序算法。在完成检索操作后对信息进行接受、判断、提取、分析和概括之后形成自己的知识,然后保存,成为下一次分析、概括的依据和基础。</w:t>
            </w:r>
          </w:p>
          <w:p w:rsidR="00A76853" w:rsidRPr="00A76853" w:rsidRDefault="00A76853" w:rsidP="00A76853">
            <w:pPr>
              <w:adjustRightInd w:val="0"/>
              <w:snapToGrid w:val="0"/>
              <w:spacing w:line="460" w:lineRule="exact"/>
              <w:ind w:firstLineChars="200" w:firstLine="300"/>
              <w:rPr>
                <w:rFonts w:ascii="宋体" w:hAnsi="宋体"/>
                <w:sz w:val="15"/>
                <w:szCs w:val="15"/>
              </w:rPr>
            </w:pPr>
            <w:r w:rsidRPr="00A76853">
              <w:rPr>
                <w:rFonts w:ascii="宋体" w:hAnsi="宋体" w:hint="eastAsia"/>
                <w:sz w:val="15"/>
                <w:szCs w:val="15"/>
              </w:rPr>
              <w:t>采用B/S架构进行开发，不需要下载或安装插件即可在线编辑office文档并下载或推送至个人空间保存以备下次使用。</w:t>
            </w:r>
          </w:p>
          <w:p w:rsidR="00A76853" w:rsidRPr="00A76853" w:rsidRDefault="00A76853" w:rsidP="00A76853">
            <w:pPr>
              <w:adjustRightInd w:val="0"/>
              <w:snapToGrid w:val="0"/>
              <w:spacing w:line="460" w:lineRule="exact"/>
              <w:ind w:firstLineChars="200" w:firstLine="300"/>
              <w:rPr>
                <w:rFonts w:ascii="宋体" w:hAnsi="宋体"/>
                <w:sz w:val="15"/>
                <w:szCs w:val="15"/>
              </w:rPr>
            </w:pPr>
            <w:r w:rsidRPr="00A76853">
              <w:rPr>
                <w:rFonts w:ascii="宋体" w:hAnsi="宋体" w:hint="eastAsia"/>
                <w:sz w:val="15"/>
                <w:szCs w:val="15"/>
              </w:rPr>
              <w:t>支持企业申请空间专供企业自己内部资料共享发布</w:t>
            </w:r>
          </w:p>
          <w:p w:rsidR="00A76853" w:rsidRPr="00A76853" w:rsidRDefault="00A76853" w:rsidP="00A76853">
            <w:pPr>
              <w:adjustRightInd w:val="0"/>
              <w:snapToGrid w:val="0"/>
              <w:spacing w:line="460" w:lineRule="exact"/>
              <w:ind w:firstLineChars="200" w:firstLine="300"/>
              <w:rPr>
                <w:rFonts w:ascii="宋体" w:hAnsi="宋体"/>
                <w:sz w:val="15"/>
                <w:szCs w:val="15"/>
              </w:rPr>
            </w:pPr>
            <w:r w:rsidRPr="00A76853">
              <w:rPr>
                <w:rFonts w:ascii="宋体" w:hAnsi="宋体" w:hint="eastAsia"/>
                <w:sz w:val="15"/>
                <w:szCs w:val="15"/>
              </w:rPr>
              <w:t>支持系统通过收集阅览历史智能推荐“用户感兴趣”文</w:t>
            </w:r>
            <w:r w:rsidRPr="00A76853">
              <w:rPr>
                <w:rFonts w:ascii="宋体" w:hAnsi="宋体" w:hint="eastAsia"/>
                <w:sz w:val="15"/>
                <w:szCs w:val="15"/>
              </w:rPr>
              <w:lastRenderedPageBreak/>
              <w:t>件。</w:t>
            </w:r>
          </w:p>
          <w:p w:rsidR="00A76853" w:rsidRPr="00A76853" w:rsidRDefault="00A76853">
            <w:pPr>
              <w:spacing w:line="360" w:lineRule="auto"/>
              <w:rPr>
                <w:rStyle w:val="ac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261" w:type="dxa"/>
          </w:tcPr>
          <w:p w:rsidR="00FF1D7F" w:rsidRPr="00A76853" w:rsidRDefault="00FF1D7F">
            <w:pPr>
              <w:spacing w:line="360" w:lineRule="auto"/>
              <w:rPr>
                <w:rStyle w:val="ac"/>
                <w:b w:val="0"/>
                <w:bCs w:val="0"/>
                <w:sz w:val="15"/>
                <w:szCs w:val="15"/>
              </w:rPr>
            </w:pPr>
            <w:r w:rsidRPr="00A76853">
              <w:rPr>
                <w:rStyle w:val="ac"/>
                <w:rFonts w:hint="eastAsia"/>
                <w:b w:val="0"/>
                <w:bCs w:val="0"/>
                <w:sz w:val="15"/>
                <w:szCs w:val="15"/>
              </w:rPr>
              <w:lastRenderedPageBreak/>
              <w:t>弱势</w:t>
            </w:r>
          </w:p>
          <w:p w:rsidR="00A76853" w:rsidRPr="00A76853" w:rsidRDefault="00A76853" w:rsidP="00A76853">
            <w:pPr>
              <w:rPr>
                <w:sz w:val="15"/>
                <w:szCs w:val="15"/>
              </w:rPr>
            </w:pPr>
            <w:r w:rsidRPr="00A76853">
              <w:rPr>
                <w:rFonts w:ascii="宋体" w:hAnsi="宋体" w:hint="eastAsia"/>
                <w:sz w:val="15"/>
                <w:szCs w:val="15"/>
              </w:rPr>
              <w:t>算法的精度和性能需要提高，整个系统的并发还需要测试改进</w:t>
            </w:r>
          </w:p>
          <w:p w:rsidR="00A76853" w:rsidRPr="00A76853" w:rsidRDefault="00A76853">
            <w:pPr>
              <w:spacing w:line="360" w:lineRule="auto"/>
              <w:rPr>
                <w:rStyle w:val="ac"/>
                <w:b w:val="0"/>
                <w:bCs w:val="0"/>
                <w:sz w:val="15"/>
                <w:szCs w:val="15"/>
              </w:rPr>
            </w:pPr>
          </w:p>
        </w:tc>
      </w:tr>
      <w:tr w:rsidR="00FF1D7F" w:rsidTr="00FF1D7F">
        <w:tc>
          <w:tcPr>
            <w:tcW w:w="4261" w:type="dxa"/>
          </w:tcPr>
          <w:p w:rsidR="00FF1D7F" w:rsidRDefault="00FF1D7F">
            <w:pPr>
              <w:spacing w:line="360" w:lineRule="auto"/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lastRenderedPageBreak/>
              <w:t>机会</w:t>
            </w:r>
          </w:p>
          <w:p w:rsidR="00A76853" w:rsidRPr="00A76853" w:rsidRDefault="00A76853" w:rsidP="00A76853">
            <w:pPr>
              <w:spacing w:line="360" w:lineRule="auto"/>
              <w:ind w:firstLineChars="200" w:firstLine="300"/>
              <w:rPr>
                <w:rFonts w:ascii="宋体" w:hAnsi="宋体"/>
                <w:sz w:val="15"/>
                <w:szCs w:val="15"/>
              </w:rPr>
            </w:pPr>
            <w:r w:rsidRPr="00A76853">
              <w:rPr>
                <w:rFonts w:ascii="宋体" w:hAnsi="宋体" w:hint="eastAsia"/>
                <w:sz w:val="15"/>
                <w:szCs w:val="15"/>
              </w:rPr>
              <w:t>基于Mahout智能检索的文件管理系统结合数据挖掘技术，有较强的实用价值，可以提高生活中学生和工作者的学习、做事效率。</w:t>
            </w:r>
          </w:p>
          <w:p w:rsidR="00A76853" w:rsidRPr="00A76853" w:rsidRDefault="00A76853" w:rsidP="00A76853">
            <w:pPr>
              <w:rPr>
                <w:rFonts w:ascii="Times New Roman" w:hAnsi="Times New Roman"/>
                <w:sz w:val="15"/>
                <w:szCs w:val="15"/>
              </w:rPr>
            </w:pPr>
            <w:r w:rsidRPr="00A76853">
              <w:rPr>
                <w:rFonts w:ascii="宋体" w:hAnsi="宋体" w:hint="eastAsia"/>
                <w:sz w:val="15"/>
                <w:szCs w:val="15"/>
              </w:rPr>
              <w:t>结合现在先进的数据挖掘技术，建立知识库，必定要对原有的信息和知识做一次大规模的收集和整理，按照一定的方法进行分类保存，并提供相应的检索手段。经过这样一番处理，大量隐含知识被编码化和数字化，信息和知识便从原来的混乱状态变得有序化。</w:t>
            </w:r>
          </w:p>
          <w:p w:rsidR="00A76853" w:rsidRPr="00A76853" w:rsidRDefault="00A76853">
            <w:pPr>
              <w:spacing w:line="360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4261" w:type="dxa"/>
          </w:tcPr>
          <w:p w:rsidR="00415DF5" w:rsidRDefault="00FF1D7F" w:rsidP="00415DF5">
            <w:pPr>
              <w:spacing w:line="360" w:lineRule="auto"/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威胁</w:t>
            </w:r>
          </w:p>
          <w:p w:rsidR="00415DF5" w:rsidRPr="00415DF5" w:rsidRDefault="00415DF5" w:rsidP="00415DF5">
            <w:pPr>
              <w:spacing w:line="360" w:lineRule="auto"/>
              <w:rPr>
                <w:sz w:val="15"/>
                <w:szCs w:val="15"/>
              </w:rPr>
            </w:pPr>
            <w:r w:rsidRPr="00415DF5">
              <w:rPr>
                <w:rStyle w:val="ac"/>
                <w:rFonts w:hint="eastAsia"/>
                <w:b w:val="0"/>
                <w:bCs w:val="0"/>
                <w:sz w:val="15"/>
                <w:szCs w:val="15"/>
              </w:rPr>
              <w:t>整个系统的功能性还有欠缺</w:t>
            </w:r>
            <w:r w:rsidRPr="00415DF5">
              <w:rPr>
                <w:rFonts w:ascii="宋体" w:hAnsi="宋体" w:hint="eastAsia"/>
                <w:sz w:val="15"/>
                <w:szCs w:val="15"/>
              </w:rPr>
              <w:t>整个系统的并发还需要测试改进</w:t>
            </w:r>
          </w:p>
          <w:p w:rsidR="00A76853" w:rsidRPr="00415DF5" w:rsidRDefault="00A76853">
            <w:pPr>
              <w:spacing w:line="360" w:lineRule="auto"/>
              <w:rPr>
                <w:rStyle w:val="ac"/>
                <w:b w:val="0"/>
                <w:bCs w:val="0"/>
              </w:rPr>
            </w:pPr>
          </w:p>
        </w:tc>
      </w:tr>
    </w:tbl>
    <w:p w:rsidR="00FF1D7F" w:rsidRDefault="00FF1D7F">
      <w:pPr>
        <w:spacing w:line="360" w:lineRule="auto"/>
        <w:rPr>
          <w:rStyle w:val="ac"/>
          <w:b w:val="0"/>
          <w:bCs w:val="0"/>
        </w:rPr>
      </w:pPr>
    </w:p>
    <w:sectPr w:rsidR="00FF1D7F">
      <w:headerReference w:type="default" r:id="rId9"/>
      <w:pgSz w:w="11906" w:h="16838"/>
      <w:pgMar w:top="1440" w:right="1800" w:bottom="1440" w:left="1800" w:header="5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0E9" w:rsidRDefault="00AD70E9">
      <w:r>
        <w:separator/>
      </w:r>
    </w:p>
  </w:endnote>
  <w:endnote w:type="continuationSeparator" w:id="0">
    <w:p w:rsidR="00AD70E9" w:rsidRDefault="00AD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0E9" w:rsidRDefault="00AD70E9">
      <w:r>
        <w:separator/>
      </w:r>
    </w:p>
  </w:footnote>
  <w:footnote w:type="continuationSeparator" w:id="0">
    <w:p w:rsidR="00AD70E9" w:rsidRDefault="00AD7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EB3" w:rsidRDefault="00354EFE">
    <w:pPr>
      <w:widowControl/>
      <w:jc w:val="left"/>
      <w:rPr>
        <w:rFonts w:ascii="宋体" w:eastAsia="宋体" w:hAnsi="宋体" w:cs="宋体"/>
        <w:kern w:val="0"/>
        <w:sz w:val="24"/>
        <w:szCs w:val="24"/>
      </w:rPr>
    </w:pPr>
    <w:r>
      <w:rPr>
        <w:rFonts w:ascii="宋体" w:eastAsia="宋体" w:hAnsi="宋体" w:cs="宋体" w:hint="eastAsia"/>
        <w:kern w:val="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C95"/>
    <w:multiLevelType w:val="multilevel"/>
    <w:tmpl w:val="00B25C95"/>
    <w:lvl w:ilvl="0">
      <w:start w:val="1"/>
      <w:numFmt w:val="decimal"/>
      <w:pStyle w:val="a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84"/>
    <w:rsid w:val="0034089F"/>
    <w:rsid w:val="00354EFE"/>
    <w:rsid w:val="00415DF5"/>
    <w:rsid w:val="00451348"/>
    <w:rsid w:val="004831C5"/>
    <w:rsid w:val="00757D88"/>
    <w:rsid w:val="00A635C0"/>
    <w:rsid w:val="00A76853"/>
    <w:rsid w:val="00AD70E9"/>
    <w:rsid w:val="00AE5453"/>
    <w:rsid w:val="00B20EB3"/>
    <w:rsid w:val="00C22D27"/>
    <w:rsid w:val="00E56184"/>
    <w:rsid w:val="00FC49EB"/>
    <w:rsid w:val="00FF1D7F"/>
    <w:rsid w:val="6D3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E95F"/>
  <w15:docId w15:val="{7FE01E98-B6B8-4A26-B489-C96506FF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240" w:lineRule="atLeast"/>
      <w:ind w:leftChars="100" w:left="10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240" w:lineRule="exact"/>
      <w:outlineLvl w:val="2"/>
    </w:pPr>
    <w:rPr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Date"/>
    <w:basedOn w:val="a0"/>
    <w:next w:val="a0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0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semiHidden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0"/>
    <w:next w:val="a0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c">
    <w:name w:val="Strong"/>
    <w:basedOn w:val="a1"/>
    <w:uiPriority w:val="22"/>
    <w:qFormat/>
    <w:rPr>
      <w:b/>
      <w:bCs/>
    </w:rPr>
  </w:style>
  <w:style w:type="character" w:customStyle="1" w:styleId="ab">
    <w:name w:val="页眉 字符"/>
    <w:basedOn w:val="a1"/>
    <w:link w:val="aa"/>
    <w:uiPriority w:val="99"/>
    <w:semiHidden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semiHidden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paragraph" w:customStyle="1" w:styleId="a">
    <w:name w:val="目录样式"/>
    <w:basedOn w:val="2"/>
    <w:qFormat/>
    <w:pPr>
      <w:numPr>
        <w:numId w:val="1"/>
      </w:numPr>
      <w:ind w:firstLineChars="150" w:firstLine="150"/>
      <w:jc w:val="left"/>
    </w:pPr>
    <w:rPr>
      <w:b/>
    </w:rPr>
  </w:style>
  <w:style w:type="character" w:customStyle="1" w:styleId="20">
    <w:name w:val="标题 2 字符"/>
    <w:basedOn w:val="a1"/>
    <w:link w:val="2"/>
    <w:uiPriority w:val="9"/>
    <w:rPr>
      <w:rFonts w:asciiTheme="majorHAnsi" w:eastAsia="黑体" w:hAnsiTheme="majorHAnsi" w:cstheme="majorBidi"/>
      <w:bCs/>
      <w:szCs w:val="32"/>
    </w:rPr>
  </w:style>
  <w:style w:type="paragraph" w:styleId="ad">
    <w:name w:val="Quote"/>
    <w:basedOn w:val="a0"/>
    <w:next w:val="a0"/>
    <w:link w:val="ae"/>
    <w:uiPriority w:val="29"/>
    <w:qFormat/>
    <w:rPr>
      <w:i/>
      <w:iCs/>
      <w:color w:val="000000" w:themeColor="text1"/>
    </w:rPr>
  </w:style>
  <w:style w:type="character" w:customStyle="1" w:styleId="ae">
    <w:name w:val="引用 字符"/>
    <w:basedOn w:val="a1"/>
    <w:link w:val="ad"/>
    <w:uiPriority w:val="29"/>
    <w:rPr>
      <w:i/>
      <w:iCs/>
      <w:color w:val="000000" w:themeColor="text1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30">
    <w:name w:val="标题 3 字符"/>
    <w:basedOn w:val="a1"/>
    <w:link w:val="3"/>
    <w:uiPriority w:val="9"/>
    <w:rPr>
      <w:bCs/>
      <w:szCs w:val="32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f">
    <w:name w:val="Table Grid"/>
    <w:basedOn w:val="a2"/>
    <w:uiPriority w:val="59"/>
    <w:unhideWhenUsed/>
    <w:rsid w:val="00FF1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1D4F9A-C525-4DB0-AE32-4D80CC0B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dcterms:created xsi:type="dcterms:W3CDTF">2019-06-14T03:11:00Z</dcterms:created>
  <dcterms:modified xsi:type="dcterms:W3CDTF">2019-06-14T08:49:00Z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