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58" w:rsidRPr="00B26158" w:rsidRDefault="00B26158" w:rsidP="00B26158">
      <w:pPr>
        <w:jc w:val="center"/>
        <w:rPr>
          <w:rFonts w:ascii="华文行楷" w:eastAsia="华文行楷" w:cs="宋体" w:hint="eastAsia"/>
          <w:color w:val="FF0000"/>
          <w:sz w:val="48"/>
          <w:szCs w:val="48"/>
        </w:rPr>
      </w:pPr>
      <w:r w:rsidRPr="00B26158">
        <w:rPr>
          <w:rFonts w:ascii="华文行楷" w:eastAsia="华文行楷" w:cs="宋体" w:hint="eastAsia"/>
          <w:color w:val="FF0000"/>
          <w:sz w:val="48"/>
          <w:szCs w:val="48"/>
        </w:rPr>
        <w:t>飘飞的</w:t>
      </w:r>
      <w:proofErr w:type="gramStart"/>
      <w:r w:rsidRPr="00B26158">
        <w:rPr>
          <w:rFonts w:ascii="华文行楷" w:eastAsia="华文行楷" w:cs="宋体" w:hint="eastAsia"/>
          <w:color w:val="FF0000"/>
          <w:sz w:val="48"/>
          <w:szCs w:val="48"/>
        </w:rPr>
        <w:t>云如何</w:t>
      </w:r>
      <w:proofErr w:type="gramEnd"/>
      <w:r w:rsidRPr="00B26158">
        <w:rPr>
          <w:rFonts w:ascii="华文行楷" w:eastAsia="华文行楷" w:cs="宋体" w:hint="eastAsia"/>
          <w:color w:val="FF0000"/>
          <w:sz w:val="48"/>
          <w:szCs w:val="48"/>
        </w:rPr>
        <w:t>变成洒落的雨</w:t>
      </w:r>
    </w:p>
    <w:p w:rsidR="00DC1379" w:rsidRDefault="00DC1379" w:rsidP="00B26158">
      <w:pPr>
        <w:spacing w:line="480" w:lineRule="exact"/>
        <w:ind w:firstLineChars="200" w:firstLine="420"/>
      </w:pPr>
      <w:r>
        <w:rPr>
          <w:rFonts w:cs="宋体" w:hint="eastAsia"/>
        </w:rPr>
        <w:t>我们知道，自然降雨的基本条件是天空中有可形成降雨的云。通常情况下，如果云中凝结的水量不足以降到地面，也就无法造成有效降水。云中的水分有两种，包括微小的冰晶和非常小的云滴。云的类型不同，两种水分所占的比例变化范围很大。云滴在扰动气流的作用下上下运动，经过复杂的过程，与冰晶和水结合。当云滴的体积大到扰动气流无法托动的时候，降雨就形成了。扰动气流维持着云中的不停歇运动，从而抑制了微小雨滴降到地面。</w:t>
      </w:r>
    </w:p>
    <w:p w:rsidR="00B26158" w:rsidRPr="00B26158" w:rsidRDefault="00B26158" w:rsidP="00B26158">
      <w:pPr>
        <w:keepNext/>
        <w:framePr w:dropCap="drop" w:lines="2" w:wrap="around" w:vAnchor="text" w:hAnchor="text"/>
        <w:spacing w:line="960" w:lineRule="exact"/>
        <w:textAlignment w:val="baseline"/>
        <w:rPr>
          <w:rFonts w:ascii="隶书" w:eastAsia="隶书" w:cs="宋体"/>
          <w:position w:val="-7"/>
          <w:sz w:val="104"/>
        </w:rPr>
      </w:pPr>
      <w:r w:rsidRPr="00B26158">
        <w:rPr>
          <w:rFonts w:ascii="隶书" w:eastAsia="隶书" w:cs="宋体" w:hint="eastAsia"/>
          <w:position w:val="-7"/>
          <w:sz w:val="104"/>
        </w:rPr>
        <w:t>人</w:t>
      </w:r>
    </w:p>
    <w:p w:rsidR="00DC1379" w:rsidRDefault="00DC1379" w:rsidP="00B26158">
      <w:pPr>
        <w:spacing w:line="480" w:lineRule="exact"/>
      </w:pPr>
      <w:r>
        <w:rPr>
          <w:rFonts w:cs="宋体" w:hint="eastAsia"/>
        </w:rPr>
        <w:t>工增雨有两个目标，一是从尚不能降雨的云中得到部分雨水，二是从已能降雨的云中得到更多的雨水。研究表明，采用适当的方法使云滴的重量和体积逐渐增加，当上升气流无法托起它时，人工增雨的效果就显现出来了。</w:t>
      </w:r>
    </w:p>
    <w:p w:rsidR="00DC1379" w:rsidRDefault="00DC1379" w:rsidP="000749B2">
      <w:pPr>
        <w:pBdr>
          <w:top w:val="single" w:sz="12" w:space="1" w:color="0070C0" w:shadow="1"/>
          <w:left w:val="single" w:sz="12" w:space="4" w:color="0070C0" w:shadow="1"/>
          <w:bottom w:val="single" w:sz="12" w:space="1" w:color="0070C0" w:shadow="1"/>
          <w:right w:val="single" w:sz="12" w:space="4" w:color="0070C0" w:shadow="1"/>
        </w:pBdr>
        <w:shd w:val="clear" w:color="auto" w:fill="92D050"/>
        <w:spacing w:line="480" w:lineRule="exact"/>
        <w:ind w:firstLineChars="200" w:firstLine="420"/>
      </w:pPr>
      <w:r>
        <w:rPr>
          <w:rFonts w:cs="宋体" w:hint="eastAsia"/>
        </w:rPr>
        <w:t>再详细点说，地面空气受热上升，于是形成了云。专家称，空气上升会因气压降低体积膨胀而冷却，每上升</w:t>
      </w:r>
      <w:r>
        <w:t>1000</w:t>
      </w:r>
      <w:r>
        <w:rPr>
          <w:rFonts w:cs="宋体" w:hint="eastAsia"/>
        </w:rPr>
        <w:t>米温度大约下降</w:t>
      </w:r>
      <w:r>
        <w:t>6</w:t>
      </w:r>
      <w:r>
        <w:rPr>
          <w:rFonts w:cs="宋体" w:hint="eastAsia"/>
        </w:rPr>
        <w:t>摄氏度。当冷却到一定程度时，空气中的水气达到饱和。继续上升，多余的水气便会以云滴的形式凝结出来。云滴是很小的，小到比头发丝还要细</w:t>
      </w:r>
      <w:r>
        <w:t>10</w:t>
      </w:r>
      <w:r>
        <w:rPr>
          <w:rFonts w:cs="宋体" w:hint="eastAsia"/>
        </w:rPr>
        <w:t>倍，其半径不超过</w:t>
      </w:r>
      <w:r>
        <w:t>10</w:t>
      </w:r>
      <w:r>
        <w:rPr>
          <w:rFonts w:cs="宋体" w:hint="eastAsia"/>
        </w:rPr>
        <w:t>微米。要想让</w:t>
      </w:r>
      <w:proofErr w:type="gramStart"/>
      <w:r>
        <w:rPr>
          <w:rFonts w:cs="宋体" w:hint="eastAsia"/>
        </w:rPr>
        <w:t>云搞变成</w:t>
      </w:r>
      <w:proofErr w:type="gramEnd"/>
      <w:r>
        <w:rPr>
          <w:rFonts w:cs="宋体" w:hint="eastAsia"/>
        </w:rPr>
        <w:t>雨滴，落到地面，其体积至少要增大</w:t>
      </w:r>
      <w:r>
        <w:t>100</w:t>
      </w:r>
      <w:r>
        <w:rPr>
          <w:rFonts w:cs="宋体" w:hint="eastAsia"/>
        </w:rPr>
        <w:t>万倍。</w:t>
      </w:r>
    </w:p>
    <w:p w:rsidR="00DC1379" w:rsidRDefault="000749B2" w:rsidP="00B26158">
      <w:pPr>
        <w:spacing w:line="480" w:lineRule="exact"/>
        <w:ind w:firstLineChars="200" w:firstLine="420"/>
      </w:pPr>
      <w:r>
        <w:rPr>
          <w:rFonts w:ascii="隶书" w:eastAsia="隶书" w:cs="宋体" w:hint="eastAsia"/>
          <w:noProof/>
          <w:color w:val="0070C0"/>
          <w:em w:val="dot"/>
        </w:rPr>
        <w:drawing>
          <wp:anchor distT="0" distB="0" distL="114300" distR="114300" simplePos="0" relativeHeight="251658240" behindDoc="0" locked="0" layoutInCell="1" allowOverlap="1" wp14:anchorId="02011140" wp14:editId="7DFF6D3B">
            <wp:simplePos x="0" y="0"/>
            <wp:positionH relativeFrom="column">
              <wp:posOffset>2000250</wp:posOffset>
            </wp:positionH>
            <wp:positionV relativeFrom="paragraph">
              <wp:posOffset>1037590</wp:posOffset>
            </wp:positionV>
            <wp:extent cx="1799590" cy="120586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降雨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379" w:rsidRPr="00B26158">
        <w:rPr>
          <w:rFonts w:ascii="隶书" w:eastAsia="隶书" w:cs="宋体" w:hint="eastAsia"/>
          <w:color w:val="0070C0"/>
          <w:em w:val="dot"/>
        </w:rPr>
        <w:t>飞机观测发现，当空气上升至温度低于零度、甚至低于零下</w:t>
      </w:r>
      <w:r w:rsidR="00DC1379" w:rsidRPr="00B26158">
        <w:rPr>
          <w:rFonts w:ascii="隶书" w:eastAsia="隶书" w:hint="eastAsia"/>
          <w:color w:val="0070C0"/>
          <w:em w:val="dot"/>
        </w:rPr>
        <w:t>20</w:t>
      </w:r>
      <w:r w:rsidR="00DC1379" w:rsidRPr="00B26158">
        <w:rPr>
          <w:rFonts w:ascii="隶书" w:eastAsia="隶书" w:cs="宋体" w:hint="eastAsia"/>
          <w:color w:val="0070C0"/>
          <w:em w:val="dot"/>
        </w:rPr>
        <w:t>摄氏度时，云滴一般并不冻结，仍保持液滴状态，这种云叫过冷水云。</w:t>
      </w:r>
      <w:r w:rsidR="00DC1379">
        <w:rPr>
          <w:rFonts w:cs="宋体" w:hint="eastAsia"/>
        </w:rPr>
        <w:t>过冷水云的微物理结构相对稳定，其降水概率几乎为零。创立于</w:t>
      </w:r>
      <w:r w:rsidR="00DC1379">
        <w:t>30</w:t>
      </w:r>
      <w:r w:rsidR="00DC1379">
        <w:rPr>
          <w:rFonts w:cs="宋体" w:hint="eastAsia"/>
        </w:rPr>
        <w:t>年代的冷云降水“水</w:t>
      </w:r>
      <w:proofErr w:type="gramStart"/>
      <w:r w:rsidR="00DC1379">
        <w:rPr>
          <w:rFonts w:cs="宋体" w:hint="eastAsia"/>
        </w:rPr>
        <w:t>一</w:t>
      </w:r>
      <w:proofErr w:type="gramEnd"/>
      <w:r w:rsidR="00DC1379">
        <w:rPr>
          <w:rFonts w:cs="宋体" w:hint="eastAsia"/>
        </w:rPr>
        <w:t>冰转化”理论提出，一旦过冷水云中出现少量冰晶，云的微物理相对稳定结构立刻受到破坏，冰晶迅速长大，通过碰并等过程形成雨滴。这就是“水</w:t>
      </w:r>
      <w:proofErr w:type="gramStart"/>
      <w:r w:rsidR="00DC1379">
        <w:rPr>
          <w:rFonts w:cs="宋体" w:hint="eastAsia"/>
        </w:rPr>
        <w:t>一</w:t>
      </w:r>
      <w:proofErr w:type="gramEnd"/>
      <w:r w:rsidR="00DC1379">
        <w:rPr>
          <w:rFonts w:cs="宋体" w:hint="eastAsia"/>
        </w:rPr>
        <w:t>冰转化”过程，是一种十分有效的冷云降雨机理。这种自然形成的过冷水云，像是一座座“空中水库”。由于缺乏自然冰晶，“水库”中大量的云水无法落到地面，最终只能自然蒸发。如果通过人工引人“最佳”浓度的冰晶，就好比给“水库”找到了一个泄水的出口，从而达到人工降水或人工增水的目的。理论是成立的，尔后的关键就是找到一种高效能的人工催化剂。</w:t>
      </w:r>
    </w:p>
    <w:p w:rsidR="00DC1379" w:rsidRDefault="00DC1379" w:rsidP="00B26158">
      <w:pPr>
        <w:spacing w:line="480" w:lineRule="exact"/>
        <w:ind w:firstLineChars="200" w:firstLine="420"/>
        <w:rPr>
          <w:rFonts w:cs="宋体" w:hint="eastAsia"/>
        </w:rPr>
      </w:pPr>
      <w:r>
        <w:t>1946</w:t>
      </w:r>
      <w:r>
        <w:rPr>
          <w:rFonts w:cs="宋体" w:hint="eastAsia"/>
        </w:rPr>
        <w:t>年，著名物理化学家、诺贝尔奖获得者兰格</w:t>
      </w:r>
      <w:proofErr w:type="gramStart"/>
      <w:r>
        <w:rPr>
          <w:rFonts w:cs="宋体" w:hint="eastAsia"/>
        </w:rPr>
        <w:t>谬</w:t>
      </w:r>
      <w:proofErr w:type="gramEnd"/>
      <w:r>
        <w:rPr>
          <w:rFonts w:cs="宋体" w:hint="eastAsia"/>
        </w:rPr>
        <w:t>尔和他的助手谢费尔，在一次偶然的情况下，发现了干冰的特殊催化作用，并将其用于人工</w:t>
      </w:r>
      <w:proofErr w:type="gramStart"/>
      <w:r>
        <w:rPr>
          <w:rFonts w:cs="宋体" w:hint="eastAsia"/>
        </w:rPr>
        <w:t>催雪获得</w:t>
      </w:r>
      <w:proofErr w:type="gramEnd"/>
      <w:r>
        <w:rPr>
          <w:rFonts w:cs="宋体" w:hint="eastAsia"/>
        </w:rPr>
        <w:t>成功。不久，科学家又发</w:t>
      </w:r>
      <w:r>
        <w:rPr>
          <w:rFonts w:cs="宋体" w:hint="eastAsia"/>
        </w:rPr>
        <w:lastRenderedPageBreak/>
        <w:t>现了碘化银。直到今天，人工催化剂的种类早已多种多样，但干冰和碘化</w:t>
      </w:r>
      <w:proofErr w:type="gramStart"/>
      <w:r>
        <w:rPr>
          <w:rFonts w:cs="宋体" w:hint="eastAsia"/>
        </w:rPr>
        <w:t>银仍然</w:t>
      </w:r>
      <w:proofErr w:type="gramEnd"/>
      <w:r>
        <w:rPr>
          <w:rFonts w:cs="宋体" w:hint="eastAsia"/>
        </w:rPr>
        <w:t>是使用最为广泛的冷云催化剂。</w:t>
      </w:r>
    </w:p>
    <w:p w:rsidR="00B26158" w:rsidRDefault="00B26158" w:rsidP="00B26158">
      <w:pPr>
        <w:spacing w:line="480" w:lineRule="exact"/>
        <w:rPr>
          <w:rFonts w:cs="宋体" w:hint="eastAsia"/>
        </w:rPr>
      </w:pPr>
    </w:p>
    <w:p w:rsidR="00B26158" w:rsidRDefault="00B26158" w:rsidP="00B26158">
      <w:pPr>
        <w:spacing w:line="480" w:lineRule="exact"/>
        <w:ind w:firstLineChars="200" w:firstLine="420"/>
      </w:pPr>
      <w:bookmarkStart w:id="0" w:name="_GoBack"/>
      <w:r w:rsidRPr="00B26158">
        <w:rPr>
          <w:rFonts w:hint="eastAsia"/>
        </w:rPr>
        <w:t>人工降水也称人工增雨，是根据不同云层的物理特性，选择合适时机，用飞机、火箭弹</w:t>
      </w:r>
      <w:bookmarkEnd w:id="0"/>
      <w:r w:rsidRPr="00B26158">
        <w:rPr>
          <w:rFonts w:hint="eastAsia"/>
        </w:rPr>
        <w:t>向云中播散干冰、碘化银、盐粉等催化剂，促使云层降水或增加降水量。人工增</w:t>
      </w:r>
      <w:proofErr w:type="gramStart"/>
      <w:r w:rsidRPr="00B26158">
        <w:rPr>
          <w:rFonts w:hint="eastAsia"/>
        </w:rPr>
        <w:t>雨常分为暧</w:t>
      </w:r>
      <w:proofErr w:type="gramEnd"/>
      <w:r w:rsidRPr="00B26158">
        <w:rPr>
          <w:rFonts w:hint="eastAsia"/>
        </w:rPr>
        <w:t xml:space="preserve"> </w:t>
      </w:r>
      <w:r w:rsidRPr="00B26158">
        <w:rPr>
          <w:rFonts w:hint="eastAsia"/>
        </w:rPr>
        <w:t>云催化剂增雨与冷云催化剂增雨。欲要</w:t>
      </w:r>
      <w:proofErr w:type="gramStart"/>
      <w:r w:rsidRPr="00B26158">
        <w:rPr>
          <w:rFonts w:hint="eastAsia"/>
        </w:rPr>
        <w:t>暧</w:t>
      </w:r>
      <w:proofErr w:type="gramEnd"/>
      <w:r w:rsidRPr="00B26158">
        <w:rPr>
          <w:rFonts w:hint="eastAsia"/>
        </w:rPr>
        <w:t>云（温度高于</w:t>
      </w:r>
      <w:r w:rsidRPr="00B26158">
        <w:rPr>
          <w:rFonts w:hint="eastAsia"/>
        </w:rPr>
        <w:t>0</w:t>
      </w:r>
      <w:r w:rsidRPr="00B26158">
        <w:rPr>
          <w:rFonts w:hint="eastAsia"/>
        </w:rPr>
        <w:t>℃的云）降水，就得使云中半径大于</w:t>
      </w:r>
      <w:r w:rsidRPr="00B26158">
        <w:rPr>
          <w:rFonts w:hint="eastAsia"/>
        </w:rPr>
        <w:t>0.04</w:t>
      </w:r>
      <w:r w:rsidRPr="00B26158">
        <w:rPr>
          <w:rFonts w:hint="eastAsia"/>
        </w:rPr>
        <w:t>毫米的大云滴有足够的数密度，让它们迅速与小云滴碰并增长，成为半径超过</w:t>
      </w:r>
      <w:r w:rsidRPr="00B26158">
        <w:rPr>
          <w:rFonts w:hint="eastAsia"/>
        </w:rPr>
        <w:t>1.0</w:t>
      </w:r>
      <w:r w:rsidRPr="00B26158">
        <w:rPr>
          <w:rFonts w:hint="eastAsia"/>
        </w:rPr>
        <w:t>毫米的雨滴形成降水，因此在那些大云滴数密度小而无法形成降雨的云中，用飞机、</w:t>
      </w:r>
      <w:r w:rsidRPr="00B26158">
        <w:rPr>
          <w:rFonts w:hint="eastAsia"/>
        </w:rPr>
        <w:t xml:space="preserve"> </w:t>
      </w:r>
      <w:r w:rsidRPr="00B26158">
        <w:rPr>
          <w:rFonts w:hint="eastAsia"/>
        </w:rPr>
        <w:t>炮弹携带等方法，播撒盐粉、尿素等吸湿性粒子，使形成许多大云滴，便可导致形成或增加降水。欲要冷云降水，</w:t>
      </w:r>
      <w:r w:rsidRPr="00B26158">
        <w:rPr>
          <w:rFonts w:hint="eastAsia"/>
        </w:rPr>
        <w:t xml:space="preserve"> </w:t>
      </w:r>
      <w:r w:rsidRPr="00B26158">
        <w:rPr>
          <w:rFonts w:hint="eastAsia"/>
        </w:rPr>
        <w:t>就得使冷云上部的冰晶数密度超过</w:t>
      </w:r>
      <w:r w:rsidRPr="00B26158">
        <w:rPr>
          <w:rFonts w:hint="eastAsia"/>
        </w:rPr>
        <w:t>1</w:t>
      </w:r>
      <w:r w:rsidRPr="00B26158">
        <w:rPr>
          <w:rFonts w:hint="eastAsia"/>
        </w:rPr>
        <w:t>个</w:t>
      </w:r>
      <w:r w:rsidRPr="00B26158">
        <w:rPr>
          <w:rFonts w:hint="eastAsia"/>
        </w:rPr>
        <w:t>/</w:t>
      </w:r>
      <w:r w:rsidRPr="00B26158">
        <w:rPr>
          <w:rFonts w:hint="eastAsia"/>
        </w:rPr>
        <w:t>升，对那些</w:t>
      </w:r>
      <w:proofErr w:type="gramStart"/>
      <w:r w:rsidRPr="00B26158">
        <w:rPr>
          <w:rFonts w:hint="eastAsia"/>
        </w:rPr>
        <w:t>冰晶数密</w:t>
      </w:r>
      <w:proofErr w:type="gramEnd"/>
      <w:r w:rsidRPr="00B26158">
        <w:rPr>
          <w:rFonts w:hint="eastAsia"/>
        </w:rPr>
        <w:t xml:space="preserve"> </w:t>
      </w:r>
      <w:r w:rsidRPr="00B26158">
        <w:rPr>
          <w:rFonts w:hint="eastAsia"/>
        </w:rPr>
        <w:t>度不足的冷云，用飞机等播撒干冰、碘化银等催化剂，便可产生大量冰晶，促成或增加</w:t>
      </w:r>
      <w:r w:rsidRPr="00B26158">
        <w:rPr>
          <w:rFonts w:hint="eastAsia"/>
        </w:rPr>
        <w:t xml:space="preserve"> </w:t>
      </w:r>
      <w:r w:rsidRPr="00B26158">
        <w:rPr>
          <w:rFonts w:hint="eastAsia"/>
        </w:rPr>
        <w:t>降水。为了弄清楚人工催化剂的效果，弄清人工增雨量的多少，常常要进行检验。由于云和降水过程十分复杂，使人工降水和降水检验的方法措施还都很不完善，有待进一步</w:t>
      </w:r>
      <w:r w:rsidRPr="00B26158">
        <w:rPr>
          <w:rFonts w:hint="eastAsia"/>
        </w:rPr>
        <w:t xml:space="preserve"> </w:t>
      </w:r>
      <w:r w:rsidRPr="00B26158">
        <w:rPr>
          <w:rFonts w:hint="eastAsia"/>
        </w:rPr>
        <w:t>深入研究。</w:t>
      </w:r>
    </w:p>
    <w:sectPr w:rsidR="00B26158" w:rsidSect="000749B2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67A" w:rsidRDefault="0031567A" w:rsidP="000749B2">
      <w:r>
        <w:separator/>
      </w:r>
    </w:p>
  </w:endnote>
  <w:endnote w:type="continuationSeparator" w:id="0">
    <w:p w:rsidR="0031567A" w:rsidRDefault="0031567A" w:rsidP="00074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67A" w:rsidRDefault="0031567A" w:rsidP="000749B2">
      <w:r>
        <w:separator/>
      </w:r>
    </w:p>
  </w:footnote>
  <w:footnote w:type="continuationSeparator" w:id="0">
    <w:p w:rsidR="0031567A" w:rsidRDefault="0031567A" w:rsidP="00074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9B2" w:rsidRDefault="000749B2">
    <w:pPr>
      <w:pStyle w:val="a4"/>
    </w:pPr>
    <w:r>
      <w:rPr>
        <w:rFonts w:hint="eastAsia"/>
      </w:rPr>
      <w:t>人工降雨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9B2" w:rsidRDefault="000749B2">
    <w:pPr>
      <w:pStyle w:val="a4"/>
    </w:pPr>
    <w:r>
      <w:rPr>
        <w:rFonts w:hint="eastAsia"/>
      </w:rPr>
      <w:t>人工增雨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8C"/>
    <w:rsid w:val="000749B2"/>
    <w:rsid w:val="0031567A"/>
    <w:rsid w:val="0037345E"/>
    <w:rsid w:val="00AB198C"/>
    <w:rsid w:val="00B26158"/>
    <w:rsid w:val="00B83193"/>
    <w:rsid w:val="00DC1379"/>
    <w:rsid w:val="00DD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749B2"/>
    <w:rPr>
      <w:sz w:val="18"/>
      <w:szCs w:val="18"/>
    </w:rPr>
  </w:style>
  <w:style w:type="character" w:customStyle="1" w:styleId="Char">
    <w:name w:val="批注框文本 Char"/>
    <w:basedOn w:val="a0"/>
    <w:link w:val="a3"/>
    <w:rsid w:val="000749B2"/>
    <w:rPr>
      <w:kern w:val="2"/>
      <w:sz w:val="18"/>
      <w:szCs w:val="18"/>
    </w:rPr>
  </w:style>
  <w:style w:type="paragraph" w:styleId="a4">
    <w:name w:val="header"/>
    <w:basedOn w:val="a"/>
    <w:link w:val="Char0"/>
    <w:rsid w:val="0007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749B2"/>
    <w:rPr>
      <w:kern w:val="2"/>
      <w:sz w:val="18"/>
      <w:szCs w:val="18"/>
    </w:rPr>
  </w:style>
  <w:style w:type="paragraph" w:styleId="a5">
    <w:name w:val="footer"/>
    <w:basedOn w:val="a"/>
    <w:link w:val="Char1"/>
    <w:rsid w:val="0007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749B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749B2"/>
    <w:rPr>
      <w:sz w:val="18"/>
      <w:szCs w:val="18"/>
    </w:rPr>
  </w:style>
  <w:style w:type="character" w:customStyle="1" w:styleId="Char">
    <w:name w:val="批注框文本 Char"/>
    <w:basedOn w:val="a0"/>
    <w:link w:val="a3"/>
    <w:rsid w:val="000749B2"/>
    <w:rPr>
      <w:kern w:val="2"/>
      <w:sz w:val="18"/>
      <w:szCs w:val="18"/>
    </w:rPr>
  </w:style>
  <w:style w:type="paragraph" w:styleId="a4">
    <w:name w:val="header"/>
    <w:basedOn w:val="a"/>
    <w:link w:val="Char0"/>
    <w:rsid w:val="00074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749B2"/>
    <w:rPr>
      <w:kern w:val="2"/>
      <w:sz w:val="18"/>
      <w:szCs w:val="18"/>
    </w:rPr>
  </w:style>
  <w:style w:type="paragraph" w:styleId="a5">
    <w:name w:val="footer"/>
    <w:basedOn w:val="a"/>
    <w:link w:val="Char1"/>
    <w:rsid w:val="00074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749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2686;\6\&#32032;&#2644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416EA-E9E0-4716-922A-CA7BBAAD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素材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飘飞的云如何变成洒落的雨</dc:title>
  <dc:creator>mu</dc:creator>
  <cp:lastModifiedBy>mu</cp:lastModifiedBy>
  <cp:revision>2</cp:revision>
  <dcterms:created xsi:type="dcterms:W3CDTF">2019-11-26T04:53:00Z</dcterms:created>
  <dcterms:modified xsi:type="dcterms:W3CDTF">2019-11-26T04:53:00Z</dcterms:modified>
</cp:coreProperties>
</file>