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462"/>
        <w:gridCol w:w="1898"/>
      </w:tblGrid>
      <w:tr>
        <w:trPr/>
        <w:tc>
          <w:tcPr>
            <w:tcW w:w="7462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Amount of time spent working on the assignment</w:t>
            </w:r>
          </w:p>
        </w:tc>
        <w:tc>
          <w:tcPr>
            <w:tcW w:w="189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4 hrs</w:t>
            </w:r>
          </w:p>
        </w:tc>
      </w:tr>
      <w:tr>
        <w:trPr/>
        <w:tc>
          <w:tcPr>
            <w:tcW w:w="7462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started the assignment on which day</w:t>
            </w:r>
          </w:p>
        </w:tc>
        <w:tc>
          <w:tcPr>
            <w:tcW w:w="189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Tuesday</w:t>
            </w:r>
          </w:p>
        </w:tc>
      </w:tr>
      <w:tr>
        <w:trPr/>
        <w:tc>
          <w:tcPr>
            <w:tcW w:w="7462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fount this assignment to be ___ difficult</w:t>
            </w:r>
          </w:p>
        </w:tc>
        <w:tc>
          <w:tcPr>
            <w:tcW w:w="189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3</w:t>
            </w:r>
          </w:p>
        </w:tc>
      </w:tr>
      <w:tr>
        <w:trPr/>
        <w:tc>
          <w:tcPr>
            <w:tcW w:w="7462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used an outside resource for help</w:t>
            </w:r>
          </w:p>
        </w:tc>
        <w:tc>
          <w:tcPr>
            <w:tcW w:w="189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No</w:t>
            </w:r>
          </w:p>
        </w:tc>
      </w:tr>
      <w:tr>
        <w:trPr/>
        <w:tc>
          <w:tcPr>
            <w:tcW w:w="7462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contacted the Professor for help</w:t>
            </w:r>
          </w:p>
        </w:tc>
        <w:tc>
          <w:tcPr>
            <w:tcW w:w="189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No</w:t>
            </w:r>
          </w:p>
        </w:tc>
      </w:tr>
      <w:tr>
        <w:trPr/>
        <w:tc>
          <w:tcPr>
            <w:tcW w:w="7462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My effort level</w:t>
            </w:r>
          </w:p>
        </w:tc>
        <w:tc>
          <w:tcPr>
            <w:tcW w:w="189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4</w:t>
            </w:r>
          </w:p>
        </w:tc>
      </w:tr>
      <w:tr>
        <w:trPr/>
        <w:tc>
          <w:tcPr>
            <w:tcW w:w="7462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The quality of my work</w:t>
            </w:r>
          </w:p>
        </w:tc>
        <w:tc>
          <w:tcPr>
            <w:tcW w:w="189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One thing I learned this assignment: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 xml:space="preserve">How </w:t>
      </w:r>
      <w:r>
        <w:rPr/>
        <w:t>I would use Intractables to enable a key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One thing I’m still curious about: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tab/>
        <w:t xml:space="preserve">How would I </w:t>
      </w:r>
      <w:r>
        <w:rPr/>
        <w:t>toggle a point chasers point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Brandon Davidson</w:t>
    </w:r>
  </w:p>
  <w:p>
    <w:pPr>
      <w:pStyle w:val="Header"/>
      <w:rPr/>
    </w:pPr>
    <w:r>
      <w:rPr/>
      <w:t>Assignment 5</w:t>
    </w:r>
  </w:p>
  <w:p>
    <w:pPr>
      <w:pStyle w:val="Header"/>
      <w:rPr/>
    </w:pPr>
    <w:r>
      <w:rPr/>
      <w:t>MAGD 272</w:t>
    </w:r>
  </w:p>
  <w:p>
    <w:pPr>
      <w:pStyle w:val="Header"/>
      <w:rPr/>
    </w:pPr>
    <w:r>
      <w:rPr/>
      <w:t>2 / 17 /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Brandon Davidson</w:t>
    </w:r>
  </w:p>
  <w:p>
    <w:pPr>
      <w:pStyle w:val="Header"/>
      <w:rPr/>
    </w:pPr>
    <w:r>
      <w:rPr/>
      <w:t>Assignment 5</w:t>
    </w:r>
  </w:p>
  <w:p>
    <w:pPr>
      <w:pStyle w:val="Header"/>
      <w:rPr/>
    </w:pPr>
    <w:r>
      <w:rPr/>
      <w:t>MAGD 272</w:t>
    </w:r>
  </w:p>
  <w:p>
    <w:pPr>
      <w:pStyle w:val="Header"/>
      <w:rPr/>
    </w:pPr>
    <w:r>
      <w:rPr/>
      <w:t>2 / 17 /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80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0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0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0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0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0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0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0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0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a580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a580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a580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a580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a580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a580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a580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a580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a580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a580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a580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a580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a580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a580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a580e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a580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a580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da580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0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0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a580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a580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a580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LibreOffice/26.2.0.3$Windows_X86_64 LibreOffice_project/620$Build-3</Application>
  <AppVersion>15.0000</AppVersion>
  <Pages>1</Pages>
  <Words>103</Words>
  <Characters>426</Characters>
  <CharactersWithSpaces>505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2026-01-26T16:27:00Z</dcterms:created>
  <dc:creator>Brandon Davidson</dc:creator>
  <dc:description/>
  <dc:language>en-US</dc:language>
  <cp:lastModifiedBy/>
  <dcterms:modified xsi:type="dcterms:W3CDTF">2026-03-08T13:57:15Z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