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0126A" w14:textId="0E1F242F" w:rsidR="00C567D5" w:rsidRDefault="00C567D5" w:rsidP="00C567D5">
      <w:pPr>
        <w:rPr>
          <w:lang w:val="en-US"/>
        </w:rPr>
      </w:pPr>
    </w:p>
    <w:p w14:paraId="5BBBD0FA" w14:textId="4F4CDF9C" w:rsidR="00C567D5" w:rsidRDefault="00C567D5" w:rsidP="00C567D5">
      <w:pPr>
        <w:rPr>
          <w:lang w:val="en-US"/>
        </w:rPr>
      </w:pPr>
    </w:p>
    <w:p w14:paraId="532B46E0" w14:textId="3E4AEC19" w:rsidR="00C567D5" w:rsidRDefault="00C567D5" w:rsidP="00C567D5">
      <w:pPr>
        <w:rPr>
          <w:lang w:val="en-US"/>
        </w:rPr>
      </w:pPr>
    </w:p>
    <w:p w14:paraId="5B504410" w14:textId="314FF081" w:rsidR="00C567D5" w:rsidRDefault="00C567D5" w:rsidP="00C567D5">
      <w:pPr>
        <w:rPr>
          <w:lang w:val="en-US"/>
        </w:rPr>
      </w:pPr>
    </w:p>
    <w:p w14:paraId="62CA64C5" w14:textId="77777777" w:rsidR="00C567D5" w:rsidRDefault="00C567D5" w:rsidP="00C567D5">
      <w:pPr>
        <w:rPr>
          <w:lang w:val="en-US"/>
        </w:rPr>
      </w:pPr>
    </w:p>
    <w:p w14:paraId="6FAD03C1" w14:textId="6FB6CC31" w:rsidR="007D4B38" w:rsidRDefault="004C66F8" w:rsidP="0040524C">
      <w:pPr>
        <w:pStyle w:val="Title"/>
        <w:rPr>
          <w:lang w:val="en-US"/>
        </w:rPr>
      </w:pPr>
      <w:r>
        <w:rPr>
          <w:lang w:val="en-US"/>
        </w:rPr>
        <w:t>r</w:t>
      </w:r>
      <w:r w:rsidR="006952D0">
        <w:rPr>
          <w:lang w:val="en-US"/>
        </w:rPr>
        <w:t>77 Rootkit</w:t>
      </w:r>
    </w:p>
    <w:p w14:paraId="7EAA8A5D" w14:textId="2B27B5AD" w:rsidR="00824320" w:rsidRDefault="00474B5A" w:rsidP="00824320">
      <w:pPr>
        <w:pStyle w:val="Subtitle"/>
        <w:rPr>
          <w:lang w:val="en-US"/>
        </w:rPr>
      </w:pPr>
      <w:r>
        <w:rPr>
          <w:lang w:val="en-US"/>
        </w:rPr>
        <w:t xml:space="preserve">Technical </w:t>
      </w:r>
      <w:r w:rsidR="006952D0">
        <w:rPr>
          <w:lang w:val="en-US"/>
        </w:rPr>
        <w:t>Documentation</w:t>
      </w:r>
    </w:p>
    <w:p w14:paraId="71F97F3E" w14:textId="5881DF95" w:rsidR="00287B0B" w:rsidRDefault="00287B0B">
      <w:pPr>
        <w:rPr>
          <w:lang w:val="en-US"/>
        </w:rPr>
      </w:pPr>
    </w:p>
    <w:p w14:paraId="096B3E29" w14:textId="723C5500" w:rsidR="006D58B3" w:rsidRDefault="006D58B3">
      <w:pPr>
        <w:rPr>
          <w:lang w:val="en-US"/>
        </w:rPr>
      </w:pPr>
    </w:p>
    <w:p w14:paraId="0F95E45A" w14:textId="04661436" w:rsidR="006D58B3" w:rsidRDefault="006D58B3">
      <w:pPr>
        <w:rPr>
          <w:lang w:val="en-US"/>
        </w:rPr>
      </w:pPr>
    </w:p>
    <w:p w14:paraId="6BCC8E75" w14:textId="3EB5E2B8" w:rsidR="006D58B3" w:rsidRDefault="006D58B3" w:rsidP="006D58B3">
      <w:pPr>
        <w:jc w:val="center"/>
        <w:rPr>
          <w:lang w:val="en-US"/>
        </w:rPr>
      </w:pPr>
      <w:r>
        <w:rPr>
          <w:noProof/>
          <w:lang w:val="en-US"/>
        </w:rPr>
        <w:drawing>
          <wp:inline distT="0" distB="0" distL="0" distR="0" wp14:anchorId="04FC43D3" wp14:editId="4DEAAB2E">
            <wp:extent cx="2438400" cy="2438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F7DE8B8" w14:textId="77777777" w:rsidR="00287B0B" w:rsidRDefault="00287B0B">
      <w:pPr>
        <w:rPr>
          <w:lang w:val="en-US"/>
        </w:rPr>
      </w:pPr>
    </w:p>
    <w:p w14:paraId="256AC58E" w14:textId="62C792F8" w:rsidR="00287B0B" w:rsidRDefault="00287B0B">
      <w:pPr>
        <w:rPr>
          <w:lang w:val="en-US"/>
        </w:rPr>
      </w:pPr>
    </w:p>
    <w:p w14:paraId="69AF6C0A" w14:textId="77777777" w:rsidR="006D58B3" w:rsidRDefault="006D58B3">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3544"/>
      </w:tblGrid>
      <w:tr w:rsidR="00287B0B" w14:paraId="405D99BD" w14:textId="77777777" w:rsidTr="00E86B2C">
        <w:trPr>
          <w:jc w:val="center"/>
        </w:trPr>
        <w:tc>
          <w:tcPr>
            <w:tcW w:w="1701" w:type="dxa"/>
          </w:tcPr>
          <w:p w14:paraId="7823C499" w14:textId="53F28778" w:rsidR="00287B0B" w:rsidRDefault="00287B0B">
            <w:pPr>
              <w:rPr>
                <w:lang w:val="en-US"/>
              </w:rPr>
            </w:pPr>
            <w:r>
              <w:rPr>
                <w:lang w:val="en-US"/>
              </w:rPr>
              <w:t>r77 Version</w:t>
            </w:r>
          </w:p>
        </w:tc>
        <w:tc>
          <w:tcPr>
            <w:tcW w:w="3544" w:type="dxa"/>
          </w:tcPr>
          <w:p w14:paraId="0F3A0850" w14:textId="18643944" w:rsidR="00287B0B" w:rsidRDefault="00287B0B">
            <w:pPr>
              <w:rPr>
                <w:lang w:val="en-US"/>
              </w:rPr>
            </w:pPr>
            <w:r>
              <w:rPr>
                <w:lang w:val="en-US"/>
              </w:rPr>
              <w:t>1.</w:t>
            </w:r>
            <w:r w:rsidR="0085620C">
              <w:rPr>
                <w:lang w:val="en-US"/>
              </w:rPr>
              <w:t>1</w:t>
            </w:r>
            <w:r>
              <w:rPr>
                <w:lang w:val="en-US"/>
              </w:rPr>
              <w:t>.</w:t>
            </w:r>
            <w:r w:rsidR="0085620C">
              <w:rPr>
                <w:lang w:val="en-US"/>
              </w:rPr>
              <w:t>0</w:t>
            </w:r>
          </w:p>
        </w:tc>
      </w:tr>
      <w:tr w:rsidR="00287B0B" w14:paraId="1DB0098B" w14:textId="77777777" w:rsidTr="00E86B2C">
        <w:trPr>
          <w:jc w:val="center"/>
        </w:trPr>
        <w:tc>
          <w:tcPr>
            <w:tcW w:w="1701" w:type="dxa"/>
          </w:tcPr>
          <w:p w14:paraId="61DFB5BC" w14:textId="08C156BD" w:rsidR="00287B0B" w:rsidRDefault="00550FEF">
            <w:pPr>
              <w:rPr>
                <w:lang w:val="en-US"/>
              </w:rPr>
            </w:pPr>
            <w:r>
              <w:rPr>
                <w:lang w:val="en-US"/>
              </w:rPr>
              <w:t>R</w:t>
            </w:r>
            <w:r w:rsidR="00287B0B">
              <w:rPr>
                <w:lang w:val="en-US"/>
              </w:rPr>
              <w:t xml:space="preserve">elease </w:t>
            </w:r>
            <w:r>
              <w:rPr>
                <w:lang w:val="en-US"/>
              </w:rPr>
              <w:t>date</w:t>
            </w:r>
          </w:p>
        </w:tc>
        <w:tc>
          <w:tcPr>
            <w:tcW w:w="3544" w:type="dxa"/>
          </w:tcPr>
          <w:p w14:paraId="5E4BD179" w14:textId="1B79C6B9" w:rsidR="00287B0B" w:rsidRDefault="0085620C">
            <w:pPr>
              <w:rPr>
                <w:lang w:val="en-US"/>
              </w:rPr>
            </w:pPr>
            <w:r>
              <w:rPr>
                <w:lang w:val="en-US"/>
              </w:rPr>
              <w:t>11</w:t>
            </w:r>
            <w:r w:rsidR="00287B0B">
              <w:rPr>
                <w:lang w:val="en-US"/>
              </w:rPr>
              <w:t>.0</w:t>
            </w:r>
            <w:r>
              <w:rPr>
                <w:lang w:val="en-US"/>
              </w:rPr>
              <w:t>4</w:t>
            </w:r>
            <w:r w:rsidR="00287B0B">
              <w:rPr>
                <w:lang w:val="en-US"/>
              </w:rPr>
              <w:t>.2021</w:t>
            </w:r>
          </w:p>
        </w:tc>
      </w:tr>
      <w:tr w:rsidR="0058356A" w14:paraId="7359F449" w14:textId="77777777" w:rsidTr="00E86B2C">
        <w:trPr>
          <w:jc w:val="center"/>
        </w:trPr>
        <w:tc>
          <w:tcPr>
            <w:tcW w:w="1701" w:type="dxa"/>
          </w:tcPr>
          <w:p w14:paraId="202746FC" w14:textId="77777777" w:rsidR="0058356A" w:rsidRDefault="0058356A">
            <w:pPr>
              <w:rPr>
                <w:lang w:val="en-US"/>
              </w:rPr>
            </w:pPr>
          </w:p>
        </w:tc>
        <w:tc>
          <w:tcPr>
            <w:tcW w:w="3544" w:type="dxa"/>
          </w:tcPr>
          <w:p w14:paraId="1DDAF0F0" w14:textId="77777777" w:rsidR="0058356A" w:rsidRDefault="0058356A">
            <w:pPr>
              <w:rPr>
                <w:lang w:val="en-US"/>
              </w:rPr>
            </w:pPr>
          </w:p>
        </w:tc>
      </w:tr>
      <w:tr w:rsidR="00224E6C" w14:paraId="2FA3D500" w14:textId="77777777" w:rsidTr="00E86B2C">
        <w:trPr>
          <w:jc w:val="center"/>
        </w:trPr>
        <w:tc>
          <w:tcPr>
            <w:tcW w:w="1701" w:type="dxa"/>
          </w:tcPr>
          <w:p w14:paraId="36D2F522" w14:textId="70E59B1D" w:rsidR="00224E6C" w:rsidRDefault="00224E6C">
            <w:pPr>
              <w:rPr>
                <w:lang w:val="en-US"/>
              </w:rPr>
            </w:pPr>
            <w:r>
              <w:rPr>
                <w:lang w:val="en-US"/>
              </w:rPr>
              <w:t>Author</w:t>
            </w:r>
          </w:p>
        </w:tc>
        <w:tc>
          <w:tcPr>
            <w:tcW w:w="3544" w:type="dxa"/>
          </w:tcPr>
          <w:p w14:paraId="5612F091" w14:textId="2354F7DF" w:rsidR="00E86B2C" w:rsidRDefault="006B7D5B">
            <w:pPr>
              <w:rPr>
                <w:lang w:val="en-US"/>
              </w:rPr>
            </w:pPr>
            <w:r>
              <w:rPr>
                <w:lang w:val="en-US"/>
              </w:rPr>
              <w:t>bytecode77</w:t>
            </w:r>
          </w:p>
        </w:tc>
      </w:tr>
      <w:tr w:rsidR="00E86B2C" w:rsidRPr="00E86B2C" w14:paraId="7C5EB779" w14:textId="77777777" w:rsidTr="00E86B2C">
        <w:trPr>
          <w:jc w:val="center"/>
        </w:trPr>
        <w:tc>
          <w:tcPr>
            <w:tcW w:w="1701" w:type="dxa"/>
          </w:tcPr>
          <w:p w14:paraId="762AE7AA" w14:textId="5D7E5853" w:rsidR="00E86B2C" w:rsidRDefault="00E86B2C">
            <w:pPr>
              <w:rPr>
                <w:lang w:val="en-US"/>
              </w:rPr>
            </w:pPr>
            <w:r>
              <w:rPr>
                <w:lang w:val="en-US"/>
              </w:rPr>
              <w:t>Website</w:t>
            </w:r>
          </w:p>
        </w:tc>
        <w:tc>
          <w:tcPr>
            <w:tcW w:w="3544" w:type="dxa"/>
          </w:tcPr>
          <w:p w14:paraId="67066BB4" w14:textId="5E0124D3" w:rsidR="00E86B2C" w:rsidRDefault="00866107">
            <w:pPr>
              <w:rPr>
                <w:lang w:val="en-US"/>
              </w:rPr>
            </w:pPr>
            <w:hyperlink r:id="rId9" w:history="1">
              <w:r w:rsidR="00E86B2C">
                <w:rPr>
                  <w:rStyle w:val="Hyperlink"/>
                  <w:lang w:val="en-US"/>
                </w:rPr>
                <w:t>bytecode77.com/r77-rootkit</w:t>
              </w:r>
            </w:hyperlink>
          </w:p>
        </w:tc>
      </w:tr>
      <w:tr w:rsidR="00E86B2C" w:rsidRPr="00B03892" w14:paraId="37D1CA80" w14:textId="77777777" w:rsidTr="00E86B2C">
        <w:trPr>
          <w:jc w:val="center"/>
        </w:trPr>
        <w:tc>
          <w:tcPr>
            <w:tcW w:w="1701" w:type="dxa"/>
          </w:tcPr>
          <w:p w14:paraId="05092FE3" w14:textId="11A6522E" w:rsidR="00E86B2C" w:rsidRDefault="00E86B2C">
            <w:pPr>
              <w:rPr>
                <w:lang w:val="en-US"/>
              </w:rPr>
            </w:pPr>
            <w:r>
              <w:rPr>
                <w:lang w:val="en-US"/>
              </w:rPr>
              <w:t>GitHub</w:t>
            </w:r>
          </w:p>
        </w:tc>
        <w:tc>
          <w:tcPr>
            <w:tcW w:w="3544" w:type="dxa"/>
          </w:tcPr>
          <w:p w14:paraId="4C7ECED6" w14:textId="6CEEA9B6" w:rsidR="00E86B2C" w:rsidRDefault="00866107">
            <w:pPr>
              <w:rPr>
                <w:lang w:val="en-US"/>
              </w:rPr>
            </w:pPr>
            <w:hyperlink r:id="rId10" w:history="1">
              <w:r w:rsidR="00E86B2C">
                <w:rPr>
                  <w:rStyle w:val="Hyperlink"/>
                  <w:lang w:val="en-US"/>
                </w:rPr>
                <w:t>github.com/bytecode77/r77-rootkit</w:t>
              </w:r>
            </w:hyperlink>
          </w:p>
        </w:tc>
      </w:tr>
    </w:tbl>
    <w:p w14:paraId="2D7184FE" w14:textId="4FF6907E" w:rsidR="00033987" w:rsidRDefault="00033987">
      <w:pPr>
        <w:rPr>
          <w:lang w:val="en-US"/>
        </w:rPr>
      </w:pPr>
      <w:r>
        <w:rPr>
          <w:lang w:val="en-US"/>
        </w:rPr>
        <w:br w:type="page"/>
      </w:r>
    </w:p>
    <w:p w14:paraId="7F8E21FE" w14:textId="0C320657" w:rsidR="00033987" w:rsidRPr="006247F1" w:rsidRDefault="00033987" w:rsidP="00033987">
      <w:pPr>
        <w:rPr>
          <w:sz w:val="36"/>
          <w:szCs w:val="36"/>
          <w:lang w:val="en-US"/>
        </w:rPr>
      </w:pPr>
      <w:r w:rsidRPr="006247F1">
        <w:rPr>
          <w:sz w:val="36"/>
          <w:szCs w:val="36"/>
          <w:lang w:val="en-US"/>
        </w:rPr>
        <w:lastRenderedPageBreak/>
        <w:t>Table of Content</w:t>
      </w:r>
      <w:r w:rsidR="00B04785">
        <w:rPr>
          <w:sz w:val="36"/>
          <w:szCs w:val="36"/>
          <w:lang w:val="en-US"/>
        </w:rPr>
        <w:t>s</w:t>
      </w:r>
    </w:p>
    <w:p w14:paraId="7D73982D" w14:textId="481E6BF7" w:rsidR="00C51EC3" w:rsidRDefault="007F0DDA">
      <w:pPr>
        <w:pStyle w:val="TOC1"/>
        <w:tabs>
          <w:tab w:val="left" w:pos="440"/>
          <w:tab w:val="right" w:leader="dot" w:pos="9016"/>
        </w:tabs>
        <w:rPr>
          <w:rFonts w:asciiTheme="minorHAnsi" w:eastAsiaTheme="minorEastAsia" w:hAnsiTheme="minorHAnsi"/>
          <w:noProof/>
          <w:sz w:val="22"/>
          <w:lang w:eastAsia="de-DE"/>
        </w:rPr>
      </w:pPr>
      <w:r>
        <w:rPr>
          <w:lang w:val="en-US"/>
        </w:rPr>
        <w:fldChar w:fldCharType="begin"/>
      </w:r>
      <w:r>
        <w:rPr>
          <w:lang w:val="en-US"/>
        </w:rPr>
        <w:instrText xml:space="preserve"> TOC \o "1-3" \h \z \u </w:instrText>
      </w:r>
      <w:r>
        <w:rPr>
          <w:lang w:val="en-US"/>
        </w:rPr>
        <w:fldChar w:fldCharType="separate"/>
      </w:r>
      <w:hyperlink w:anchor="_Toc69047426" w:history="1">
        <w:r w:rsidR="00C51EC3" w:rsidRPr="00DB71F1">
          <w:rPr>
            <w:rStyle w:val="Hyperlink"/>
            <w:noProof/>
            <w:lang w:val="en-US"/>
          </w:rPr>
          <w:t>1</w:t>
        </w:r>
        <w:r w:rsidR="00C51EC3">
          <w:rPr>
            <w:rFonts w:asciiTheme="minorHAnsi" w:eastAsiaTheme="minorEastAsia" w:hAnsiTheme="minorHAnsi"/>
            <w:noProof/>
            <w:sz w:val="22"/>
            <w:lang w:eastAsia="de-DE"/>
          </w:rPr>
          <w:tab/>
        </w:r>
        <w:r w:rsidR="00C51EC3" w:rsidRPr="00DB71F1">
          <w:rPr>
            <w:rStyle w:val="Hyperlink"/>
            <w:noProof/>
            <w:lang w:val="en-US"/>
          </w:rPr>
          <w:t>Introduction</w:t>
        </w:r>
        <w:r w:rsidR="00C51EC3">
          <w:rPr>
            <w:noProof/>
            <w:webHidden/>
          </w:rPr>
          <w:tab/>
        </w:r>
        <w:r w:rsidR="00C51EC3">
          <w:rPr>
            <w:noProof/>
            <w:webHidden/>
          </w:rPr>
          <w:fldChar w:fldCharType="begin"/>
        </w:r>
        <w:r w:rsidR="00C51EC3">
          <w:rPr>
            <w:noProof/>
            <w:webHidden/>
          </w:rPr>
          <w:instrText xml:space="preserve"> PAGEREF _Toc69047426 \h </w:instrText>
        </w:r>
        <w:r w:rsidR="00C51EC3">
          <w:rPr>
            <w:noProof/>
            <w:webHidden/>
          </w:rPr>
        </w:r>
        <w:r w:rsidR="00C51EC3">
          <w:rPr>
            <w:noProof/>
            <w:webHidden/>
          </w:rPr>
          <w:fldChar w:fldCharType="separate"/>
        </w:r>
        <w:r w:rsidR="00C51EC3">
          <w:rPr>
            <w:noProof/>
            <w:webHidden/>
          </w:rPr>
          <w:t>4</w:t>
        </w:r>
        <w:r w:rsidR="00C51EC3">
          <w:rPr>
            <w:noProof/>
            <w:webHidden/>
          </w:rPr>
          <w:fldChar w:fldCharType="end"/>
        </w:r>
      </w:hyperlink>
    </w:p>
    <w:p w14:paraId="56A1E790" w14:textId="3E072C44" w:rsidR="00C51EC3" w:rsidRDefault="00866107">
      <w:pPr>
        <w:pStyle w:val="TOC2"/>
        <w:tabs>
          <w:tab w:val="left" w:pos="660"/>
          <w:tab w:val="right" w:leader="dot" w:pos="9016"/>
        </w:tabs>
        <w:rPr>
          <w:rFonts w:asciiTheme="minorHAnsi" w:eastAsiaTheme="minorEastAsia" w:hAnsiTheme="minorHAnsi"/>
          <w:noProof/>
          <w:sz w:val="22"/>
          <w:lang w:eastAsia="de-DE"/>
        </w:rPr>
      </w:pPr>
      <w:hyperlink w:anchor="_Toc69047427" w:history="1">
        <w:r w:rsidR="00C51EC3" w:rsidRPr="00DB71F1">
          <w:rPr>
            <w:rStyle w:val="Hyperlink"/>
            <w:noProof/>
            <w:lang w:val="en-US"/>
          </w:rPr>
          <w:t>1.1</w:t>
        </w:r>
        <w:r w:rsidR="00C51EC3">
          <w:rPr>
            <w:rFonts w:asciiTheme="minorHAnsi" w:eastAsiaTheme="minorEastAsia" w:hAnsiTheme="minorHAnsi"/>
            <w:noProof/>
            <w:sz w:val="22"/>
            <w:lang w:eastAsia="de-DE"/>
          </w:rPr>
          <w:tab/>
        </w:r>
        <w:r w:rsidR="00C51EC3" w:rsidRPr="00DB71F1">
          <w:rPr>
            <w:rStyle w:val="Hyperlink"/>
            <w:noProof/>
            <w:lang w:val="en-US"/>
          </w:rPr>
          <w:t>Supported Platforms</w:t>
        </w:r>
        <w:r w:rsidR="00C51EC3">
          <w:rPr>
            <w:noProof/>
            <w:webHidden/>
          </w:rPr>
          <w:tab/>
        </w:r>
        <w:r w:rsidR="00C51EC3">
          <w:rPr>
            <w:noProof/>
            <w:webHidden/>
          </w:rPr>
          <w:fldChar w:fldCharType="begin"/>
        </w:r>
        <w:r w:rsidR="00C51EC3">
          <w:rPr>
            <w:noProof/>
            <w:webHidden/>
          </w:rPr>
          <w:instrText xml:space="preserve"> PAGEREF _Toc69047427 \h </w:instrText>
        </w:r>
        <w:r w:rsidR="00C51EC3">
          <w:rPr>
            <w:noProof/>
            <w:webHidden/>
          </w:rPr>
        </w:r>
        <w:r w:rsidR="00C51EC3">
          <w:rPr>
            <w:noProof/>
            <w:webHidden/>
          </w:rPr>
          <w:fldChar w:fldCharType="separate"/>
        </w:r>
        <w:r w:rsidR="00C51EC3">
          <w:rPr>
            <w:noProof/>
            <w:webHidden/>
          </w:rPr>
          <w:t>4</w:t>
        </w:r>
        <w:r w:rsidR="00C51EC3">
          <w:rPr>
            <w:noProof/>
            <w:webHidden/>
          </w:rPr>
          <w:fldChar w:fldCharType="end"/>
        </w:r>
      </w:hyperlink>
    </w:p>
    <w:p w14:paraId="1C3D6AD6" w14:textId="2193CC82" w:rsidR="00C51EC3" w:rsidRDefault="00866107">
      <w:pPr>
        <w:pStyle w:val="TOC2"/>
        <w:tabs>
          <w:tab w:val="left" w:pos="660"/>
          <w:tab w:val="right" w:leader="dot" w:pos="9016"/>
        </w:tabs>
        <w:rPr>
          <w:rFonts w:asciiTheme="minorHAnsi" w:eastAsiaTheme="minorEastAsia" w:hAnsiTheme="minorHAnsi"/>
          <w:noProof/>
          <w:sz w:val="22"/>
          <w:lang w:eastAsia="de-DE"/>
        </w:rPr>
      </w:pPr>
      <w:hyperlink w:anchor="_Toc69047428" w:history="1">
        <w:r w:rsidR="00C51EC3" w:rsidRPr="00DB71F1">
          <w:rPr>
            <w:rStyle w:val="Hyperlink"/>
            <w:noProof/>
            <w:lang w:val="en-US"/>
          </w:rPr>
          <w:t>1.2</w:t>
        </w:r>
        <w:r w:rsidR="00C51EC3">
          <w:rPr>
            <w:rFonts w:asciiTheme="minorHAnsi" w:eastAsiaTheme="minorEastAsia" w:hAnsiTheme="minorHAnsi"/>
            <w:noProof/>
            <w:sz w:val="22"/>
            <w:lang w:eastAsia="de-DE"/>
          </w:rPr>
          <w:tab/>
        </w:r>
        <w:r w:rsidR="00C51EC3" w:rsidRPr="00DB71F1">
          <w:rPr>
            <w:rStyle w:val="Hyperlink"/>
            <w:noProof/>
            <w:lang w:val="en-US"/>
          </w:rPr>
          <w:t>Compatibility</w:t>
        </w:r>
        <w:r w:rsidR="00C51EC3">
          <w:rPr>
            <w:noProof/>
            <w:webHidden/>
          </w:rPr>
          <w:tab/>
        </w:r>
        <w:r w:rsidR="00C51EC3">
          <w:rPr>
            <w:noProof/>
            <w:webHidden/>
          </w:rPr>
          <w:fldChar w:fldCharType="begin"/>
        </w:r>
        <w:r w:rsidR="00C51EC3">
          <w:rPr>
            <w:noProof/>
            <w:webHidden/>
          </w:rPr>
          <w:instrText xml:space="preserve"> PAGEREF _Toc69047428 \h </w:instrText>
        </w:r>
        <w:r w:rsidR="00C51EC3">
          <w:rPr>
            <w:noProof/>
            <w:webHidden/>
          </w:rPr>
        </w:r>
        <w:r w:rsidR="00C51EC3">
          <w:rPr>
            <w:noProof/>
            <w:webHidden/>
          </w:rPr>
          <w:fldChar w:fldCharType="separate"/>
        </w:r>
        <w:r w:rsidR="00C51EC3">
          <w:rPr>
            <w:noProof/>
            <w:webHidden/>
          </w:rPr>
          <w:t>4</w:t>
        </w:r>
        <w:r w:rsidR="00C51EC3">
          <w:rPr>
            <w:noProof/>
            <w:webHidden/>
          </w:rPr>
          <w:fldChar w:fldCharType="end"/>
        </w:r>
      </w:hyperlink>
    </w:p>
    <w:p w14:paraId="7B386051" w14:textId="75B883CA" w:rsidR="00C51EC3" w:rsidRDefault="00866107">
      <w:pPr>
        <w:pStyle w:val="TOC2"/>
        <w:tabs>
          <w:tab w:val="left" w:pos="660"/>
          <w:tab w:val="right" w:leader="dot" w:pos="9016"/>
        </w:tabs>
        <w:rPr>
          <w:rFonts w:asciiTheme="minorHAnsi" w:eastAsiaTheme="minorEastAsia" w:hAnsiTheme="minorHAnsi"/>
          <w:noProof/>
          <w:sz w:val="22"/>
          <w:lang w:eastAsia="de-DE"/>
        </w:rPr>
      </w:pPr>
      <w:hyperlink w:anchor="_Toc69047429" w:history="1">
        <w:r w:rsidR="00C51EC3" w:rsidRPr="00DB71F1">
          <w:rPr>
            <w:rStyle w:val="Hyperlink"/>
            <w:noProof/>
            <w:lang w:val="en-US"/>
          </w:rPr>
          <w:t>1.3</w:t>
        </w:r>
        <w:r w:rsidR="00C51EC3">
          <w:rPr>
            <w:rFonts w:asciiTheme="minorHAnsi" w:eastAsiaTheme="minorEastAsia" w:hAnsiTheme="minorHAnsi"/>
            <w:noProof/>
            <w:sz w:val="22"/>
            <w:lang w:eastAsia="de-DE"/>
          </w:rPr>
          <w:tab/>
        </w:r>
        <w:r w:rsidR="00C51EC3" w:rsidRPr="00DB71F1">
          <w:rPr>
            <w:rStyle w:val="Hyperlink"/>
            <w:noProof/>
            <w:lang w:val="en-US"/>
          </w:rPr>
          <w:t>Tested Applications</w:t>
        </w:r>
        <w:r w:rsidR="00C51EC3">
          <w:rPr>
            <w:noProof/>
            <w:webHidden/>
          </w:rPr>
          <w:tab/>
        </w:r>
        <w:r w:rsidR="00C51EC3">
          <w:rPr>
            <w:noProof/>
            <w:webHidden/>
          </w:rPr>
          <w:fldChar w:fldCharType="begin"/>
        </w:r>
        <w:r w:rsidR="00C51EC3">
          <w:rPr>
            <w:noProof/>
            <w:webHidden/>
          </w:rPr>
          <w:instrText xml:space="preserve"> PAGEREF _Toc69047429 \h </w:instrText>
        </w:r>
        <w:r w:rsidR="00C51EC3">
          <w:rPr>
            <w:noProof/>
            <w:webHidden/>
          </w:rPr>
        </w:r>
        <w:r w:rsidR="00C51EC3">
          <w:rPr>
            <w:noProof/>
            <w:webHidden/>
          </w:rPr>
          <w:fldChar w:fldCharType="separate"/>
        </w:r>
        <w:r w:rsidR="00C51EC3">
          <w:rPr>
            <w:noProof/>
            <w:webHidden/>
          </w:rPr>
          <w:t>4</w:t>
        </w:r>
        <w:r w:rsidR="00C51EC3">
          <w:rPr>
            <w:noProof/>
            <w:webHidden/>
          </w:rPr>
          <w:fldChar w:fldCharType="end"/>
        </w:r>
      </w:hyperlink>
    </w:p>
    <w:p w14:paraId="3CD3F5B1" w14:textId="50C6ED81" w:rsidR="00C51EC3" w:rsidRDefault="00866107">
      <w:pPr>
        <w:pStyle w:val="TOC2"/>
        <w:tabs>
          <w:tab w:val="left" w:pos="660"/>
          <w:tab w:val="right" w:leader="dot" w:pos="9016"/>
        </w:tabs>
        <w:rPr>
          <w:rFonts w:asciiTheme="minorHAnsi" w:eastAsiaTheme="minorEastAsia" w:hAnsiTheme="minorHAnsi"/>
          <w:noProof/>
          <w:sz w:val="22"/>
          <w:lang w:eastAsia="de-DE"/>
        </w:rPr>
      </w:pPr>
      <w:hyperlink w:anchor="_Toc69047430" w:history="1">
        <w:r w:rsidR="00C51EC3" w:rsidRPr="00DB71F1">
          <w:rPr>
            <w:rStyle w:val="Hyperlink"/>
            <w:noProof/>
            <w:lang w:val="en-US"/>
          </w:rPr>
          <w:t>1.4</w:t>
        </w:r>
        <w:r w:rsidR="00C51EC3">
          <w:rPr>
            <w:rFonts w:asciiTheme="minorHAnsi" w:eastAsiaTheme="minorEastAsia" w:hAnsiTheme="minorHAnsi"/>
            <w:noProof/>
            <w:sz w:val="22"/>
            <w:lang w:eastAsia="de-DE"/>
          </w:rPr>
          <w:tab/>
        </w:r>
        <w:r w:rsidR="00C51EC3" w:rsidRPr="00DB71F1">
          <w:rPr>
            <w:rStyle w:val="Hyperlink"/>
            <w:noProof/>
            <w:lang w:val="en-US"/>
          </w:rPr>
          <w:t>Dependencies &amp; Requirements</w:t>
        </w:r>
        <w:r w:rsidR="00C51EC3">
          <w:rPr>
            <w:noProof/>
            <w:webHidden/>
          </w:rPr>
          <w:tab/>
        </w:r>
        <w:r w:rsidR="00C51EC3">
          <w:rPr>
            <w:noProof/>
            <w:webHidden/>
          </w:rPr>
          <w:fldChar w:fldCharType="begin"/>
        </w:r>
        <w:r w:rsidR="00C51EC3">
          <w:rPr>
            <w:noProof/>
            <w:webHidden/>
          </w:rPr>
          <w:instrText xml:space="preserve"> PAGEREF _Toc69047430 \h </w:instrText>
        </w:r>
        <w:r w:rsidR="00C51EC3">
          <w:rPr>
            <w:noProof/>
            <w:webHidden/>
          </w:rPr>
        </w:r>
        <w:r w:rsidR="00C51EC3">
          <w:rPr>
            <w:noProof/>
            <w:webHidden/>
          </w:rPr>
          <w:fldChar w:fldCharType="separate"/>
        </w:r>
        <w:r w:rsidR="00C51EC3">
          <w:rPr>
            <w:noProof/>
            <w:webHidden/>
          </w:rPr>
          <w:t>5</w:t>
        </w:r>
        <w:r w:rsidR="00C51EC3">
          <w:rPr>
            <w:noProof/>
            <w:webHidden/>
          </w:rPr>
          <w:fldChar w:fldCharType="end"/>
        </w:r>
      </w:hyperlink>
    </w:p>
    <w:p w14:paraId="2A85614B" w14:textId="11A5FBDD" w:rsidR="00C51EC3" w:rsidRDefault="00866107">
      <w:pPr>
        <w:pStyle w:val="TOC3"/>
        <w:tabs>
          <w:tab w:val="left" w:pos="1100"/>
          <w:tab w:val="right" w:leader="dot" w:pos="9016"/>
        </w:tabs>
        <w:rPr>
          <w:rFonts w:asciiTheme="minorHAnsi" w:eastAsiaTheme="minorEastAsia" w:hAnsiTheme="minorHAnsi"/>
          <w:noProof/>
          <w:sz w:val="22"/>
          <w:lang w:eastAsia="de-DE"/>
        </w:rPr>
      </w:pPr>
      <w:hyperlink w:anchor="_Toc69047431" w:history="1">
        <w:r w:rsidR="00C51EC3" w:rsidRPr="00DB71F1">
          <w:rPr>
            <w:rStyle w:val="Hyperlink"/>
            <w:noProof/>
            <w:lang w:val="en-US"/>
          </w:rPr>
          <w:t>1.4.1</w:t>
        </w:r>
        <w:r w:rsidR="00C51EC3">
          <w:rPr>
            <w:rFonts w:asciiTheme="minorHAnsi" w:eastAsiaTheme="minorEastAsia" w:hAnsiTheme="minorHAnsi"/>
            <w:noProof/>
            <w:sz w:val="22"/>
            <w:lang w:eastAsia="de-DE"/>
          </w:rPr>
          <w:tab/>
        </w:r>
        <w:r w:rsidR="00C51EC3" w:rsidRPr="00DB71F1">
          <w:rPr>
            <w:rStyle w:val="Hyperlink"/>
            <w:noProof/>
            <w:lang w:val="en-US"/>
          </w:rPr>
          <w:t>Elevated Privileges</w:t>
        </w:r>
        <w:r w:rsidR="00C51EC3">
          <w:rPr>
            <w:noProof/>
            <w:webHidden/>
          </w:rPr>
          <w:tab/>
        </w:r>
        <w:r w:rsidR="00C51EC3">
          <w:rPr>
            <w:noProof/>
            <w:webHidden/>
          </w:rPr>
          <w:fldChar w:fldCharType="begin"/>
        </w:r>
        <w:r w:rsidR="00C51EC3">
          <w:rPr>
            <w:noProof/>
            <w:webHidden/>
          </w:rPr>
          <w:instrText xml:space="preserve"> PAGEREF _Toc69047431 \h </w:instrText>
        </w:r>
        <w:r w:rsidR="00C51EC3">
          <w:rPr>
            <w:noProof/>
            <w:webHidden/>
          </w:rPr>
        </w:r>
        <w:r w:rsidR="00C51EC3">
          <w:rPr>
            <w:noProof/>
            <w:webHidden/>
          </w:rPr>
          <w:fldChar w:fldCharType="separate"/>
        </w:r>
        <w:r w:rsidR="00C51EC3">
          <w:rPr>
            <w:noProof/>
            <w:webHidden/>
          </w:rPr>
          <w:t>5</w:t>
        </w:r>
        <w:r w:rsidR="00C51EC3">
          <w:rPr>
            <w:noProof/>
            <w:webHidden/>
          </w:rPr>
          <w:fldChar w:fldCharType="end"/>
        </w:r>
      </w:hyperlink>
    </w:p>
    <w:p w14:paraId="59F2337D" w14:textId="6D25DA18" w:rsidR="00C51EC3" w:rsidRDefault="00866107">
      <w:pPr>
        <w:pStyle w:val="TOC1"/>
        <w:tabs>
          <w:tab w:val="left" w:pos="440"/>
          <w:tab w:val="right" w:leader="dot" w:pos="9016"/>
        </w:tabs>
        <w:rPr>
          <w:rFonts w:asciiTheme="minorHAnsi" w:eastAsiaTheme="minorEastAsia" w:hAnsiTheme="minorHAnsi"/>
          <w:noProof/>
          <w:sz w:val="22"/>
          <w:lang w:eastAsia="de-DE"/>
        </w:rPr>
      </w:pPr>
      <w:hyperlink w:anchor="_Toc69047432" w:history="1">
        <w:r w:rsidR="00C51EC3" w:rsidRPr="00DB71F1">
          <w:rPr>
            <w:rStyle w:val="Hyperlink"/>
            <w:noProof/>
            <w:lang w:val="en-US"/>
          </w:rPr>
          <w:t>2</w:t>
        </w:r>
        <w:r w:rsidR="00C51EC3">
          <w:rPr>
            <w:rFonts w:asciiTheme="minorHAnsi" w:eastAsiaTheme="minorEastAsia" w:hAnsiTheme="minorHAnsi"/>
            <w:noProof/>
            <w:sz w:val="22"/>
            <w:lang w:eastAsia="de-DE"/>
          </w:rPr>
          <w:tab/>
        </w:r>
        <w:r w:rsidR="00C51EC3" w:rsidRPr="00DB71F1">
          <w:rPr>
            <w:rStyle w:val="Hyperlink"/>
            <w:noProof/>
            <w:lang w:val="en-US"/>
          </w:rPr>
          <w:t>Rootkit</w:t>
        </w:r>
        <w:r w:rsidR="00C51EC3">
          <w:rPr>
            <w:noProof/>
            <w:webHidden/>
          </w:rPr>
          <w:tab/>
        </w:r>
        <w:r w:rsidR="00C51EC3">
          <w:rPr>
            <w:noProof/>
            <w:webHidden/>
          </w:rPr>
          <w:fldChar w:fldCharType="begin"/>
        </w:r>
        <w:r w:rsidR="00C51EC3">
          <w:rPr>
            <w:noProof/>
            <w:webHidden/>
          </w:rPr>
          <w:instrText xml:space="preserve"> PAGEREF _Toc69047432 \h </w:instrText>
        </w:r>
        <w:r w:rsidR="00C51EC3">
          <w:rPr>
            <w:noProof/>
            <w:webHidden/>
          </w:rPr>
        </w:r>
        <w:r w:rsidR="00C51EC3">
          <w:rPr>
            <w:noProof/>
            <w:webHidden/>
          </w:rPr>
          <w:fldChar w:fldCharType="separate"/>
        </w:r>
        <w:r w:rsidR="00C51EC3">
          <w:rPr>
            <w:noProof/>
            <w:webHidden/>
          </w:rPr>
          <w:t>6</w:t>
        </w:r>
        <w:r w:rsidR="00C51EC3">
          <w:rPr>
            <w:noProof/>
            <w:webHidden/>
          </w:rPr>
          <w:fldChar w:fldCharType="end"/>
        </w:r>
      </w:hyperlink>
    </w:p>
    <w:p w14:paraId="3BAE39EC" w14:textId="22D28124" w:rsidR="00C51EC3" w:rsidRDefault="00866107">
      <w:pPr>
        <w:pStyle w:val="TOC2"/>
        <w:tabs>
          <w:tab w:val="left" w:pos="660"/>
          <w:tab w:val="right" w:leader="dot" w:pos="9016"/>
        </w:tabs>
        <w:rPr>
          <w:rFonts w:asciiTheme="minorHAnsi" w:eastAsiaTheme="minorEastAsia" w:hAnsiTheme="minorHAnsi"/>
          <w:noProof/>
          <w:sz w:val="22"/>
          <w:lang w:eastAsia="de-DE"/>
        </w:rPr>
      </w:pPr>
      <w:hyperlink w:anchor="_Toc69047433" w:history="1">
        <w:r w:rsidR="00C51EC3" w:rsidRPr="00DB71F1">
          <w:rPr>
            <w:rStyle w:val="Hyperlink"/>
            <w:noProof/>
            <w:lang w:val="en-US"/>
          </w:rPr>
          <w:t>2.1</w:t>
        </w:r>
        <w:r w:rsidR="00C51EC3">
          <w:rPr>
            <w:rFonts w:asciiTheme="minorHAnsi" w:eastAsiaTheme="minorEastAsia" w:hAnsiTheme="minorHAnsi"/>
            <w:noProof/>
            <w:sz w:val="22"/>
            <w:lang w:eastAsia="de-DE"/>
          </w:rPr>
          <w:tab/>
        </w:r>
        <w:r w:rsidR="00C51EC3" w:rsidRPr="00DB71F1">
          <w:rPr>
            <w:rStyle w:val="Hyperlink"/>
            <w:noProof/>
            <w:lang w:val="en-US"/>
          </w:rPr>
          <w:t>Rootkit DLL</w:t>
        </w:r>
        <w:r w:rsidR="00C51EC3">
          <w:rPr>
            <w:noProof/>
            <w:webHidden/>
          </w:rPr>
          <w:tab/>
        </w:r>
        <w:r w:rsidR="00C51EC3">
          <w:rPr>
            <w:noProof/>
            <w:webHidden/>
          </w:rPr>
          <w:fldChar w:fldCharType="begin"/>
        </w:r>
        <w:r w:rsidR="00C51EC3">
          <w:rPr>
            <w:noProof/>
            <w:webHidden/>
          </w:rPr>
          <w:instrText xml:space="preserve"> PAGEREF _Toc69047433 \h </w:instrText>
        </w:r>
        <w:r w:rsidR="00C51EC3">
          <w:rPr>
            <w:noProof/>
            <w:webHidden/>
          </w:rPr>
        </w:r>
        <w:r w:rsidR="00C51EC3">
          <w:rPr>
            <w:noProof/>
            <w:webHidden/>
          </w:rPr>
          <w:fldChar w:fldCharType="separate"/>
        </w:r>
        <w:r w:rsidR="00C51EC3">
          <w:rPr>
            <w:noProof/>
            <w:webHidden/>
          </w:rPr>
          <w:t>6</w:t>
        </w:r>
        <w:r w:rsidR="00C51EC3">
          <w:rPr>
            <w:noProof/>
            <w:webHidden/>
          </w:rPr>
          <w:fldChar w:fldCharType="end"/>
        </w:r>
      </w:hyperlink>
    </w:p>
    <w:p w14:paraId="25F0E1B6" w14:textId="478B0B20" w:rsidR="00C51EC3" w:rsidRDefault="00866107">
      <w:pPr>
        <w:pStyle w:val="TOC2"/>
        <w:tabs>
          <w:tab w:val="left" w:pos="880"/>
          <w:tab w:val="right" w:leader="dot" w:pos="9016"/>
        </w:tabs>
        <w:rPr>
          <w:rFonts w:asciiTheme="minorHAnsi" w:eastAsiaTheme="minorEastAsia" w:hAnsiTheme="minorHAnsi"/>
          <w:noProof/>
          <w:sz w:val="22"/>
          <w:lang w:eastAsia="de-DE"/>
        </w:rPr>
      </w:pPr>
      <w:hyperlink w:anchor="_Toc69047434" w:history="1">
        <w:r w:rsidR="00C51EC3" w:rsidRPr="00DB71F1">
          <w:rPr>
            <w:rStyle w:val="Hyperlink"/>
            <w:noProof/>
            <w:lang w:val="en-US"/>
          </w:rPr>
          <w:t>2.2</w:t>
        </w:r>
        <w:r w:rsidR="00C51EC3">
          <w:rPr>
            <w:rFonts w:asciiTheme="minorHAnsi" w:eastAsiaTheme="minorEastAsia" w:hAnsiTheme="minorHAnsi"/>
            <w:noProof/>
            <w:sz w:val="22"/>
            <w:lang w:eastAsia="de-DE"/>
          </w:rPr>
          <w:tab/>
        </w:r>
        <w:r w:rsidR="00C51EC3" w:rsidRPr="00DB71F1">
          <w:rPr>
            <w:rStyle w:val="Hyperlink"/>
            <w:noProof/>
            <w:lang w:val="en-US"/>
          </w:rPr>
          <w:t>Installer</w:t>
        </w:r>
        <w:r w:rsidR="00C51EC3">
          <w:rPr>
            <w:noProof/>
            <w:webHidden/>
          </w:rPr>
          <w:tab/>
        </w:r>
        <w:r w:rsidR="00C51EC3">
          <w:rPr>
            <w:noProof/>
            <w:webHidden/>
          </w:rPr>
          <w:fldChar w:fldCharType="begin"/>
        </w:r>
        <w:r w:rsidR="00C51EC3">
          <w:rPr>
            <w:noProof/>
            <w:webHidden/>
          </w:rPr>
          <w:instrText xml:space="preserve"> PAGEREF _Toc69047434 \h </w:instrText>
        </w:r>
        <w:r w:rsidR="00C51EC3">
          <w:rPr>
            <w:noProof/>
            <w:webHidden/>
          </w:rPr>
        </w:r>
        <w:r w:rsidR="00C51EC3">
          <w:rPr>
            <w:noProof/>
            <w:webHidden/>
          </w:rPr>
          <w:fldChar w:fldCharType="separate"/>
        </w:r>
        <w:r w:rsidR="00C51EC3">
          <w:rPr>
            <w:noProof/>
            <w:webHidden/>
          </w:rPr>
          <w:t>6</w:t>
        </w:r>
        <w:r w:rsidR="00C51EC3">
          <w:rPr>
            <w:noProof/>
            <w:webHidden/>
          </w:rPr>
          <w:fldChar w:fldCharType="end"/>
        </w:r>
      </w:hyperlink>
    </w:p>
    <w:p w14:paraId="250FC7D4" w14:textId="24579087" w:rsidR="00C51EC3" w:rsidRDefault="00866107">
      <w:pPr>
        <w:pStyle w:val="TOC2"/>
        <w:tabs>
          <w:tab w:val="left" w:pos="880"/>
          <w:tab w:val="right" w:leader="dot" w:pos="9016"/>
        </w:tabs>
        <w:rPr>
          <w:rFonts w:asciiTheme="minorHAnsi" w:eastAsiaTheme="minorEastAsia" w:hAnsiTheme="minorHAnsi"/>
          <w:noProof/>
          <w:sz w:val="22"/>
          <w:lang w:eastAsia="de-DE"/>
        </w:rPr>
      </w:pPr>
      <w:hyperlink w:anchor="_Toc69047435" w:history="1">
        <w:r w:rsidR="00C51EC3" w:rsidRPr="00DB71F1">
          <w:rPr>
            <w:rStyle w:val="Hyperlink"/>
            <w:noProof/>
            <w:lang w:val="en-US"/>
          </w:rPr>
          <w:t>2.3</w:t>
        </w:r>
        <w:r w:rsidR="00C51EC3">
          <w:rPr>
            <w:rFonts w:asciiTheme="minorHAnsi" w:eastAsiaTheme="minorEastAsia" w:hAnsiTheme="minorHAnsi"/>
            <w:noProof/>
            <w:sz w:val="22"/>
            <w:lang w:eastAsia="de-DE"/>
          </w:rPr>
          <w:tab/>
        </w:r>
        <w:r w:rsidR="00C51EC3" w:rsidRPr="00DB71F1">
          <w:rPr>
            <w:rStyle w:val="Hyperlink"/>
            <w:noProof/>
            <w:lang w:val="en-US"/>
          </w:rPr>
          <w:t>Uninstaller</w:t>
        </w:r>
        <w:r w:rsidR="00C51EC3">
          <w:rPr>
            <w:noProof/>
            <w:webHidden/>
          </w:rPr>
          <w:tab/>
        </w:r>
        <w:r w:rsidR="00C51EC3">
          <w:rPr>
            <w:noProof/>
            <w:webHidden/>
          </w:rPr>
          <w:fldChar w:fldCharType="begin"/>
        </w:r>
        <w:r w:rsidR="00C51EC3">
          <w:rPr>
            <w:noProof/>
            <w:webHidden/>
          </w:rPr>
          <w:instrText xml:space="preserve"> PAGEREF _Toc69047435 \h </w:instrText>
        </w:r>
        <w:r w:rsidR="00C51EC3">
          <w:rPr>
            <w:noProof/>
            <w:webHidden/>
          </w:rPr>
        </w:r>
        <w:r w:rsidR="00C51EC3">
          <w:rPr>
            <w:noProof/>
            <w:webHidden/>
          </w:rPr>
          <w:fldChar w:fldCharType="separate"/>
        </w:r>
        <w:r w:rsidR="00C51EC3">
          <w:rPr>
            <w:noProof/>
            <w:webHidden/>
          </w:rPr>
          <w:t>6</w:t>
        </w:r>
        <w:r w:rsidR="00C51EC3">
          <w:rPr>
            <w:noProof/>
            <w:webHidden/>
          </w:rPr>
          <w:fldChar w:fldCharType="end"/>
        </w:r>
      </w:hyperlink>
    </w:p>
    <w:p w14:paraId="6971D925" w14:textId="7B87BDAC" w:rsidR="00C51EC3" w:rsidRDefault="00866107">
      <w:pPr>
        <w:pStyle w:val="TOC2"/>
        <w:tabs>
          <w:tab w:val="left" w:pos="880"/>
          <w:tab w:val="right" w:leader="dot" w:pos="9016"/>
        </w:tabs>
        <w:rPr>
          <w:rFonts w:asciiTheme="minorHAnsi" w:eastAsiaTheme="minorEastAsia" w:hAnsiTheme="minorHAnsi"/>
          <w:noProof/>
          <w:sz w:val="22"/>
          <w:lang w:eastAsia="de-DE"/>
        </w:rPr>
      </w:pPr>
      <w:hyperlink w:anchor="_Toc69047436" w:history="1">
        <w:r w:rsidR="00C51EC3" w:rsidRPr="00DB71F1">
          <w:rPr>
            <w:rStyle w:val="Hyperlink"/>
            <w:noProof/>
            <w:lang w:val="en-US"/>
          </w:rPr>
          <w:t>2.4</w:t>
        </w:r>
        <w:r w:rsidR="00C51EC3">
          <w:rPr>
            <w:rFonts w:asciiTheme="minorHAnsi" w:eastAsiaTheme="minorEastAsia" w:hAnsiTheme="minorHAnsi"/>
            <w:noProof/>
            <w:sz w:val="22"/>
            <w:lang w:eastAsia="de-DE"/>
          </w:rPr>
          <w:tab/>
        </w:r>
        <w:r w:rsidR="00C51EC3" w:rsidRPr="00DB71F1">
          <w:rPr>
            <w:rStyle w:val="Hyperlink"/>
            <w:noProof/>
            <w:lang w:val="en-US"/>
          </w:rPr>
          <w:t>r77 Service</w:t>
        </w:r>
        <w:r w:rsidR="00C51EC3">
          <w:rPr>
            <w:noProof/>
            <w:webHidden/>
          </w:rPr>
          <w:tab/>
        </w:r>
        <w:r w:rsidR="00C51EC3">
          <w:rPr>
            <w:noProof/>
            <w:webHidden/>
          </w:rPr>
          <w:fldChar w:fldCharType="begin"/>
        </w:r>
        <w:r w:rsidR="00C51EC3">
          <w:rPr>
            <w:noProof/>
            <w:webHidden/>
          </w:rPr>
          <w:instrText xml:space="preserve"> PAGEREF _Toc69047436 \h </w:instrText>
        </w:r>
        <w:r w:rsidR="00C51EC3">
          <w:rPr>
            <w:noProof/>
            <w:webHidden/>
          </w:rPr>
        </w:r>
        <w:r w:rsidR="00C51EC3">
          <w:rPr>
            <w:noProof/>
            <w:webHidden/>
          </w:rPr>
          <w:fldChar w:fldCharType="separate"/>
        </w:r>
        <w:r w:rsidR="00C51EC3">
          <w:rPr>
            <w:noProof/>
            <w:webHidden/>
          </w:rPr>
          <w:t>7</w:t>
        </w:r>
        <w:r w:rsidR="00C51EC3">
          <w:rPr>
            <w:noProof/>
            <w:webHidden/>
          </w:rPr>
          <w:fldChar w:fldCharType="end"/>
        </w:r>
      </w:hyperlink>
    </w:p>
    <w:p w14:paraId="4FA44512" w14:textId="79DD78AF" w:rsidR="00C51EC3" w:rsidRDefault="00866107">
      <w:pPr>
        <w:pStyle w:val="TOC3"/>
        <w:tabs>
          <w:tab w:val="left" w:pos="1100"/>
          <w:tab w:val="right" w:leader="dot" w:pos="9016"/>
        </w:tabs>
        <w:rPr>
          <w:rFonts w:asciiTheme="minorHAnsi" w:eastAsiaTheme="minorEastAsia" w:hAnsiTheme="minorHAnsi"/>
          <w:noProof/>
          <w:sz w:val="22"/>
          <w:lang w:eastAsia="de-DE"/>
        </w:rPr>
      </w:pPr>
      <w:hyperlink w:anchor="_Toc69047437" w:history="1">
        <w:r w:rsidR="00C51EC3" w:rsidRPr="00DB71F1">
          <w:rPr>
            <w:rStyle w:val="Hyperlink"/>
            <w:noProof/>
            <w:lang w:val="en-US"/>
          </w:rPr>
          <w:t>2.4.1</w:t>
        </w:r>
        <w:r w:rsidR="00C51EC3">
          <w:rPr>
            <w:rFonts w:asciiTheme="minorHAnsi" w:eastAsiaTheme="minorEastAsia" w:hAnsiTheme="minorHAnsi"/>
            <w:noProof/>
            <w:sz w:val="22"/>
            <w:lang w:eastAsia="de-DE"/>
          </w:rPr>
          <w:tab/>
        </w:r>
        <w:r w:rsidR="00C51EC3" w:rsidRPr="00DB71F1">
          <w:rPr>
            <w:rStyle w:val="Hyperlink"/>
            <w:noProof/>
          </w:rPr>
          <w:t>Fileless</w:t>
        </w:r>
        <w:r w:rsidR="00C51EC3" w:rsidRPr="00DB71F1">
          <w:rPr>
            <w:rStyle w:val="Hyperlink"/>
            <w:noProof/>
            <w:lang w:val="en-US"/>
          </w:rPr>
          <w:t xml:space="preserve"> Startup</w:t>
        </w:r>
        <w:r w:rsidR="00C51EC3">
          <w:rPr>
            <w:noProof/>
            <w:webHidden/>
          </w:rPr>
          <w:tab/>
        </w:r>
        <w:r w:rsidR="00C51EC3">
          <w:rPr>
            <w:noProof/>
            <w:webHidden/>
          </w:rPr>
          <w:fldChar w:fldCharType="begin"/>
        </w:r>
        <w:r w:rsidR="00C51EC3">
          <w:rPr>
            <w:noProof/>
            <w:webHidden/>
          </w:rPr>
          <w:instrText xml:space="preserve"> PAGEREF _Toc69047437 \h </w:instrText>
        </w:r>
        <w:r w:rsidR="00C51EC3">
          <w:rPr>
            <w:noProof/>
            <w:webHidden/>
          </w:rPr>
        </w:r>
        <w:r w:rsidR="00C51EC3">
          <w:rPr>
            <w:noProof/>
            <w:webHidden/>
          </w:rPr>
          <w:fldChar w:fldCharType="separate"/>
        </w:r>
        <w:r w:rsidR="00C51EC3">
          <w:rPr>
            <w:noProof/>
            <w:webHidden/>
          </w:rPr>
          <w:t>7</w:t>
        </w:r>
        <w:r w:rsidR="00C51EC3">
          <w:rPr>
            <w:noProof/>
            <w:webHidden/>
          </w:rPr>
          <w:fldChar w:fldCharType="end"/>
        </w:r>
      </w:hyperlink>
    </w:p>
    <w:p w14:paraId="6BFA9B34" w14:textId="658E1256" w:rsidR="00C51EC3" w:rsidRDefault="00866107">
      <w:pPr>
        <w:pStyle w:val="TOC2"/>
        <w:tabs>
          <w:tab w:val="left" w:pos="880"/>
          <w:tab w:val="right" w:leader="dot" w:pos="9016"/>
        </w:tabs>
        <w:rPr>
          <w:rFonts w:asciiTheme="minorHAnsi" w:eastAsiaTheme="minorEastAsia" w:hAnsiTheme="minorHAnsi"/>
          <w:noProof/>
          <w:sz w:val="22"/>
          <w:lang w:eastAsia="de-DE"/>
        </w:rPr>
      </w:pPr>
      <w:hyperlink w:anchor="_Toc69047438" w:history="1">
        <w:r w:rsidR="00C51EC3" w:rsidRPr="00DB71F1">
          <w:rPr>
            <w:rStyle w:val="Hyperlink"/>
            <w:noProof/>
            <w:lang w:val="en-US"/>
          </w:rPr>
          <w:t>2.5</w:t>
        </w:r>
        <w:r w:rsidR="00C51EC3">
          <w:rPr>
            <w:rFonts w:asciiTheme="minorHAnsi" w:eastAsiaTheme="minorEastAsia" w:hAnsiTheme="minorHAnsi"/>
            <w:noProof/>
            <w:sz w:val="22"/>
            <w:lang w:eastAsia="de-DE"/>
          </w:rPr>
          <w:tab/>
        </w:r>
        <w:r w:rsidR="00C51EC3" w:rsidRPr="00DB71F1">
          <w:rPr>
            <w:rStyle w:val="Hyperlink"/>
            <w:noProof/>
            <w:lang w:val="en-US"/>
          </w:rPr>
          <w:t>Hidden Entities</w:t>
        </w:r>
        <w:r w:rsidR="00C51EC3">
          <w:rPr>
            <w:noProof/>
            <w:webHidden/>
          </w:rPr>
          <w:tab/>
        </w:r>
        <w:r w:rsidR="00C51EC3">
          <w:rPr>
            <w:noProof/>
            <w:webHidden/>
          </w:rPr>
          <w:fldChar w:fldCharType="begin"/>
        </w:r>
        <w:r w:rsidR="00C51EC3">
          <w:rPr>
            <w:noProof/>
            <w:webHidden/>
          </w:rPr>
          <w:instrText xml:space="preserve"> PAGEREF _Toc69047438 \h </w:instrText>
        </w:r>
        <w:r w:rsidR="00C51EC3">
          <w:rPr>
            <w:noProof/>
            <w:webHidden/>
          </w:rPr>
        </w:r>
        <w:r w:rsidR="00C51EC3">
          <w:rPr>
            <w:noProof/>
            <w:webHidden/>
          </w:rPr>
          <w:fldChar w:fldCharType="separate"/>
        </w:r>
        <w:r w:rsidR="00C51EC3">
          <w:rPr>
            <w:noProof/>
            <w:webHidden/>
          </w:rPr>
          <w:t>9</w:t>
        </w:r>
        <w:r w:rsidR="00C51EC3">
          <w:rPr>
            <w:noProof/>
            <w:webHidden/>
          </w:rPr>
          <w:fldChar w:fldCharType="end"/>
        </w:r>
      </w:hyperlink>
    </w:p>
    <w:p w14:paraId="082107AA" w14:textId="08169B73" w:rsidR="00C51EC3" w:rsidRDefault="00866107">
      <w:pPr>
        <w:pStyle w:val="TOC3"/>
        <w:tabs>
          <w:tab w:val="left" w:pos="1100"/>
          <w:tab w:val="right" w:leader="dot" w:pos="9016"/>
        </w:tabs>
        <w:rPr>
          <w:rFonts w:asciiTheme="minorHAnsi" w:eastAsiaTheme="minorEastAsia" w:hAnsiTheme="minorHAnsi"/>
          <w:noProof/>
          <w:sz w:val="22"/>
          <w:lang w:eastAsia="de-DE"/>
        </w:rPr>
      </w:pPr>
      <w:hyperlink w:anchor="_Toc69047439" w:history="1">
        <w:r w:rsidR="00C51EC3" w:rsidRPr="00DB71F1">
          <w:rPr>
            <w:rStyle w:val="Hyperlink"/>
            <w:noProof/>
            <w:lang w:val="en-US"/>
          </w:rPr>
          <w:t>2.5.1</w:t>
        </w:r>
        <w:r w:rsidR="00C51EC3">
          <w:rPr>
            <w:rFonts w:asciiTheme="minorHAnsi" w:eastAsiaTheme="minorEastAsia" w:hAnsiTheme="minorHAnsi"/>
            <w:noProof/>
            <w:sz w:val="22"/>
            <w:lang w:eastAsia="de-DE"/>
          </w:rPr>
          <w:tab/>
        </w:r>
        <w:r w:rsidR="00C51EC3" w:rsidRPr="00DB71F1">
          <w:rPr>
            <w:rStyle w:val="Hyperlink"/>
            <w:noProof/>
            <w:lang w:val="en-US"/>
          </w:rPr>
          <w:t>File System</w:t>
        </w:r>
        <w:r w:rsidR="00C51EC3">
          <w:rPr>
            <w:noProof/>
            <w:webHidden/>
          </w:rPr>
          <w:tab/>
        </w:r>
        <w:r w:rsidR="00C51EC3">
          <w:rPr>
            <w:noProof/>
            <w:webHidden/>
          </w:rPr>
          <w:fldChar w:fldCharType="begin"/>
        </w:r>
        <w:r w:rsidR="00C51EC3">
          <w:rPr>
            <w:noProof/>
            <w:webHidden/>
          </w:rPr>
          <w:instrText xml:space="preserve"> PAGEREF _Toc69047439 \h </w:instrText>
        </w:r>
        <w:r w:rsidR="00C51EC3">
          <w:rPr>
            <w:noProof/>
            <w:webHidden/>
          </w:rPr>
        </w:r>
        <w:r w:rsidR="00C51EC3">
          <w:rPr>
            <w:noProof/>
            <w:webHidden/>
          </w:rPr>
          <w:fldChar w:fldCharType="separate"/>
        </w:r>
        <w:r w:rsidR="00C51EC3">
          <w:rPr>
            <w:noProof/>
            <w:webHidden/>
          </w:rPr>
          <w:t>9</w:t>
        </w:r>
        <w:r w:rsidR="00C51EC3">
          <w:rPr>
            <w:noProof/>
            <w:webHidden/>
          </w:rPr>
          <w:fldChar w:fldCharType="end"/>
        </w:r>
      </w:hyperlink>
    </w:p>
    <w:p w14:paraId="762FBC47" w14:textId="6A6C8653" w:rsidR="00C51EC3" w:rsidRDefault="00866107">
      <w:pPr>
        <w:pStyle w:val="TOC3"/>
        <w:tabs>
          <w:tab w:val="left" w:pos="1100"/>
          <w:tab w:val="right" w:leader="dot" w:pos="9016"/>
        </w:tabs>
        <w:rPr>
          <w:rFonts w:asciiTheme="minorHAnsi" w:eastAsiaTheme="minorEastAsia" w:hAnsiTheme="minorHAnsi"/>
          <w:noProof/>
          <w:sz w:val="22"/>
          <w:lang w:eastAsia="de-DE"/>
        </w:rPr>
      </w:pPr>
      <w:hyperlink w:anchor="_Toc69047440" w:history="1">
        <w:r w:rsidR="00C51EC3" w:rsidRPr="00DB71F1">
          <w:rPr>
            <w:rStyle w:val="Hyperlink"/>
            <w:noProof/>
            <w:lang w:val="en-US"/>
          </w:rPr>
          <w:t>2.5.2</w:t>
        </w:r>
        <w:r w:rsidR="00C51EC3">
          <w:rPr>
            <w:rFonts w:asciiTheme="minorHAnsi" w:eastAsiaTheme="minorEastAsia" w:hAnsiTheme="minorHAnsi"/>
            <w:noProof/>
            <w:sz w:val="22"/>
            <w:lang w:eastAsia="de-DE"/>
          </w:rPr>
          <w:tab/>
        </w:r>
        <w:r w:rsidR="00C51EC3" w:rsidRPr="00DB71F1">
          <w:rPr>
            <w:rStyle w:val="Hyperlink"/>
            <w:noProof/>
            <w:lang w:val="en-US"/>
          </w:rPr>
          <w:t>Processes</w:t>
        </w:r>
        <w:r w:rsidR="00C51EC3">
          <w:rPr>
            <w:noProof/>
            <w:webHidden/>
          </w:rPr>
          <w:tab/>
        </w:r>
        <w:r w:rsidR="00C51EC3">
          <w:rPr>
            <w:noProof/>
            <w:webHidden/>
          </w:rPr>
          <w:fldChar w:fldCharType="begin"/>
        </w:r>
        <w:r w:rsidR="00C51EC3">
          <w:rPr>
            <w:noProof/>
            <w:webHidden/>
          </w:rPr>
          <w:instrText xml:space="preserve"> PAGEREF _Toc69047440 \h </w:instrText>
        </w:r>
        <w:r w:rsidR="00C51EC3">
          <w:rPr>
            <w:noProof/>
            <w:webHidden/>
          </w:rPr>
        </w:r>
        <w:r w:rsidR="00C51EC3">
          <w:rPr>
            <w:noProof/>
            <w:webHidden/>
          </w:rPr>
          <w:fldChar w:fldCharType="separate"/>
        </w:r>
        <w:r w:rsidR="00C51EC3">
          <w:rPr>
            <w:noProof/>
            <w:webHidden/>
          </w:rPr>
          <w:t>10</w:t>
        </w:r>
        <w:r w:rsidR="00C51EC3">
          <w:rPr>
            <w:noProof/>
            <w:webHidden/>
          </w:rPr>
          <w:fldChar w:fldCharType="end"/>
        </w:r>
      </w:hyperlink>
    </w:p>
    <w:p w14:paraId="2056E07D" w14:textId="0BACEC95" w:rsidR="00C51EC3" w:rsidRDefault="00866107">
      <w:pPr>
        <w:pStyle w:val="TOC3"/>
        <w:tabs>
          <w:tab w:val="left" w:pos="1100"/>
          <w:tab w:val="right" w:leader="dot" w:pos="9016"/>
        </w:tabs>
        <w:rPr>
          <w:rFonts w:asciiTheme="minorHAnsi" w:eastAsiaTheme="minorEastAsia" w:hAnsiTheme="minorHAnsi"/>
          <w:noProof/>
          <w:sz w:val="22"/>
          <w:lang w:eastAsia="de-DE"/>
        </w:rPr>
      </w:pPr>
      <w:hyperlink w:anchor="_Toc69047441" w:history="1">
        <w:r w:rsidR="00C51EC3" w:rsidRPr="00DB71F1">
          <w:rPr>
            <w:rStyle w:val="Hyperlink"/>
            <w:noProof/>
            <w:lang w:val="en-US"/>
          </w:rPr>
          <w:t>2.5.3</w:t>
        </w:r>
        <w:r w:rsidR="00C51EC3">
          <w:rPr>
            <w:rFonts w:asciiTheme="minorHAnsi" w:eastAsiaTheme="minorEastAsia" w:hAnsiTheme="minorHAnsi"/>
            <w:noProof/>
            <w:sz w:val="22"/>
            <w:lang w:eastAsia="de-DE"/>
          </w:rPr>
          <w:tab/>
        </w:r>
        <w:r w:rsidR="00C51EC3" w:rsidRPr="00DB71F1">
          <w:rPr>
            <w:rStyle w:val="Hyperlink"/>
            <w:noProof/>
            <w:lang w:val="en-US"/>
          </w:rPr>
          <w:t>Registry</w:t>
        </w:r>
        <w:r w:rsidR="00C51EC3">
          <w:rPr>
            <w:noProof/>
            <w:webHidden/>
          </w:rPr>
          <w:tab/>
        </w:r>
        <w:r w:rsidR="00C51EC3">
          <w:rPr>
            <w:noProof/>
            <w:webHidden/>
          </w:rPr>
          <w:fldChar w:fldCharType="begin"/>
        </w:r>
        <w:r w:rsidR="00C51EC3">
          <w:rPr>
            <w:noProof/>
            <w:webHidden/>
          </w:rPr>
          <w:instrText xml:space="preserve"> PAGEREF _Toc69047441 \h </w:instrText>
        </w:r>
        <w:r w:rsidR="00C51EC3">
          <w:rPr>
            <w:noProof/>
            <w:webHidden/>
          </w:rPr>
        </w:r>
        <w:r w:rsidR="00C51EC3">
          <w:rPr>
            <w:noProof/>
            <w:webHidden/>
          </w:rPr>
          <w:fldChar w:fldCharType="separate"/>
        </w:r>
        <w:r w:rsidR="00C51EC3">
          <w:rPr>
            <w:noProof/>
            <w:webHidden/>
          </w:rPr>
          <w:t>11</w:t>
        </w:r>
        <w:r w:rsidR="00C51EC3">
          <w:rPr>
            <w:noProof/>
            <w:webHidden/>
          </w:rPr>
          <w:fldChar w:fldCharType="end"/>
        </w:r>
      </w:hyperlink>
    </w:p>
    <w:p w14:paraId="3FEED614" w14:textId="5D435D3D" w:rsidR="00C51EC3" w:rsidRDefault="00866107">
      <w:pPr>
        <w:pStyle w:val="TOC3"/>
        <w:tabs>
          <w:tab w:val="left" w:pos="1100"/>
          <w:tab w:val="right" w:leader="dot" w:pos="9016"/>
        </w:tabs>
        <w:rPr>
          <w:rFonts w:asciiTheme="minorHAnsi" w:eastAsiaTheme="minorEastAsia" w:hAnsiTheme="minorHAnsi"/>
          <w:noProof/>
          <w:sz w:val="22"/>
          <w:lang w:eastAsia="de-DE"/>
        </w:rPr>
      </w:pPr>
      <w:hyperlink w:anchor="_Toc69047442" w:history="1">
        <w:r w:rsidR="00C51EC3" w:rsidRPr="00DB71F1">
          <w:rPr>
            <w:rStyle w:val="Hyperlink"/>
            <w:noProof/>
            <w:lang w:val="en-US"/>
          </w:rPr>
          <w:t>2.5.4</w:t>
        </w:r>
        <w:r w:rsidR="00C51EC3">
          <w:rPr>
            <w:rFonts w:asciiTheme="minorHAnsi" w:eastAsiaTheme="minorEastAsia" w:hAnsiTheme="minorHAnsi"/>
            <w:noProof/>
            <w:sz w:val="22"/>
            <w:lang w:eastAsia="de-DE"/>
          </w:rPr>
          <w:tab/>
        </w:r>
        <w:r w:rsidR="00C51EC3" w:rsidRPr="00DB71F1">
          <w:rPr>
            <w:rStyle w:val="Hyperlink"/>
            <w:noProof/>
            <w:lang w:val="en-US"/>
          </w:rPr>
          <w:t>TCP &amp; UDP Connections</w:t>
        </w:r>
        <w:r w:rsidR="00C51EC3">
          <w:rPr>
            <w:noProof/>
            <w:webHidden/>
          </w:rPr>
          <w:tab/>
        </w:r>
        <w:r w:rsidR="00C51EC3">
          <w:rPr>
            <w:noProof/>
            <w:webHidden/>
          </w:rPr>
          <w:fldChar w:fldCharType="begin"/>
        </w:r>
        <w:r w:rsidR="00C51EC3">
          <w:rPr>
            <w:noProof/>
            <w:webHidden/>
          </w:rPr>
          <w:instrText xml:space="preserve"> PAGEREF _Toc69047442 \h </w:instrText>
        </w:r>
        <w:r w:rsidR="00C51EC3">
          <w:rPr>
            <w:noProof/>
            <w:webHidden/>
          </w:rPr>
        </w:r>
        <w:r w:rsidR="00C51EC3">
          <w:rPr>
            <w:noProof/>
            <w:webHidden/>
          </w:rPr>
          <w:fldChar w:fldCharType="separate"/>
        </w:r>
        <w:r w:rsidR="00C51EC3">
          <w:rPr>
            <w:noProof/>
            <w:webHidden/>
          </w:rPr>
          <w:t>11</w:t>
        </w:r>
        <w:r w:rsidR="00C51EC3">
          <w:rPr>
            <w:noProof/>
            <w:webHidden/>
          </w:rPr>
          <w:fldChar w:fldCharType="end"/>
        </w:r>
      </w:hyperlink>
    </w:p>
    <w:p w14:paraId="48979FB9" w14:textId="41DD4940" w:rsidR="00C51EC3" w:rsidRDefault="00866107">
      <w:pPr>
        <w:pStyle w:val="TOC2"/>
        <w:tabs>
          <w:tab w:val="left" w:pos="880"/>
          <w:tab w:val="right" w:leader="dot" w:pos="9016"/>
        </w:tabs>
        <w:rPr>
          <w:rFonts w:asciiTheme="minorHAnsi" w:eastAsiaTheme="minorEastAsia" w:hAnsiTheme="minorHAnsi"/>
          <w:noProof/>
          <w:sz w:val="22"/>
          <w:lang w:eastAsia="de-DE"/>
        </w:rPr>
      </w:pPr>
      <w:hyperlink w:anchor="_Toc69047443" w:history="1">
        <w:r w:rsidR="00C51EC3" w:rsidRPr="00DB71F1">
          <w:rPr>
            <w:rStyle w:val="Hyperlink"/>
            <w:noProof/>
            <w:lang w:val="en-US"/>
          </w:rPr>
          <w:t>2.6</w:t>
        </w:r>
        <w:r w:rsidR="00C51EC3">
          <w:rPr>
            <w:rFonts w:asciiTheme="minorHAnsi" w:eastAsiaTheme="minorEastAsia" w:hAnsiTheme="minorHAnsi"/>
            <w:noProof/>
            <w:sz w:val="22"/>
            <w:lang w:eastAsia="de-DE"/>
          </w:rPr>
          <w:tab/>
        </w:r>
        <w:r w:rsidR="00C51EC3" w:rsidRPr="00DB71F1">
          <w:rPr>
            <w:rStyle w:val="Hyperlink"/>
            <w:noProof/>
            <w:lang w:val="en-US"/>
          </w:rPr>
          <w:t>Hide Prefix</w:t>
        </w:r>
        <w:r w:rsidR="00C51EC3">
          <w:rPr>
            <w:noProof/>
            <w:webHidden/>
          </w:rPr>
          <w:tab/>
        </w:r>
        <w:r w:rsidR="00C51EC3">
          <w:rPr>
            <w:noProof/>
            <w:webHidden/>
          </w:rPr>
          <w:fldChar w:fldCharType="begin"/>
        </w:r>
        <w:r w:rsidR="00C51EC3">
          <w:rPr>
            <w:noProof/>
            <w:webHidden/>
          </w:rPr>
          <w:instrText xml:space="preserve"> PAGEREF _Toc69047443 \h </w:instrText>
        </w:r>
        <w:r w:rsidR="00C51EC3">
          <w:rPr>
            <w:noProof/>
            <w:webHidden/>
          </w:rPr>
        </w:r>
        <w:r w:rsidR="00C51EC3">
          <w:rPr>
            <w:noProof/>
            <w:webHidden/>
          </w:rPr>
          <w:fldChar w:fldCharType="separate"/>
        </w:r>
        <w:r w:rsidR="00C51EC3">
          <w:rPr>
            <w:noProof/>
            <w:webHidden/>
          </w:rPr>
          <w:t>12</w:t>
        </w:r>
        <w:r w:rsidR="00C51EC3">
          <w:rPr>
            <w:noProof/>
            <w:webHidden/>
          </w:rPr>
          <w:fldChar w:fldCharType="end"/>
        </w:r>
      </w:hyperlink>
    </w:p>
    <w:p w14:paraId="7BD7499B" w14:textId="6A06336D" w:rsidR="00C51EC3" w:rsidRDefault="00866107">
      <w:pPr>
        <w:pStyle w:val="TOC2"/>
        <w:tabs>
          <w:tab w:val="left" w:pos="880"/>
          <w:tab w:val="right" w:leader="dot" w:pos="9016"/>
        </w:tabs>
        <w:rPr>
          <w:rFonts w:asciiTheme="minorHAnsi" w:eastAsiaTheme="minorEastAsia" w:hAnsiTheme="minorHAnsi"/>
          <w:noProof/>
          <w:sz w:val="22"/>
          <w:lang w:eastAsia="de-DE"/>
        </w:rPr>
      </w:pPr>
      <w:hyperlink w:anchor="_Toc69047444" w:history="1">
        <w:r w:rsidR="00C51EC3" w:rsidRPr="00DB71F1">
          <w:rPr>
            <w:rStyle w:val="Hyperlink"/>
            <w:noProof/>
            <w:lang w:val="en-US"/>
          </w:rPr>
          <w:t>2.7</w:t>
        </w:r>
        <w:r w:rsidR="00C51EC3">
          <w:rPr>
            <w:rFonts w:asciiTheme="minorHAnsi" w:eastAsiaTheme="minorEastAsia" w:hAnsiTheme="minorHAnsi"/>
            <w:noProof/>
            <w:sz w:val="22"/>
            <w:lang w:eastAsia="de-DE"/>
          </w:rPr>
          <w:tab/>
        </w:r>
        <w:r w:rsidR="00C51EC3" w:rsidRPr="00DB71F1">
          <w:rPr>
            <w:rStyle w:val="Hyperlink"/>
            <w:noProof/>
            <w:lang w:val="en-US"/>
          </w:rPr>
          <w:t>Configuration System</w:t>
        </w:r>
        <w:r w:rsidR="00C51EC3">
          <w:rPr>
            <w:noProof/>
            <w:webHidden/>
          </w:rPr>
          <w:tab/>
        </w:r>
        <w:r w:rsidR="00C51EC3">
          <w:rPr>
            <w:noProof/>
            <w:webHidden/>
          </w:rPr>
          <w:fldChar w:fldCharType="begin"/>
        </w:r>
        <w:r w:rsidR="00C51EC3">
          <w:rPr>
            <w:noProof/>
            <w:webHidden/>
          </w:rPr>
          <w:instrText xml:space="preserve"> PAGEREF _Toc69047444 \h </w:instrText>
        </w:r>
        <w:r w:rsidR="00C51EC3">
          <w:rPr>
            <w:noProof/>
            <w:webHidden/>
          </w:rPr>
        </w:r>
        <w:r w:rsidR="00C51EC3">
          <w:rPr>
            <w:noProof/>
            <w:webHidden/>
          </w:rPr>
          <w:fldChar w:fldCharType="separate"/>
        </w:r>
        <w:r w:rsidR="00C51EC3">
          <w:rPr>
            <w:noProof/>
            <w:webHidden/>
          </w:rPr>
          <w:t>12</w:t>
        </w:r>
        <w:r w:rsidR="00C51EC3">
          <w:rPr>
            <w:noProof/>
            <w:webHidden/>
          </w:rPr>
          <w:fldChar w:fldCharType="end"/>
        </w:r>
      </w:hyperlink>
    </w:p>
    <w:p w14:paraId="0D2FB181" w14:textId="0E6289B7" w:rsidR="00C51EC3" w:rsidRDefault="00866107">
      <w:pPr>
        <w:pStyle w:val="TOC3"/>
        <w:tabs>
          <w:tab w:val="left" w:pos="1100"/>
          <w:tab w:val="right" w:leader="dot" w:pos="9016"/>
        </w:tabs>
        <w:rPr>
          <w:rFonts w:asciiTheme="minorHAnsi" w:eastAsiaTheme="minorEastAsia" w:hAnsiTheme="minorHAnsi"/>
          <w:noProof/>
          <w:sz w:val="22"/>
          <w:lang w:eastAsia="de-DE"/>
        </w:rPr>
      </w:pPr>
      <w:hyperlink w:anchor="_Toc69047445" w:history="1">
        <w:r w:rsidR="00C51EC3" w:rsidRPr="00DB71F1">
          <w:rPr>
            <w:rStyle w:val="Hyperlink"/>
            <w:noProof/>
            <w:lang w:val="en-US"/>
          </w:rPr>
          <w:t>2.7.1</w:t>
        </w:r>
        <w:r w:rsidR="00C51EC3">
          <w:rPr>
            <w:rFonts w:asciiTheme="minorHAnsi" w:eastAsiaTheme="minorEastAsia" w:hAnsiTheme="minorHAnsi"/>
            <w:noProof/>
            <w:sz w:val="22"/>
            <w:lang w:eastAsia="de-DE"/>
          </w:rPr>
          <w:tab/>
        </w:r>
        <w:r w:rsidR="00C51EC3" w:rsidRPr="00DB71F1">
          <w:rPr>
            <w:rStyle w:val="Hyperlink"/>
            <w:noProof/>
            <w:lang w:val="en-US"/>
          </w:rPr>
          <w:t>Process ID’s</w:t>
        </w:r>
        <w:r w:rsidR="00C51EC3">
          <w:rPr>
            <w:noProof/>
            <w:webHidden/>
          </w:rPr>
          <w:tab/>
        </w:r>
        <w:r w:rsidR="00C51EC3">
          <w:rPr>
            <w:noProof/>
            <w:webHidden/>
          </w:rPr>
          <w:fldChar w:fldCharType="begin"/>
        </w:r>
        <w:r w:rsidR="00C51EC3">
          <w:rPr>
            <w:noProof/>
            <w:webHidden/>
          </w:rPr>
          <w:instrText xml:space="preserve"> PAGEREF _Toc69047445 \h </w:instrText>
        </w:r>
        <w:r w:rsidR="00C51EC3">
          <w:rPr>
            <w:noProof/>
            <w:webHidden/>
          </w:rPr>
        </w:r>
        <w:r w:rsidR="00C51EC3">
          <w:rPr>
            <w:noProof/>
            <w:webHidden/>
          </w:rPr>
          <w:fldChar w:fldCharType="separate"/>
        </w:r>
        <w:r w:rsidR="00C51EC3">
          <w:rPr>
            <w:noProof/>
            <w:webHidden/>
          </w:rPr>
          <w:t>13</w:t>
        </w:r>
        <w:r w:rsidR="00C51EC3">
          <w:rPr>
            <w:noProof/>
            <w:webHidden/>
          </w:rPr>
          <w:fldChar w:fldCharType="end"/>
        </w:r>
      </w:hyperlink>
    </w:p>
    <w:p w14:paraId="79B94E71" w14:textId="778DB08F" w:rsidR="00C51EC3" w:rsidRDefault="00866107">
      <w:pPr>
        <w:pStyle w:val="TOC3"/>
        <w:tabs>
          <w:tab w:val="left" w:pos="1100"/>
          <w:tab w:val="right" w:leader="dot" w:pos="9016"/>
        </w:tabs>
        <w:rPr>
          <w:rFonts w:asciiTheme="minorHAnsi" w:eastAsiaTheme="minorEastAsia" w:hAnsiTheme="minorHAnsi"/>
          <w:noProof/>
          <w:sz w:val="22"/>
          <w:lang w:eastAsia="de-DE"/>
        </w:rPr>
      </w:pPr>
      <w:hyperlink w:anchor="_Toc69047446" w:history="1">
        <w:r w:rsidR="00C51EC3" w:rsidRPr="00DB71F1">
          <w:rPr>
            <w:rStyle w:val="Hyperlink"/>
            <w:noProof/>
            <w:lang w:val="en-US"/>
          </w:rPr>
          <w:t>2.7.2</w:t>
        </w:r>
        <w:r w:rsidR="00C51EC3">
          <w:rPr>
            <w:rFonts w:asciiTheme="minorHAnsi" w:eastAsiaTheme="minorEastAsia" w:hAnsiTheme="minorHAnsi"/>
            <w:noProof/>
            <w:sz w:val="22"/>
            <w:lang w:eastAsia="de-DE"/>
          </w:rPr>
          <w:tab/>
        </w:r>
        <w:r w:rsidR="00C51EC3" w:rsidRPr="00DB71F1">
          <w:rPr>
            <w:rStyle w:val="Hyperlink"/>
            <w:noProof/>
            <w:lang w:val="en-US"/>
          </w:rPr>
          <w:t>Process Names</w:t>
        </w:r>
        <w:r w:rsidR="00C51EC3">
          <w:rPr>
            <w:noProof/>
            <w:webHidden/>
          </w:rPr>
          <w:tab/>
        </w:r>
        <w:r w:rsidR="00C51EC3">
          <w:rPr>
            <w:noProof/>
            <w:webHidden/>
          </w:rPr>
          <w:fldChar w:fldCharType="begin"/>
        </w:r>
        <w:r w:rsidR="00C51EC3">
          <w:rPr>
            <w:noProof/>
            <w:webHidden/>
          </w:rPr>
          <w:instrText xml:space="preserve"> PAGEREF _Toc69047446 \h </w:instrText>
        </w:r>
        <w:r w:rsidR="00C51EC3">
          <w:rPr>
            <w:noProof/>
            <w:webHidden/>
          </w:rPr>
        </w:r>
        <w:r w:rsidR="00C51EC3">
          <w:rPr>
            <w:noProof/>
            <w:webHidden/>
          </w:rPr>
          <w:fldChar w:fldCharType="separate"/>
        </w:r>
        <w:r w:rsidR="00C51EC3">
          <w:rPr>
            <w:noProof/>
            <w:webHidden/>
          </w:rPr>
          <w:t>13</w:t>
        </w:r>
        <w:r w:rsidR="00C51EC3">
          <w:rPr>
            <w:noProof/>
            <w:webHidden/>
          </w:rPr>
          <w:fldChar w:fldCharType="end"/>
        </w:r>
      </w:hyperlink>
    </w:p>
    <w:p w14:paraId="5503482D" w14:textId="702839C7" w:rsidR="00C51EC3" w:rsidRDefault="00866107">
      <w:pPr>
        <w:pStyle w:val="TOC3"/>
        <w:tabs>
          <w:tab w:val="left" w:pos="1100"/>
          <w:tab w:val="right" w:leader="dot" w:pos="9016"/>
        </w:tabs>
        <w:rPr>
          <w:rFonts w:asciiTheme="minorHAnsi" w:eastAsiaTheme="minorEastAsia" w:hAnsiTheme="minorHAnsi"/>
          <w:noProof/>
          <w:sz w:val="22"/>
          <w:lang w:eastAsia="de-DE"/>
        </w:rPr>
      </w:pPr>
      <w:hyperlink w:anchor="_Toc69047447" w:history="1">
        <w:r w:rsidR="00C51EC3" w:rsidRPr="00DB71F1">
          <w:rPr>
            <w:rStyle w:val="Hyperlink"/>
            <w:noProof/>
            <w:lang w:val="en-US"/>
          </w:rPr>
          <w:t>2.7.3</w:t>
        </w:r>
        <w:r w:rsidR="00C51EC3">
          <w:rPr>
            <w:rFonts w:asciiTheme="minorHAnsi" w:eastAsiaTheme="minorEastAsia" w:hAnsiTheme="minorHAnsi"/>
            <w:noProof/>
            <w:sz w:val="22"/>
            <w:lang w:eastAsia="de-DE"/>
          </w:rPr>
          <w:tab/>
        </w:r>
        <w:r w:rsidR="00C51EC3" w:rsidRPr="00DB71F1">
          <w:rPr>
            <w:rStyle w:val="Hyperlink"/>
            <w:noProof/>
            <w:lang w:val="en-US"/>
          </w:rPr>
          <w:t>Paths</w:t>
        </w:r>
        <w:r w:rsidR="00C51EC3">
          <w:rPr>
            <w:noProof/>
            <w:webHidden/>
          </w:rPr>
          <w:tab/>
        </w:r>
        <w:r w:rsidR="00C51EC3">
          <w:rPr>
            <w:noProof/>
            <w:webHidden/>
          </w:rPr>
          <w:fldChar w:fldCharType="begin"/>
        </w:r>
        <w:r w:rsidR="00C51EC3">
          <w:rPr>
            <w:noProof/>
            <w:webHidden/>
          </w:rPr>
          <w:instrText xml:space="preserve"> PAGEREF _Toc69047447 \h </w:instrText>
        </w:r>
        <w:r w:rsidR="00C51EC3">
          <w:rPr>
            <w:noProof/>
            <w:webHidden/>
          </w:rPr>
        </w:r>
        <w:r w:rsidR="00C51EC3">
          <w:rPr>
            <w:noProof/>
            <w:webHidden/>
          </w:rPr>
          <w:fldChar w:fldCharType="separate"/>
        </w:r>
        <w:r w:rsidR="00C51EC3">
          <w:rPr>
            <w:noProof/>
            <w:webHidden/>
          </w:rPr>
          <w:t>13</w:t>
        </w:r>
        <w:r w:rsidR="00C51EC3">
          <w:rPr>
            <w:noProof/>
            <w:webHidden/>
          </w:rPr>
          <w:fldChar w:fldCharType="end"/>
        </w:r>
      </w:hyperlink>
    </w:p>
    <w:p w14:paraId="79F4BB63" w14:textId="61B65E11" w:rsidR="00C51EC3" w:rsidRDefault="00866107">
      <w:pPr>
        <w:pStyle w:val="TOC3"/>
        <w:tabs>
          <w:tab w:val="left" w:pos="1100"/>
          <w:tab w:val="right" w:leader="dot" w:pos="9016"/>
        </w:tabs>
        <w:rPr>
          <w:rFonts w:asciiTheme="minorHAnsi" w:eastAsiaTheme="minorEastAsia" w:hAnsiTheme="minorHAnsi"/>
          <w:noProof/>
          <w:sz w:val="22"/>
          <w:lang w:eastAsia="de-DE"/>
        </w:rPr>
      </w:pPr>
      <w:hyperlink w:anchor="_Toc69047448" w:history="1">
        <w:r w:rsidR="00C51EC3" w:rsidRPr="00DB71F1">
          <w:rPr>
            <w:rStyle w:val="Hyperlink"/>
            <w:noProof/>
            <w:lang w:val="en-US"/>
          </w:rPr>
          <w:t>2.7.4</w:t>
        </w:r>
        <w:r w:rsidR="00C51EC3">
          <w:rPr>
            <w:rFonts w:asciiTheme="minorHAnsi" w:eastAsiaTheme="minorEastAsia" w:hAnsiTheme="minorHAnsi"/>
            <w:noProof/>
            <w:sz w:val="22"/>
            <w:lang w:eastAsia="de-DE"/>
          </w:rPr>
          <w:tab/>
        </w:r>
        <w:r w:rsidR="00C51EC3" w:rsidRPr="00DB71F1">
          <w:rPr>
            <w:rStyle w:val="Hyperlink"/>
            <w:noProof/>
            <w:lang w:val="en-US"/>
          </w:rPr>
          <w:t>Local TCP Ports</w:t>
        </w:r>
        <w:r w:rsidR="00C51EC3">
          <w:rPr>
            <w:noProof/>
            <w:webHidden/>
          </w:rPr>
          <w:tab/>
        </w:r>
        <w:r w:rsidR="00C51EC3">
          <w:rPr>
            <w:noProof/>
            <w:webHidden/>
          </w:rPr>
          <w:fldChar w:fldCharType="begin"/>
        </w:r>
        <w:r w:rsidR="00C51EC3">
          <w:rPr>
            <w:noProof/>
            <w:webHidden/>
          </w:rPr>
          <w:instrText xml:space="preserve"> PAGEREF _Toc69047448 \h </w:instrText>
        </w:r>
        <w:r w:rsidR="00C51EC3">
          <w:rPr>
            <w:noProof/>
            <w:webHidden/>
          </w:rPr>
        </w:r>
        <w:r w:rsidR="00C51EC3">
          <w:rPr>
            <w:noProof/>
            <w:webHidden/>
          </w:rPr>
          <w:fldChar w:fldCharType="separate"/>
        </w:r>
        <w:r w:rsidR="00C51EC3">
          <w:rPr>
            <w:noProof/>
            <w:webHidden/>
          </w:rPr>
          <w:t>13</w:t>
        </w:r>
        <w:r w:rsidR="00C51EC3">
          <w:rPr>
            <w:noProof/>
            <w:webHidden/>
          </w:rPr>
          <w:fldChar w:fldCharType="end"/>
        </w:r>
      </w:hyperlink>
    </w:p>
    <w:p w14:paraId="3CC5CB63" w14:textId="36DFCD85" w:rsidR="00C51EC3" w:rsidRDefault="00866107">
      <w:pPr>
        <w:pStyle w:val="TOC3"/>
        <w:tabs>
          <w:tab w:val="left" w:pos="1100"/>
          <w:tab w:val="right" w:leader="dot" w:pos="9016"/>
        </w:tabs>
        <w:rPr>
          <w:rFonts w:asciiTheme="minorHAnsi" w:eastAsiaTheme="minorEastAsia" w:hAnsiTheme="minorHAnsi"/>
          <w:noProof/>
          <w:sz w:val="22"/>
          <w:lang w:eastAsia="de-DE"/>
        </w:rPr>
      </w:pPr>
      <w:hyperlink w:anchor="_Toc69047449" w:history="1">
        <w:r w:rsidR="00C51EC3" w:rsidRPr="00DB71F1">
          <w:rPr>
            <w:rStyle w:val="Hyperlink"/>
            <w:noProof/>
            <w:lang w:val="en-US"/>
          </w:rPr>
          <w:t>2.7.5</w:t>
        </w:r>
        <w:r w:rsidR="00C51EC3">
          <w:rPr>
            <w:rFonts w:asciiTheme="minorHAnsi" w:eastAsiaTheme="minorEastAsia" w:hAnsiTheme="minorHAnsi"/>
            <w:noProof/>
            <w:sz w:val="22"/>
            <w:lang w:eastAsia="de-DE"/>
          </w:rPr>
          <w:tab/>
        </w:r>
        <w:r w:rsidR="00C51EC3" w:rsidRPr="00DB71F1">
          <w:rPr>
            <w:rStyle w:val="Hyperlink"/>
            <w:noProof/>
            <w:lang w:val="en-US"/>
          </w:rPr>
          <w:t>Remote TCP Ports</w:t>
        </w:r>
        <w:r w:rsidR="00C51EC3">
          <w:rPr>
            <w:noProof/>
            <w:webHidden/>
          </w:rPr>
          <w:tab/>
        </w:r>
        <w:r w:rsidR="00C51EC3">
          <w:rPr>
            <w:noProof/>
            <w:webHidden/>
          </w:rPr>
          <w:fldChar w:fldCharType="begin"/>
        </w:r>
        <w:r w:rsidR="00C51EC3">
          <w:rPr>
            <w:noProof/>
            <w:webHidden/>
          </w:rPr>
          <w:instrText xml:space="preserve"> PAGEREF _Toc69047449 \h </w:instrText>
        </w:r>
        <w:r w:rsidR="00C51EC3">
          <w:rPr>
            <w:noProof/>
            <w:webHidden/>
          </w:rPr>
        </w:r>
        <w:r w:rsidR="00C51EC3">
          <w:rPr>
            <w:noProof/>
            <w:webHidden/>
          </w:rPr>
          <w:fldChar w:fldCharType="separate"/>
        </w:r>
        <w:r w:rsidR="00C51EC3">
          <w:rPr>
            <w:noProof/>
            <w:webHidden/>
          </w:rPr>
          <w:t>13</w:t>
        </w:r>
        <w:r w:rsidR="00C51EC3">
          <w:rPr>
            <w:noProof/>
            <w:webHidden/>
          </w:rPr>
          <w:fldChar w:fldCharType="end"/>
        </w:r>
      </w:hyperlink>
    </w:p>
    <w:p w14:paraId="0B1869B6" w14:textId="3396DCBD" w:rsidR="00C51EC3" w:rsidRDefault="00866107">
      <w:pPr>
        <w:pStyle w:val="TOC3"/>
        <w:tabs>
          <w:tab w:val="left" w:pos="1100"/>
          <w:tab w:val="right" w:leader="dot" w:pos="9016"/>
        </w:tabs>
        <w:rPr>
          <w:rFonts w:asciiTheme="minorHAnsi" w:eastAsiaTheme="minorEastAsia" w:hAnsiTheme="minorHAnsi"/>
          <w:noProof/>
          <w:sz w:val="22"/>
          <w:lang w:eastAsia="de-DE"/>
        </w:rPr>
      </w:pPr>
      <w:hyperlink w:anchor="_Toc69047450" w:history="1">
        <w:r w:rsidR="00C51EC3" w:rsidRPr="00DB71F1">
          <w:rPr>
            <w:rStyle w:val="Hyperlink"/>
            <w:noProof/>
            <w:lang w:val="en-US"/>
          </w:rPr>
          <w:t>2.7.6</w:t>
        </w:r>
        <w:r w:rsidR="00C51EC3">
          <w:rPr>
            <w:rFonts w:asciiTheme="minorHAnsi" w:eastAsiaTheme="minorEastAsia" w:hAnsiTheme="minorHAnsi"/>
            <w:noProof/>
            <w:sz w:val="22"/>
            <w:lang w:eastAsia="de-DE"/>
          </w:rPr>
          <w:tab/>
        </w:r>
        <w:r w:rsidR="00C51EC3" w:rsidRPr="00DB71F1">
          <w:rPr>
            <w:rStyle w:val="Hyperlink"/>
            <w:noProof/>
            <w:lang w:val="en-US"/>
          </w:rPr>
          <w:t>UDP Ports</w:t>
        </w:r>
        <w:r w:rsidR="00C51EC3">
          <w:rPr>
            <w:noProof/>
            <w:webHidden/>
          </w:rPr>
          <w:tab/>
        </w:r>
        <w:r w:rsidR="00C51EC3">
          <w:rPr>
            <w:noProof/>
            <w:webHidden/>
          </w:rPr>
          <w:fldChar w:fldCharType="begin"/>
        </w:r>
        <w:r w:rsidR="00C51EC3">
          <w:rPr>
            <w:noProof/>
            <w:webHidden/>
          </w:rPr>
          <w:instrText xml:space="preserve"> PAGEREF _Toc69047450 \h </w:instrText>
        </w:r>
        <w:r w:rsidR="00C51EC3">
          <w:rPr>
            <w:noProof/>
            <w:webHidden/>
          </w:rPr>
        </w:r>
        <w:r w:rsidR="00C51EC3">
          <w:rPr>
            <w:noProof/>
            <w:webHidden/>
          </w:rPr>
          <w:fldChar w:fldCharType="separate"/>
        </w:r>
        <w:r w:rsidR="00C51EC3">
          <w:rPr>
            <w:noProof/>
            <w:webHidden/>
          </w:rPr>
          <w:t>13</w:t>
        </w:r>
        <w:r w:rsidR="00C51EC3">
          <w:rPr>
            <w:noProof/>
            <w:webHidden/>
          </w:rPr>
          <w:fldChar w:fldCharType="end"/>
        </w:r>
      </w:hyperlink>
    </w:p>
    <w:p w14:paraId="429C2F4D" w14:textId="5D53CE75" w:rsidR="00C51EC3" w:rsidRDefault="00866107">
      <w:pPr>
        <w:pStyle w:val="TOC2"/>
        <w:tabs>
          <w:tab w:val="left" w:pos="880"/>
          <w:tab w:val="right" w:leader="dot" w:pos="9016"/>
        </w:tabs>
        <w:rPr>
          <w:rFonts w:asciiTheme="minorHAnsi" w:eastAsiaTheme="minorEastAsia" w:hAnsiTheme="minorHAnsi"/>
          <w:noProof/>
          <w:sz w:val="22"/>
          <w:lang w:eastAsia="de-DE"/>
        </w:rPr>
      </w:pPr>
      <w:hyperlink w:anchor="_Toc69047451" w:history="1">
        <w:r w:rsidR="00C51EC3" w:rsidRPr="00DB71F1">
          <w:rPr>
            <w:rStyle w:val="Hyperlink"/>
            <w:noProof/>
            <w:lang w:val="en-US"/>
          </w:rPr>
          <w:t>2.8</w:t>
        </w:r>
        <w:r w:rsidR="00C51EC3">
          <w:rPr>
            <w:rFonts w:asciiTheme="minorHAnsi" w:eastAsiaTheme="minorEastAsia" w:hAnsiTheme="minorHAnsi"/>
            <w:noProof/>
            <w:sz w:val="22"/>
            <w:lang w:eastAsia="de-DE"/>
          </w:rPr>
          <w:tab/>
        </w:r>
        <w:r w:rsidR="00C51EC3" w:rsidRPr="00DB71F1">
          <w:rPr>
            <w:rStyle w:val="Hyperlink"/>
            <w:noProof/>
            <w:lang w:val="en-US"/>
          </w:rPr>
          <w:t>Enumeration vs. Access</w:t>
        </w:r>
        <w:r w:rsidR="00C51EC3">
          <w:rPr>
            <w:noProof/>
            <w:webHidden/>
          </w:rPr>
          <w:tab/>
        </w:r>
        <w:r w:rsidR="00C51EC3">
          <w:rPr>
            <w:noProof/>
            <w:webHidden/>
          </w:rPr>
          <w:fldChar w:fldCharType="begin"/>
        </w:r>
        <w:r w:rsidR="00C51EC3">
          <w:rPr>
            <w:noProof/>
            <w:webHidden/>
          </w:rPr>
          <w:instrText xml:space="preserve"> PAGEREF _Toc69047451 \h </w:instrText>
        </w:r>
        <w:r w:rsidR="00C51EC3">
          <w:rPr>
            <w:noProof/>
            <w:webHidden/>
          </w:rPr>
        </w:r>
        <w:r w:rsidR="00C51EC3">
          <w:rPr>
            <w:noProof/>
            <w:webHidden/>
          </w:rPr>
          <w:fldChar w:fldCharType="separate"/>
        </w:r>
        <w:r w:rsidR="00C51EC3">
          <w:rPr>
            <w:noProof/>
            <w:webHidden/>
          </w:rPr>
          <w:t>13</w:t>
        </w:r>
        <w:r w:rsidR="00C51EC3">
          <w:rPr>
            <w:noProof/>
            <w:webHidden/>
          </w:rPr>
          <w:fldChar w:fldCharType="end"/>
        </w:r>
      </w:hyperlink>
    </w:p>
    <w:p w14:paraId="7CCF820C" w14:textId="2F935553" w:rsidR="00C51EC3" w:rsidRDefault="00866107">
      <w:pPr>
        <w:pStyle w:val="TOC1"/>
        <w:tabs>
          <w:tab w:val="left" w:pos="440"/>
          <w:tab w:val="right" w:leader="dot" w:pos="9016"/>
        </w:tabs>
        <w:rPr>
          <w:rFonts w:asciiTheme="minorHAnsi" w:eastAsiaTheme="minorEastAsia" w:hAnsiTheme="minorHAnsi"/>
          <w:noProof/>
          <w:sz w:val="22"/>
          <w:lang w:eastAsia="de-DE"/>
        </w:rPr>
      </w:pPr>
      <w:hyperlink w:anchor="_Toc69047452" w:history="1">
        <w:r w:rsidR="00C51EC3" w:rsidRPr="00DB71F1">
          <w:rPr>
            <w:rStyle w:val="Hyperlink"/>
            <w:noProof/>
            <w:lang w:val="en-US"/>
          </w:rPr>
          <w:t>3</w:t>
        </w:r>
        <w:r w:rsidR="00C51EC3">
          <w:rPr>
            <w:rFonts w:asciiTheme="minorHAnsi" w:eastAsiaTheme="minorEastAsia" w:hAnsiTheme="minorHAnsi"/>
            <w:noProof/>
            <w:sz w:val="22"/>
            <w:lang w:eastAsia="de-DE"/>
          </w:rPr>
          <w:tab/>
        </w:r>
        <w:r w:rsidR="00C51EC3" w:rsidRPr="00DB71F1">
          <w:rPr>
            <w:rStyle w:val="Hyperlink"/>
            <w:noProof/>
            <w:lang w:val="en-US"/>
          </w:rPr>
          <w:t>Test Environment</w:t>
        </w:r>
        <w:r w:rsidR="00C51EC3">
          <w:rPr>
            <w:noProof/>
            <w:webHidden/>
          </w:rPr>
          <w:tab/>
        </w:r>
        <w:r w:rsidR="00C51EC3">
          <w:rPr>
            <w:noProof/>
            <w:webHidden/>
          </w:rPr>
          <w:fldChar w:fldCharType="begin"/>
        </w:r>
        <w:r w:rsidR="00C51EC3">
          <w:rPr>
            <w:noProof/>
            <w:webHidden/>
          </w:rPr>
          <w:instrText xml:space="preserve"> PAGEREF _Toc69047452 \h </w:instrText>
        </w:r>
        <w:r w:rsidR="00C51EC3">
          <w:rPr>
            <w:noProof/>
            <w:webHidden/>
          </w:rPr>
        </w:r>
        <w:r w:rsidR="00C51EC3">
          <w:rPr>
            <w:noProof/>
            <w:webHidden/>
          </w:rPr>
          <w:fldChar w:fldCharType="separate"/>
        </w:r>
        <w:r w:rsidR="00C51EC3">
          <w:rPr>
            <w:noProof/>
            <w:webHidden/>
          </w:rPr>
          <w:t>15</w:t>
        </w:r>
        <w:r w:rsidR="00C51EC3">
          <w:rPr>
            <w:noProof/>
            <w:webHidden/>
          </w:rPr>
          <w:fldChar w:fldCharType="end"/>
        </w:r>
      </w:hyperlink>
    </w:p>
    <w:p w14:paraId="3FBD07D6" w14:textId="21A33C19" w:rsidR="00C51EC3" w:rsidRDefault="00866107">
      <w:pPr>
        <w:pStyle w:val="TOC2"/>
        <w:tabs>
          <w:tab w:val="left" w:pos="660"/>
          <w:tab w:val="right" w:leader="dot" w:pos="9016"/>
        </w:tabs>
        <w:rPr>
          <w:rFonts w:asciiTheme="minorHAnsi" w:eastAsiaTheme="minorEastAsia" w:hAnsiTheme="minorHAnsi"/>
          <w:noProof/>
          <w:sz w:val="22"/>
          <w:lang w:eastAsia="de-DE"/>
        </w:rPr>
      </w:pPr>
      <w:hyperlink w:anchor="_Toc69047453" w:history="1">
        <w:r w:rsidR="00C51EC3" w:rsidRPr="00DB71F1">
          <w:rPr>
            <w:rStyle w:val="Hyperlink"/>
            <w:noProof/>
            <w:lang w:val="en-US"/>
          </w:rPr>
          <w:t>3.1</w:t>
        </w:r>
        <w:r w:rsidR="00C51EC3">
          <w:rPr>
            <w:rFonts w:asciiTheme="minorHAnsi" w:eastAsiaTheme="minorEastAsia" w:hAnsiTheme="minorHAnsi"/>
            <w:noProof/>
            <w:sz w:val="22"/>
            <w:lang w:eastAsia="de-DE"/>
          </w:rPr>
          <w:tab/>
        </w:r>
        <w:r w:rsidR="00C51EC3" w:rsidRPr="00DB71F1">
          <w:rPr>
            <w:rStyle w:val="Hyperlink"/>
            <w:noProof/>
            <w:lang w:val="en-US"/>
          </w:rPr>
          <w:t>Test Console</w:t>
        </w:r>
        <w:r w:rsidR="00C51EC3">
          <w:rPr>
            <w:noProof/>
            <w:webHidden/>
          </w:rPr>
          <w:tab/>
        </w:r>
        <w:r w:rsidR="00C51EC3">
          <w:rPr>
            <w:noProof/>
            <w:webHidden/>
          </w:rPr>
          <w:fldChar w:fldCharType="begin"/>
        </w:r>
        <w:r w:rsidR="00C51EC3">
          <w:rPr>
            <w:noProof/>
            <w:webHidden/>
          </w:rPr>
          <w:instrText xml:space="preserve"> PAGEREF _Toc69047453 \h </w:instrText>
        </w:r>
        <w:r w:rsidR="00C51EC3">
          <w:rPr>
            <w:noProof/>
            <w:webHidden/>
          </w:rPr>
        </w:r>
        <w:r w:rsidR="00C51EC3">
          <w:rPr>
            <w:noProof/>
            <w:webHidden/>
          </w:rPr>
          <w:fldChar w:fldCharType="separate"/>
        </w:r>
        <w:r w:rsidR="00C51EC3">
          <w:rPr>
            <w:noProof/>
            <w:webHidden/>
          </w:rPr>
          <w:t>15</w:t>
        </w:r>
        <w:r w:rsidR="00C51EC3">
          <w:rPr>
            <w:noProof/>
            <w:webHidden/>
          </w:rPr>
          <w:fldChar w:fldCharType="end"/>
        </w:r>
      </w:hyperlink>
    </w:p>
    <w:p w14:paraId="51E271C9" w14:textId="474F4CE5" w:rsidR="00C51EC3" w:rsidRDefault="00866107">
      <w:pPr>
        <w:pStyle w:val="TOC2"/>
        <w:tabs>
          <w:tab w:val="left" w:pos="880"/>
          <w:tab w:val="right" w:leader="dot" w:pos="9016"/>
        </w:tabs>
        <w:rPr>
          <w:rFonts w:asciiTheme="minorHAnsi" w:eastAsiaTheme="minorEastAsia" w:hAnsiTheme="minorHAnsi"/>
          <w:noProof/>
          <w:sz w:val="22"/>
          <w:lang w:eastAsia="de-DE"/>
        </w:rPr>
      </w:pPr>
      <w:hyperlink w:anchor="_Toc69047454" w:history="1">
        <w:r w:rsidR="00C51EC3" w:rsidRPr="00DB71F1">
          <w:rPr>
            <w:rStyle w:val="Hyperlink"/>
            <w:noProof/>
            <w:lang w:val="en-US"/>
          </w:rPr>
          <w:t>3.2</w:t>
        </w:r>
        <w:r w:rsidR="00C51EC3">
          <w:rPr>
            <w:rFonts w:asciiTheme="minorHAnsi" w:eastAsiaTheme="minorEastAsia" w:hAnsiTheme="minorHAnsi"/>
            <w:noProof/>
            <w:sz w:val="22"/>
            <w:lang w:eastAsia="de-DE"/>
          </w:rPr>
          <w:tab/>
        </w:r>
        <w:r w:rsidR="00C51EC3" w:rsidRPr="00DB71F1">
          <w:rPr>
            <w:rStyle w:val="Hyperlink"/>
            <w:noProof/>
            <w:lang w:val="en-US"/>
          </w:rPr>
          <w:t>Example.exe</w:t>
        </w:r>
        <w:r w:rsidR="00C51EC3">
          <w:rPr>
            <w:noProof/>
            <w:webHidden/>
          </w:rPr>
          <w:tab/>
        </w:r>
        <w:r w:rsidR="00C51EC3">
          <w:rPr>
            <w:noProof/>
            <w:webHidden/>
          </w:rPr>
          <w:fldChar w:fldCharType="begin"/>
        </w:r>
        <w:r w:rsidR="00C51EC3">
          <w:rPr>
            <w:noProof/>
            <w:webHidden/>
          </w:rPr>
          <w:instrText xml:space="preserve"> PAGEREF _Toc69047454 \h </w:instrText>
        </w:r>
        <w:r w:rsidR="00C51EC3">
          <w:rPr>
            <w:noProof/>
            <w:webHidden/>
          </w:rPr>
        </w:r>
        <w:r w:rsidR="00C51EC3">
          <w:rPr>
            <w:noProof/>
            <w:webHidden/>
          </w:rPr>
          <w:fldChar w:fldCharType="separate"/>
        </w:r>
        <w:r w:rsidR="00C51EC3">
          <w:rPr>
            <w:noProof/>
            <w:webHidden/>
          </w:rPr>
          <w:t>17</w:t>
        </w:r>
        <w:r w:rsidR="00C51EC3">
          <w:rPr>
            <w:noProof/>
            <w:webHidden/>
          </w:rPr>
          <w:fldChar w:fldCharType="end"/>
        </w:r>
      </w:hyperlink>
    </w:p>
    <w:p w14:paraId="77340C13" w14:textId="67F4152C" w:rsidR="00C51EC3" w:rsidRDefault="00866107">
      <w:pPr>
        <w:pStyle w:val="TOC1"/>
        <w:tabs>
          <w:tab w:val="left" w:pos="440"/>
          <w:tab w:val="right" w:leader="dot" w:pos="9016"/>
        </w:tabs>
        <w:rPr>
          <w:rFonts w:asciiTheme="minorHAnsi" w:eastAsiaTheme="minorEastAsia" w:hAnsiTheme="minorHAnsi"/>
          <w:noProof/>
          <w:sz w:val="22"/>
          <w:lang w:eastAsia="de-DE"/>
        </w:rPr>
      </w:pPr>
      <w:hyperlink w:anchor="_Toc69047455" w:history="1">
        <w:r w:rsidR="00C51EC3" w:rsidRPr="00DB71F1">
          <w:rPr>
            <w:rStyle w:val="Hyperlink"/>
            <w:noProof/>
            <w:lang w:val="en-US"/>
          </w:rPr>
          <w:t>4</w:t>
        </w:r>
        <w:r w:rsidR="00C51EC3">
          <w:rPr>
            <w:rFonts w:asciiTheme="minorHAnsi" w:eastAsiaTheme="minorEastAsia" w:hAnsiTheme="minorHAnsi"/>
            <w:noProof/>
            <w:sz w:val="22"/>
            <w:lang w:eastAsia="de-DE"/>
          </w:rPr>
          <w:tab/>
        </w:r>
        <w:r w:rsidR="00C51EC3" w:rsidRPr="00DB71F1">
          <w:rPr>
            <w:rStyle w:val="Hyperlink"/>
            <w:noProof/>
            <w:lang w:val="en-US"/>
          </w:rPr>
          <w:t>Implementation Details</w:t>
        </w:r>
        <w:r w:rsidR="00C51EC3">
          <w:rPr>
            <w:noProof/>
            <w:webHidden/>
          </w:rPr>
          <w:tab/>
        </w:r>
        <w:r w:rsidR="00C51EC3">
          <w:rPr>
            <w:noProof/>
            <w:webHidden/>
          </w:rPr>
          <w:fldChar w:fldCharType="begin"/>
        </w:r>
        <w:r w:rsidR="00C51EC3">
          <w:rPr>
            <w:noProof/>
            <w:webHidden/>
          </w:rPr>
          <w:instrText xml:space="preserve"> PAGEREF _Toc69047455 \h </w:instrText>
        </w:r>
        <w:r w:rsidR="00C51EC3">
          <w:rPr>
            <w:noProof/>
            <w:webHidden/>
          </w:rPr>
        </w:r>
        <w:r w:rsidR="00C51EC3">
          <w:rPr>
            <w:noProof/>
            <w:webHidden/>
          </w:rPr>
          <w:fldChar w:fldCharType="separate"/>
        </w:r>
        <w:r w:rsidR="00C51EC3">
          <w:rPr>
            <w:noProof/>
            <w:webHidden/>
          </w:rPr>
          <w:t>18</w:t>
        </w:r>
        <w:r w:rsidR="00C51EC3">
          <w:rPr>
            <w:noProof/>
            <w:webHidden/>
          </w:rPr>
          <w:fldChar w:fldCharType="end"/>
        </w:r>
      </w:hyperlink>
    </w:p>
    <w:p w14:paraId="22C02FDD" w14:textId="2F72AEA0" w:rsidR="00C51EC3" w:rsidRDefault="00866107">
      <w:pPr>
        <w:pStyle w:val="TOC2"/>
        <w:tabs>
          <w:tab w:val="left" w:pos="660"/>
          <w:tab w:val="right" w:leader="dot" w:pos="9016"/>
        </w:tabs>
        <w:rPr>
          <w:rFonts w:asciiTheme="minorHAnsi" w:eastAsiaTheme="minorEastAsia" w:hAnsiTheme="minorHAnsi"/>
          <w:noProof/>
          <w:sz w:val="22"/>
          <w:lang w:eastAsia="de-DE"/>
        </w:rPr>
      </w:pPr>
      <w:hyperlink w:anchor="_Toc69047456" w:history="1">
        <w:r w:rsidR="00C51EC3" w:rsidRPr="00DB71F1">
          <w:rPr>
            <w:rStyle w:val="Hyperlink"/>
            <w:noProof/>
            <w:lang w:val="en-US"/>
          </w:rPr>
          <w:t>4.1</w:t>
        </w:r>
        <w:r w:rsidR="00C51EC3">
          <w:rPr>
            <w:rFonts w:asciiTheme="minorHAnsi" w:eastAsiaTheme="minorEastAsia" w:hAnsiTheme="minorHAnsi"/>
            <w:noProof/>
            <w:sz w:val="22"/>
            <w:lang w:eastAsia="de-DE"/>
          </w:rPr>
          <w:tab/>
        </w:r>
        <w:r w:rsidR="00C51EC3" w:rsidRPr="00DB71F1">
          <w:rPr>
            <w:rStyle w:val="Hyperlink"/>
            <w:noProof/>
            <w:lang w:val="en-US"/>
          </w:rPr>
          <w:t>r77 Header</w:t>
        </w:r>
        <w:r w:rsidR="00C51EC3">
          <w:rPr>
            <w:noProof/>
            <w:webHidden/>
          </w:rPr>
          <w:tab/>
        </w:r>
        <w:r w:rsidR="00C51EC3">
          <w:rPr>
            <w:noProof/>
            <w:webHidden/>
          </w:rPr>
          <w:fldChar w:fldCharType="begin"/>
        </w:r>
        <w:r w:rsidR="00C51EC3">
          <w:rPr>
            <w:noProof/>
            <w:webHidden/>
          </w:rPr>
          <w:instrText xml:space="preserve"> PAGEREF _Toc69047456 \h </w:instrText>
        </w:r>
        <w:r w:rsidR="00C51EC3">
          <w:rPr>
            <w:noProof/>
            <w:webHidden/>
          </w:rPr>
        </w:r>
        <w:r w:rsidR="00C51EC3">
          <w:rPr>
            <w:noProof/>
            <w:webHidden/>
          </w:rPr>
          <w:fldChar w:fldCharType="separate"/>
        </w:r>
        <w:r w:rsidR="00C51EC3">
          <w:rPr>
            <w:noProof/>
            <w:webHidden/>
          </w:rPr>
          <w:t>18</w:t>
        </w:r>
        <w:r w:rsidR="00C51EC3">
          <w:rPr>
            <w:noProof/>
            <w:webHidden/>
          </w:rPr>
          <w:fldChar w:fldCharType="end"/>
        </w:r>
      </w:hyperlink>
    </w:p>
    <w:p w14:paraId="41F8E79C" w14:textId="52A38853" w:rsidR="00C51EC3" w:rsidRDefault="00866107">
      <w:pPr>
        <w:pStyle w:val="TOC2"/>
        <w:tabs>
          <w:tab w:val="left" w:pos="880"/>
          <w:tab w:val="right" w:leader="dot" w:pos="9016"/>
        </w:tabs>
        <w:rPr>
          <w:rFonts w:asciiTheme="minorHAnsi" w:eastAsiaTheme="minorEastAsia" w:hAnsiTheme="minorHAnsi"/>
          <w:noProof/>
          <w:sz w:val="22"/>
          <w:lang w:eastAsia="de-DE"/>
        </w:rPr>
      </w:pPr>
      <w:hyperlink w:anchor="_Toc69047457" w:history="1">
        <w:r w:rsidR="00C51EC3" w:rsidRPr="00DB71F1">
          <w:rPr>
            <w:rStyle w:val="Hyperlink"/>
            <w:noProof/>
            <w:lang w:val="en-US"/>
          </w:rPr>
          <w:t>4.2</w:t>
        </w:r>
        <w:r w:rsidR="00C51EC3">
          <w:rPr>
            <w:rFonts w:asciiTheme="minorHAnsi" w:eastAsiaTheme="minorEastAsia" w:hAnsiTheme="minorHAnsi"/>
            <w:noProof/>
            <w:sz w:val="22"/>
            <w:lang w:eastAsia="de-DE"/>
          </w:rPr>
          <w:tab/>
        </w:r>
        <w:r w:rsidR="00C51EC3" w:rsidRPr="00DB71F1">
          <w:rPr>
            <w:rStyle w:val="Hyperlink"/>
            <w:noProof/>
            <w:lang w:val="en-US"/>
          </w:rPr>
          <w:t>Compile Time Constants</w:t>
        </w:r>
        <w:r w:rsidR="00C51EC3">
          <w:rPr>
            <w:noProof/>
            <w:webHidden/>
          </w:rPr>
          <w:tab/>
        </w:r>
        <w:r w:rsidR="00C51EC3">
          <w:rPr>
            <w:noProof/>
            <w:webHidden/>
          </w:rPr>
          <w:fldChar w:fldCharType="begin"/>
        </w:r>
        <w:r w:rsidR="00C51EC3">
          <w:rPr>
            <w:noProof/>
            <w:webHidden/>
          </w:rPr>
          <w:instrText xml:space="preserve"> PAGEREF _Toc69047457 \h </w:instrText>
        </w:r>
        <w:r w:rsidR="00C51EC3">
          <w:rPr>
            <w:noProof/>
            <w:webHidden/>
          </w:rPr>
        </w:r>
        <w:r w:rsidR="00C51EC3">
          <w:rPr>
            <w:noProof/>
            <w:webHidden/>
          </w:rPr>
          <w:fldChar w:fldCharType="separate"/>
        </w:r>
        <w:r w:rsidR="00C51EC3">
          <w:rPr>
            <w:noProof/>
            <w:webHidden/>
          </w:rPr>
          <w:t>19</w:t>
        </w:r>
        <w:r w:rsidR="00C51EC3">
          <w:rPr>
            <w:noProof/>
            <w:webHidden/>
          </w:rPr>
          <w:fldChar w:fldCharType="end"/>
        </w:r>
      </w:hyperlink>
    </w:p>
    <w:p w14:paraId="04DA199A" w14:textId="7DD6234F" w:rsidR="00C51EC3" w:rsidRDefault="00866107">
      <w:pPr>
        <w:pStyle w:val="TOC2"/>
        <w:tabs>
          <w:tab w:val="left" w:pos="880"/>
          <w:tab w:val="right" w:leader="dot" w:pos="9016"/>
        </w:tabs>
        <w:rPr>
          <w:rFonts w:asciiTheme="minorHAnsi" w:eastAsiaTheme="minorEastAsia" w:hAnsiTheme="minorHAnsi"/>
          <w:noProof/>
          <w:sz w:val="22"/>
          <w:lang w:eastAsia="de-DE"/>
        </w:rPr>
      </w:pPr>
      <w:hyperlink w:anchor="_Toc69047458" w:history="1">
        <w:r w:rsidR="00C51EC3" w:rsidRPr="00DB71F1">
          <w:rPr>
            <w:rStyle w:val="Hyperlink"/>
            <w:noProof/>
            <w:lang w:val="en-US"/>
          </w:rPr>
          <w:t>4.3</w:t>
        </w:r>
        <w:r w:rsidR="00C51EC3">
          <w:rPr>
            <w:rFonts w:asciiTheme="minorHAnsi" w:eastAsiaTheme="minorEastAsia" w:hAnsiTheme="minorHAnsi"/>
            <w:noProof/>
            <w:sz w:val="22"/>
            <w:lang w:eastAsia="de-DE"/>
          </w:rPr>
          <w:tab/>
        </w:r>
        <w:r w:rsidR="00C51EC3" w:rsidRPr="00DB71F1">
          <w:rPr>
            <w:rStyle w:val="Hyperlink"/>
            <w:noProof/>
            <w:lang w:val="en-US"/>
          </w:rPr>
          <w:t>Child Process Hooking</w:t>
        </w:r>
        <w:r w:rsidR="00C51EC3">
          <w:rPr>
            <w:noProof/>
            <w:webHidden/>
          </w:rPr>
          <w:tab/>
        </w:r>
        <w:r w:rsidR="00C51EC3">
          <w:rPr>
            <w:noProof/>
            <w:webHidden/>
          </w:rPr>
          <w:fldChar w:fldCharType="begin"/>
        </w:r>
        <w:r w:rsidR="00C51EC3">
          <w:rPr>
            <w:noProof/>
            <w:webHidden/>
          </w:rPr>
          <w:instrText xml:space="preserve"> PAGEREF _Toc69047458 \h </w:instrText>
        </w:r>
        <w:r w:rsidR="00C51EC3">
          <w:rPr>
            <w:noProof/>
            <w:webHidden/>
          </w:rPr>
        </w:r>
        <w:r w:rsidR="00C51EC3">
          <w:rPr>
            <w:noProof/>
            <w:webHidden/>
          </w:rPr>
          <w:fldChar w:fldCharType="separate"/>
        </w:r>
        <w:r w:rsidR="00C51EC3">
          <w:rPr>
            <w:noProof/>
            <w:webHidden/>
          </w:rPr>
          <w:t>20</w:t>
        </w:r>
        <w:r w:rsidR="00C51EC3">
          <w:rPr>
            <w:noProof/>
            <w:webHidden/>
          </w:rPr>
          <w:fldChar w:fldCharType="end"/>
        </w:r>
      </w:hyperlink>
    </w:p>
    <w:p w14:paraId="3E14D8D3" w14:textId="158DE420" w:rsidR="00C51EC3" w:rsidRDefault="00866107">
      <w:pPr>
        <w:pStyle w:val="TOC2"/>
        <w:tabs>
          <w:tab w:val="left" w:pos="880"/>
          <w:tab w:val="right" w:leader="dot" w:pos="9016"/>
        </w:tabs>
        <w:rPr>
          <w:rFonts w:asciiTheme="minorHAnsi" w:eastAsiaTheme="minorEastAsia" w:hAnsiTheme="minorHAnsi"/>
          <w:noProof/>
          <w:sz w:val="22"/>
          <w:lang w:eastAsia="de-DE"/>
        </w:rPr>
      </w:pPr>
      <w:hyperlink w:anchor="_Toc69047459" w:history="1">
        <w:r w:rsidR="00C51EC3" w:rsidRPr="00DB71F1">
          <w:rPr>
            <w:rStyle w:val="Hyperlink"/>
            <w:noProof/>
            <w:lang w:val="en-US"/>
          </w:rPr>
          <w:t>4.4</w:t>
        </w:r>
        <w:r w:rsidR="00C51EC3">
          <w:rPr>
            <w:rFonts w:asciiTheme="minorHAnsi" w:eastAsiaTheme="minorEastAsia" w:hAnsiTheme="minorHAnsi"/>
            <w:noProof/>
            <w:sz w:val="22"/>
            <w:lang w:eastAsia="de-DE"/>
          </w:rPr>
          <w:tab/>
        </w:r>
        <w:r w:rsidR="00C51EC3" w:rsidRPr="00DB71F1">
          <w:rPr>
            <w:rStyle w:val="Hyperlink"/>
            <w:noProof/>
            <w:lang w:val="en-US"/>
          </w:rPr>
          <w:t>Hooked API’s</w:t>
        </w:r>
        <w:r w:rsidR="00C51EC3">
          <w:rPr>
            <w:noProof/>
            <w:webHidden/>
          </w:rPr>
          <w:tab/>
        </w:r>
        <w:r w:rsidR="00C51EC3">
          <w:rPr>
            <w:noProof/>
            <w:webHidden/>
          </w:rPr>
          <w:fldChar w:fldCharType="begin"/>
        </w:r>
        <w:r w:rsidR="00C51EC3">
          <w:rPr>
            <w:noProof/>
            <w:webHidden/>
          </w:rPr>
          <w:instrText xml:space="preserve"> PAGEREF _Toc69047459 \h </w:instrText>
        </w:r>
        <w:r w:rsidR="00C51EC3">
          <w:rPr>
            <w:noProof/>
            <w:webHidden/>
          </w:rPr>
        </w:r>
        <w:r w:rsidR="00C51EC3">
          <w:rPr>
            <w:noProof/>
            <w:webHidden/>
          </w:rPr>
          <w:fldChar w:fldCharType="separate"/>
        </w:r>
        <w:r w:rsidR="00C51EC3">
          <w:rPr>
            <w:noProof/>
            <w:webHidden/>
          </w:rPr>
          <w:t>21</w:t>
        </w:r>
        <w:r w:rsidR="00C51EC3">
          <w:rPr>
            <w:noProof/>
            <w:webHidden/>
          </w:rPr>
          <w:fldChar w:fldCharType="end"/>
        </w:r>
      </w:hyperlink>
    </w:p>
    <w:p w14:paraId="40CEF31D" w14:textId="4F223CB1" w:rsidR="00C51EC3" w:rsidRDefault="00866107">
      <w:pPr>
        <w:pStyle w:val="TOC3"/>
        <w:tabs>
          <w:tab w:val="left" w:pos="1100"/>
          <w:tab w:val="right" w:leader="dot" w:pos="9016"/>
        </w:tabs>
        <w:rPr>
          <w:rFonts w:asciiTheme="minorHAnsi" w:eastAsiaTheme="minorEastAsia" w:hAnsiTheme="minorHAnsi"/>
          <w:noProof/>
          <w:sz w:val="22"/>
          <w:lang w:eastAsia="de-DE"/>
        </w:rPr>
      </w:pPr>
      <w:hyperlink w:anchor="_Toc69047460" w:history="1">
        <w:r w:rsidR="00C51EC3" w:rsidRPr="00DB71F1">
          <w:rPr>
            <w:rStyle w:val="Hyperlink"/>
            <w:noProof/>
            <w:lang w:val="en-US"/>
          </w:rPr>
          <w:t>4.4.1</w:t>
        </w:r>
        <w:r w:rsidR="00C51EC3">
          <w:rPr>
            <w:rFonts w:asciiTheme="minorHAnsi" w:eastAsiaTheme="minorEastAsia" w:hAnsiTheme="minorHAnsi"/>
            <w:noProof/>
            <w:sz w:val="22"/>
            <w:lang w:eastAsia="de-DE"/>
          </w:rPr>
          <w:tab/>
        </w:r>
        <w:r w:rsidR="00C51EC3" w:rsidRPr="00DB71F1">
          <w:rPr>
            <w:rStyle w:val="Hyperlink"/>
            <w:noProof/>
            <w:lang w:val="en-US"/>
          </w:rPr>
          <w:t>NtQuerySystemInformation</w:t>
        </w:r>
        <w:r w:rsidR="00C51EC3">
          <w:rPr>
            <w:noProof/>
            <w:webHidden/>
          </w:rPr>
          <w:tab/>
        </w:r>
        <w:r w:rsidR="00C51EC3">
          <w:rPr>
            <w:noProof/>
            <w:webHidden/>
          </w:rPr>
          <w:fldChar w:fldCharType="begin"/>
        </w:r>
        <w:r w:rsidR="00C51EC3">
          <w:rPr>
            <w:noProof/>
            <w:webHidden/>
          </w:rPr>
          <w:instrText xml:space="preserve"> PAGEREF _Toc69047460 \h </w:instrText>
        </w:r>
        <w:r w:rsidR="00C51EC3">
          <w:rPr>
            <w:noProof/>
            <w:webHidden/>
          </w:rPr>
        </w:r>
        <w:r w:rsidR="00C51EC3">
          <w:rPr>
            <w:noProof/>
            <w:webHidden/>
          </w:rPr>
          <w:fldChar w:fldCharType="separate"/>
        </w:r>
        <w:r w:rsidR="00C51EC3">
          <w:rPr>
            <w:noProof/>
            <w:webHidden/>
          </w:rPr>
          <w:t>21</w:t>
        </w:r>
        <w:r w:rsidR="00C51EC3">
          <w:rPr>
            <w:noProof/>
            <w:webHidden/>
          </w:rPr>
          <w:fldChar w:fldCharType="end"/>
        </w:r>
      </w:hyperlink>
    </w:p>
    <w:p w14:paraId="5E517EEB" w14:textId="0356A480" w:rsidR="00C51EC3" w:rsidRDefault="00866107">
      <w:pPr>
        <w:pStyle w:val="TOC3"/>
        <w:tabs>
          <w:tab w:val="left" w:pos="1100"/>
          <w:tab w:val="right" w:leader="dot" w:pos="9016"/>
        </w:tabs>
        <w:rPr>
          <w:rFonts w:asciiTheme="minorHAnsi" w:eastAsiaTheme="minorEastAsia" w:hAnsiTheme="minorHAnsi"/>
          <w:noProof/>
          <w:sz w:val="22"/>
          <w:lang w:eastAsia="de-DE"/>
        </w:rPr>
      </w:pPr>
      <w:hyperlink w:anchor="_Toc69047461" w:history="1">
        <w:r w:rsidR="00C51EC3" w:rsidRPr="00DB71F1">
          <w:rPr>
            <w:rStyle w:val="Hyperlink"/>
            <w:noProof/>
            <w:lang w:val="en-US"/>
          </w:rPr>
          <w:t>4.4.2</w:t>
        </w:r>
        <w:r w:rsidR="00C51EC3">
          <w:rPr>
            <w:rFonts w:asciiTheme="minorHAnsi" w:eastAsiaTheme="minorEastAsia" w:hAnsiTheme="minorHAnsi"/>
            <w:noProof/>
            <w:sz w:val="22"/>
            <w:lang w:eastAsia="de-DE"/>
          </w:rPr>
          <w:tab/>
        </w:r>
        <w:r w:rsidR="00C51EC3" w:rsidRPr="00DB71F1">
          <w:rPr>
            <w:rStyle w:val="Hyperlink"/>
            <w:noProof/>
            <w:lang w:val="en-US"/>
          </w:rPr>
          <w:t>NtResumeThread</w:t>
        </w:r>
        <w:r w:rsidR="00C51EC3">
          <w:rPr>
            <w:noProof/>
            <w:webHidden/>
          </w:rPr>
          <w:tab/>
        </w:r>
        <w:r w:rsidR="00C51EC3">
          <w:rPr>
            <w:noProof/>
            <w:webHidden/>
          </w:rPr>
          <w:fldChar w:fldCharType="begin"/>
        </w:r>
        <w:r w:rsidR="00C51EC3">
          <w:rPr>
            <w:noProof/>
            <w:webHidden/>
          </w:rPr>
          <w:instrText xml:space="preserve"> PAGEREF _Toc69047461 \h </w:instrText>
        </w:r>
        <w:r w:rsidR="00C51EC3">
          <w:rPr>
            <w:noProof/>
            <w:webHidden/>
          </w:rPr>
        </w:r>
        <w:r w:rsidR="00C51EC3">
          <w:rPr>
            <w:noProof/>
            <w:webHidden/>
          </w:rPr>
          <w:fldChar w:fldCharType="separate"/>
        </w:r>
        <w:r w:rsidR="00C51EC3">
          <w:rPr>
            <w:noProof/>
            <w:webHidden/>
          </w:rPr>
          <w:t>21</w:t>
        </w:r>
        <w:r w:rsidR="00C51EC3">
          <w:rPr>
            <w:noProof/>
            <w:webHidden/>
          </w:rPr>
          <w:fldChar w:fldCharType="end"/>
        </w:r>
      </w:hyperlink>
    </w:p>
    <w:p w14:paraId="777EDFF9" w14:textId="6C7C5A70" w:rsidR="00C51EC3" w:rsidRDefault="00866107">
      <w:pPr>
        <w:pStyle w:val="TOC3"/>
        <w:tabs>
          <w:tab w:val="left" w:pos="1100"/>
          <w:tab w:val="right" w:leader="dot" w:pos="9016"/>
        </w:tabs>
        <w:rPr>
          <w:rFonts w:asciiTheme="minorHAnsi" w:eastAsiaTheme="minorEastAsia" w:hAnsiTheme="minorHAnsi"/>
          <w:noProof/>
          <w:sz w:val="22"/>
          <w:lang w:eastAsia="de-DE"/>
        </w:rPr>
      </w:pPr>
      <w:hyperlink w:anchor="_Toc69047462" w:history="1">
        <w:r w:rsidR="00C51EC3" w:rsidRPr="00DB71F1">
          <w:rPr>
            <w:rStyle w:val="Hyperlink"/>
            <w:noProof/>
            <w:lang w:val="en-US"/>
          </w:rPr>
          <w:t>4.4.3</w:t>
        </w:r>
        <w:r w:rsidR="00C51EC3">
          <w:rPr>
            <w:rFonts w:asciiTheme="minorHAnsi" w:eastAsiaTheme="minorEastAsia" w:hAnsiTheme="minorHAnsi"/>
            <w:noProof/>
            <w:sz w:val="22"/>
            <w:lang w:eastAsia="de-DE"/>
          </w:rPr>
          <w:tab/>
        </w:r>
        <w:r w:rsidR="00C51EC3" w:rsidRPr="00DB71F1">
          <w:rPr>
            <w:rStyle w:val="Hyperlink"/>
            <w:noProof/>
            <w:lang w:val="en-US"/>
          </w:rPr>
          <w:t>NtQueryDirectoryFile</w:t>
        </w:r>
        <w:r w:rsidR="00C51EC3">
          <w:rPr>
            <w:noProof/>
            <w:webHidden/>
          </w:rPr>
          <w:tab/>
        </w:r>
        <w:r w:rsidR="00C51EC3">
          <w:rPr>
            <w:noProof/>
            <w:webHidden/>
          </w:rPr>
          <w:fldChar w:fldCharType="begin"/>
        </w:r>
        <w:r w:rsidR="00C51EC3">
          <w:rPr>
            <w:noProof/>
            <w:webHidden/>
          </w:rPr>
          <w:instrText xml:space="preserve"> PAGEREF _Toc69047462 \h </w:instrText>
        </w:r>
        <w:r w:rsidR="00C51EC3">
          <w:rPr>
            <w:noProof/>
            <w:webHidden/>
          </w:rPr>
        </w:r>
        <w:r w:rsidR="00C51EC3">
          <w:rPr>
            <w:noProof/>
            <w:webHidden/>
          </w:rPr>
          <w:fldChar w:fldCharType="separate"/>
        </w:r>
        <w:r w:rsidR="00C51EC3">
          <w:rPr>
            <w:noProof/>
            <w:webHidden/>
          </w:rPr>
          <w:t>21</w:t>
        </w:r>
        <w:r w:rsidR="00C51EC3">
          <w:rPr>
            <w:noProof/>
            <w:webHidden/>
          </w:rPr>
          <w:fldChar w:fldCharType="end"/>
        </w:r>
      </w:hyperlink>
    </w:p>
    <w:p w14:paraId="59635528" w14:textId="260A4146" w:rsidR="00C51EC3" w:rsidRDefault="00866107">
      <w:pPr>
        <w:pStyle w:val="TOC3"/>
        <w:tabs>
          <w:tab w:val="left" w:pos="1100"/>
          <w:tab w:val="right" w:leader="dot" w:pos="9016"/>
        </w:tabs>
        <w:rPr>
          <w:rFonts w:asciiTheme="minorHAnsi" w:eastAsiaTheme="minorEastAsia" w:hAnsiTheme="minorHAnsi"/>
          <w:noProof/>
          <w:sz w:val="22"/>
          <w:lang w:eastAsia="de-DE"/>
        </w:rPr>
      </w:pPr>
      <w:hyperlink w:anchor="_Toc69047463" w:history="1">
        <w:r w:rsidR="00C51EC3" w:rsidRPr="00DB71F1">
          <w:rPr>
            <w:rStyle w:val="Hyperlink"/>
            <w:noProof/>
            <w:lang w:val="en-US"/>
          </w:rPr>
          <w:t>4.4.4</w:t>
        </w:r>
        <w:r w:rsidR="00C51EC3">
          <w:rPr>
            <w:rFonts w:asciiTheme="minorHAnsi" w:eastAsiaTheme="minorEastAsia" w:hAnsiTheme="minorHAnsi"/>
            <w:noProof/>
            <w:sz w:val="22"/>
            <w:lang w:eastAsia="de-DE"/>
          </w:rPr>
          <w:tab/>
        </w:r>
        <w:r w:rsidR="00C51EC3" w:rsidRPr="00DB71F1">
          <w:rPr>
            <w:rStyle w:val="Hyperlink"/>
            <w:noProof/>
            <w:lang w:val="en-US"/>
          </w:rPr>
          <w:t>NtQueryDirectoryFileEx</w:t>
        </w:r>
        <w:r w:rsidR="00C51EC3">
          <w:rPr>
            <w:noProof/>
            <w:webHidden/>
          </w:rPr>
          <w:tab/>
        </w:r>
        <w:r w:rsidR="00C51EC3">
          <w:rPr>
            <w:noProof/>
            <w:webHidden/>
          </w:rPr>
          <w:fldChar w:fldCharType="begin"/>
        </w:r>
        <w:r w:rsidR="00C51EC3">
          <w:rPr>
            <w:noProof/>
            <w:webHidden/>
          </w:rPr>
          <w:instrText xml:space="preserve"> PAGEREF _Toc69047463 \h </w:instrText>
        </w:r>
        <w:r w:rsidR="00C51EC3">
          <w:rPr>
            <w:noProof/>
            <w:webHidden/>
          </w:rPr>
        </w:r>
        <w:r w:rsidR="00C51EC3">
          <w:rPr>
            <w:noProof/>
            <w:webHidden/>
          </w:rPr>
          <w:fldChar w:fldCharType="separate"/>
        </w:r>
        <w:r w:rsidR="00C51EC3">
          <w:rPr>
            <w:noProof/>
            <w:webHidden/>
          </w:rPr>
          <w:t>21</w:t>
        </w:r>
        <w:r w:rsidR="00C51EC3">
          <w:rPr>
            <w:noProof/>
            <w:webHidden/>
          </w:rPr>
          <w:fldChar w:fldCharType="end"/>
        </w:r>
      </w:hyperlink>
    </w:p>
    <w:p w14:paraId="52C6C98E" w14:textId="5EA950DE" w:rsidR="00C51EC3" w:rsidRDefault="00866107">
      <w:pPr>
        <w:pStyle w:val="TOC3"/>
        <w:tabs>
          <w:tab w:val="left" w:pos="1100"/>
          <w:tab w:val="right" w:leader="dot" w:pos="9016"/>
        </w:tabs>
        <w:rPr>
          <w:rFonts w:asciiTheme="minorHAnsi" w:eastAsiaTheme="minorEastAsia" w:hAnsiTheme="minorHAnsi"/>
          <w:noProof/>
          <w:sz w:val="22"/>
          <w:lang w:eastAsia="de-DE"/>
        </w:rPr>
      </w:pPr>
      <w:hyperlink w:anchor="_Toc69047464" w:history="1">
        <w:r w:rsidR="00C51EC3" w:rsidRPr="00DB71F1">
          <w:rPr>
            <w:rStyle w:val="Hyperlink"/>
            <w:noProof/>
            <w:lang w:val="en-US"/>
          </w:rPr>
          <w:t>4.4.5</w:t>
        </w:r>
        <w:r w:rsidR="00C51EC3">
          <w:rPr>
            <w:rFonts w:asciiTheme="minorHAnsi" w:eastAsiaTheme="minorEastAsia" w:hAnsiTheme="minorHAnsi"/>
            <w:noProof/>
            <w:sz w:val="22"/>
            <w:lang w:eastAsia="de-DE"/>
          </w:rPr>
          <w:tab/>
        </w:r>
        <w:r w:rsidR="00C51EC3" w:rsidRPr="00DB71F1">
          <w:rPr>
            <w:rStyle w:val="Hyperlink"/>
            <w:noProof/>
            <w:lang w:val="en-US"/>
          </w:rPr>
          <w:t>NtEnumerateKey</w:t>
        </w:r>
        <w:r w:rsidR="00C51EC3">
          <w:rPr>
            <w:noProof/>
            <w:webHidden/>
          </w:rPr>
          <w:tab/>
        </w:r>
        <w:r w:rsidR="00C51EC3">
          <w:rPr>
            <w:noProof/>
            <w:webHidden/>
          </w:rPr>
          <w:fldChar w:fldCharType="begin"/>
        </w:r>
        <w:r w:rsidR="00C51EC3">
          <w:rPr>
            <w:noProof/>
            <w:webHidden/>
          </w:rPr>
          <w:instrText xml:space="preserve"> PAGEREF _Toc69047464 \h </w:instrText>
        </w:r>
        <w:r w:rsidR="00C51EC3">
          <w:rPr>
            <w:noProof/>
            <w:webHidden/>
          </w:rPr>
        </w:r>
        <w:r w:rsidR="00C51EC3">
          <w:rPr>
            <w:noProof/>
            <w:webHidden/>
          </w:rPr>
          <w:fldChar w:fldCharType="separate"/>
        </w:r>
        <w:r w:rsidR="00C51EC3">
          <w:rPr>
            <w:noProof/>
            <w:webHidden/>
          </w:rPr>
          <w:t>21</w:t>
        </w:r>
        <w:r w:rsidR="00C51EC3">
          <w:rPr>
            <w:noProof/>
            <w:webHidden/>
          </w:rPr>
          <w:fldChar w:fldCharType="end"/>
        </w:r>
      </w:hyperlink>
    </w:p>
    <w:p w14:paraId="2F2F2740" w14:textId="7B534643" w:rsidR="00C51EC3" w:rsidRDefault="00866107">
      <w:pPr>
        <w:pStyle w:val="TOC3"/>
        <w:tabs>
          <w:tab w:val="left" w:pos="1100"/>
          <w:tab w:val="right" w:leader="dot" w:pos="9016"/>
        </w:tabs>
        <w:rPr>
          <w:rFonts w:asciiTheme="minorHAnsi" w:eastAsiaTheme="minorEastAsia" w:hAnsiTheme="minorHAnsi"/>
          <w:noProof/>
          <w:sz w:val="22"/>
          <w:lang w:eastAsia="de-DE"/>
        </w:rPr>
      </w:pPr>
      <w:hyperlink w:anchor="_Toc69047465" w:history="1">
        <w:r w:rsidR="00C51EC3" w:rsidRPr="00DB71F1">
          <w:rPr>
            <w:rStyle w:val="Hyperlink"/>
            <w:noProof/>
            <w:lang w:val="en-US"/>
          </w:rPr>
          <w:t>4.4.6</w:t>
        </w:r>
        <w:r w:rsidR="00C51EC3">
          <w:rPr>
            <w:rFonts w:asciiTheme="minorHAnsi" w:eastAsiaTheme="minorEastAsia" w:hAnsiTheme="minorHAnsi"/>
            <w:noProof/>
            <w:sz w:val="22"/>
            <w:lang w:eastAsia="de-DE"/>
          </w:rPr>
          <w:tab/>
        </w:r>
        <w:r w:rsidR="00C51EC3" w:rsidRPr="00DB71F1">
          <w:rPr>
            <w:rStyle w:val="Hyperlink"/>
            <w:noProof/>
            <w:lang w:val="en-US"/>
          </w:rPr>
          <w:t>NtEnumerateValueKey</w:t>
        </w:r>
        <w:r w:rsidR="00C51EC3">
          <w:rPr>
            <w:noProof/>
            <w:webHidden/>
          </w:rPr>
          <w:tab/>
        </w:r>
        <w:r w:rsidR="00C51EC3">
          <w:rPr>
            <w:noProof/>
            <w:webHidden/>
          </w:rPr>
          <w:fldChar w:fldCharType="begin"/>
        </w:r>
        <w:r w:rsidR="00C51EC3">
          <w:rPr>
            <w:noProof/>
            <w:webHidden/>
          </w:rPr>
          <w:instrText xml:space="preserve"> PAGEREF _Toc69047465 \h </w:instrText>
        </w:r>
        <w:r w:rsidR="00C51EC3">
          <w:rPr>
            <w:noProof/>
            <w:webHidden/>
          </w:rPr>
        </w:r>
        <w:r w:rsidR="00C51EC3">
          <w:rPr>
            <w:noProof/>
            <w:webHidden/>
          </w:rPr>
          <w:fldChar w:fldCharType="separate"/>
        </w:r>
        <w:r w:rsidR="00C51EC3">
          <w:rPr>
            <w:noProof/>
            <w:webHidden/>
          </w:rPr>
          <w:t>21</w:t>
        </w:r>
        <w:r w:rsidR="00C51EC3">
          <w:rPr>
            <w:noProof/>
            <w:webHidden/>
          </w:rPr>
          <w:fldChar w:fldCharType="end"/>
        </w:r>
      </w:hyperlink>
    </w:p>
    <w:p w14:paraId="3F0193D9" w14:textId="5D2F7D9C" w:rsidR="00C51EC3" w:rsidRDefault="00866107">
      <w:pPr>
        <w:pStyle w:val="TOC3"/>
        <w:tabs>
          <w:tab w:val="left" w:pos="1100"/>
          <w:tab w:val="right" w:leader="dot" w:pos="9016"/>
        </w:tabs>
        <w:rPr>
          <w:rFonts w:asciiTheme="minorHAnsi" w:eastAsiaTheme="minorEastAsia" w:hAnsiTheme="minorHAnsi"/>
          <w:noProof/>
          <w:sz w:val="22"/>
          <w:lang w:eastAsia="de-DE"/>
        </w:rPr>
      </w:pPr>
      <w:hyperlink w:anchor="_Toc69047466" w:history="1">
        <w:r w:rsidR="00C51EC3" w:rsidRPr="00DB71F1">
          <w:rPr>
            <w:rStyle w:val="Hyperlink"/>
            <w:noProof/>
            <w:lang w:val="en-US"/>
          </w:rPr>
          <w:t>4.4.7</w:t>
        </w:r>
        <w:r w:rsidR="00C51EC3">
          <w:rPr>
            <w:rFonts w:asciiTheme="minorHAnsi" w:eastAsiaTheme="minorEastAsia" w:hAnsiTheme="minorHAnsi"/>
            <w:noProof/>
            <w:sz w:val="22"/>
            <w:lang w:eastAsia="de-DE"/>
          </w:rPr>
          <w:tab/>
        </w:r>
        <w:r w:rsidR="00C51EC3" w:rsidRPr="00DB71F1">
          <w:rPr>
            <w:rStyle w:val="Hyperlink"/>
            <w:noProof/>
            <w:lang w:val="en-US"/>
          </w:rPr>
          <w:t>NtDeviceIoControlFile</w:t>
        </w:r>
        <w:r w:rsidR="00C51EC3">
          <w:rPr>
            <w:noProof/>
            <w:webHidden/>
          </w:rPr>
          <w:tab/>
        </w:r>
        <w:r w:rsidR="00C51EC3">
          <w:rPr>
            <w:noProof/>
            <w:webHidden/>
          </w:rPr>
          <w:fldChar w:fldCharType="begin"/>
        </w:r>
        <w:r w:rsidR="00C51EC3">
          <w:rPr>
            <w:noProof/>
            <w:webHidden/>
          </w:rPr>
          <w:instrText xml:space="preserve"> PAGEREF _Toc69047466 \h </w:instrText>
        </w:r>
        <w:r w:rsidR="00C51EC3">
          <w:rPr>
            <w:noProof/>
            <w:webHidden/>
          </w:rPr>
        </w:r>
        <w:r w:rsidR="00C51EC3">
          <w:rPr>
            <w:noProof/>
            <w:webHidden/>
          </w:rPr>
          <w:fldChar w:fldCharType="separate"/>
        </w:r>
        <w:r w:rsidR="00C51EC3">
          <w:rPr>
            <w:noProof/>
            <w:webHidden/>
          </w:rPr>
          <w:t>21</w:t>
        </w:r>
        <w:r w:rsidR="00C51EC3">
          <w:rPr>
            <w:noProof/>
            <w:webHidden/>
          </w:rPr>
          <w:fldChar w:fldCharType="end"/>
        </w:r>
      </w:hyperlink>
    </w:p>
    <w:p w14:paraId="3A91BE41" w14:textId="4898AD69" w:rsidR="00C51EC3" w:rsidRDefault="00866107">
      <w:pPr>
        <w:pStyle w:val="TOC1"/>
        <w:tabs>
          <w:tab w:val="left" w:pos="440"/>
          <w:tab w:val="right" w:leader="dot" w:pos="9016"/>
        </w:tabs>
        <w:rPr>
          <w:rFonts w:asciiTheme="minorHAnsi" w:eastAsiaTheme="minorEastAsia" w:hAnsiTheme="minorHAnsi"/>
          <w:noProof/>
          <w:sz w:val="22"/>
          <w:lang w:eastAsia="de-DE"/>
        </w:rPr>
      </w:pPr>
      <w:hyperlink w:anchor="_Toc69047467" w:history="1">
        <w:r w:rsidR="00C51EC3" w:rsidRPr="00DB71F1">
          <w:rPr>
            <w:rStyle w:val="Hyperlink"/>
            <w:noProof/>
            <w:lang w:val="en-US"/>
          </w:rPr>
          <w:t>5</w:t>
        </w:r>
        <w:r w:rsidR="00C51EC3">
          <w:rPr>
            <w:rFonts w:asciiTheme="minorHAnsi" w:eastAsiaTheme="minorEastAsia" w:hAnsiTheme="minorHAnsi"/>
            <w:noProof/>
            <w:sz w:val="22"/>
            <w:lang w:eastAsia="de-DE"/>
          </w:rPr>
          <w:tab/>
        </w:r>
        <w:r w:rsidR="00C51EC3" w:rsidRPr="00DB71F1">
          <w:rPr>
            <w:rStyle w:val="Hyperlink"/>
            <w:noProof/>
            <w:lang w:val="en-US"/>
          </w:rPr>
          <w:t>Integration Best Practices</w:t>
        </w:r>
        <w:r w:rsidR="00C51EC3">
          <w:rPr>
            <w:noProof/>
            <w:webHidden/>
          </w:rPr>
          <w:tab/>
        </w:r>
        <w:r w:rsidR="00C51EC3">
          <w:rPr>
            <w:noProof/>
            <w:webHidden/>
          </w:rPr>
          <w:fldChar w:fldCharType="begin"/>
        </w:r>
        <w:r w:rsidR="00C51EC3">
          <w:rPr>
            <w:noProof/>
            <w:webHidden/>
          </w:rPr>
          <w:instrText xml:space="preserve"> PAGEREF _Toc69047467 \h </w:instrText>
        </w:r>
        <w:r w:rsidR="00C51EC3">
          <w:rPr>
            <w:noProof/>
            <w:webHidden/>
          </w:rPr>
        </w:r>
        <w:r w:rsidR="00C51EC3">
          <w:rPr>
            <w:noProof/>
            <w:webHidden/>
          </w:rPr>
          <w:fldChar w:fldCharType="separate"/>
        </w:r>
        <w:r w:rsidR="00C51EC3">
          <w:rPr>
            <w:noProof/>
            <w:webHidden/>
          </w:rPr>
          <w:t>23</w:t>
        </w:r>
        <w:r w:rsidR="00C51EC3">
          <w:rPr>
            <w:noProof/>
            <w:webHidden/>
          </w:rPr>
          <w:fldChar w:fldCharType="end"/>
        </w:r>
      </w:hyperlink>
    </w:p>
    <w:p w14:paraId="043C95F7" w14:textId="3821A4B4" w:rsidR="00C51EC3" w:rsidRDefault="00866107">
      <w:pPr>
        <w:pStyle w:val="TOC2"/>
        <w:tabs>
          <w:tab w:val="left" w:pos="660"/>
          <w:tab w:val="right" w:leader="dot" w:pos="9016"/>
        </w:tabs>
        <w:rPr>
          <w:rFonts w:asciiTheme="minorHAnsi" w:eastAsiaTheme="minorEastAsia" w:hAnsiTheme="minorHAnsi"/>
          <w:noProof/>
          <w:sz w:val="22"/>
          <w:lang w:eastAsia="de-DE"/>
        </w:rPr>
      </w:pPr>
      <w:hyperlink w:anchor="_Toc69047468" w:history="1">
        <w:r w:rsidR="00C51EC3" w:rsidRPr="00DB71F1">
          <w:rPr>
            <w:rStyle w:val="Hyperlink"/>
            <w:noProof/>
            <w:lang w:val="en-US"/>
          </w:rPr>
          <w:t>5.1</w:t>
        </w:r>
        <w:r w:rsidR="00C51EC3">
          <w:rPr>
            <w:rFonts w:asciiTheme="minorHAnsi" w:eastAsiaTheme="minorEastAsia" w:hAnsiTheme="minorHAnsi"/>
            <w:noProof/>
            <w:sz w:val="22"/>
            <w:lang w:eastAsia="de-DE"/>
          </w:rPr>
          <w:tab/>
        </w:r>
        <w:r w:rsidR="00C51EC3" w:rsidRPr="00DB71F1">
          <w:rPr>
            <w:rStyle w:val="Hyperlink"/>
            <w:noProof/>
            <w:lang w:val="en-US"/>
          </w:rPr>
          <w:t xml:space="preserve">Include </w:t>
        </w:r>
        <w:r w:rsidR="00C51EC3" w:rsidRPr="00DB71F1">
          <w:rPr>
            <w:rStyle w:val="Hyperlink"/>
            <w:noProof/>
          </w:rPr>
          <w:t>Install.exe</w:t>
        </w:r>
        <w:r w:rsidR="00C51EC3">
          <w:rPr>
            <w:noProof/>
            <w:webHidden/>
          </w:rPr>
          <w:tab/>
        </w:r>
        <w:r w:rsidR="00C51EC3">
          <w:rPr>
            <w:noProof/>
            <w:webHidden/>
          </w:rPr>
          <w:fldChar w:fldCharType="begin"/>
        </w:r>
        <w:r w:rsidR="00C51EC3">
          <w:rPr>
            <w:noProof/>
            <w:webHidden/>
          </w:rPr>
          <w:instrText xml:space="preserve"> PAGEREF _Toc69047468 \h </w:instrText>
        </w:r>
        <w:r w:rsidR="00C51EC3">
          <w:rPr>
            <w:noProof/>
            <w:webHidden/>
          </w:rPr>
        </w:r>
        <w:r w:rsidR="00C51EC3">
          <w:rPr>
            <w:noProof/>
            <w:webHidden/>
          </w:rPr>
          <w:fldChar w:fldCharType="separate"/>
        </w:r>
        <w:r w:rsidR="00C51EC3">
          <w:rPr>
            <w:noProof/>
            <w:webHidden/>
          </w:rPr>
          <w:t>23</w:t>
        </w:r>
        <w:r w:rsidR="00C51EC3">
          <w:rPr>
            <w:noProof/>
            <w:webHidden/>
          </w:rPr>
          <w:fldChar w:fldCharType="end"/>
        </w:r>
      </w:hyperlink>
    </w:p>
    <w:p w14:paraId="2351C9BF" w14:textId="1D3272BC" w:rsidR="00C51EC3" w:rsidRDefault="00866107">
      <w:pPr>
        <w:pStyle w:val="TOC2"/>
        <w:tabs>
          <w:tab w:val="left" w:pos="880"/>
          <w:tab w:val="right" w:leader="dot" w:pos="9016"/>
        </w:tabs>
        <w:rPr>
          <w:rFonts w:asciiTheme="minorHAnsi" w:eastAsiaTheme="minorEastAsia" w:hAnsiTheme="minorHAnsi"/>
          <w:noProof/>
          <w:sz w:val="22"/>
          <w:lang w:eastAsia="de-DE"/>
        </w:rPr>
      </w:pPr>
      <w:hyperlink w:anchor="_Toc69047469" w:history="1">
        <w:r w:rsidR="00C51EC3" w:rsidRPr="00DB71F1">
          <w:rPr>
            <w:rStyle w:val="Hyperlink"/>
            <w:noProof/>
            <w:lang w:val="en-US"/>
          </w:rPr>
          <w:t>5.2</w:t>
        </w:r>
        <w:r w:rsidR="00C51EC3">
          <w:rPr>
            <w:rFonts w:asciiTheme="minorHAnsi" w:eastAsiaTheme="minorEastAsia" w:hAnsiTheme="minorHAnsi"/>
            <w:noProof/>
            <w:sz w:val="22"/>
            <w:lang w:eastAsia="de-DE"/>
          </w:rPr>
          <w:tab/>
        </w:r>
        <w:r w:rsidR="00C51EC3" w:rsidRPr="00DB71F1">
          <w:rPr>
            <w:rStyle w:val="Hyperlink"/>
            <w:noProof/>
            <w:lang w:val="en-US"/>
          </w:rPr>
          <w:t>Implement Installation Directly</w:t>
        </w:r>
        <w:r w:rsidR="00C51EC3">
          <w:rPr>
            <w:noProof/>
            <w:webHidden/>
          </w:rPr>
          <w:tab/>
        </w:r>
        <w:r w:rsidR="00C51EC3">
          <w:rPr>
            <w:noProof/>
            <w:webHidden/>
          </w:rPr>
          <w:fldChar w:fldCharType="begin"/>
        </w:r>
        <w:r w:rsidR="00C51EC3">
          <w:rPr>
            <w:noProof/>
            <w:webHidden/>
          </w:rPr>
          <w:instrText xml:space="preserve"> PAGEREF _Toc69047469 \h </w:instrText>
        </w:r>
        <w:r w:rsidR="00C51EC3">
          <w:rPr>
            <w:noProof/>
            <w:webHidden/>
          </w:rPr>
        </w:r>
        <w:r w:rsidR="00C51EC3">
          <w:rPr>
            <w:noProof/>
            <w:webHidden/>
          </w:rPr>
          <w:fldChar w:fldCharType="separate"/>
        </w:r>
        <w:r w:rsidR="00C51EC3">
          <w:rPr>
            <w:noProof/>
            <w:webHidden/>
          </w:rPr>
          <w:t>23</w:t>
        </w:r>
        <w:r w:rsidR="00C51EC3">
          <w:rPr>
            <w:noProof/>
            <w:webHidden/>
          </w:rPr>
          <w:fldChar w:fldCharType="end"/>
        </w:r>
      </w:hyperlink>
    </w:p>
    <w:p w14:paraId="13B573E3" w14:textId="541DBA84" w:rsidR="00C51EC3" w:rsidRDefault="00866107">
      <w:pPr>
        <w:pStyle w:val="TOC1"/>
        <w:tabs>
          <w:tab w:val="left" w:pos="440"/>
          <w:tab w:val="right" w:leader="dot" w:pos="9016"/>
        </w:tabs>
        <w:rPr>
          <w:rFonts w:asciiTheme="minorHAnsi" w:eastAsiaTheme="minorEastAsia" w:hAnsiTheme="minorHAnsi"/>
          <w:noProof/>
          <w:sz w:val="22"/>
          <w:lang w:eastAsia="de-DE"/>
        </w:rPr>
      </w:pPr>
      <w:hyperlink w:anchor="_Toc69047470" w:history="1">
        <w:r w:rsidR="00C51EC3" w:rsidRPr="00DB71F1">
          <w:rPr>
            <w:rStyle w:val="Hyperlink"/>
            <w:noProof/>
            <w:lang w:val="en-US"/>
          </w:rPr>
          <w:t>6</w:t>
        </w:r>
        <w:r w:rsidR="00C51EC3">
          <w:rPr>
            <w:rFonts w:asciiTheme="minorHAnsi" w:eastAsiaTheme="minorEastAsia" w:hAnsiTheme="minorHAnsi"/>
            <w:noProof/>
            <w:sz w:val="22"/>
            <w:lang w:eastAsia="de-DE"/>
          </w:rPr>
          <w:tab/>
        </w:r>
        <w:r w:rsidR="00C51EC3" w:rsidRPr="00DB71F1">
          <w:rPr>
            <w:rStyle w:val="Hyperlink"/>
            <w:noProof/>
            <w:lang w:val="en-US"/>
          </w:rPr>
          <w:t>Known Issues</w:t>
        </w:r>
        <w:r w:rsidR="00C51EC3">
          <w:rPr>
            <w:noProof/>
            <w:webHidden/>
          </w:rPr>
          <w:tab/>
        </w:r>
        <w:r w:rsidR="00C51EC3">
          <w:rPr>
            <w:noProof/>
            <w:webHidden/>
          </w:rPr>
          <w:fldChar w:fldCharType="begin"/>
        </w:r>
        <w:r w:rsidR="00C51EC3">
          <w:rPr>
            <w:noProof/>
            <w:webHidden/>
          </w:rPr>
          <w:instrText xml:space="preserve"> PAGEREF _Toc69047470 \h </w:instrText>
        </w:r>
        <w:r w:rsidR="00C51EC3">
          <w:rPr>
            <w:noProof/>
            <w:webHidden/>
          </w:rPr>
        </w:r>
        <w:r w:rsidR="00C51EC3">
          <w:rPr>
            <w:noProof/>
            <w:webHidden/>
          </w:rPr>
          <w:fldChar w:fldCharType="separate"/>
        </w:r>
        <w:r w:rsidR="00C51EC3">
          <w:rPr>
            <w:noProof/>
            <w:webHidden/>
          </w:rPr>
          <w:t>24</w:t>
        </w:r>
        <w:r w:rsidR="00C51EC3">
          <w:rPr>
            <w:noProof/>
            <w:webHidden/>
          </w:rPr>
          <w:fldChar w:fldCharType="end"/>
        </w:r>
      </w:hyperlink>
    </w:p>
    <w:p w14:paraId="332B9A97" w14:textId="4A30DA7E" w:rsidR="00C51EC3" w:rsidRDefault="00866107">
      <w:pPr>
        <w:pStyle w:val="TOC1"/>
        <w:tabs>
          <w:tab w:val="left" w:pos="440"/>
          <w:tab w:val="right" w:leader="dot" w:pos="9016"/>
        </w:tabs>
        <w:rPr>
          <w:rFonts w:asciiTheme="minorHAnsi" w:eastAsiaTheme="minorEastAsia" w:hAnsiTheme="minorHAnsi"/>
          <w:noProof/>
          <w:sz w:val="22"/>
          <w:lang w:eastAsia="de-DE"/>
        </w:rPr>
      </w:pPr>
      <w:hyperlink w:anchor="_Toc69047471" w:history="1">
        <w:r w:rsidR="00C51EC3" w:rsidRPr="00DB71F1">
          <w:rPr>
            <w:rStyle w:val="Hyperlink"/>
            <w:noProof/>
            <w:lang w:val="en-US"/>
          </w:rPr>
          <w:t>7</w:t>
        </w:r>
        <w:r w:rsidR="00C51EC3">
          <w:rPr>
            <w:rFonts w:asciiTheme="minorHAnsi" w:eastAsiaTheme="minorEastAsia" w:hAnsiTheme="minorHAnsi"/>
            <w:noProof/>
            <w:sz w:val="22"/>
            <w:lang w:eastAsia="de-DE"/>
          </w:rPr>
          <w:tab/>
        </w:r>
        <w:r w:rsidR="00C51EC3" w:rsidRPr="00DB71F1">
          <w:rPr>
            <w:rStyle w:val="Hyperlink"/>
            <w:noProof/>
            <w:lang w:val="en-US"/>
          </w:rPr>
          <w:t>ToDo List</w:t>
        </w:r>
        <w:r w:rsidR="00C51EC3">
          <w:rPr>
            <w:noProof/>
            <w:webHidden/>
          </w:rPr>
          <w:tab/>
        </w:r>
        <w:r w:rsidR="00C51EC3">
          <w:rPr>
            <w:noProof/>
            <w:webHidden/>
          </w:rPr>
          <w:fldChar w:fldCharType="begin"/>
        </w:r>
        <w:r w:rsidR="00C51EC3">
          <w:rPr>
            <w:noProof/>
            <w:webHidden/>
          </w:rPr>
          <w:instrText xml:space="preserve"> PAGEREF _Toc69047471 \h </w:instrText>
        </w:r>
        <w:r w:rsidR="00C51EC3">
          <w:rPr>
            <w:noProof/>
            <w:webHidden/>
          </w:rPr>
        </w:r>
        <w:r w:rsidR="00C51EC3">
          <w:rPr>
            <w:noProof/>
            <w:webHidden/>
          </w:rPr>
          <w:fldChar w:fldCharType="separate"/>
        </w:r>
        <w:r w:rsidR="00C51EC3">
          <w:rPr>
            <w:noProof/>
            <w:webHidden/>
          </w:rPr>
          <w:t>25</w:t>
        </w:r>
        <w:r w:rsidR="00C51EC3">
          <w:rPr>
            <w:noProof/>
            <w:webHidden/>
          </w:rPr>
          <w:fldChar w:fldCharType="end"/>
        </w:r>
      </w:hyperlink>
    </w:p>
    <w:p w14:paraId="2AD66581" w14:textId="3A28D818" w:rsidR="00C51EC3" w:rsidRDefault="00866107">
      <w:pPr>
        <w:pStyle w:val="TOC1"/>
        <w:tabs>
          <w:tab w:val="left" w:pos="440"/>
          <w:tab w:val="right" w:leader="dot" w:pos="9016"/>
        </w:tabs>
        <w:rPr>
          <w:rFonts w:asciiTheme="minorHAnsi" w:eastAsiaTheme="minorEastAsia" w:hAnsiTheme="minorHAnsi"/>
          <w:noProof/>
          <w:sz w:val="22"/>
          <w:lang w:eastAsia="de-DE"/>
        </w:rPr>
      </w:pPr>
      <w:hyperlink w:anchor="_Toc69047472" w:history="1">
        <w:r w:rsidR="00C51EC3" w:rsidRPr="00DB71F1">
          <w:rPr>
            <w:rStyle w:val="Hyperlink"/>
            <w:noProof/>
            <w:lang w:val="en-US"/>
          </w:rPr>
          <w:t>8</w:t>
        </w:r>
        <w:r w:rsidR="00C51EC3">
          <w:rPr>
            <w:rFonts w:asciiTheme="minorHAnsi" w:eastAsiaTheme="minorEastAsia" w:hAnsiTheme="minorHAnsi"/>
            <w:noProof/>
            <w:sz w:val="22"/>
            <w:lang w:eastAsia="de-DE"/>
          </w:rPr>
          <w:tab/>
        </w:r>
        <w:r w:rsidR="00C51EC3" w:rsidRPr="00DB71F1">
          <w:rPr>
            <w:rStyle w:val="Hyperlink"/>
            <w:noProof/>
            <w:lang w:val="en-US"/>
          </w:rPr>
          <w:t>Bug Reports</w:t>
        </w:r>
        <w:r w:rsidR="00C51EC3">
          <w:rPr>
            <w:noProof/>
            <w:webHidden/>
          </w:rPr>
          <w:tab/>
        </w:r>
        <w:r w:rsidR="00C51EC3">
          <w:rPr>
            <w:noProof/>
            <w:webHidden/>
          </w:rPr>
          <w:fldChar w:fldCharType="begin"/>
        </w:r>
        <w:r w:rsidR="00C51EC3">
          <w:rPr>
            <w:noProof/>
            <w:webHidden/>
          </w:rPr>
          <w:instrText xml:space="preserve"> PAGEREF _Toc69047472 \h </w:instrText>
        </w:r>
        <w:r w:rsidR="00C51EC3">
          <w:rPr>
            <w:noProof/>
            <w:webHidden/>
          </w:rPr>
        </w:r>
        <w:r w:rsidR="00C51EC3">
          <w:rPr>
            <w:noProof/>
            <w:webHidden/>
          </w:rPr>
          <w:fldChar w:fldCharType="separate"/>
        </w:r>
        <w:r w:rsidR="00C51EC3">
          <w:rPr>
            <w:noProof/>
            <w:webHidden/>
          </w:rPr>
          <w:t>26</w:t>
        </w:r>
        <w:r w:rsidR="00C51EC3">
          <w:rPr>
            <w:noProof/>
            <w:webHidden/>
          </w:rPr>
          <w:fldChar w:fldCharType="end"/>
        </w:r>
      </w:hyperlink>
    </w:p>
    <w:p w14:paraId="7E00C6BF" w14:textId="4E804541" w:rsidR="00C51EC3" w:rsidRDefault="00866107">
      <w:pPr>
        <w:pStyle w:val="TOC1"/>
        <w:tabs>
          <w:tab w:val="left" w:pos="440"/>
          <w:tab w:val="right" w:leader="dot" w:pos="9016"/>
        </w:tabs>
        <w:rPr>
          <w:rFonts w:asciiTheme="minorHAnsi" w:eastAsiaTheme="minorEastAsia" w:hAnsiTheme="minorHAnsi"/>
          <w:noProof/>
          <w:sz w:val="22"/>
          <w:lang w:eastAsia="de-DE"/>
        </w:rPr>
      </w:pPr>
      <w:hyperlink w:anchor="_Toc69047473" w:history="1">
        <w:r w:rsidR="00C51EC3" w:rsidRPr="00DB71F1">
          <w:rPr>
            <w:rStyle w:val="Hyperlink"/>
            <w:noProof/>
            <w:lang w:val="en-US"/>
          </w:rPr>
          <w:t>9</w:t>
        </w:r>
        <w:r w:rsidR="00C51EC3">
          <w:rPr>
            <w:rFonts w:asciiTheme="minorHAnsi" w:eastAsiaTheme="minorEastAsia" w:hAnsiTheme="minorHAnsi"/>
            <w:noProof/>
            <w:sz w:val="22"/>
            <w:lang w:eastAsia="de-DE"/>
          </w:rPr>
          <w:tab/>
        </w:r>
        <w:r w:rsidR="00C51EC3" w:rsidRPr="00DB71F1">
          <w:rPr>
            <w:rStyle w:val="Hyperlink"/>
            <w:noProof/>
            <w:lang w:val="en-US"/>
          </w:rPr>
          <w:t>Change Log</w:t>
        </w:r>
        <w:r w:rsidR="00C51EC3">
          <w:rPr>
            <w:noProof/>
            <w:webHidden/>
          </w:rPr>
          <w:tab/>
        </w:r>
        <w:r w:rsidR="00C51EC3">
          <w:rPr>
            <w:noProof/>
            <w:webHidden/>
          </w:rPr>
          <w:fldChar w:fldCharType="begin"/>
        </w:r>
        <w:r w:rsidR="00C51EC3">
          <w:rPr>
            <w:noProof/>
            <w:webHidden/>
          </w:rPr>
          <w:instrText xml:space="preserve"> PAGEREF _Toc69047473 \h </w:instrText>
        </w:r>
        <w:r w:rsidR="00C51EC3">
          <w:rPr>
            <w:noProof/>
            <w:webHidden/>
          </w:rPr>
        </w:r>
        <w:r w:rsidR="00C51EC3">
          <w:rPr>
            <w:noProof/>
            <w:webHidden/>
          </w:rPr>
          <w:fldChar w:fldCharType="separate"/>
        </w:r>
        <w:r w:rsidR="00C51EC3">
          <w:rPr>
            <w:noProof/>
            <w:webHidden/>
          </w:rPr>
          <w:t>27</w:t>
        </w:r>
        <w:r w:rsidR="00C51EC3">
          <w:rPr>
            <w:noProof/>
            <w:webHidden/>
          </w:rPr>
          <w:fldChar w:fldCharType="end"/>
        </w:r>
      </w:hyperlink>
    </w:p>
    <w:p w14:paraId="24BFDA52" w14:textId="7ED59920" w:rsidR="005D09A2" w:rsidRDefault="007F0DDA">
      <w:pPr>
        <w:rPr>
          <w:lang w:val="en-US"/>
        </w:rPr>
      </w:pPr>
      <w:r>
        <w:rPr>
          <w:lang w:val="en-US"/>
        </w:rPr>
        <w:fldChar w:fldCharType="end"/>
      </w:r>
      <w:r w:rsidR="005D09A2">
        <w:rPr>
          <w:lang w:val="en-US"/>
        </w:rPr>
        <w:br w:type="page"/>
      </w:r>
    </w:p>
    <w:p w14:paraId="51778565" w14:textId="21E5765D" w:rsidR="005D09A2" w:rsidRDefault="000C76B4" w:rsidP="00EE3714">
      <w:pPr>
        <w:pStyle w:val="Heading1"/>
        <w:rPr>
          <w:lang w:val="en-US"/>
        </w:rPr>
      </w:pPr>
      <w:bookmarkStart w:id="0" w:name="_Toc69047426"/>
      <w:r>
        <w:rPr>
          <w:lang w:val="en-US"/>
        </w:rPr>
        <w:lastRenderedPageBreak/>
        <w:t>Introduction</w:t>
      </w:r>
      <w:bookmarkEnd w:id="0"/>
    </w:p>
    <w:p w14:paraId="1549E5C3" w14:textId="4FEA48D6" w:rsidR="00186766" w:rsidRDefault="00CE62FE" w:rsidP="007E2763">
      <w:pPr>
        <w:rPr>
          <w:lang w:val="en-US"/>
        </w:rPr>
      </w:pPr>
      <w:r>
        <w:rPr>
          <w:lang w:val="en-US"/>
        </w:rPr>
        <w:t xml:space="preserve">r77 Rootkit is a fileless ring 3 </w:t>
      </w:r>
      <w:proofErr w:type="gramStart"/>
      <w:r>
        <w:rPr>
          <w:lang w:val="en-US"/>
        </w:rPr>
        <w:t>rootkit</w:t>
      </w:r>
      <w:proofErr w:type="gramEnd"/>
      <w:r>
        <w:rPr>
          <w:lang w:val="en-US"/>
        </w:rPr>
        <w:t>.</w:t>
      </w:r>
      <w:r w:rsidR="00873EDC">
        <w:rPr>
          <w:lang w:val="en-US"/>
        </w:rPr>
        <w:t xml:space="preserve"> </w:t>
      </w:r>
      <w:r w:rsidR="001F7B48">
        <w:rPr>
          <w:lang w:val="en-US"/>
        </w:rPr>
        <w:t xml:space="preserve">Its </w:t>
      </w:r>
      <w:r w:rsidR="00873EDC">
        <w:rPr>
          <w:lang w:val="en-US"/>
        </w:rPr>
        <w:t>primary purpose is to hide certain entities, such as files, directories, processes, etc.</w:t>
      </w:r>
    </w:p>
    <w:p w14:paraId="6BD023F5" w14:textId="4D7E5C15" w:rsidR="007E2763" w:rsidRDefault="00186766" w:rsidP="007E2763">
      <w:pPr>
        <w:rPr>
          <w:lang w:val="en-US"/>
        </w:rPr>
      </w:pPr>
      <w:r>
        <w:rPr>
          <w:lang w:val="en-US"/>
        </w:rPr>
        <w:t>Additionally</w:t>
      </w:r>
      <w:r w:rsidR="000228E2">
        <w:rPr>
          <w:lang w:val="en-US"/>
        </w:rPr>
        <w:t>,</w:t>
      </w:r>
      <w:r>
        <w:rPr>
          <w:lang w:val="en-US"/>
        </w:rPr>
        <w:t xml:space="preserve"> the rootkit comes with a</w:t>
      </w:r>
      <w:r w:rsidR="00C5607B">
        <w:rPr>
          <w:lang w:val="en-US"/>
        </w:rPr>
        <w:t>n out of the box</w:t>
      </w:r>
      <w:r>
        <w:rPr>
          <w:lang w:val="en-US"/>
        </w:rPr>
        <w:t xml:space="preserve"> installer that handles injection of processes</w:t>
      </w:r>
      <w:r w:rsidR="001A15BB">
        <w:rPr>
          <w:lang w:val="en-US"/>
        </w:rPr>
        <w:t xml:space="preserve"> and persistence</w:t>
      </w:r>
      <w:r>
        <w:rPr>
          <w:lang w:val="en-US"/>
        </w:rPr>
        <w:t>.</w:t>
      </w:r>
      <w:r w:rsidR="003E67C3">
        <w:rPr>
          <w:lang w:val="en-US"/>
        </w:rPr>
        <w:t xml:space="preserve"> The install</w:t>
      </w:r>
      <w:r w:rsidR="00EA684F">
        <w:rPr>
          <w:lang w:val="en-US"/>
        </w:rPr>
        <w:t>ation</w:t>
      </w:r>
      <w:r w:rsidR="003E67C3">
        <w:rPr>
          <w:lang w:val="en-US"/>
        </w:rPr>
        <w:t xml:space="preserve"> is completely fileless</w:t>
      </w:r>
      <w:r w:rsidR="00403757">
        <w:rPr>
          <w:lang w:val="en-US"/>
        </w:rPr>
        <w:t xml:space="preserve">, meaning </w:t>
      </w:r>
      <w:r w:rsidR="00343610">
        <w:rPr>
          <w:lang w:val="en-US"/>
        </w:rPr>
        <w:t xml:space="preserve">no files </w:t>
      </w:r>
      <w:r w:rsidR="00340FA6">
        <w:rPr>
          <w:lang w:val="en-US"/>
        </w:rPr>
        <w:t xml:space="preserve">need to be </w:t>
      </w:r>
      <w:r w:rsidR="00343610">
        <w:rPr>
          <w:lang w:val="en-US"/>
        </w:rPr>
        <w:t xml:space="preserve">written </w:t>
      </w:r>
      <w:r w:rsidR="00066EA6">
        <w:rPr>
          <w:lang w:val="en-US"/>
        </w:rPr>
        <w:t xml:space="preserve">to </w:t>
      </w:r>
      <w:r w:rsidR="00343610">
        <w:rPr>
          <w:lang w:val="en-US"/>
        </w:rPr>
        <w:t>the disk.</w:t>
      </w:r>
      <w:r w:rsidR="00B87BF4">
        <w:rPr>
          <w:lang w:val="en-US"/>
        </w:rPr>
        <w:t xml:space="preserve"> r77 solely relies on in-memory operations</w:t>
      </w:r>
      <w:r w:rsidR="00A240C1">
        <w:rPr>
          <w:lang w:val="en-US"/>
        </w:rPr>
        <w:t xml:space="preserve"> and remains on the system after reboot.</w:t>
      </w:r>
    </w:p>
    <w:p w14:paraId="53255977" w14:textId="50005E87" w:rsidR="006824E9" w:rsidRDefault="006824E9" w:rsidP="007E2763">
      <w:pPr>
        <w:rPr>
          <w:lang w:val="en-US"/>
        </w:rPr>
      </w:pPr>
      <w:r>
        <w:rPr>
          <w:lang w:val="en-US"/>
        </w:rPr>
        <w:t xml:space="preserve">For the deployment of r77, only a single executable is required that needs to be executed </w:t>
      </w:r>
      <w:r w:rsidR="001D7618">
        <w:rPr>
          <w:lang w:val="en-US"/>
        </w:rPr>
        <w:t>only</w:t>
      </w:r>
      <w:r>
        <w:rPr>
          <w:lang w:val="en-US"/>
        </w:rPr>
        <w:t xml:space="preserve"> once.</w:t>
      </w:r>
    </w:p>
    <w:p w14:paraId="2CA935AF" w14:textId="727D4F3E" w:rsidR="00C55599" w:rsidRDefault="007650D7" w:rsidP="007E2763">
      <w:pPr>
        <w:rPr>
          <w:lang w:val="en-US"/>
        </w:rPr>
      </w:pPr>
      <w:r>
        <w:rPr>
          <w:lang w:val="en-US"/>
        </w:rPr>
        <w:t>This documentation is targeted to integrators of r77 and developers who aim to modify the code of r77.</w:t>
      </w:r>
    </w:p>
    <w:p w14:paraId="146BA56E" w14:textId="452EC41F" w:rsidR="00FC0C5E" w:rsidRDefault="00FC0C5E" w:rsidP="00FC0C5E">
      <w:pPr>
        <w:pStyle w:val="Heading2"/>
        <w:rPr>
          <w:lang w:val="en-US"/>
        </w:rPr>
      </w:pPr>
      <w:bookmarkStart w:id="1" w:name="_Ref64554884"/>
      <w:bookmarkStart w:id="2" w:name="_Toc69047427"/>
      <w:r>
        <w:rPr>
          <w:lang w:val="en-US"/>
        </w:rPr>
        <w:t>Supported Platforms</w:t>
      </w:r>
      <w:bookmarkEnd w:id="1"/>
      <w:bookmarkEnd w:id="2"/>
    </w:p>
    <w:p w14:paraId="23089E6E" w14:textId="52D28B33" w:rsidR="00AC0448" w:rsidRDefault="00755558" w:rsidP="00755558">
      <w:pPr>
        <w:rPr>
          <w:lang w:val="en-US"/>
        </w:rPr>
      </w:pPr>
      <w:r>
        <w:rPr>
          <w:lang w:val="en-US"/>
        </w:rPr>
        <w:t xml:space="preserve">Windows 10 and Windows 7 are supported, including both x64 and x86 editions. All throughout the product, operating system </w:t>
      </w:r>
      <w:proofErr w:type="spellStart"/>
      <w:r>
        <w:rPr>
          <w:lang w:val="en-US"/>
        </w:rPr>
        <w:t>bitness</w:t>
      </w:r>
      <w:proofErr w:type="spellEnd"/>
      <w:r>
        <w:rPr>
          <w:lang w:val="en-US"/>
        </w:rPr>
        <w:t xml:space="preserve"> is taken into consideration.</w:t>
      </w:r>
      <w:r w:rsidR="00AC0448">
        <w:rPr>
          <w:lang w:val="en-US"/>
        </w:rPr>
        <w:t xml:space="preserve"> When the documentation mentions x64</w:t>
      </w:r>
      <w:r w:rsidR="002E44A3">
        <w:rPr>
          <w:lang w:val="en-US"/>
        </w:rPr>
        <w:t xml:space="preserve"> and x</w:t>
      </w:r>
      <w:r w:rsidR="00AC0448">
        <w:rPr>
          <w:lang w:val="en-US"/>
        </w:rPr>
        <w:t>86 distinction, this only applies to the 64-bit edition. On 32-bit Windows, only 32-bit components are installed.</w:t>
      </w:r>
    </w:p>
    <w:p w14:paraId="74645940" w14:textId="7E974E50" w:rsidR="0038702C" w:rsidRDefault="00500AB5" w:rsidP="00755558">
      <w:pPr>
        <w:rPr>
          <w:lang w:val="en-US"/>
        </w:rPr>
      </w:pPr>
      <w:r>
        <w:rPr>
          <w:lang w:val="en-US"/>
        </w:rPr>
        <w:t xml:space="preserve">Supported operating systems are based on market share rather than </w:t>
      </w:r>
      <w:r w:rsidR="005B26D7">
        <w:rPr>
          <w:lang w:val="en-US"/>
        </w:rPr>
        <w:t>official</w:t>
      </w:r>
      <w:r>
        <w:rPr>
          <w:lang w:val="en-US"/>
        </w:rPr>
        <w:t xml:space="preserve"> support by Microsoft.</w:t>
      </w:r>
    </w:p>
    <w:tbl>
      <w:tblPr>
        <w:tblStyle w:val="TableStyle"/>
        <w:tblW w:w="0" w:type="auto"/>
        <w:tblLook w:val="04A0" w:firstRow="1" w:lastRow="0" w:firstColumn="1" w:lastColumn="0" w:noHBand="0" w:noVBand="1"/>
      </w:tblPr>
      <w:tblGrid>
        <w:gridCol w:w="2426"/>
        <w:gridCol w:w="2233"/>
        <w:gridCol w:w="2124"/>
        <w:gridCol w:w="2233"/>
      </w:tblGrid>
      <w:tr w:rsidR="00A077B6" w14:paraId="3D4394D9" w14:textId="77777777" w:rsidTr="00A077B6">
        <w:trPr>
          <w:cnfStyle w:val="100000000000" w:firstRow="1" w:lastRow="0" w:firstColumn="0" w:lastColumn="0" w:oddVBand="0" w:evenVBand="0" w:oddHBand="0" w:evenHBand="0" w:firstRowFirstColumn="0" w:firstRowLastColumn="0" w:lastRowFirstColumn="0" w:lastRowLastColumn="0"/>
        </w:trPr>
        <w:tc>
          <w:tcPr>
            <w:tcW w:w="2426" w:type="dxa"/>
          </w:tcPr>
          <w:p w14:paraId="2A4B8682" w14:textId="332E9068" w:rsidR="00A077B6" w:rsidRDefault="00A077B6" w:rsidP="0049537A">
            <w:pPr>
              <w:rPr>
                <w:lang w:val="en-US"/>
              </w:rPr>
            </w:pPr>
            <w:r>
              <w:rPr>
                <w:lang w:val="en-US"/>
              </w:rPr>
              <w:t>Operating System</w:t>
            </w:r>
          </w:p>
        </w:tc>
        <w:tc>
          <w:tcPr>
            <w:tcW w:w="2233" w:type="dxa"/>
          </w:tcPr>
          <w:p w14:paraId="2E740145" w14:textId="706A9905" w:rsidR="00A077B6" w:rsidRDefault="00A077B6" w:rsidP="0049537A">
            <w:pPr>
              <w:rPr>
                <w:lang w:val="en-US"/>
              </w:rPr>
            </w:pPr>
            <w:r>
              <w:rPr>
                <w:lang w:val="en-US"/>
              </w:rPr>
              <w:t>x64</w:t>
            </w:r>
          </w:p>
        </w:tc>
        <w:tc>
          <w:tcPr>
            <w:tcW w:w="2124" w:type="dxa"/>
          </w:tcPr>
          <w:p w14:paraId="37E57116" w14:textId="67FFA308" w:rsidR="00A077B6" w:rsidRDefault="00A077B6" w:rsidP="0049537A">
            <w:pPr>
              <w:rPr>
                <w:lang w:val="en-US"/>
              </w:rPr>
            </w:pPr>
            <w:r>
              <w:rPr>
                <w:lang w:val="en-US"/>
              </w:rPr>
              <w:t>x86</w:t>
            </w:r>
          </w:p>
        </w:tc>
        <w:tc>
          <w:tcPr>
            <w:tcW w:w="2233" w:type="dxa"/>
          </w:tcPr>
          <w:p w14:paraId="336177F4" w14:textId="0252C3C6" w:rsidR="00A077B6" w:rsidRDefault="00A077B6" w:rsidP="0049537A">
            <w:pPr>
              <w:rPr>
                <w:lang w:val="en-US"/>
              </w:rPr>
            </w:pPr>
            <w:r>
              <w:rPr>
                <w:lang w:val="en-US"/>
              </w:rPr>
              <w:t xml:space="preserve">Market </w:t>
            </w:r>
            <w:r w:rsidR="00D46DE8">
              <w:rPr>
                <w:lang w:val="en-US"/>
              </w:rPr>
              <w:t>s</w:t>
            </w:r>
            <w:r>
              <w:rPr>
                <w:lang w:val="en-US"/>
              </w:rPr>
              <w:t>hare *</w:t>
            </w:r>
          </w:p>
        </w:tc>
      </w:tr>
      <w:tr w:rsidR="00A077B6" w14:paraId="11882134" w14:textId="77777777" w:rsidTr="00A077B6">
        <w:tblPrEx>
          <w:tblCellMar>
            <w:top w:w="57" w:type="dxa"/>
            <w:bottom w:w="57" w:type="dxa"/>
          </w:tblCellMar>
        </w:tblPrEx>
        <w:tc>
          <w:tcPr>
            <w:tcW w:w="2426" w:type="dxa"/>
          </w:tcPr>
          <w:p w14:paraId="64B20E10" w14:textId="3A38BEC2" w:rsidR="00A077B6" w:rsidRDefault="00323E52" w:rsidP="0049537A">
            <w:pPr>
              <w:rPr>
                <w:lang w:val="en-US"/>
              </w:rPr>
            </w:pPr>
            <w:r>
              <w:rPr>
                <w:lang w:val="en-US"/>
              </w:rPr>
              <w:t>Windows 10</w:t>
            </w:r>
          </w:p>
        </w:tc>
        <w:tc>
          <w:tcPr>
            <w:tcW w:w="2233" w:type="dxa"/>
          </w:tcPr>
          <w:p w14:paraId="1DD275B9" w14:textId="6B8B6425" w:rsidR="00A077B6" w:rsidRDefault="008A30DD" w:rsidP="0049537A">
            <w:pPr>
              <w:rPr>
                <w:lang w:val="en-US"/>
              </w:rPr>
            </w:pPr>
            <w:r>
              <w:rPr>
                <w:lang w:val="en-US"/>
              </w:rPr>
              <w:t>Supported</w:t>
            </w:r>
          </w:p>
        </w:tc>
        <w:tc>
          <w:tcPr>
            <w:tcW w:w="2124" w:type="dxa"/>
          </w:tcPr>
          <w:p w14:paraId="6A579B5A" w14:textId="6459D6B5" w:rsidR="00A077B6" w:rsidRDefault="008A30DD" w:rsidP="0049537A">
            <w:pPr>
              <w:rPr>
                <w:lang w:val="en-US"/>
              </w:rPr>
            </w:pPr>
            <w:r>
              <w:rPr>
                <w:lang w:val="en-US"/>
              </w:rPr>
              <w:t>Supported</w:t>
            </w:r>
          </w:p>
        </w:tc>
        <w:tc>
          <w:tcPr>
            <w:tcW w:w="2233" w:type="dxa"/>
          </w:tcPr>
          <w:p w14:paraId="2DFB01FD" w14:textId="6F9B84C9" w:rsidR="00A077B6" w:rsidRDefault="00323E52" w:rsidP="0049537A">
            <w:pPr>
              <w:rPr>
                <w:lang w:val="en-US"/>
              </w:rPr>
            </w:pPr>
            <w:r>
              <w:rPr>
                <w:lang w:val="en-US"/>
              </w:rPr>
              <w:t>58 %</w:t>
            </w:r>
          </w:p>
        </w:tc>
      </w:tr>
      <w:tr w:rsidR="00A077B6" w14:paraId="556957A9" w14:textId="77777777" w:rsidTr="00A077B6">
        <w:tblPrEx>
          <w:tblCellMar>
            <w:top w:w="57" w:type="dxa"/>
            <w:bottom w:w="57" w:type="dxa"/>
          </w:tblCellMar>
        </w:tblPrEx>
        <w:tc>
          <w:tcPr>
            <w:tcW w:w="2426" w:type="dxa"/>
          </w:tcPr>
          <w:p w14:paraId="2E6E76A6" w14:textId="60559F9F" w:rsidR="00A077B6" w:rsidRDefault="00323E52" w:rsidP="0049537A">
            <w:pPr>
              <w:rPr>
                <w:lang w:val="en-US"/>
              </w:rPr>
            </w:pPr>
            <w:r>
              <w:rPr>
                <w:lang w:val="en-US"/>
              </w:rPr>
              <w:t>Windows 7</w:t>
            </w:r>
          </w:p>
        </w:tc>
        <w:tc>
          <w:tcPr>
            <w:tcW w:w="2233" w:type="dxa"/>
          </w:tcPr>
          <w:p w14:paraId="5ECA7EF7" w14:textId="158037F3" w:rsidR="00A077B6" w:rsidRDefault="008A30DD" w:rsidP="0049537A">
            <w:pPr>
              <w:rPr>
                <w:lang w:val="en-US"/>
              </w:rPr>
            </w:pPr>
            <w:r>
              <w:rPr>
                <w:lang w:val="en-US"/>
              </w:rPr>
              <w:t>Supported</w:t>
            </w:r>
          </w:p>
        </w:tc>
        <w:tc>
          <w:tcPr>
            <w:tcW w:w="2124" w:type="dxa"/>
          </w:tcPr>
          <w:p w14:paraId="329951CC" w14:textId="74DE4C0A" w:rsidR="00A077B6" w:rsidRDefault="008A30DD" w:rsidP="0049537A">
            <w:pPr>
              <w:rPr>
                <w:lang w:val="en-US"/>
              </w:rPr>
            </w:pPr>
            <w:r>
              <w:rPr>
                <w:lang w:val="en-US"/>
              </w:rPr>
              <w:t>Supported</w:t>
            </w:r>
          </w:p>
        </w:tc>
        <w:tc>
          <w:tcPr>
            <w:tcW w:w="2233" w:type="dxa"/>
          </w:tcPr>
          <w:p w14:paraId="1975C092" w14:textId="7D36C7A8" w:rsidR="00A077B6" w:rsidRDefault="00323E52" w:rsidP="0049537A">
            <w:pPr>
              <w:rPr>
                <w:lang w:val="en-US"/>
              </w:rPr>
            </w:pPr>
            <w:r>
              <w:rPr>
                <w:lang w:val="en-US"/>
              </w:rPr>
              <w:t>25 %</w:t>
            </w:r>
          </w:p>
        </w:tc>
      </w:tr>
      <w:tr w:rsidR="00323E52" w14:paraId="4FFA613A" w14:textId="77777777" w:rsidTr="00A077B6">
        <w:tblPrEx>
          <w:tblCellMar>
            <w:top w:w="57" w:type="dxa"/>
            <w:bottom w:w="57" w:type="dxa"/>
          </w:tblCellMar>
        </w:tblPrEx>
        <w:tc>
          <w:tcPr>
            <w:tcW w:w="2426" w:type="dxa"/>
          </w:tcPr>
          <w:p w14:paraId="4EC85EDC" w14:textId="167BA3A0" w:rsidR="00323E52" w:rsidRDefault="00323E52" w:rsidP="0049537A">
            <w:pPr>
              <w:rPr>
                <w:lang w:val="en-US"/>
              </w:rPr>
            </w:pPr>
            <w:r>
              <w:rPr>
                <w:lang w:val="en-US"/>
              </w:rPr>
              <w:t>Windows 8.1</w:t>
            </w:r>
          </w:p>
        </w:tc>
        <w:tc>
          <w:tcPr>
            <w:tcW w:w="2233" w:type="dxa"/>
          </w:tcPr>
          <w:p w14:paraId="77EBF476" w14:textId="6625B5BA" w:rsidR="00323E52" w:rsidRDefault="008A30DD" w:rsidP="0049537A">
            <w:pPr>
              <w:rPr>
                <w:lang w:val="en-US"/>
              </w:rPr>
            </w:pPr>
            <w:r>
              <w:rPr>
                <w:lang w:val="en-US"/>
              </w:rPr>
              <w:t>Not supported</w:t>
            </w:r>
          </w:p>
        </w:tc>
        <w:tc>
          <w:tcPr>
            <w:tcW w:w="2124" w:type="dxa"/>
          </w:tcPr>
          <w:p w14:paraId="320E4B34" w14:textId="501395A9" w:rsidR="00323E52" w:rsidRDefault="008A30DD" w:rsidP="0049537A">
            <w:pPr>
              <w:rPr>
                <w:lang w:val="en-US"/>
              </w:rPr>
            </w:pPr>
            <w:r>
              <w:rPr>
                <w:lang w:val="en-US"/>
              </w:rPr>
              <w:t>Not supported</w:t>
            </w:r>
          </w:p>
        </w:tc>
        <w:tc>
          <w:tcPr>
            <w:tcW w:w="2233" w:type="dxa"/>
          </w:tcPr>
          <w:p w14:paraId="6967D8F0" w14:textId="7151244B" w:rsidR="00323E52" w:rsidRDefault="00323E52" w:rsidP="0049537A">
            <w:pPr>
              <w:rPr>
                <w:lang w:val="en-US"/>
              </w:rPr>
            </w:pPr>
            <w:r>
              <w:rPr>
                <w:lang w:val="en-US"/>
              </w:rPr>
              <w:t>3 %</w:t>
            </w:r>
          </w:p>
        </w:tc>
      </w:tr>
      <w:tr w:rsidR="00323E52" w14:paraId="42B2D894" w14:textId="77777777" w:rsidTr="00A077B6">
        <w:tblPrEx>
          <w:tblCellMar>
            <w:top w:w="57" w:type="dxa"/>
            <w:bottom w:w="57" w:type="dxa"/>
          </w:tblCellMar>
        </w:tblPrEx>
        <w:tc>
          <w:tcPr>
            <w:tcW w:w="2426" w:type="dxa"/>
          </w:tcPr>
          <w:p w14:paraId="0B1C0B54" w14:textId="57BF8E9B" w:rsidR="00323E52" w:rsidRDefault="00323E52" w:rsidP="0049537A">
            <w:pPr>
              <w:rPr>
                <w:lang w:val="en-US"/>
              </w:rPr>
            </w:pPr>
            <w:r>
              <w:rPr>
                <w:lang w:val="en-US"/>
              </w:rPr>
              <w:t>Windows 8</w:t>
            </w:r>
          </w:p>
        </w:tc>
        <w:tc>
          <w:tcPr>
            <w:tcW w:w="2233" w:type="dxa"/>
          </w:tcPr>
          <w:p w14:paraId="4DEB4EE9" w14:textId="5E3247CF" w:rsidR="00323E52" w:rsidRDefault="008A30DD" w:rsidP="0049537A">
            <w:pPr>
              <w:rPr>
                <w:lang w:val="en-US"/>
              </w:rPr>
            </w:pPr>
            <w:r>
              <w:rPr>
                <w:lang w:val="en-US"/>
              </w:rPr>
              <w:t>Not supported</w:t>
            </w:r>
          </w:p>
        </w:tc>
        <w:tc>
          <w:tcPr>
            <w:tcW w:w="2124" w:type="dxa"/>
          </w:tcPr>
          <w:p w14:paraId="573F1FBA" w14:textId="11BAC7FF" w:rsidR="00323E52" w:rsidRDefault="008A30DD" w:rsidP="0049537A">
            <w:pPr>
              <w:rPr>
                <w:lang w:val="en-US"/>
              </w:rPr>
            </w:pPr>
            <w:r>
              <w:rPr>
                <w:lang w:val="en-US"/>
              </w:rPr>
              <w:t>Not supported</w:t>
            </w:r>
          </w:p>
        </w:tc>
        <w:tc>
          <w:tcPr>
            <w:tcW w:w="2233" w:type="dxa"/>
          </w:tcPr>
          <w:p w14:paraId="2BB10FAB" w14:textId="4714D3D2" w:rsidR="00323E52" w:rsidRDefault="00323E52" w:rsidP="0049537A">
            <w:pPr>
              <w:rPr>
                <w:lang w:val="en-US"/>
              </w:rPr>
            </w:pPr>
            <w:r>
              <w:rPr>
                <w:lang w:val="en-US"/>
              </w:rPr>
              <w:t>&lt; 1 %</w:t>
            </w:r>
          </w:p>
        </w:tc>
      </w:tr>
    </w:tbl>
    <w:p w14:paraId="7EFE8723" w14:textId="0953C525" w:rsidR="00AE725B" w:rsidRPr="00AE725B" w:rsidRDefault="00A077B6" w:rsidP="00AE725B">
      <w:pPr>
        <w:pStyle w:val="Small"/>
      </w:pPr>
      <w:r>
        <w:t xml:space="preserve">* The market share </w:t>
      </w:r>
      <w:r w:rsidR="00D9597D">
        <w:t>statistics are</w:t>
      </w:r>
      <w:r>
        <w:t xml:space="preserve"> taken from </w:t>
      </w:r>
      <w:proofErr w:type="spellStart"/>
      <w:r>
        <w:t>netmarketshare</w:t>
      </w:r>
      <w:proofErr w:type="spellEnd"/>
      <w:r w:rsidR="00323E52">
        <w:t xml:space="preserve"> </w:t>
      </w:r>
      <w:proofErr w:type="gramStart"/>
      <w:r w:rsidR="00517226">
        <w:t>on</w:t>
      </w:r>
      <w:proofErr w:type="gramEnd"/>
      <w:r w:rsidR="00517226">
        <w:t xml:space="preserve"> </w:t>
      </w:r>
      <w:r w:rsidR="00323E52">
        <w:t>February 2021</w:t>
      </w:r>
      <w:r>
        <w:t>.</w:t>
      </w:r>
    </w:p>
    <w:p w14:paraId="7F41D4F3" w14:textId="0FCBC707" w:rsidR="00041595" w:rsidRPr="0049537A" w:rsidRDefault="00041595" w:rsidP="0049537A">
      <w:pPr>
        <w:rPr>
          <w:lang w:val="en-US"/>
        </w:rPr>
      </w:pPr>
      <w:r>
        <w:rPr>
          <w:lang w:val="en-US"/>
        </w:rPr>
        <w:t>r77 is tested on all supported operating systems prior to release.</w:t>
      </w:r>
    </w:p>
    <w:p w14:paraId="3C31E417" w14:textId="4A91126D" w:rsidR="002B12D9" w:rsidRDefault="001D6D05" w:rsidP="002B12D9">
      <w:pPr>
        <w:pStyle w:val="Heading2"/>
        <w:rPr>
          <w:lang w:val="en-US"/>
        </w:rPr>
      </w:pPr>
      <w:bookmarkStart w:id="3" w:name="_Toc69047428"/>
      <w:r>
        <w:rPr>
          <w:lang w:val="en-US"/>
        </w:rPr>
        <w:t>Compatibility</w:t>
      </w:r>
      <w:bookmarkEnd w:id="3"/>
    </w:p>
    <w:p w14:paraId="1531074D" w14:textId="605ACC72" w:rsidR="002B12D9" w:rsidRDefault="002B12D9" w:rsidP="002B12D9">
      <w:pPr>
        <w:rPr>
          <w:lang w:val="en-US"/>
        </w:rPr>
      </w:pPr>
      <w:r>
        <w:rPr>
          <w:lang w:val="en-US"/>
        </w:rPr>
        <w:t>Rootkits</w:t>
      </w:r>
      <w:r w:rsidR="001614C4">
        <w:rPr>
          <w:lang w:val="en-US"/>
        </w:rPr>
        <w:t xml:space="preserve">, </w:t>
      </w:r>
      <w:r w:rsidR="00E31CF9">
        <w:rPr>
          <w:lang w:val="en-US"/>
        </w:rPr>
        <w:t>in general</w:t>
      </w:r>
      <w:r w:rsidR="001614C4">
        <w:rPr>
          <w:lang w:val="en-US"/>
        </w:rPr>
        <w:t xml:space="preserve">, </w:t>
      </w:r>
      <w:r>
        <w:rPr>
          <w:lang w:val="en-US"/>
        </w:rPr>
        <w:t xml:space="preserve">are designed to work </w:t>
      </w:r>
      <w:r w:rsidR="00E31CF9">
        <w:rPr>
          <w:lang w:val="en-US"/>
        </w:rPr>
        <w:t xml:space="preserve">for any program, not just </w:t>
      </w:r>
      <w:r>
        <w:rPr>
          <w:lang w:val="en-US"/>
        </w:rPr>
        <w:t>specific applications</w:t>
      </w:r>
      <w:r w:rsidR="00C614E0">
        <w:rPr>
          <w:lang w:val="en-US"/>
        </w:rPr>
        <w:t>,</w:t>
      </w:r>
      <w:r w:rsidR="00B95568">
        <w:rPr>
          <w:lang w:val="en-US"/>
        </w:rPr>
        <w:t xml:space="preserve"> like </w:t>
      </w:r>
      <w:r>
        <w:rPr>
          <w:lang w:val="en-US"/>
        </w:rPr>
        <w:t>Explorer.exe</w:t>
      </w:r>
      <w:r w:rsidR="004B260E">
        <w:rPr>
          <w:lang w:val="en-US"/>
        </w:rPr>
        <w:t xml:space="preserve"> and</w:t>
      </w:r>
      <w:r>
        <w:rPr>
          <w:lang w:val="en-US"/>
        </w:rPr>
        <w:t xml:space="preserve"> TaskMgr.exe.</w:t>
      </w:r>
      <w:r w:rsidR="00E31CF9">
        <w:rPr>
          <w:lang w:val="en-US"/>
        </w:rPr>
        <w:t xml:space="preserve"> </w:t>
      </w:r>
      <w:r>
        <w:rPr>
          <w:lang w:val="en-US"/>
        </w:rPr>
        <w:t xml:space="preserve">r77 hooks functions </w:t>
      </w:r>
      <w:r w:rsidR="00D27095">
        <w:rPr>
          <w:lang w:val="en-US"/>
        </w:rPr>
        <w:t xml:space="preserve">in </w:t>
      </w:r>
      <w:r w:rsidRPr="002A56E2">
        <w:rPr>
          <w:rStyle w:val="CodeInlineChar"/>
        </w:rPr>
        <w:t>ntdll.dll</w:t>
      </w:r>
      <w:r>
        <w:rPr>
          <w:lang w:val="en-US"/>
        </w:rPr>
        <w:t>, which is the lowest layer available in ring 3.</w:t>
      </w:r>
      <w:r w:rsidR="001B0DB1">
        <w:rPr>
          <w:lang w:val="en-US"/>
        </w:rPr>
        <w:t xml:space="preserve"> Therefore,</w:t>
      </w:r>
      <w:r>
        <w:rPr>
          <w:lang w:val="en-US"/>
        </w:rPr>
        <w:t xml:space="preserve"> </w:t>
      </w:r>
      <w:r w:rsidR="001B0DB1">
        <w:rPr>
          <w:lang w:val="en-US"/>
        </w:rPr>
        <w:t>a</w:t>
      </w:r>
      <w:r>
        <w:rPr>
          <w:lang w:val="en-US"/>
        </w:rPr>
        <w:t>ny program</w:t>
      </w:r>
      <w:r w:rsidR="006935C5">
        <w:rPr>
          <w:lang w:val="en-US"/>
        </w:rPr>
        <w:t xml:space="preserve"> </w:t>
      </w:r>
      <w:r>
        <w:rPr>
          <w:lang w:val="en-US"/>
        </w:rPr>
        <w:t>is compatible with r77</w:t>
      </w:r>
      <w:r w:rsidR="006935C5">
        <w:rPr>
          <w:lang w:val="en-US"/>
        </w:rPr>
        <w:t>, including</w:t>
      </w:r>
      <w:r>
        <w:rPr>
          <w:lang w:val="en-US"/>
        </w:rPr>
        <w:t xml:space="preserve"> programs that will be developed in the future.</w:t>
      </w:r>
    </w:p>
    <w:p w14:paraId="723C6A35" w14:textId="036C92B3" w:rsidR="004A7797" w:rsidRDefault="004A7797" w:rsidP="004A7797">
      <w:pPr>
        <w:pStyle w:val="Heading2"/>
        <w:rPr>
          <w:lang w:val="en-US"/>
        </w:rPr>
      </w:pPr>
      <w:bookmarkStart w:id="4" w:name="_Toc69047429"/>
      <w:r>
        <w:rPr>
          <w:lang w:val="en-US"/>
        </w:rPr>
        <w:t>Tested Applications</w:t>
      </w:r>
      <w:bookmarkEnd w:id="4"/>
    </w:p>
    <w:p w14:paraId="55030734" w14:textId="20DEBE3B" w:rsidR="003D0C2D" w:rsidRDefault="002C4C7F" w:rsidP="003D0C2D">
      <w:pPr>
        <w:rPr>
          <w:lang w:val="en-US"/>
        </w:rPr>
      </w:pPr>
      <w:r>
        <w:rPr>
          <w:lang w:val="en-US"/>
        </w:rPr>
        <w:t>T</w:t>
      </w:r>
      <w:r w:rsidR="003D0C2D">
        <w:rPr>
          <w:lang w:val="en-US"/>
        </w:rPr>
        <w:t xml:space="preserve">here is a set of applications that are used </w:t>
      </w:r>
      <w:r>
        <w:rPr>
          <w:lang w:val="en-US"/>
        </w:rPr>
        <w:t>to test each module</w:t>
      </w:r>
      <w:r w:rsidR="003D0C2D">
        <w:rPr>
          <w:lang w:val="en-US"/>
        </w:rPr>
        <w:t>. However, r77 should work for any other application equally.</w:t>
      </w:r>
    </w:p>
    <w:p w14:paraId="21423957" w14:textId="2558E61D" w:rsidR="003D0C2D" w:rsidRDefault="003D0C2D" w:rsidP="003D0C2D">
      <w:pPr>
        <w:rPr>
          <w:lang w:val="en-US"/>
        </w:rPr>
      </w:pPr>
      <w:r>
        <w:rPr>
          <w:lang w:val="en-US"/>
        </w:rPr>
        <w:t>Applications used in testing:</w:t>
      </w:r>
    </w:p>
    <w:p w14:paraId="5E809E95" w14:textId="1C2E84A7" w:rsidR="003D0C2D" w:rsidRDefault="003D0C2D" w:rsidP="003D0C2D">
      <w:pPr>
        <w:pStyle w:val="ListParagraph"/>
        <w:numPr>
          <w:ilvl w:val="0"/>
          <w:numId w:val="10"/>
        </w:numPr>
        <w:rPr>
          <w:lang w:val="en-US"/>
        </w:rPr>
      </w:pPr>
      <w:r>
        <w:rPr>
          <w:lang w:val="en-US"/>
        </w:rPr>
        <w:lastRenderedPageBreak/>
        <w:t>Windows Task Manager</w:t>
      </w:r>
      <w:r w:rsidR="00EE36B5">
        <w:rPr>
          <w:lang w:val="en-US"/>
        </w:rPr>
        <w:t xml:space="preserve"> *</w:t>
      </w:r>
    </w:p>
    <w:p w14:paraId="7CFFFFAA" w14:textId="60D4F77E" w:rsidR="003D0C2D" w:rsidRDefault="003D0C2D" w:rsidP="003D0C2D">
      <w:pPr>
        <w:pStyle w:val="ListParagraph"/>
        <w:numPr>
          <w:ilvl w:val="0"/>
          <w:numId w:val="10"/>
        </w:numPr>
        <w:rPr>
          <w:lang w:val="en-US"/>
        </w:rPr>
      </w:pPr>
      <w:r>
        <w:rPr>
          <w:lang w:val="en-US"/>
        </w:rPr>
        <w:t>Process Explorer</w:t>
      </w:r>
    </w:p>
    <w:p w14:paraId="652786F2" w14:textId="07DDCC51" w:rsidR="003D0C2D" w:rsidRDefault="003D0C2D" w:rsidP="003D0C2D">
      <w:pPr>
        <w:pStyle w:val="ListParagraph"/>
        <w:numPr>
          <w:ilvl w:val="0"/>
          <w:numId w:val="10"/>
        </w:numPr>
        <w:rPr>
          <w:lang w:val="en-US"/>
        </w:rPr>
      </w:pPr>
      <w:r>
        <w:rPr>
          <w:lang w:val="en-US"/>
        </w:rPr>
        <w:t>Process Hacker</w:t>
      </w:r>
    </w:p>
    <w:p w14:paraId="62F3E82F" w14:textId="58E0A4D7" w:rsidR="003D0C2D" w:rsidRDefault="003D0C2D" w:rsidP="003D0C2D">
      <w:pPr>
        <w:pStyle w:val="ListParagraph"/>
        <w:numPr>
          <w:ilvl w:val="0"/>
          <w:numId w:val="10"/>
        </w:numPr>
        <w:rPr>
          <w:lang w:val="en-US"/>
        </w:rPr>
      </w:pPr>
      <w:r>
        <w:rPr>
          <w:lang w:val="en-US"/>
        </w:rPr>
        <w:t>Windows Explorer</w:t>
      </w:r>
    </w:p>
    <w:p w14:paraId="3D20A1F9" w14:textId="604C77D9" w:rsidR="003A1E1C" w:rsidRDefault="003A1E1C" w:rsidP="003D0C2D">
      <w:pPr>
        <w:pStyle w:val="ListParagraph"/>
        <w:numPr>
          <w:ilvl w:val="0"/>
          <w:numId w:val="10"/>
        </w:numPr>
        <w:rPr>
          <w:lang w:val="en-US"/>
        </w:rPr>
      </w:pPr>
      <w:r>
        <w:rPr>
          <w:lang w:val="en-US"/>
        </w:rPr>
        <w:t>Windows Registry Editor</w:t>
      </w:r>
    </w:p>
    <w:p w14:paraId="3F81B7B4" w14:textId="252BE6DB" w:rsidR="00BE3214" w:rsidRDefault="00BE3214" w:rsidP="003D0C2D">
      <w:pPr>
        <w:pStyle w:val="ListParagraph"/>
        <w:numPr>
          <w:ilvl w:val="0"/>
          <w:numId w:val="10"/>
        </w:numPr>
        <w:rPr>
          <w:lang w:val="en-US"/>
        </w:rPr>
      </w:pPr>
      <w:proofErr w:type="spellStart"/>
      <w:r>
        <w:rPr>
          <w:lang w:val="en-US"/>
        </w:rPr>
        <w:t>TCPView</w:t>
      </w:r>
      <w:proofErr w:type="spellEnd"/>
    </w:p>
    <w:p w14:paraId="20442DA3" w14:textId="25CDEE6D" w:rsidR="00C8229A" w:rsidRDefault="00C8229A" w:rsidP="003D0C2D">
      <w:pPr>
        <w:pStyle w:val="ListParagraph"/>
        <w:numPr>
          <w:ilvl w:val="0"/>
          <w:numId w:val="10"/>
        </w:numPr>
        <w:rPr>
          <w:lang w:val="en-US"/>
        </w:rPr>
      </w:pPr>
      <w:proofErr w:type="spellStart"/>
      <w:r>
        <w:rPr>
          <w:lang w:val="en-US"/>
        </w:rPr>
        <w:t>CurrPorts</w:t>
      </w:r>
      <w:proofErr w:type="spellEnd"/>
    </w:p>
    <w:p w14:paraId="691C1ED2" w14:textId="3F39DA7B" w:rsidR="000B51A5" w:rsidRDefault="000B51A5" w:rsidP="003D0C2D">
      <w:pPr>
        <w:pStyle w:val="ListParagraph"/>
        <w:numPr>
          <w:ilvl w:val="0"/>
          <w:numId w:val="10"/>
        </w:numPr>
        <w:rPr>
          <w:lang w:val="en-US"/>
        </w:rPr>
      </w:pPr>
      <w:r>
        <w:rPr>
          <w:lang w:val="en-US"/>
        </w:rPr>
        <w:t>cmd.exe</w:t>
      </w:r>
    </w:p>
    <w:p w14:paraId="19B1C22F" w14:textId="77B3500D" w:rsidR="000B51A5" w:rsidRDefault="000B51A5" w:rsidP="000B51A5">
      <w:pPr>
        <w:pStyle w:val="ListParagraph"/>
        <w:numPr>
          <w:ilvl w:val="1"/>
          <w:numId w:val="10"/>
        </w:numPr>
        <w:rPr>
          <w:lang w:val="en-US"/>
        </w:rPr>
      </w:pPr>
      <w:proofErr w:type="spellStart"/>
      <w:r>
        <w:rPr>
          <w:lang w:val="en-US"/>
        </w:rPr>
        <w:t>dir</w:t>
      </w:r>
      <w:proofErr w:type="spellEnd"/>
    </w:p>
    <w:p w14:paraId="684096C0" w14:textId="297F74D4" w:rsidR="002C4022" w:rsidRDefault="002C4022" w:rsidP="000B51A5">
      <w:pPr>
        <w:pStyle w:val="ListParagraph"/>
        <w:numPr>
          <w:ilvl w:val="1"/>
          <w:numId w:val="10"/>
        </w:numPr>
        <w:rPr>
          <w:lang w:val="en-US"/>
        </w:rPr>
      </w:pPr>
      <w:r>
        <w:rPr>
          <w:lang w:val="en-US"/>
        </w:rPr>
        <w:t>netstat.exe *</w:t>
      </w:r>
    </w:p>
    <w:p w14:paraId="324B9A53" w14:textId="412EABA8" w:rsidR="002C4022" w:rsidRDefault="002C4022" w:rsidP="00187BC9">
      <w:pPr>
        <w:pStyle w:val="Small"/>
      </w:pPr>
      <w:r>
        <w:t xml:space="preserve">* See </w:t>
      </w:r>
      <w:r w:rsidR="00F126CD">
        <w:t>s</w:t>
      </w:r>
      <w:r>
        <w:t xml:space="preserve">ection </w:t>
      </w:r>
      <w:r w:rsidR="00B03892">
        <w:fldChar w:fldCharType="begin"/>
      </w:r>
      <w:r w:rsidR="00B03892">
        <w:instrText xml:space="preserve"> REF _Ref64536300 \r \h </w:instrText>
      </w:r>
      <w:r w:rsidR="00B03892">
        <w:fldChar w:fldCharType="separate"/>
      </w:r>
      <w:r w:rsidR="00B03892">
        <w:t>6</w:t>
      </w:r>
      <w:r w:rsidR="00B03892">
        <w:fldChar w:fldCharType="end"/>
      </w:r>
      <w:r>
        <w:t xml:space="preserve"> regarding known issues with the listed applications.</w:t>
      </w:r>
    </w:p>
    <w:p w14:paraId="219E3676" w14:textId="283966AE" w:rsidR="00BF24F1" w:rsidRDefault="00BF24F1" w:rsidP="00BF24F1">
      <w:pPr>
        <w:rPr>
          <w:lang w:val="en-US"/>
        </w:rPr>
      </w:pPr>
      <w:r>
        <w:rPr>
          <w:lang w:val="en-US"/>
        </w:rPr>
        <w:t xml:space="preserve">To report bugs regarding applications that behave incorrectly, </w:t>
      </w:r>
      <w:r w:rsidR="009B1AE6">
        <w:rPr>
          <w:lang w:val="en-US"/>
        </w:rPr>
        <w:t xml:space="preserve">regardless of </w:t>
      </w:r>
      <w:proofErr w:type="gramStart"/>
      <w:r>
        <w:rPr>
          <w:lang w:val="en-US"/>
        </w:rPr>
        <w:t xml:space="preserve">whether </w:t>
      </w:r>
      <w:r w:rsidR="009137A5">
        <w:rPr>
          <w:lang w:val="en-US"/>
        </w:rPr>
        <w:t>or not</w:t>
      </w:r>
      <w:proofErr w:type="gramEnd"/>
      <w:r w:rsidR="009137A5">
        <w:rPr>
          <w:lang w:val="en-US"/>
        </w:rPr>
        <w:t xml:space="preserve"> </w:t>
      </w:r>
      <w:r>
        <w:rPr>
          <w:lang w:val="en-US"/>
        </w:rPr>
        <w:t xml:space="preserve">they are in the list of tested applications, </w:t>
      </w:r>
      <w:r w:rsidR="009137A5">
        <w:rPr>
          <w:lang w:val="en-US"/>
        </w:rPr>
        <w:t>go to s</w:t>
      </w:r>
      <w:r>
        <w:rPr>
          <w:lang w:val="en-US"/>
        </w:rPr>
        <w:t xml:space="preserve">ection </w:t>
      </w:r>
      <w:r>
        <w:rPr>
          <w:lang w:val="en-US"/>
        </w:rPr>
        <w:fldChar w:fldCharType="begin"/>
      </w:r>
      <w:r>
        <w:rPr>
          <w:lang w:val="en-US"/>
        </w:rPr>
        <w:instrText xml:space="preserve"> REF _Ref64541767 \r \h </w:instrText>
      </w:r>
      <w:r>
        <w:rPr>
          <w:lang w:val="en-US"/>
        </w:rPr>
      </w:r>
      <w:r>
        <w:rPr>
          <w:lang w:val="en-US"/>
        </w:rPr>
        <w:fldChar w:fldCharType="separate"/>
      </w:r>
      <w:r w:rsidR="00C51EC3">
        <w:rPr>
          <w:lang w:val="en-US"/>
        </w:rPr>
        <w:t>8</w:t>
      </w:r>
      <w:r>
        <w:rPr>
          <w:lang w:val="en-US"/>
        </w:rPr>
        <w:fldChar w:fldCharType="end"/>
      </w:r>
      <w:r>
        <w:rPr>
          <w:lang w:val="en-US"/>
        </w:rPr>
        <w:t>.</w:t>
      </w:r>
    </w:p>
    <w:p w14:paraId="79BDE616" w14:textId="287D17B4" w:rsidR="00B63FE5" w:rsidRDefault="00B63FE5" w:rsidP="00B63FE5">
      <w:pPr>
        <w:pStyle w:val="Heading2"/>
        <w:rPr>
          <w:lang w:val="en-US"/>
        </w:rPr>
      </w:pPr>
      <w:bookmarkStart w:id="5" w:name="_Toc69047430"/>
      <w:r>
        <w:rPr>
          <w:lang w:val="en-US"/>
        </w:rPr>
        <w:t>Dependencies &amp; Requirements</w:t>
      </w:r>
      <w:bookmarkEnd w:id="5"/>
    </w:p>
    <w:p w14:paraId="59BC68AB" w14:textId="5DF1108E" w:rsidR="00E263CD" w:rsidRDefault="00B63FE5" w:rsidP="00B63FE5">
      <w:pPr>
        <w:rPr>
          <w:lang w:val="en-US"/>
        </w:rPr>
      </w:pPr>
      <w:r>
        <w:rPr>
          <w:lang w:val="en-US"/>
        </w:rPr>
        <w:t xml:space="preserve">r77 does not have any dependencies, other than the operating system itself and the tools that </w:t>
      </w:r>
      <w:r w:rsidR="00E850AA">
        <w:rPr>
          <w:lang w:val="en-US"/>
        </w:rPr>
        <w:t>are already present after the initial installation.</w:t>
      </w:r>
      <w:r w:rsidR="008678DE">
        <w:rPr>
          <w:lang w:val="en-US"/>
        </w:rPr>
        <w:t xml:space="preserve"> </w:t>
      </w:r>
      <w:r w:rsidR="00E263CD">
        <w:rPr>
          <w:lang w:val="en-US"/>
        </w:rPr>
        <w:t>The binaries are written in C++ and compiled with /MT.</w:t>
      </w:r>
    </w:p>
    <w:p w14:paraId="3E5FA1B9" w14:textId="70FF1994" w:rsidR="00E263CD" w:rsidRDefault="00E263CD" w:rsidP="00B63FE5">
      <w:pPr>
        <w:rPr>
          <w:lang w:val="en-US"/>
        </w:rPr>
      </w:pPr>
      <w:r>
        <w:rPr>
          <w:lang w:val="en-US"/>
        </w:rPr>
        <w:t xml:space="preserve">However, the fileless startup </w:t>
      </w:r>
      <w:r w:rsidR="003D0FFE">
        <w:rPr>
          <w:lang w:val="en-US"/>
        </w:rPr>
        <w:t>mechanism</w:t>
      </w:r>
      <w:r>
        <w:rPr>
          <w:lang w:val="en-US"/>
        </w:rPr>
        <w:t xml:space="preserve"> </w:t>
      </w:r>
      <w:r w:rsidR="003D0FFE">
        <w:rPr>
          <w:lang w:val="en-US"/>
        </w:rPr>
        <w:t xml:space="preserve">requires </w:t>
      </w:r>
      <w:r>
        <w:rPr>
          <w:lang w:val="en-US"/>
        </w:rPr>
        <w:t>PowerShell and .NET Framework</w:t>
      </w:r>
      <w:r w:rsidR="00FC3749">
        <w:rPr>
          <w:lang w:val="en-US"/>
        </w:rPr>
        <w:t>.</w:t>
      </w:r>
      <w:r w:rsidR="003D0FFE">
        <w:rPr>
          <w:lang w:val="en-US"/>
        </w:rPr>
        <w:t xml:space="preserve"> </w:t>
      </w:r>
      <w:r w:rsidR="00C40FA6">
        <w:rPr>
          <w:lang w:val="en-US"/>
        </w:rPr>
        <w:t>Both dependencies are present on a clean installation of Windows 7 and Windows 10.</w:t>
      </w:r>
    </w:p>
    <w:p w14:paraId="776FC25D" w14:textId="265BFD32" w:rsidR="00D16593" w:rsidRDefault="005F3883" w:rsidP="00B63FE5">
      <w:pPr>
        <w:rPr>
          <w:lang w:val="en-US"/>
        </w:rPr>
      </w:pPr>
      <w:r>
        <w:rPr>
          <w:lang w:val="en-US"/>
        </w:rPr>
        <w:t xml:space="preserve">The </w:t>
      </w:r>
      <w:r w:rsidR="00D16593">
        <w:rPr>
          <w:lang w:val="en-US"/>
        </w:rPr>
        <w:t xml:space="preserve">.NET Framework </w:t>
      </w:r>
      <w:r w:rsidR="00D63829">
        <w:rPr>
          <w:lang w:val="en-US"/>
        </w:rPr>
        <w:t xml:space="preserve">normally </w:t>
      </w:r>
      <w:r w:rsidR="00D16593">
        <w:rPr>
          <w:lang w:val="en-US"/>
        </w:rPr>
        <w:t xml:space="preserve">has </w:t>
      </w:r>
      <w:r w:rsidR="00281BB3">
        <w:rPr>
          <w:lang w:val="en-US"/>
        </w:rPr>
        <w:t>the</w:t>
      </w:r>
      <w:r w:rsidR="00D16593">
        <w:rPr>
          <w:lang w:val="en-US"/>
        </w:rPr>
        <w:t xml:space="preserve"> issue, where .NET 2.0-3.5 and .NET 4.0-4.8 are two </w:t>
      </w:r>
      <w:r w:rsidR="004F4694">
        <w:rPr>
          <w:lang w:val="en-US"/>
        </w:rPr>
        <w:t xml:space="preserve">distinct </w:t>
      </w:r>
      <w:r w:rsidR="00D16593">
        <w:rPr>
          <w:lang w:val="en-US"/>
        </w:rPr>
        <w:t>CLR’s. This means that .NET executables target</w:t>
      </w:r>
      <w:r w:rsidR="00D641AC">
        <w:rPr>
          <w:lang w:val="en-US"/>
        </w:rPr>
        <w:t>ing</w:t>
      </w:r>
      <w:r w:rsidR="00D16593">
        <w:rPr>
          <w:lang w:val="en-US"/>
        </w:rPr>
        <w:t xml:space="preserve"> .NET 3.5 </w:t>
      </w:r>
      <w:r w:rsidR="000C0620">
        <w:rPr>
          <w:lang w:val="en-US"/>
        </w:rPr>
        <w:t>do not</w:t>
      </w:r>
      <w:r w:rsidR="00D16593">
        <w:rPr>
          <w:lang w:val="en-US"/>
        </w:rPr>
        <w:t xml:space="preserve"> run, when only .NET 4.x is installed – and .NET executables target</w:t>
      </w:r>
      <w:r w:rsidR="00D641AC">
        <w:rPr>
          <w:lang w:val="en-US"/>
        </w:rPr>
        <w:t>ing</w:t>
      </w:r>
      <w:r w:rsidR="00D16593">
        <w:rPr>
          <w:lang w:val="en-US"/>
        </w:rPr>
        <w:t xml:space="preserve"> .NET 4.x do</w:t>
      </w:r>
      <w:r w:rsidR="000C0620">
        <w:rPr>
          <w:lang w:val="en-US"/>
        </w:rPr>
        <w:t xml:space="preserve"> </w:t>
      </w:r>
      <w:r w:rsidR="00D16593">
        <w:rPr>
          <w:lang w:val="en-US"/>
        </w:rPr>
        <w:t>n</w:t>
      </w:r>
      <w:r w:rsidR="000C0620">
        <w:rPr>
          <w:lang w:val="en-US"/>
        </w:rPr>
        <w:t>o</w:t>
      </w:r>
      <w:r w:rsidR="00D16593">
        <w:rPr>
          <w:lang w:val="en-US"/>
        </w:rPr>
        <w:t>t run, when only .NET 3.5 is installed. However</w:t>
      </w:r>
      <w:r w:rsidR="004D098C">
        <w:rPr>
          <w:lang w:val="en-US"/>
        </w:rPr>
        <w:t>,</w:t>
      </w:r>
      <w:r w:rsidR="00D16593">
        <w:rPr>
          <w:lang w:val="en-US"/>
        </w:rPr>
        <w:t xml:space="preserve"> this is </w:t>
      </w:r>
      <w:r w:rsidR="00D16593" w:rsidRPr="00D16593">
        <w:rPr>
          <w:b/>
          <w:bCs/>
          <w:lang w:val="en-US"/>
        </w:rPr>
        <w:t>not an issue</w:t>
      </w:r>
      <w:r w:rsidR="00D16593">
        <w:rPr>
          <w:lang w:val="en-US"/>
        </w:rPr>
        <w:t xml:space="preserve"> for </w:t>
      </w:r>
      <w:r w:rsidR="00C944CF">
        <w:rPr>
          <w:lang w:val="en-US"/>
        </w:rPr>
        <w:t xml:space="preserve">the </w:t>
      </w:r>
      <w:r w:rsidR="00D16593">
        <w:rPr>
          <w:lang w:val="en-US"/>
        </w:rPr>
        <w:t>r77</w:t>
      </w:r>
      <w:r w:rsidR="00C944CF">
        <w:rPr>
          <w:lang w:val="en-US"/>
        </w:rPr>
        <w:t xml:space="preserve"> stager</w:t>
      </w:r>
      <w:r w:rsidR="00D16593">
        <w:rPr>
          <w:lang w:val="en-US"/>
        </w:rPr>
        <w:t>.</w:t>
      </w:r>
    </w:p>
    <w:p w14:paraId="6485FB9E" w14:textId="4A872405" w:rsidR="008068AB" w:rsidRDefault="00647D88" w:rsidP="00B63FE5">
      <w:pPr>
        <w:rPr>
          <w:lang w:val="en-US"/>
        </w:rPr>
      </w:pPr>
      <w:r>
        <w:rPr>
          <w:lang w:val="en-US"/>
        </w:rPr>
        <w:t>On Windows 7, .NET 3.5 is installed by default and on Windows 10, .NET 3.5 is not installed, but 4.x instead.</w:t>
      </w:r>
      <w:r w:rsidR="007B01DF">
        <w:rPr>
          <w:lang w:val="en-US"/>
        </w:rPr>
        <w:t xml:space="preserve"> </w:t>
      </w:r>
      <w:r w:rsidR="0056567D">
        <w:rPr>
          <w:lang w:val="en-US"/>
        </w:rPr>
        <w:t>W</w:t>
      </w:r>
      <w:r w:rsidR="007B01DF">
        <w:rPr>
          <w:lang w:val="en-US"/>
        </w:rPr>
        <w:t xml:space="preserve">hen executing a C# binary in memory </w:t>
      </w:r>
      <w:r w:rsidR="008E71D4">
        <w:rPr>
          <w:lang w:val="en-US"/>
        </w:rPr>
        <w:t xml:space="preserve">from </w:t>
      </w:r>
      <w:r w:rsidR="007B01DF">
        <w:rPr>
          <w:lang w:val="en-US"/>
        </w:rPr>
        <w:t xml:space="preserve">PowerShell as described in section </w:t>
      </w:r>
      <w:r w:rsidR="007B01DF">
        <w:rPr>
          <w:lang w:val="en-US"/>
        </w:rPr>
        <w:fldChar w:fldCharType="begin"/>
      </w:r>
      <w:r w:rsidR="007B01DF">
        <w:rPr>
          <w:lang w:val="en-US"/>
        </w:rPr>
        <w:instrText xml:space="preserve"> REF _Ref64578714 \r \h </w:instrText>
      </w:r>
      <w:r w:rsidR="007B01DF">
        <w:rPr>
          <w:lang w:val="en-US"/>
        </w:rPr>
      </w:r>
      <w:r w:rsidR="007B01DF">
        <w:rPr>
          <w:lang w:val="en-US"/>
        </w:rPr>
        <w:fldChar w:fldCharType="separate"/>
      </w:r>
      <w:r w:rsidR="00C51EC3">
        <w:rPr>
          <w:lang w:val="en-US"/>
        </w:rPr>
        <w:t>2.4.1</w:t>
      </w:r>
      <w:r w:rsidR="007B01DF">
        <w:rPr>
          <w:lang w:val="en-US"/>
        </w:rPr>
        <w:fldChar w:fldCharType="end"/>
      </w:r>
      <w:r w:rsidR="007B01DF">
        <w:rPr>
          <w:lang w:val="en-US"/>
        </w:rPr>
        <w:t>, the target version is irrelevant.</w:t>
      </w:r>
      <w:r w:rsidR="0042604D">
        <w:rPr>
          <w:lang w:val="en-US"/>
        </w:rPr>
        <w:t xml:space="preserve"> The target framework of the fileless stager is </w:t>
      </w:r>
      <w:r w:rsidR="004C0B48">
        <w:rPr>
          <w:lang w:val="en-US"/>
        </w:rPr>
        <w:t xml:space="preserve">set to </w:t>
      </w:r>
      <w:r w:rsidR="0042604D">
        <w:rPr>
          <w:lang w:val="en-US"/>
        </w:rPr>
        <w:t xml:space="preserve">.NET 3.5 to avoid any code </w:t>
      </w:r>
      <w:r w:rsidR="005975AA">
        <w:rPr>
          <w:lang w:val="en-US"/>
        </w:rPr>
        <w:t>that is</w:t>
      </w:r>
      <w:r w:rsidR="0042604D">
        <w:rPr>
          <w:lang w:val="en-US"/>
        </w:rPr>
        <w:t xml:space="preserve"> incompatible with .NET 4.x.</w:t>
      </w:r>
      <w:r w:rsidR="00FC638A">
        <w:rPr>
          <w:lang w:val="en-US"/>
        </w:rPr>
        <w:t xml:space="preserve"> However, the stager will </w:t>
      </w:r>
      <w:proofErr w:type="gramStart"/>
      <w:r w:rsidR="00FC638A">
        <w:rPr>
          <w:lang w:val="en-US"/>
        </w:rPr>
        <w:t>run, if</w:t>
      </w:r>
      <w:proofErr w:type="gramEnd"/>
      <w:r w:rsidR="00FC638A">
        <w:rPr>
          <w:lang w:val="en-US"/>
        </w:rPr>
        <w:t xml:space="preserve"> either .NET 3.5 </w:t>
      </w:r>
      <w:r w:rsidR="00FC638A" w:rsidRPr="00FC638A">
        <w:rPr>
          <w:i/>
          <w:iCs/>
          <w:lang w:val="en-US"/>
        </w:rPr>
        <w:t>or</w:t>
      </w:r>
      <w:r w:rsidR="00FC638A">
        <w:rPr>
          <w:lang w:val="en-US"/>
        </w:rPr>
        <w:t xml:space="preserve"> .NET 4.x is installed.</w:t>
      </w:r>
    </w:p>
    <w:p w14:paraId="089DF529" w14:textId="21AB6D74" w:rsidR="00647D88" w:rsidRDefault="008068AB" w:rsidP="00B63FE5">
      <w:pPr>
        <w:rPr>
          <w:lang w:val="en-US"/>
        </w:rPr>
      </w:pPr>
      <w:r>
        <w:rPr>
          <w:lang w:val="en-US"/>
        </w:rPr>
        <w:t>Therefore, this requirement is always met.</w:t>
      </w:r>
      <w:r w:rsidR="004B4820">
        <w:rPr>
          <w:lang w:val="en-US"/>
        </w:rPr>
        <w:t xml:space="preserve"> r77 is </w:t>
      </w:r>
      <w:r w:rsidR="004B4820" w:rsidRPr="00036446">
        <w:rPr>
          <w:b/>
          <w:bCs/>
          <w:lang w:val="en-US"/>
        </w:rPr>
        <w:t>not</w:t>
      </w:r>
      <w:r w:rsidR="004B4820">
        <w:rPr>
          <w:lang w:val="en-US"/>
        </w:rPr>
        <w:t xml:space="preserve"> a “.NET rootkit”</w:t>
      </w:r>
      <w:r w:rsidR="004823F9">
        <w:rPr>
          <w:lang w:val="en-US"/>
        </w:rPr>
        <w:t>, because only the startup code requires .NET, but the rootkit itself is written in C++ completely.</w:t>
      </w:r>
    </w:p>
    <w:p w14:paraId="6219A745" w14:textId="73C1FE16" w:rsidR="007101F9" w:rsidRDefault="007101F9" w:rsidP="007101F9">
      <w:pPr>
        <w:pStyle w:val="Heading3"/>
        <w:rPr>
          <w:lang w:val="en-US"/>
        </w:rPr>
      </w:pPr>
      <w:bookmarkStart w:id="6" w:name="_Toc69047431"/>
      <w:r>
        <w:rPr>
          <w:lang w:val="en-US"/>
        </w:rPr>
        <w:t>Elevated Privileges</w:t>
      </w:r>
      <w:bookmarkEnd w:id="6"/>
    </w:p>
    <w:p w14:paraId="505ED8B3" w14:textId="12BD4736" w:rsidR="003F5683" w:rsidRDefault="007101F9" w:rsidP="007101F9">
      <w:pPr>
        <w:rPr>
          <w:lang w:val="en-US"/>
        </w:rPr>
      </w:pPr>
      <w:r>
        <w:rPr>
          <w:lang w:val="en-US"/>
        </w:rPr>
        <w:t>The full installation with persistence requires elevated privileges.</w:t>
      </w:r>
      <w:r w:rsidR="00D1539D">
        <w:rPr>
          <w:lang w:val="en-US"/>
        </w:rPr>
        <w:t xml:space="preserve"> Escalating privileges using an exploit or </w:t>
      </w:r>
      <w:r w:rsidR="009438C1">
        <w:rPr>
          <w:lang w:val="en-US"/>
        </w:rPr>
        <w:t>a</w:t>
      </w:r>
      <w:r w:rsidR="006E1B84">
        <w:rPr>
          <w:lang w:val="en-US"/>
        </w:rPr>
        <w:t xml:space="preserve"> </w:t>
      </w:r>
      <w:r w:rsidR="00D1539D">
        <w:rPr>
          <w:lang w:val="en-US"/>
        </w:rPr>
        <w:t xml:space="preserve">UAC </w:t>
      </w:r>
      <w:r w:rsidR="009438C1">
        <w:rPr>
          <w:lang w:val="en-US"/>
        </w:rPr>
        <w:t xml:space="preserve">bypass </w:t>
      </w:r>
      <w:r w:rsidR="006E1B84">
        <w:rPr>
          <w:lang w:val="en-US"/>
        </w:rPr>
        <w:t xml:space="preserve">technique </w:t>
      </w:r>
      <w:r w:rsidR="00D1539D">
        <w:rPr>
          <w:lang w:val="en-US"/>
        </w:rPr>
        <w:t>is not part of this project.</w:t>
      </w:r>
    </w:p>
    <w:p w14:paraId="341A2B69" w14:textId="245131F4" w:rsidR="009E786A" w:rsidRPr="007101F9" w:rsidRDefault="009E786A" w:rsidP="007101F9">
      <w:pPr>
        <w:rPr>
          <w:lang w:val="en-US"/>
        </w:rPr>
      </w:pPr>
      <w:r>
        <w:rPr>
          <w:lang w:val="en-US"/>
        </w:rPr>
        <w:t xml:space="preserve">When using the Test Console running </w:t>
      </w:r>
      <w:r w:rsidR="0099684B">
        <w:rPr>
          <w:lang w:val="en-US"/>
        </w:rPr>
        <w:t>with</w:t>
      </w:r>
      <w:r>
        <w:rPr>
          <w:lang w:val="en-US"/>
        </w:rPr>
        <w:t xml:space="preserve"> medium IL, the r77 DLL can be injected into processes with medium IL, but not elevated ones.</w:t>
      </w:r>
      <w:r w:rsidR="00BE5BF4">
        <w:rPr>
          <w:lang w:val="en-US"/>
        </w:rPr>
        <w:t xml:space="preserve"> This is practical enough to do some tests, however a full installation makes no sense, when elevated processes are not injected.</w:t>
      </w:r>
    </w:p>
    <w:p w14:paraId="55B40047" w14:textId="3ACB2B77" w:rsidR="00CA394B" w:rsidRDefault="00CA394B" w:rsidP="00CA394B">
      <w:pPr>
        <w:pStyle w:val="Heading1"/>
        <w:rPr>
          <w:lang w:val="en-US"/>
        </w:rPr>
      </w:pPr>
      <w:bookmarkStart w:id="7" w:name="_Toc69047432"/>
      <w:r>
        <w:rPr>
          <w:lang w:val="en-US"/>
        </w:rPr>
        <w:lastRenderedPageBreak/>
        <w:t>Rootkit</w:t>
      </w:r>
      <w:bookmarkEnd w:id="7"/>
    </w:p>
    <w:p w14:paraId="6081081A" w14:textId="67B556D1" w:rsidR="00C74F57" w:rsidRDefault="00904825" w:rsidP="00CA394B">
      <w:pPr>
        <w:pStyle w:val="Heading2"/>
        <w:rPr>
          <w:lang w:val="en-US"/>
        </w:rPr>
      </w:pPr>
      <w:bookmarkStart w:id="8" w:name="_Toc69047433"/>
      <w:r>
        <w:rPr>
          <w:lang w:val="en-US"/>
        </w:rPr>
        <w:t>Rootkit DLL</w:t>
      </w:r>
      <w:bookmarkEnd w:id="8"/>
    </w:p>
    <w:p w14:paraId="2DFB563F" w14:textId="7713ED26" w:rsidR="00C74F57" w:rsidRDefault="0035175C" w:rsidP="0035175C">
      <w:pPr>
        <w:rPr>
          <w:lang w:val="en-US"/>
        </w:rPr>
      </w:pPr>
      <w:r>
        <w:rPr>
          <w:lang w:val="en-US"/>
        </w:rPr>
        <w:t>The r77 Rootkit is a DLL</w:t>
      </w:r>
      <w:r w:rsidR="00056AAB">
        <w:rPr>
          <w:lang w:val="en-US"/>
        </w:rPr>
        <w:t xml:space="preserve"> file</w:t>
      </w:r>
      <w:r>
        <w:rPr>
          <w:lang w:val="en-US"/>
        </w:rPr>
        <w:t xml:space="preserve"> (</w:t>
      </w:r>
      <w:r w:rsidRPr="0035175C">
        <w:rPr>
          <w:rStyle w:val="CodeInlineChar"/>
          <w:noProof/>
        </w:rPr>
        <w:drawing>
          <wp:inline distT="0" distB="0" distL="0" distR="0" wp14:anchorId="1F75C551" wp14:editId="6DA912A7">
            <wp:extent cx="144000" cy="14400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5EFCCDA2" wp14:editId="70D0C585">
            <wp:extent cx="144000" cy="14400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175C">
        <w:rPr>
          <w:rStyle w:val="CodeInlineChar"/>
        </w:rPr>
        <w:t>r77-x64.dll</w:t>
      </w:r>
      <w:r>
        <w:rPr>
          <w:lang w:val="en-US"/>
        </w:rPr>
        <w:t>) that is compiled separately for 32-bit and 64-bit processes.</w:t>
      </w:r>
      <w:r w:rsidR="000C088E">
        <w:rPr>
          <w:lang w:val="en-US"/>
        </w:rPr>
        <w:t xml:space="preserve"> Once injected into a process, </w:t>
      </w:r>
      <w:r>
        <w:rPr>
          <w:lang w:val="en-US"/>
        </w:rPr>
        <w:t xml:space="preserve">this </w:t>
      </w:r>
      <w:r w:rsidR="000C088E">
        <w:rPr>
          <w:lang w:val="en-US"/>
        </w:rPr>
        <w:t>process will not show hidden entitie</w:t>
      </w:r>
      <w:r>
        <w:rPr>
          <w:lang w:val="en-US"/>
        </w:rPr>
        <w:t>s</w:t>
      </w:r>
      <w:r w:rsidR="000C088E">
        <w:rPr>
          <w:lang w:val="en-US"/>
        </w:rPr>
        <w:t>.</w:t>
      </w:r>
    </w:p>
    <w:p w14:paraId="76C6074C" w14:textId="554C1DD7" w:rsidR="006C1B1A" w:rsidRDefault="006C1B1A" w:rsidP="0035175C">
      <w:pPr>
        <w:rPr>
          <w:lang w:val="en-US"/>
        </w:rPr>
      </w:pPr>
      <w:r>
        <w:rPr>
          <w:lang w:val="en-US"/>
        </w:rPr>
        <w:t>r77 implements reflective DLL injection. The DLL does not need to be written to the disk</w:t>
      </w:r>
      <w:r w:rsidR="00587FDA">
        <w:rPr>
          <w:lang w:val="en-US"/>
        </w:rPr>
        <w:t xml:space="preserve"> at any time</w:t>
      </w:r>
      <w:r>
        <w:rPr>
          <w:lang w:val="en-US"/>
        </w:rPr>
        <w:t xml:space="preserve">. Instead, the file is </w:t>
      </w:r>
      <w:r w:rsidR="00D242EF">
        <w:rPr>
          <w:lang w:val="en-US"/>
        </w:rPr>
        <w:t>written</w:t>
      </w:r>
      <w:r>
        <w:rPr>
          <w:lang w:val="en-US"/>
        </w:rPr>
        <w:t xml:space="preserve"> </w:t>
      </w:r>
      <w:r w:rsidR="00D242EF">
        <w:rPr>
          <w:lang w:val="en-US"/>
        </w:rPr>
        <w:t>to</w:t>
      </w:r>
      <w:r>
        <w:rPr>
          <w:lang w:val="en-US"/>
        </w:rPr>
        <w:t xml:space="preserve"> the remote process </w:t>
      </w:r>
      <w:r w:rsidR="003E5050">
        <w:rPr>
          <w:lang w:val="en-US"/>
        </w:rPr>
        <w:t xml:space="preserve">memory </w:t>
      </w:r>
      <w:r>
        <w:rPr>
          <w:lang w:val="en-US"/>
        </w:rPr>
        <w:t xml:space="preserve">and </w:t>
      </w:r>
      <w:r w:rsidR="00346D4D">
        <w:rPr>
          <w:lang w:val="en-US"/>
        </w:rPr>
        <w:t xml:space="preserve">the </w:t>
      </w:r>
      <w:proofErr w:type="spellStart"/>
      <w:r w:rsidR="00346D4D" w:rsidRPr="00346D4D">
        <w:rPr>
          <w:rStyle w:val="CodeInlineChar"/>
        </w:rPr>
        <w:t>ReflectiveDllMain</w:t>
      </w:r>
      <w:proofErr w:type="spellEnd"/>
      <w:r w:rsidR="00346D4D">
        <w:rPr>
          <w:lang w:val="en-US"/>
        </w:rPr>
        <w:t xml:space="preserve"> export </w:t>
      </w:r>
      <w:r>
        <w:rPr>
          <w:lang w:val="en-US"/>
        </w:rPr>
        <w:t xml:space="preserve">is called </w:t>
      </w:r>
      <w:r w:rsidR="005B4404">
        <w:rPr>
          <w:lang w:val="en-US"/>
        </w:rPr>
        <w:t xml:space="preserve">to </w:t>
      </w:r>
      <w:r>
        <w:rPr>
          <w:lang w:val="en-US"/>
        </w:rPr>
        <w:t>finall</w:t>
      </w:r>
      <w:r w:rsidR="005B4404">
        <w:rPr>
          <w:lang w:val="en-US"/>
        </w:rPr>
        <w:t>y</w:t>
      </w:r>
      <w:r>
        <w:rPr>
          <w:lang w:val="en-US"/>
        </w:rPr>
        <w:t xml:space="preserve"> load the DLL and invoke</w:t>
      </w:r>
      <w:r w:rsidR="00FE0C7E">
        <w:rPr>
          <w:lang w:val="en-US"/>
        </w:rPr>
        <w:t xml:space="preserve"> </w:t>
      </w:r>
      <w:proofErr w:type="spellStart"/>
      <w:r w:rsidR="00FE0C7E" w:rsidRPr="00FE0C7E">
        <w:rPr>
          <w:rStyle w:val="CodeInlineChar"/>
        </w:rPr>
        <w:t>DllMain</w:t>
      </w:r>
      <w:proofErr w:type="spellEnd"/>
      <w:r>
        <w:rPr>
          <w:lang w:val="en-US"/>
        </w:rPr>
        <w:t xml:space="preserve">. </w:t>
      </w:r>
      <w:r w:rsidR="00422F18">
        <w:rPr>
          <w:lang w:val="en-US"/>
        </w:rPr>
        <w:t>For this reason, t</w:t>
      </w:r>
      <w:r>
        <w:rPr>
          <w:lang w:val="en-US"/>
        </w:rPr>
        <w:t>he DLL is not listed in the PEB.</w:t>
      </w:r>
    </w:p>
    <w:p w14:paraId="480B1313" w14:textId="095742E6" w:rsidR="00593DD4" w:rsidRDefault="00593DD4" w:rsidP="0035175C">
      <w:pPr>
        <w:rPr>
          <w:lang w:val="en-US"/>
        </w:rPr>
      </w:pPr>
      <w:r>
        <w:rPr>
          <w:lang w:val="en-US"/>
        </w:rPr>
        <w:t xml:space="preserve">Injecting the DLL into a process that is already injected has no implications. </w:t>
      </w:r>
      <w:proofErr w:type="spellStart"/>
      <w:r w:rsidRPr="00593DD4">
        <w:rPr>
          <w:rStyle w:val="CodeInlineChar"/>
        </w:rPr>
        <w:t>DllMain</w:t>
      </w:r>
      <w:proofErr w:type="spellEnd"/>
      <w:r>
        <w:rPr>
          <w:lang w:val="en-US"/>
        </w:rPr>
        <w:t xml:space="preserve"> will </w:t>
      </w:r>
      <w:r w:rsidR="00056587">
        <w:rPr>
          <w:lang w:val="en-US"/>
        </w:rPr>
        <w:t xml:space="preserve">detect this and just </w:t>
      </w:r>
      <w:r>
        <w:rPr>
          <w:lang w:val="en-US"/>
        </w:rPr>
        <w:t xml:space="preserve">return </w:t>
      </w:r>
      <w:r w:rsidRPr="00BC36C3">
        <w:rPr>
          <w:rStyle w:val="CodeInlineChar"/>
        </w:rPr>
        <w:t>FALSE</w:t>
      </w:r>
      <w:r>
        <w:rPr>
          <w:lang w:val="en-US"/>
        </w:rPr>
        <w:t xml:space="preserve"> </w:t>
      </w:r>
      <w:r w:rsidR="00056587">
        <w:rPr>
          <w:lang w:val="en-US"/>
        </w:rPr>
        <w:t xml:space="preserve">to </w:t>
      </w:r>
      <w:r>
        <w:rPr>
          <w:lang w:val="en-US"/>
        </w:rPr>
        <w:t>unload itself.</w:t>
      </w:r>
    </w:p>
    <w:p w14:paraId="76F0388F" w14:textId="5901590A" w:rsidR="00904825" w:rsidRDefault="00904825" w:rsidP="00CA394B">
      <w:pPr>
        <w:pStyle w:val="Heading2"/>
        <w:rPr>
          <w:lang w:val="en-US"/>
        </w:rPr>
      </w:pPr>
      <w:bookmarkStart w:id="9" w:name="_Toc69047434"/>
      <w:r>
        <w:rPr>
          <w:lang w:val="en-US"/>
        </w:rPr>
        <w:t>Installer</w:t>
      </w:r>
      <w:bookmarkEnd w:id="9"/>
    </w:p>
    <w:p w14:paraId="0236E788" w14:textId="2D73D88C" w:rsidR="00DC58F6" w:rsidRDefault="00F03B92" w:rsidP="00C74F57">
      <w:pPr>
        <w:rPr>
          <w:lang w:val="en-US"/>
        </w:rPr>
      </w:pPr>
      <w:r>
        <w:rPr>
          <w:lang w:val="en-US"/>
        </w:rPr>
        <w:t>Run</w:t>
      </w:r>
      <w:r w:rsidR="00190780">
        <w:rPr>
          <w:lang w:val="en-US"/>
        </w:rPr>
        <w:t xml:space="preserve"> </w:t>
      </w:r>
      <w:r w:rsidR="00A9516E" w:rsidRPr="00A9516E">
        <w:rPr>
          <w:rStyle w:val="CodeInlineChar"/>
          <w:noProof/>
        </w:rPr>
        <w:drawing>
          <wp:inline distT="0" distB="0" distL="0" distR="0" wp14:anchorId="70123906" wp14:editId="414F38CD">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A9516E" w:rsidRPr="00A9516E">
        <w:rPr>
          <w:rStyle w:val="CodeInlineChar"/>
        </w:rPr>
        <w:t>Install.exe</w:t>
      </w:r>
      <w:r w:rsidR="00A9516E">
        <w:rPr>
          <w:lang w:val="en-US"/>
        </w:rPr>
        <w:t xml:space="preserve"> </w:t>
      </w:r>
      <w:r w:rsidR="00190780">
        <w:rPr>
          <w:lang w:val="en-US"/>
        </w:rPr>
        <w:t>to inject r77 into every running process and to persist the rootkit on the system.</w:t>
      </w:r>
      <w:r w:rsidR="00904825">
        <w:rPr>
          <w:lang w:val="en-US"/>
        </w:rPr>
        <w:t xml:space="preserve"> From this point forward, new processes are injected before they run any </w:t>
      </w:r>
      <w:r w:rsidR="00685134">
        <w:rPr>
          <w:lang w:val="en-US"/>
        </w:rPr>
        <w:t xml:space="preserve">of their own </w:t>
      </w:r>
      <w:r w:rsidR="00904825">
        <w:rPr>
          <w:lang w:val="en-US"/>
        </w:rPr>
        <w:t>instructions.</w:t>
      </w:r>
      <w:r w:rsidR="0091203E">
        <w:rPr>
          <w:lang w:val="en-US"/>
        </w:rPr>
        <w:t xml:space="preserve"> This is achieved by hooking process creation.</w:t>
      </w:r>
      <w:r w:rsidR="00904825">
        <w:rPr>
          <w:lang w:val="en-US"/>
        </w:rPr>
        <w:t xml:space="preserve"> r77 is set </w:t>
      </w:r>
      <w:r w:rsidR="009F2DD8">
        <w:rPr>
          <w:lang w:val="en-US"/>
        </w:rPr>
        <w:t xml:space="preserve">up </w:t>
      </w:r>
      <w:r w:rsidR="00904825">
        <w:rPr>
          <w:lang w:val="en-US"/>
        </w:rPr>
        <w:t>to start</w:t>
      </w:r>
      <w:r w:rsidR="00C7657E">
        <w:rPr>
          <w:lang w:val="en-US"/>
        </w:rPr>
        <w:t xml:space="preserve"> after reboot</w:t>
      </w:r>
      <w:r w:rsidR="00904825">
        <w:rPr>
          <w:lang w:val="en-US"/>
        </w:rPr>
        <w:t xml:space="preserve"> and inject </w:t>
      </w:r>
      <w:r w:rsidR="000A688F">
        <w:rPr>
          <w:lang w:val="en-US"/>
        </w:rPr>
        <w:t xml:space="preserve">all </w:t>
      </w:r>
      <w:r w:rsidR="00904825">
        <w:rPr>
          <w:lang w:val="en-US"/>
        </w:rPr>
        <w:t>processes before the first user is logged on.</w:t>
      </w:r>
    </w:p>
    <w:p w14:paraId="36186C3C" w14:textId="0C2C2AAC" w:rsidR="006F3A62" w:rsidRPr="00E41373" w:rsidRDefault="006F3A62" w:rsidP="00C74F57">
      <w:pPr>
        <w:rPr>
          <w:lang w:val="en-US"/>
        </w:rPr>
      </w:pPr>
      <w:r w:rsidRPr="00A9516E">
        <w:rPr>
          <w:rStyle w:val="CodeInlineChar"/>
          <w:noProof/>
        </w:rPr>
        <w:drawing>
          <wp:inline distT="0" distB="0" distL="0" distR="0" wp14:anchorId="70BEF098" wp14:editId="6820E5D0">
            <wp:extent cx="144000" cy="144000"/>
            <wp:effectExtent l="0" t="0" r="889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A9516E">
        <w:rPr>
          <w:rStyle w:val="CodeInlineChar"/>
        </w:rPr>
        <w:t>Install.exe</w:t>
      </w:r>
      <w:r w:rsidRPr="006F3A62">
        <w:rPr>
          <w:lang w:val="en-US"/>
        </w:rPr>
        <w:t xml:space="preserve"> has both </w:t>
      </w:r>
      <w:r w:rsidRPr="0035175C">
        <w:rPr>
          <w:rStyle w:val="CodeInlineChar"/>
          <w:noProof/>
        </w:rPr>
        <w:drawing>
          <wp:inline distT="0" distB="0" distL="0" distR="0" wp14:anchorId="52031EAC" wp14:editId="5CBC807A">
            <wp:extent cx="144000" cy="144000"/>
            <wp:effectExtent l="0" t="0" r="8890" b="889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4699B9E9" wp14:editId="127E0793">
            <wp:extent cx="144000" cy="144000"/>
            <wp:effectExtent l="0" t="0" r="889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175C">
        <w:rPr>
          <w:rStyle w:val="CodeInlineChar"/>
        </w:rPr>
        <w:t>r77-x64.dll</w:t>
      </w:r>
      <w:r w:rsidRPr="006F3A62">
        <w:rPr>
          <w:lang w:val="en-US"/>
        </w:rPr>
        <w:t xml:space="preserve"> i</w:t>
      </w:r>
      <w:r>
        <w:rPr>
          <w:lang w:val="en-US"/>
        </w:rPr>
        <w:t xml:space="preserve">ncluded in its PE resources. It is not necessary to deploy the DLL’s </w:t>
      </w:r>
      <w:r w:rsidR="009909F4">
        <w:rPr>
          <w:lang w:val="en-US"/>
        </w:rPr>
        <w:t>along with i</w:t>
      </w:r>
      <w:r w:rsidR="00ED016D">
        <w:rPr>
          <w:lang w:val="en-US"/>
        </w:rPr>
        <w:t>t</w:t>
      </w:r>
      <w:r>
        <w:rPr>
          <w:lang w:val="en-US"/>
        </w:rPr>
        <w:t xml:space="preserve">. This is a </w:t>
      </w:r>
      <w:r w:rsidRPr="00EC578C">
        <w:rPr>
          <w:b/>
          <w:bCs/>
          <w:lang w:val="en-US"/>
        </w:rPr>
        <w:t>single file deployment</w:t>
      </w:r>
      <w:r>
        <w:rPr>
          <w:lang w:val="en-US"/>
        </w:rPr>
        <w:t>.</w:t>
      </w:r>
      <w:r w:rsidR="00E41373">
        <w:rPr>
          <w:lang w:val="en-US"/>
        </w:rPr>
        <w:t xml:space="preserve"> </w:t>
      </w:r>
      <w:r w:rsidR="00E41373" w:rsidRPr="00A9516E">
        <w:rPr>
          <w:rStyle w:val="CodeInlineChar"/>
          <w:noProof/>
        </w:rPr>
        <w:drawing>
          <wp:inline distT="0" distB="0" distL="0" distR="0" wp14:anchorId="43749156" wp14:editId="69F867FB">
            <wp:extent cx="144000" cy="144000"/>
            <wp:effectExtent l="0" t="0" r="8890" b="889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E41373" w:rsidRPr="00A9516E">
        <w:rPr>
          <w:rStyle w:val="CodeInlineChar"/>
        </w:rPr>
        <w:t>Install.exe</w:t>
      </w:r>
      <w:r w:rsidR="00E41373" w:rsidRPr="00E41373">
        <w:rPr>
          <w:lang w:val="en-US"/>
        </w:rPr>
        <w:t xml:space="preserve"> can </w:t>
      </w:r>
      <w:r w:rsidR="005A5E7C">
        <w:rPr>
          <w:lang w:val="en-US"/>
        </w:rPr>
        <w:t xml:space="preserve">also </w:t>
      </w:r>
      <w:r w:rsidR="00E41373" w:rsidRPr="00E41373">
        <w:rPr>
          <w:lang w:val="en-US"/>
        </w:rPr>
        <w:t>b</w:t>
      </w:r>
      <w:r w:rsidR="00E41373">
        <w:rPr>
          <w:lang w:val="en-US"/>
        </w:rPr>
        <w:t>e executed using process hollowing to avoid writing the installer to the disk during deployment.</w:t>
      </w:r>
    </w:p>
    <w:p w14:paraId="0416DAB5" w14:textId="1286BC89" w:rsidR="00CD1E0A" w:rsidRDefault="00074AEC" w:rsidP="00C74F57">
      <w:pPr>
        <w:rPr>
          <w:lang w:val="en-US"/>
        </w:rPr>
      </w:pPr>
      <w:r>
        <w:rPr>
          <w:lang w:val="en-US"/>
        </w:rPr>
        <w:t xml:space="preserve">When executing </w:t>
      </w:r>
      <w:r w:rsidRPr="00A9516E">
        <w:rPr>
          <w:rStyle w:val="CodeInlineChar"/>
          <w:noProof/>
        </w:rPr>
        <w:drawing>
          <wp:inline distT="0" distB="0" distL="0" distR="0" wp14:anchorId="13C384CD" wp14:editId="4ECA7587">
            <wp:extent cx="144000" cy="144000"/>
            <wp:effectExtent l="0" t="0" r="889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A9516E">
        <w:rPr>
          <w:rStyle w:val="CodeInlineChar"/>
        </w:rPr>
        <w:t>Install.exe</w:t>
      </w:r>
      <w:r w:rsidRPr="002712AD">
        <w:rPr>
          <w:lang w:val="en-US"/>
        </w:rPr>
        <w:t xml:space="preserve"> a</w:t>
      </w:r>
      <w:r>
        <w:rPr>
          <w:lang w:val="en-US"/>
        </w:rPr>
        <w:t xml:space="preserve"> second time after r77 is already installed, the r77 service processes are terminated</w:t>
      </w:r>
      <w:r w:rsidR="00FC4825">
        <w:rPr>
          <w:lang w:val="en-US"/>
        </w:rPr>
        <w:t xml:space="preserve"> and</w:t>
      </w:r>
      <w:r>
        <w:rPr>
          <w:lang w:val="en-US"/>
        </w:rPr>
        <w:t xml:space="preserve"> re</w:t>
      </w:r>
      <w:r w:rsidR="00FC4825">
        <w:rPr>
          <w:lang w:val="en-US"/>
        </w:rPr>
        <w:t>created</w:t>
      </w:r>
      <w:r w:rsidR="0005761B">
        <w:rPr>
          <w:lang w:val="en-US"/>
        </w:rPr>
        <w:t>.</w:t>
      </w:r>
      <w:r w:rsidR="0061027E">
        <w:rPr>
          <w:lang w:val="en-US"/>
        </w:rPr>
        <w:t xml:space="preserve"> This is supported behavior</w:t>
      </w:r>
      <w:r w:rsidR="0005761B">
        <w:rPr>
          <w:lang w:val="en-US"/>
        </w:rPr>
        <w:t xml:space="preserve"> and the correct way of upgrading r77 to the current version.</w:t>
      </w:r>
      <w:r w:rsidR="00557DBB">
        <w:rPr>
          <w:lang w:val="en-US"/>
        </w:rPr>
        <w:t xml:space="preserve"> Already injected processes will </w:t>
      </w:r>
      <w:r w:rsidR="00557DBB" w:rsidRPr="00557DBB">
        <w:rPr>
          <w:b/>
          <w:bCs/>
          <w:lang w:val="en-US"/>
        </w:rPr>
        <w:t>not</w:t>
      </w:r>
      <w:r w:rsidR="00557DBB">
        <w:rPr>
          <w:lang w:val="en-US"/>
        </w:rPr>
        <w:t xml:space="preserve"> be detached and re-injected</w:t>
      </w:r>
      <w:r w:rsidR="009B5294">
        <w:rPr>
          <w:lang w:val="en-US"/>
        </w:rPr>
        <w:t xml:space="preserve"> with the current version of the rootkit DLL.</w:t>
      </w:r>
      <w:r w:rsidR="00D85EA7">
        <w:rPr>
          <w:lang w:val="en-US"/>
        </w:rPr>
        <w:t xml:space="preserve"> To do that, use </w:t>
      </w:r>
      <w:r w:rsidR="00D85EA7" w:rsidRPr="00951FCC">
        <w:rPr>
          <w:rStyle w:val="CodeInlineChar"/>
          <w:noProof/>
        </w:rPr>
        <w:drawing>
          <wp:inline distT="0" distB="0" distL="0" distR="0" wp14:anchorId="75914781" wp14:editId="617111FA">
            <wp:extent cx="144000" cy="144000"/>
            <wp:effectExtent l="0" t="0" r="8890" b="889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D85EA7" w:rsidRPr="00951FCC">
        <w:rPr>
          <w:rStyle w:val="CodeInlineChar"/>
        </w:rPr>
        <w:t>Uninstall.exe</w:t>
      </w:r>
      <w:r w:rsidR="00D85EA7">
        <w:rPr>
          <w:lang w:val="en-US"/>
        </w:rPr>
        <w:t>.</w:t>
      </w:r>
    </w:p>
    <w:p w14:paraId="55FB8572" w14:textId="1BA97E9E" w:rsidR="00285DD6" w:rsidRDefault="00285DD6" w:rsidP="00C74F57">
      <w:pPr>
        <w:rPr>
          <w:lang w:val="en-US"/>
        </w:rPr>
      </w:pPr>
      <w:r>
        <w:rPr>
          <w:lang w:val="en-US"/>
        </w:rPr>
        <w:t xml:space="preserve">Please review section </w:t>
      </w:r>
      <w:r>
        <w:rPr>
          <w:lang w:val="en-US"/>
        </w:rPr>
        <w:fldChar w:fldCharType="begin"/>
      </w:r>
      <w:r>
        <w:rPr>
          <w:lang w:val="en-US"/>
        </w:rPr>
        <w:instrText xml:space="preserve"> REF _Ref67845681 \r \h </w:instrText>
      </w:r>
      <w:r>
        <w:rPr>
          <w:lang w:val="en-US"/>
        </w:rPr>
      </w:r>
      <w:r>
        <w:rPr>
          <w:lang w:val="en-US"/>
        </w:rPr>
        <w:fldChar w:fldCharType="separate"/>
      </w:r>
      <w:r w:rsidR="00C51EC3">
        <w:rPr>
          <w:lang w:val="en-US"/>
        </w:rPr>
        <w:t>5</w:t>
      </w:r>
      <w:r>
        <w:rPr>
          <w:lang w:val="en-US"/>
        </w:rPr>
        <w:fldChar w:fldCharType="end"/>
      </w:r>
      <w:r>
        <w:rPr>
          <w:lang w:val="en-US"/>
        </w:rPr>
        <w:t xml:space="preserve"> for details on how to integrate the installer into your own project.</w:t>
      </w:r>
    </w:p>
    <w:p w14:paraId="1D6CC90A" w14:textId="11A91FD2" w:rsidR="007A7B1B" w:rsidRDefault="007A7B1B" w:rsidP="007A7B1B">
      <w:pPr>
        <w:pStyle w:val="Heading2"/>
        <w:rPr>
          <w:lang w:val="en-US"/>
        </w:rPr>
      </w:pPr>
      <w:bookmarkStart w:id="10" w:name="_Toc69047435"/>
      <w:r>
        <w:rPr>
          <w:lang w:val="en-US"/>
        </w:rPr>
        <w:t>Uninstaller</w:t>
      </w:r>
      <w:bookmarkEnd w:id="10"/>
    </w:p>
    <w:p w14:paraId="71693ABA" w14:textId="7B49287C" w:rsidR="007A7B1B" w:rsidRDefault="007A7B1B" w:rsidP="007A7B1B">
      <w:pPr>
        <w:rPr>
          <w:lang w:val="en-US"/>
        </w:rPr>
      </w:pPr>
      <w:r>
        <w:rPr>
          <w:lang w:val="en-US"/>
        </w:rPr>
        <w:t xml:space="preserve">To remove r77 from the system completely, run </w:t>
      </w:r>
      <w:r w:rsidRPr="00951FCC">
        <w:rPr>
          <w:rStyle w:val="CodeInlineChar"/>
          <w:noProof/>
        </w:rPr>
        <w:drawing>
          <wp:inline distT="0" distB="0" distL="0" distR="0" wp14:anchorId="06791C06" wp14:editId="6F34BC10">
            <wp:extent cx="144000" cy="144000"/>
            <wp:effectExtent l="0" t="0" r="889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951FCC">
        <w:rPr>
          <w:rStyle w:val="CodeInlineChar"/>
        </w:rPr>
        <w:t>Uninstall.exe</w:t>
      </w:r>
      <w:r>
        <w:rPr>
          <w:lang w:val="en-US"/>
        </w:rPr>
        <w:t>. It will uninstall r77 in following steps:</w:t>
      </w:r>
    </w:p>
    <w:p w14:paraId="6CFEF751" w14:textId="77777777" w:rsidR="007A7B1B" w:rsidRDefault="007A7B1B" w:rsidP="007A7B1B">
      <w:pPr>
        <w:pStyle w:val="ListParagraph"/>
        <w:numPr>
          <w:ilvl w:val="0"/>
          <w:numId w:val="7"/>
        </w:numPr>
        <w:rPr>
          <w:lang w:val="en-US"/>
        </w:rPr>
      </w:pPr>
      <w:r>
        <w:rPr>
          <w:lang w:val="en-US"/>
        </w:rPr>
        <w:t xml:space="preserve">Delete the </w:t>
      </w:r>
      <w:r w:rsidRPr="00794366">
        <w:rPr>
          <w:rStyle w:val="CodeInlineChar"/>
        </w:rPr>
        <w:t>$77stager</w:t>
      </w:r>
      <w:r>
        <w:rPr>
          <w:lang w:val="en-US"/>
        </w:rPr>
        <w:t xml:space="preserve"> value from the registry.</w:t>
      </w:r>
    </w:p>
    <w:p w14:paraId="0C62C11C" w14:textId="77777777" w:rsidR="007A7B1B" w:rsidRDefault="007A7B1B" w:rsidP="007A7B1B">
      <w:pPr>
        <w:pStyle w:val="ListParagraph"/>
        <w:numPr>
          <w:ilvl w:val="0"/>
          <w:numId w:val="7"/>
        </w:numPr>
        <w:rPr>
          <w:lang w:val="en-US"/>
        </w:rPr>
      </w:pPr>
      <w:r>
        <w:rPr>
          <w:lang w:val="en-US"/>
        </w:rPr>
        <w:t>Delete the scheduled task.</w:t>
      </w:r>
    </w:p>
    <w:p w14:paraId="43970B31" w14:textId="77777777" w:rsidR="007A7B1B" w:rsidRDefault="007A7B1B" w:rsidP="007A7B1B">
      <w:pPr>
        <w:pStyle w:val="ListParagraph"/>
        <w:numPr>
          <w:ilvl w:val="0"/>
          <w:numId w:val="7"/>
        </w:numPr>
        <w:rPr>
          <w:lang w:val="en-US"/>
        </w:rPr>
      </w:pPr>
      <w:r>
        <w:rPr>
          <w:lang w:val="en-US"/>
        </w:rPr>
        <w:t>Terminate the r77 service.</w:t>
      </w:r>
    </w:p>
    <w:p w14:paraId="14951D3D" w14:textId="77777777" w:rsidR="007A7B1B" w:rsidRDefault="007A7B1B" w:rsidP="007A7B1B">
      <w:pPr>
        <w:pStyle w:val="ListParagraph"/>
        <w:numPr>
          <w:ilvl w:val="0"/>
          <w:numId w:val="7"/>
        </w:numPr>
        <w:rPr>
          <w:lang w:val="en-US"/>
        </w:rPr>
      </w:pPr>
      <w:r>
        <w:rPr>
          <w:lang w:val="en-US"/>
        </w:rPr>
        <w:t>Detach r77 DLL from all injected processes.</w:t>
      </w:r>
    </w:p>
    <w:p w14:paraId="378F56BF" w14:textId="7190EA39" w:rsidR="007A7B1B" w:rsidRDefault="007A7B1B" w:rsidP="007A7B1B">
      <w:pPr>
        <w:pStyle w:val="ListParagraph"/>
        <w:numPr>
          <w:ilvl w:val="0"/>
          <w:numId w:val="7"/>
        </w:numPr>
        <w:rPr>
          <w:lang w:val="en-US"/>
        </w:rPr>
      </w:pPr>
      <w:bookmarkStart w:id="11" w:name="_Ref64541624"/>
      <w:r>
        <w:rPr>
          <w:lang w:val="en-US"/>
        </w:rPr>
        <w:t>If the operating system is a 64-bit operating system, all above steps need to be performed again, but from within a 64-bit executable. For this, a</w:t>
      </w:r>
      <w:r w:rsidR="000D6AE5">
        <w:rPr>
          <w:lang w:val="en-US"/>
        </w:rPr>
        <w:t xml:space="preserve">n executable </w:t>
      </w:r>
      <w:r w:rsidR="00931743">
        <w:rPr>
          <w:lang w:val="en-US"/>
        </w:rPr>
        <w:t>with a random filename is</w:t>
      </w:r>
      <w:r w:rsidRPr="00794366">
        <w:rPr>
          <w:lang w:val="en-US"/>
        </w:rPr>
        <w:t xml:space="preserve"> </w:t>
      </w:r>
      <w:r w:rsidR="008D0F5D">
        <w:rPr>
          <w:lang w:val="en-US"/>
        </w:rPr>
        <w:t>dropped</w:t>
      </w:r>
      <w:r>
        <w:rPr>
          <w:lang w:val="en-US"/>
        </w:rPr>
        <w:t xml:space="preserve"> in the temp directory</w:t>
      </w:r>
      <w:r w:rsidR="00143152">
        <w:rPr>
          <w:lang w:val="en-US"/>
        </w:rPr>
        <w:t>,</w:t>
      </w:r>
      <w:r>
        <w:rPr>
          <w:lang w:val="en-US"/>
        </w:rPr>
        <w:t xml:space="preserve"> executed</w:t>
      </w:r>
      <w:r w:rsidR="00143152">
        <w:rPr>
          <w:lang w:val="en-US"/>
        </w:rPr>
        <w:t>, and deleted afterwards</w:t>
      </w:r>
      <w:r>
        <w:rPr>
          <w:lang w:val="en-US"/>
        </w:rPr>
        <w:t>.</w:t>
      </w:r>
      <w:bookmarkEnd w:id="11"/>
      <w:r w:rsidR="00E45249">
        <w:rPr>
          <w:lang w:val="en-US"/>
        </w:rPr>
        <w:t xml:space="preserve"> This executable is embedded in the PE resources of </w:t>
      </w:r>
      <w:r w:rsidR="00E45249" w:rsidRPr="00951FCC">
        <w:rPr>
          <w:rStyle w:val="CodeInlineChar"/>
          <w:noProof/>
        </w:rPr>
        <w:drawing>
          <wp:inline distT="0" distB="0" distL="0" distR="0" wp14:anchorId="0087BE3B" wp14:editId="72997B1A">
            <wp:extent cx="144000" cy="144000"/>
            <wp:effectExtent l="0" t="0" r="8890" b="889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E45249" w:rsidRPr="00951FCC">
        <w:rPr>
          <w:rStyle w:val="CodeInlineChar"/>
        </w:rPr>
        <w:t>Uninstall.exe</w:t>
      </w:r>
      <w:r w:rsidR="00E45249">
        <w:rPr>
          <w:lang w:val="en-US"/>
        </w:rPr>
        <w:t>.</w:t>
      </w:r>
    </w:p>
    <w:p w14:paraId="10FFAFF6" w14:textId="77777777" w:rsidR="007A7B1B" w:rsidRPr="00794366" w:rsidRDefault="007A7B1B" w:rsidP="007A7B1B">
      <w:pPr>
        <w:pStyle w:val="ListParagraph"/>
        <w:numPr>
          <w:ilvl w:val="0"/>
          <w:numId w:val="7"/>
        </w:numPr>
        <w:rPr>
          <w:lang w:val="en-US"/>
        </w:rPr>
      </w:pPr>
      <w:r>
        <w:rPr>
          <w:lang w:val="en-US"/>
        </w:rPr>
        <w:t>The configuration system is deleted from the registry.</w:t>
      </w:r>
    </w:p>
    <w:p w14:paraId="0503C82F" w14:textId="4B52C142" w:rsidR="007A7B1B" w:rsidRDefault="007A7B1B" w:rsidP="00C74F57">
      <w:pPr>
        <w:rPr>
          <w:lang w:val="en-US"/>
        </w:rPr>
      </w:pPr>
      <w:r>
        <w:rPr>
          <w:lang w:val="en-US"/>
        </w:rPr>
        <w:lastRenderedPageBreak/>
        <w:t xml:space="preserve">Executing </w:t>
      </w:r>
      <w:r w:rsidRPr="00951FCC">
        <w:rPr>
          <w:rStyle w:val="CodeInlineChar"/>
          <w:noProof/>
        </w:rPr>
        <w:drawing>
          <wp:inline distT="0" distB="0" distL="0" distR="0" wp14:anchorId="5FF5FDAB" wp14:editId="7B116967">
            <wp:extent cx="144000" cy="144000"/>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951FCC">
        <w:rPr>
          <w:rStyle w:val="CodeInlineChar"/>
        </w:rPr>
        <w:t>Uninstall.exe</w:t>
      </w:r>
      <w:r>
        <w:rPr>
          <w:lang w:val="en-US"/>
        </w:rPr>
        <w:t xml:space="preserve"> a second time has no effect. However, if any of the above steps failed, it would clean up remaining leftovers.</w:t>
      </w:r>
    </w:p>
    <w:p w14:paraId="63FF50B4" w14:textId="3D54A9DF" w:rsidR="00A9516E" w:rsidRDefault="00A9516E" w:rsidP="00CA394B">
      <w:pPr>
        <w:pStyle w:val="Heading2"/>
        <w:rPr>
          <w:lang w:val="en-US"/>
        </w:rPr>
      </w:pPr>
      <w:bookmarkStart w:id="12" w:name="_Toc69047436"/>
      <w:r>
        <w:rPr>
          <w:lang w:val="en-US"/>
        </w:rPr>
        <w:t>r77 Service</w:t>
      </w:r>
      <w:bookmarkEnd w:id="12"/>
    </w:p>
    <w:p w14:paraId="7274E8EA" w14:textId="3A3B4DA0" w:rsidR="00A9516E" w:rsidRDefault="00A9516E" w:rsidP="00A9516E">
      <w:pPr>
        <w:rPr>
          <w:lang w:val="en-US"/>
        </w:rPr>
      </w:pPr>
      <w:r>
        <w:rPr>
          <w:lang w:val="en-US"/>
        </w:rPr>
        <w:t xml:space="preserve">When </w:t>
      </w:r>
      <w:r w:rsidRPr="00A9516E">
        <w:rPr>
          <w:rStyle w:val="CodeInlineChar"/>
          <w:noProof/>
        </w:rPr>
        <w:drawing>
          <wp:inline distT="0" distB="0" distL="0" distR="0" wp14:anchorId="516BC07C" wp14:editId="467ADF66">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A9516E">
        <w:rPr>
          <w:rStyle w:val="CodeInlineChar"/>
        </w:rPr>
        <w:t>Install.exe</w:t>
      </w:r>
      <w:r w:rsidRPr="00A9516E">
        <w:rPr>
          <w:lang w:val="en-US"/>
        </w:rPr>
        <w:t xml:space="preserve"> is </w:t>
      </w:r>
      <w:r w:rsidR="0081490D">
        <w:rPr>
          <w:lang w:val="en-US"/>
        </w:rPr>
        <w:t>executed</w:t>
      </w:r>
      <w:r>
        <w:rPr>
          <w:lang w:val="en-US"/>
        </w:rPr>
        <w:t xml:space="preserve">, the r77 service is </w:t>
      </w:r>
      <w:r w:rsidR="006B18F7">
        <w:rPr>
          <w:lang w:val="en-US"/>
        </w:rPr>
        <w:t>set up and started</w:t>
      </w:r>
      <w:r>
        <w:rPr>
          <w:lang w:val="en-US"/>
        </w:rPr>
        <w:t>.</w:t>
      </w:r>
      <w:r w:rsidR="00D64A51">
        <w:rPr>
          <w:lang w:val="en-US"/>
        </w:rPr>
        <w:t xml:space="preserve"> The r77 service is fileless</w:t>
      </w:r>
      <w:r w:rsidR="00C50E79">
        <w:rPr>
          <w:lang w:val="en-US"/>
        </w:rPr>
        <w:t xml:space="preserve">, </w:t>
      </w:r>
      <w:r w:rsidR="00012ED5">
        <w:rPr>
          <w:lang w:val="en-US"/>
        </w:rPr>
        <w:t>which means</w:t>
      </w:r>
      <w:r w:rsidR="00C50E79">
        <w:rPr>
          <w:lang w:val="en-US"/>
        </w:rPr>
        <w:t xml:space="preserve"> the installer </w:t>
      </w:r>
      <w:r w:rsidR="00B47A64">
        <w:rPr>
          <w:lang w:val="en-US"/>
        </w:rPr>
        <w:t>does not</w:t>
      </w:r>
      <w:r w:rsidR="00C50E79">
        <w:rPr>
          <w:lang w:val="en-US"/>
        </w:rPr>
        <w:t xml:space="preserve"> write any files to the disk.</w:t>
      </w:r>
    </w:p>
    <w:p w14:paraId="0EBA6C3F" w14:textId="4A62963C" w:rsidR="009A67B8" w:rsidRDefault="000179CD" w:rsidP="00A9516E">
      <w:pPr>
        <w:rPr>
          <w:lang w:val="en-US"/>
        </w:rPr>
      </w:pPr>
      <w:r>
        <w:rPr>
          <w:lang w:val="en-US"/>
        </w:rPr>
        <w:t xml:space="preserve">Two </w:t>
      </w:r>
      <w:r w:rsidR="0039684D">
        <w:rPr>
          <w:lang w:val="en-US"/>
        </w:rPr>
        <w:t xml:space="preserve">separate </w:t>
      </w:r>
      <w:r w:rsidR="00183093">
        <w:rPr>
          <w:lang w:val="en-US"/>
        </w:rPr>
        <w:t xml:space="preserve">r77 service </w:t>
      </w:r>
      <w:r>
        <w:rPr>
          <w:lang w:val="en-US"/>
        </w:rPr>
        <w:t xml:space="preserve">processes are needed </w:t>
      </w:r>
      <w:r w:rsidR="00FB4DC1">
        <w:rPr>
          <w:lang w:val="en-US"/>
        </w:rPr>
        <w:t>to</w:t>
      </w:r>
      <w:r>
        <w:rPr>
          <w:lang w:val="en-US"/>
        </w:rPr>
        <w:t xml:space="preserve"> inject both 32-bit and 64-bit processes</w:t>
      </w:r>
      <w:r w:rsidR="0039684D">
        <w:rPr>
          <w:lang w:val="en-US"/>
        </w:rPr>
        <w:t xml:space="preserve">. </w:t>
      </w:r>
      <w:r w:rsidR="009A67B8">
        <w:rPr>
          <w:lang w:val="en-US"/>
        </w:rPr>
        <w:t xml:space="preserve">The primary purpose of the r77 service is to inject all </w:t>
      </w:r>
      <w:r w:rsidR="0003760A">
        <w:rPr>
          <w:lang w:val="en-US"/>
        </w:rPr>
        <w:t xml:space="preserve">running </w:t>
      </w:r>
      <w:r w:rsidR="009A67B8">
        <w:rPr>
          <w:lang w:val="en-US"/>
        </w:rPr>
        <w:t>processes</w:t>
      </w:r>
      <w:r w:rsidR="0003760A">
        <w:rPr>
          <w:lang w:val="en-US"/>
        </w:rPr>
        <w:t xml:space="preserve"> </w:t>
      </w:r>
      <w:r w:rsidR="009A67B8">
        <w:rPr>
          <w:lang w:val="en-US"/>
        </w:rPr>
        <w:t xml:space="preserve">when the r77 service started, as well as injecting processes that are created </w:t>
      </w:r>
      <w:proofErr w:type="gramStart"/>
      <w:r w:rsidR="009A67B8">
        <w:rPr>
          <w:lang w:val="en-US"/>
        </w:rPr>
        <w:t>later on</w:t>
      </w:r>
      <w:proofErr w:type="gramEnd"/>
      <w:r w:rsidR="009A67B8">
        <w:rPr>
          <w:lang w:val="en-US"/>
        </w:rPr>
        <w:t>.</w:t>
      </w:r>
    </w:p>
    <w:p w14:paraId="036B1B89" w14:textId="5A1B1EBD" w:rsidR="00784158" w:rsidRDefault="00784158" w:rsidP="00CA394B">
      <w:pPr>
        <w:pStyle w:val="Heading3"/>
        <w:rPr>
          <w:lang w:val="en-US"/>
        </w:rPr>
      </w:pPr>
      <w:bookmarkStart w:id="13" w:name="_Ref64578714"/>
      <w:bookmarkStart w:id="14" w:name="_Toc69047437"/>
      <w:proofErr w:type="spellStart"/>
      <w:r w:rsidRPr="00CA394B">
        <w:t>Fileless</w:t>
      </w:r>
      <w:proofErr w:type="spellEnd"/>
      <w:r>
        <w:rPr>
          <w:lang w:val="en-US"/>
        </w:rPr>
        <w:t xml:space="preserve"> </w:t>
      </w:r>
      <w:r w:rsidR="00986572">
        <w:rPr>
          <w:lang w:val="en-US"/>
        </w:rPr>
        <w:t>S</w:t>
      </w:r>
      <w:r>
        <w:rPr>
          <w:lang w:val="en-US"/>
        </w:rPr>
        <w:t>tartup</w:t>
      </w:r>
      <w:bookmarkEnd w:id="13"/>
      <w:bookmarkEnd w:id="14"/>
    </w:p>
    <w:p w14:paraId="65709229" w14:textId="20B4C474" w:rsidR="00735DDA" w:rsidRDefault="00735DDA" w:rsidP="00735DDA">
      <w:pPr>
        <w:rPr>
          <w:lang w:val="en-US"/>
        </w:rPr>
      </w:pPr>
      <w:r w:rsidRPr="00DC4E46">
        <w:rPr>
          <w:b/>
          <w:bCs/>
          <w:lang w:val="en-US"/>
        </w:rPr>
        <w:t>Stage 1:</w:t>
      </w:r>
      <w:r>
        <w:rPr>
          <w:lang w:val="en-US"/>
        </w:rPr>
        <w:t xml:space="preserve"> The installer creates two scheduled tasks</w:t>
      </w:r>
      <w:r w:rsidR="00432FC2">
        <w:rPr>
          <w:lang w:val="en-US"/>
        </w:rPr>
        <w:t xml:space="preserve"> for both the 32-bit and the 64-bit r77 service.</w:t>
      </w:r>
      <w:r w:rsidR="000B1CD1">
        <w:rPr>
          <w:lang w:val="en-US"/>
        </w:rPr>
        <w:t xml:space="preserve"> A scheduled task does require a file</w:t>
      </w:r>
      <w:r w:rsidR="00B72E38">
        <w:rPr>
          <w:lang w:val="en-US"/>
        </w:rPr>
        <w:t>,</w:t>
      </w:r>
      <w:r w:rsidR="00352C0C">
        <w:rPr>
          <w:lang w:val="en-US"/>
        </w:rPr>
        <w:t xml:space="preserve"> </w:t>
      </w:r>
      <w:r w:rsidR="00C41F97">
        <w:rPr>
          <w:lang w:val="en-US"/>
        </w:rPr>
        <w:t xml:space="preserve">named </w:t>
      </w:r>
      <w:r w:rsidR="00C41F97" w:rsidRPr="00C41F97">
        <w:rPr>
          <w:rStyle w:val="CodeInlineChar"/>
        </w:rPr>
        <w:t>$77svc32.job</w:t>
      </w:r>
      <w:r w:rsidR="00C41F97">
        <w:rPr>
          <w:lang w:val="en-US"/>
        </w:rPr>
        <w:t xml:space="preserve"> </w:t>
      </w:r>
      <w:r w:rsidR="00A177A9">
        <w:rPr>
          <w:lang w:val="en-US"/>
        </w:rPr>
        <w:t>and</w:t>
      </w:r>
      <w:r w:rsidR="00C41F97">
        <w:rPr>
          <w:lang w:val="en-US"/>
        </w:rPr>
        <w:t xml:space="preserve"> </w:t>
      </w:r>
      <w:r w:rsidR="00C41F97" w:rsidRPr="00C41F97">
        <w:rPr>
          <w:rStyle w:val="CodeInlineChar"/>
        </w:rPr>
        <w:t>$77svc64.job</w:t>
      </w:r>
      <w:r w:rsidR="00C41F97">
        <w:rPr>
          <w:lang w:val="en-US"/>
        </w:rPr>
        <w:t xml:space="preserve"> </w:t>
      </w:r>
      <w:r w:rsidR="00352C0C">
        <w:rPr>
          <w:lang w:val="en-US"/>
        </w:rPr>
        <w:t>t</w:t>
      </w:r>
      <w:r w:rsidR="00134C86">
        <w:rPr>
          <w:lang w:val="en-US"/>
        </w:rPr>
        <w:t xml:space="preserve">o be </w:t>
      </w:r>
      <w:r w:rsidR="00352C0C">
        <w:rPr>
          <w:lang w:val="en-US"/>
        </w:rPr>
        <w:t>store</w:t>
      </w:r>
      <w:r w:rsidR="00134C86">
        <w:rPr>
          <w:lang w:val="en-US"/>
        </w:rPr>
        <w:t>d</w:t>
      </w:r>
      <w:r w:rsidR="000B1CD1">
        <w:rPr>
          <w:lang w:val="en-US"/>
        </w:rPr>
        <w:t>, which is the only exception to the fileless concept.</w:t>
      </w:r>
      <w:r w:rsidR="00B72E38">
        <w:rPr>
          <w:lang w:val="en-US"/>
        </w:rPr>
        <w:t xml:space="preserve"> However, scheduled tasks are </w:t>
      </w:r>
      <w:r w:rsidR="005158D4">
        <w:rPr>
          <w:lang w:val="en-US"/>
        </w:rPr>
        <w:t xml:space="preserve">also </w:t>
      </w:r>
      <w:r w:rsidR="00B72E38">
        <w:rPr>
          <w:lang w:val="en-US"/>
        </w:rPr>
        <w:t>hidden by prefix once the rootkit is running.</w:t>
      </w:r>
    </w:p>
    <w:p w14:paraId="4B674FF2" w14:textId="3BA717DD" w:rsidR="002D0AB7" w:rsidRDefault="00A22CD5" w:rsidP="00ED0D27">
      <w:pPr>
        <w:jc w:val="center"/>
        <w:rPr>
          <w:lang w:val="en-US"/>
        </w:rPr>
      </w:pPr>
      <w:r w:rsidRPr="00A22CD5">
        <w:rPr>
          <w:noProof/>
          <w:lang w:val="en-US"/>
        </w:rPr>
        <w:drawing>
          <wp:inline distT="0" distB="0" distL="0" distR="0" wp14:anchorId="144B4C89" wp14:editId="407BEFBE">
            <wp:extent cx="5102198" cy="2237935"/>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15337" cy="2243698"/>
                    </a:xfrm>
                    <a:prstGeom prst="rect">
                      <a:avLst/>
                    </a:prstGeom>
                  </pic:spPr>
                </pic:pic>
              </a:graphicData>
            </a:graphic>
          </wp:inline>
        </w:drawing>
      </w:r>
    </w:p>
    <w:p w14:paraId="2A920C7C" w14:textId="7472147C" w:rsidR="002D0AB7" w:rsidRDefault="00713327" w:rsidP="00735DDA">
      <w:pPr>
        <w:rPr>
          <w:lang w:val="en-US"/>
        </w:rPr>
      </w:pPr>
      <w:r>
        <w:rPr>
          <w:lang w:val="en-US"/>
        </w:rPr>
        <w:t xml:space="preserve">The scheduled task does </w:t>
      </w:r>
      <w:r w:rsidRPr="00713327">
        <w:rPr>
          <w:b/>
          <w:bCs/>
          <w:lang w:val="en-US"/>
        </w:rPr>
        <w:t>not</w:t>
      </w:r>
      <w:r>
        <w:rPr>
          <w:lang w:val="en-US"/>
        </w:rPr>
        <w:t xml:space="preserve"> start the r77 </w:t>
      </w:r>
      <w:r w:rsidR="00340E2F">
        <w:rPr>
          <w:lang w:val="en-US"/>
        </w:rPr>
        <w:t xml:space="preserve">service </w:t>
      </w:r>
      <w:r>
        <w:rPr>
          <w:lang w:val="en-US"/>
        </w:rPr>
        <w:t>executable from disk</w:t>
      </w:r>
      <w:r w:rsidR="003C10EC">
        <w:rPr>
          <w:lang w:val="en-US"/>
        </w:rPr>
        <w:t>.</w:t>
      </w:r>
      <w:r w:rsidR="00BA01F4">
        <w:rPr>
          <w:lang w:val="en-US"/>
        </w:rPr>
        <w:t xml:space="preserve"> Instead, </w:t>
      </w:r>
      <w:r w:rsidR="00E02E2C">
        <w:rPr>
          <w:lang w:val="en-US"/>
        </w:rPr>
        <w:t>it</w:t>
      </w:r>
      <w:r w:rsidR="002D0AB7">
        <w:rPr>
          <w:lang w:val="en-US"/>
        </w:rPr>
        <w:t xml:space="preserve"> </w:t>
      </w:r>
      <w:r w:rsidR="00375D59">
        <w:rPr>
          <w:lang w:val="en-US"/>
        </w:rPr>
        <w:t xml:space="preserve">starts </w:t>
      </w:r>
      <w:r w:rsidR="002D0AB7" w:rsidRPr="00375D59">
        <w:rPr>
          <w:rStyle w:val="CodeInlineChar"/>
        </w:rPr>
        <w:t>powershell</w:t>
      </w:r>
      <w:r w:rsidR="00375D59" w:rsidRPr="00375D59">
        <w:rPr>
          <w:rStyle w:val="CodeInlineChar"/>
        </w:rPr>
        <w:t>.exe</w:t>
      </w:r>
      <w:r w:rsidR="002D0AB7">
        <w:rPr>
          <w:lang w:val="en-US"/>
        </w:rPr>
        <w:t xml:space="preserve"> </w:t>
      </w:r>
      <w:r w:rsidR="00375D59">
        <w:rPr>
          <w:lang w:val="en-US"/>
        </w:rPr>
        <w:t xml:space="preserve">at system startup </w:t>
      </w:r>
      <w:r w:rsidR="002D0AB7">
        <w:rPr>
          <w:lang w:val="en-US"/>
        </w:rPr>
        <w:t xml:space="preserve">with following </w:t>
      </w:r>
      <w:r w:rsidR="002C28BF">
        <w:rPr>
          <w:lang w:val="en-US"/>
        </w:rPr>
        <w:t>command line</w:t>
      </w:r>
      <w:r w:rsidR="002D0AB7">
        <w:rPr>
          <w:lang w:val="en-US"/>
        </w:rPr>
        <w:t>:</w:t>
      </w:r>
    </w:p>
    <w:p w14:paraId="25546C0D" w14:textId="4D72F27F" w:rsidR="002D0AB7" w:rsidRDefault="002D0AB7" w:rsidP="002D0AB7">
      <w:pPr>
        <w:pStyle w:val="Code"/>
      </w:pPr>
      <w:r w:rsidRPr="002D0AB7">
        <w:t>[Reflection.Assembly</w:t>
      </w:r>
      <w:proofErr w:type="gramStart"/>
      <w:r w:rsidRPr="002D0AB7">
        <w:t>]::</w:t>
      </w:r>
      <w:proofErr w:type="gramEnd"/>
      <w:r w:rsidRPr="002D0AB7">
        <w:t>Load([Microsoft.Win32.Registry]::LocalMachine.OpenSubkey('SOFTWARE').GetValue('$77stager')).EntryPoint.Invoke($Null,$Null)</w:t>
      </w:r>
    </w:p>
    <w:p w14:paraId="5F145D92" w14:textId="2CFF8AB3" w:rsidR="002D0AB7" w:rsidRDefault="00FE6CF6" w:rsidP="00735DDA">
      <w:pPr>
        <w:rPr>
          <w:lang w:val="en-US"/>
        </w:rPr>
      </w:pPr>
      <w:r>
        <w:rPr>
          <w:lang w:val="en-US"/>
        </w:rPr>
        <w:t xml:space="preserve">The command is inline and does not require a </w:t>
      </w:r>
      <w:r w:rsidRPr="00FE6CF6">
        <w:rPr>
          <w:rStyle w:val="CodeInlineChar"/>
        </w:rPr>
        <w:t>.ps1</w:t>
      </w:r>
      <w:r>
        <w:rPr>
          <w:lang w:val="en-US"/>
        </w:rPr>
        <w:t xml:space="preserve"> script.</w:t>
      </w:r>
      <w:r w:rsidR="001A5DB5">
        <w:rPr>
          <w:lang w:val="en-US"/>
        </w:rPr>
        <w:t xml:space="preserve"> Here, the .NET Framework </w:t>
      </w:r>
      <w:r w:rsidR="00C03AF8">
        <w:rPr>
          <w:lang w:val="en-US"/>
        </w:rPr>
        <w:t xml:space="preserve">capabilities </w:t>
      </w:r>
      <w:r w:rsidR="001A5DB5">
        <w:rPr>
          <w:lang w:val="en-US"/>
        </w:rPr>
        <w:t xml:space="preserve">of PowerShell are utilized </w:t>
      </w:r>
      <w:proofErr w:type="gramStart"/>
      <w:r w:rsidR="001A5DB5">
        <w:rPr>
          <w:lang w:val="en-US"/>
        </w:rPr>
        <w:t>in order to</w:t>
      </w:r>
      <w:proofErr w:type="gramEnd"/>
      <w:r w:rsidR="001A5DB5">
        <w:rPr>
          <w:lang w:val="en-US"/>
        </w:rPr>
        <w:t xml:space="preserve"> load a C# executable</w:t>
      </w:r>
      <w:r w:rsidR="00A763F0">
        <w:rPr>
          <w:lang w:val="en-US"/>
        </w:rPr>
        <w:t xml:space="preserve"> from the registry</w:t>
      </w:r>
      <w:r w:rsidR="001A5DB5">
        <w:rPr>
          <w:lang w:val="en-US"/>
        </w:rPr>
        <w:t xml:space="preserve"> and execute it in memory. Because the </w:t>
      </w:r>
      <w:r w:rsidR="00DD7143">
        <w:rPr>
          <w:lang w:val="en-US"/>
        </w:rPr>
        <w:t>command line</w:t>
      </w:r>
      <w:r w:rsidR="001A5DB5">
        <w:rPr>
          <w:lang w:val="en-US"/>
        </w:rPr>
        <w:t xml:space="preserve"> has a maximum length of 260 (MAX_PATH), there is only enough room to perform a simple </w:t>
      </w:r>
      <w:proofErr w:type="spellStart"/>
      <w:r w:rsidR="001A5DB5" w:rsidRPr="001A5DB5">
        <w:rPr>
          <w:rStyle w:val="CodeInlineChar"/>
        </w:rPr>
        <w:t>Assembly.Load</w:t>
      </w:r>
      <w:proofErr w:type="spellEnd"/>
      <w:r w:rsidR="001A5DB5" w:rsidRPr="001A5DB5">
        <w:rPr>
          <w:rStyle w:val="CodeInlineChar"/>
        </w:rPr>
        <w:t>(</w:t>
      </w:r>
      <w:proofErr w:type="gramStart"/>
      <w:r w:rsidR="001A5DB5" w:rsidRPr="001A5DB5">
        <w:rPr>
          <w:rStyle w:val="CodeInlineChar"/>
        </w:rPr>
        <w:t>).</w:t>
      </w:r>
      <w:proofErr w:type="spellStart"/>
      <w:r w:rsidR="001A5DB5" w:rsidRPr="001A5DB5">
        <w:rPr>
          <w:rStyle w:val="CodeInlineChar"/>
        </w:rPr>
        <w:t>EntryPoint.Invoke</w:t>
      </w:r>
      <w:proofErr w:type="spellEnd"/>
      <w:proofErr w:type="gramEnd"/>
      <w:r w:rsidR="001A5DB5" w:rsidRPr="001A5DB5">
        <w:rPr>
          <w:rStyle w:val="CodeInlineChar"/>
        </w:rPr>
        <w:t>()</w:t>
      </w:r>
      <w:r w:rsidR="001A5DB5">
        <w:rPr>
          <w:lang w:val="en-US"/>
        </w:rPr>
        <w:t>.</w:t>
      </w:r>
    </w:p>
    <w:p w14:paraId="39E88558" w14:textId="28D5E880" w:rsidR="00F56B5E" w:rsidRDefault="00517652" w:rsidP="00F56B5E">
      <w:pPr>
        <w:jc w:val="center"/>
        <w:rPr>
          <w:lang w:val="en-US"/>
        </w:rPr>
      </w:pPr>
      <w:r w:rsidRPr="00517652">
        <w:rPr>
          <w:noProof/>
          <w:lang w:val="en-US"/>
        </w:rPr>
        <w:lastRenderedPageBreak/>
        <w:drawing>
          <wp:inline distT="0" distB="0" distL="0" distR="0" wp14:anchorId="31453956" wp14:editId="1B2DAD36">
            <wp:extent cx="4226218" cy="2168828"/>
            <wp:effectExtent l="0" t="0" r="3175" b="317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42252" cy="2177056"/>
                    </a:xfrm>
                    <a:prstGeom prst="rect">
                      <a:avLst/>
                    </a:prstGeom>
                  </pic:spPr>
                </pic:pic>
              </a:graphicData>
            </a:graphic>
          </wp:inline>
        </w:drawing>
      </w:r>
    </w:p>
    <w:p w14:paraId="7DDD6083" w14:textId="0701F656" w:rsidR="00D0050B" w:rsidRDefault="007F1008" w:rsidP="00F56B5E">
      <w:pPr>
        <w:rPr>
          <w:lang w:val="en-US"/>
        </w:rPr>
      </w:pPr>
      <w:r w:rsidRPr="007F1008">
        <w:rPr>
          <w:b/>
          <w:bCs/>
          <w:lang w:val="en-US"/>
        </w:rPr>
        <w:t>Stage 2:</w:t>
      </w:r>
      <w:r>
        <w:rPr>
          <w:lang w:val="en-US"/>
        </w:rPr>
        <w:t xml:space="preserve"> The executed C# binary is the stager.</w:t>
      </w:r>
      <w:r w:rsidR="00136764">
        <w:rPr>
          <w:lang w:val="en-US"/>
        </w:rPr>
        <w:t xml:space="preserve"> It will create the r77 service process</w:t>
      </w:r>
      <w:r w:rsidR="007E7BB5">
        <w:rPr>
          <w:lang w:val="en-US"/>
        </w:rPr>
        <w:t>es</w:t>
      </w:r>
      <w:r w:rsidR="00136764">
        <w:rPr>
          <w:lang w:val="en-US"/>
        </w:rPr>
        <w:t xml:space="preserve"> using process hollowing.</w:t>
      </w:r>
    </w:p>
    <w:p w14:paraId="5A79649B" w14:textId="167A4D7B" w:rsidR="00D0050B" w:rsidRDefault="00D0050B" w:rsidP="00F444E6">
      <w:pPr>
        <w:rPr>
          <w:lang w:val="en-US"/>
        </w:rPr>
      </w:pPr>
      <w:r>
        <w:rPr>
          <w:lang w:val="en-US"/>
        </w:rPr>
        <w:t xml:space="preserve">The r77 service is a native executable </w:t>
      </w:r>
      <w:r w:rsidR="00A770E6">
        <w:rPr>
          <w:lang w:val="en-US"/>
        </w:rPr>
        <w:t>compiled in</w:t>
      </w:r>
      <w:r>
        <w:rPr>
          <w:lang w:val="en-US"/>
        </w:rPr>
        <w:t xml:space="preserve"> both 32-bit and 64-bit</w:t>
      </w:r>
      <w:r w:rsidR="00282B39">
        <w:rPr>
          <w:lang w:val="en-US"/>
        </w:rPr>
        <w:t xml:space="preserve"> separately</w:t>
      </w:r>
      <w:r>
        <w:rPr>
          <w:lang w:val="en-US"/>
        </w:rPr>
        <w:t>.</w:t>
      </w:r>
      <w:r w:rsidR="00233C7E">
        <w:rPr>
          <w:lang w:val="en-US"/>
        </w:rPr>
        <w:t xml:space="preserve"> The parent process is spoofed and set to </w:t>
      </w:r>
      <w:r w:rsidR="00233C7E" w:rsidRPr="00233C7E">
        <w:rPr>
          <w:rStyle w:val="CodeInlineChar"/>
        </w:rPr>
        <w:t>winlogon.exe</w:t>
      </w:r>
      <w:r w:rsidR="00233C7E">
        <w:rPr>
          <w:lang w:val="en-US"/>
        </w:rPr>
        <w:t xml:space="preserve"> for additional obscurity. In addition, the two processes are hidden by ID</w:t>
      </w:r>
      <w:r w:rsidR="00055326">
        <w:rPr>
          <w:lang w:val="en-US"/>
        </w:rPr>
        <w:t xml:space="preserve"> and not visible in the task manager.</w:t>
      </w:r>
    </w:p>
    <w:p w14:paraId="1E0BBE35" w14:textId="60DF55B9" w:rsidR="00ED7F25" w:rsidRDefault="00ED7F25" w:rsidP="00F444E6">
      <w:pPr>
        <w:rPr>
          <w:lang w:val="en-US"/>
        </w:rPr>
      </w:pPr>
      <w:r>
        <w:rPr>
          <w:lang w:val="en-US"/>
        </w:rPr>
        <w:t>Since the scheduled task starts PowerShell under the SYSTEM account, the r77 service also runs under the SYSTEM account.</w:t>
      </w:r>
      <w:r w:rsidR="00124415">
        <w:rPr>
          <w:lang w:val="en-US"/>
        </w:rPr>
        <w:t xml:space="preserve"> Therefore, it can inject processes with system IL, </w:t>
      </w:r>
      <w:r w:rsidR="008B2E1F">
        <w:rPr>
          <w:lang w:val="en-US"/>
        </w:rPr>
        <w:t>except for</w:t>
      </w:r>
      <w:r w:rsidR="00124415">
        <w:rPr>
          <w:lang w:val="en-US"/>
        </w:rPr>
        <w:t xml:space="preserve"> protected processes, such as </w:t>
      </w:r>
      <w:r w:rsidR="00124415" w:rsidRPr="00124415">
        <w:rPr>
          <w:rStyle w:val="CodeInlineChar"/>
        </w:rPr>
        <w:t>services.exe</w:t>
      </w:r>
      <w:r w:rsidR="00124415">
        <w:rPr>
          <w:lang w:val="en-US"/>
        </w:rPr>
        <w:t>.</w:t>
      </w:r>
    </w:p>
    <w:p w14:paraId="0EF26438" w14:textId="512A1575" w:rsidR="00300802" w:rsidRDefault="009017A4" w:rsidP="00ED0D27">
      <w:pPr>
        <w:jc w:val="center"/>
        <w:rPr>
          <w:lang w:val="en-US"/>
        </w:rPr>
      </w:pPr>
      <w:r w:rsidRPr="009017A4">
        <w:rPr>
          <w:noProof/>
          <w:lang w:val="en-US"/>
        </w:rPr>
        <w:drawing>
          <wp:inline distT="0" distB="0" distL="0" distR="0" wp14:anchorId="56861C5E" wp14:editId="6FAB2E44">
            <wp:extent cx="4395267" cy="2056903"/>
            <wp:effectExtent l="0" t="0" r="5715" b="63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11887" cy="2064681"/>
                    </a:xfrm>
                    <a:prstGeom prst="rect">
                      <a:avLst/>
                    </a:prstGeom>
                  </pic:spPr>
                </pic:pic>
              </a:graphicData>
            </a:graphic>
          </wp:inline>
        </w:drawing>
      </w:r>
    </w:p>
    <w:p w14:paraId="37BF6376" w14:textId="1CF6E4EA" w:rsidR="00386237" w:rsidRDefault="00C225A0" w:rsidP="00C225A0">
      <w:pPr>
        <w:rPr>
          <w:lang w:val="en-US"/>
        </w:rPr>
      </w:pPr>
      <w:r w:rsidRPr="00C225A0">
        <w:rPr>
          <w:b/>
          <w:bCs/>
          <w:lang w:val="en-US"/>
        </w:rPr>
        <w:t>Important:</w:t>
      </w:r>
      <w:r>
        <w:rPr>
          <w:lang w:val="en-US"/>
        </w:rPr>
        <w:t xml:space="preserve"> The only </w:t>
      </w:r>
      <w:r w:rsidR="00CA6B3E">
        <w:rPr>
          <w:lang w:val="en-US"/>
        </w:rPr>
        <w:t xml:space="preserve">items written to the </w:t>
      </w:r>
      <w:r>
        <w:rPr>
          <w:lang w:val="en-US"/>
        </w:rPr>
        <w:t>file system are the job files (</w:t>
      </w:r>
      <w:r w:rsidRPr="00C41F97">
        <w:rPr>
          <w:rStyle w:val="CodeInlineChar"/>
        </w:rPr>
        <w:t>$77svc32.job</w:t>
      </w:r>
      <w:r>
        <w:rPr>
          <w:lang w:val="en-US"/>
        </w:rPr>
        <w:t xml:space="preserve"> and </w:t>
      </w:r>
      <w:r w:rsidRPr="00C41F97">
        <w:rPr>
          <w:rStyle w:val="CodeInlineChar"/>
        </w:rPr>
        <w:t>$77svc64.job</w:t>
      </w:r>
      <w:r>
        <w:rPr>
          <w:lang w:val="en-US"/>
        </w:rPr>
        <w:t>) and the registry value</w:t>
      </w:r>
      <w:r w:rsidR="00EB7599">
        <w:rPr>
          <w:lang w:val="en-US"/>
        </w:rPr>
        <w:t xml:space="preserve"> </w:t>
      </w:r>
      <w:r w:rsidR="00EB7599" w:rsidRPr="00794366">
        <w:rPr>
          <w:rStyle w:val="CodeInlineChar"/>
        </w:rPr>
        <w:t>$77stager</w:t>
      </w:r>
      <w:r>
        <w:rPr>
          <w:lang w:val="en-US"/>
        </w:rPr>
        <w:t xml:space="preserve"> with the stager executable. No </w:t>
      </w:r>
      <w:r w:rsidR="008C333F">
        <w:rPr>
          <w:lang w:val="en-US"/>
        </w:rPr>
        <w:t xml:space="preserve">EXE </w:t>
      </w:r>
      <w:r>
        <w:rPr>
          <w:lang w:val="en-US"/>
        </w:rPr>
        <w:t>or DLL files are stored in the file system directly.</w:t>
      </w:r>
      <w:r w:rsidR="004E0CAD">
        <w:rPr>
          <w:lang w:val="en-US"/>
        </w:rPr>
        <w:t xml:space="preserve"> Even </w:t>
      </w:r>
      <w:r w:rsidR="004E0CAD" w:rsidRPr="00A9516E">
        <w:rPr>
          <w:rStyle w:val="CodeInlineChar"/>
          <w:noProof/>
        </w:rPr>
        <w:drawing>
          <wp:inline distT="0" distB="0" distL="0" distR="0" wp14:anchorId="1860E0B7" wp14:editId="579988B9">
            <wp:extent cx="144000" cy="144000"/>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4E0CAD" w:rsidRPr="00A9516E">
        <w:rPr>
          <w:rStyle w:val="CodeInlineChar"/>
        </w:rPr>
        <w:t>Install.exe</w:t>
      </w:r>
      <w:r w:rsidR="004E0CAD">
        <w:rPr>
          <w:lang w:val="en-US"/>
        </w:rPr>
        <w:t xml:space="preserve"> can be executed using process hollowing to deploy r77 in a completely fileless manner.</w:t>
      </w:r>
      <w:r w:rsidR="00511BD4">
        <w:rPr>
          <w:lang w:val="en-US"/>
        </w:rPr>
        <w:t xml:space="preserve"> </w:t>
      </w:r>
      <w:r w:rsidR="00386237">
        <w:rPr>
          <w:lang w:val="en-US"/>
        </w:rPr>
        <w:t xml:space="preserve">This is </w:t>
      </w:r>
      <w:proofErr w:type="gramStart"/>
      <w:r w:rsidR="00386237">
        <w:rPr>
          <w:lang w:val="en-US"/>
        </w:rPr>
        <w:t>very important</w:t>
      </w:r>
      <w:proofErr w:type="gramEnd"/>
      <w:r w:rsidR="00386237">
        <w:rPr>
          <w:lang w:val="en-US"/>
        </w:rPr>
        <w:t xml:space="preserve">, because </w:t>
      </w:r>
      <w:r w:rsidR="000455CA">
        <w:rPr>
          <w:lang w:val="en-US"/>
        </w:rPr>
        <w:t>the</w:t>
      </w:r>
      <w:r w:rsidR="00386237">
        <w:rPr>
          <w:lang w:val="en-US"/>
        </w:rPr>
        <w:t xml:space="preserve"> rootkit DLL </w:t>
      </w:r>
      <w:r w:rsidR="00386EBA">
        <w:rPr>
          <w:lang w:val="en-US"/>
        </w:rPr>
        <w:t xml:space="preserve">may </w:t>
      </w:r>
      <w:r w:rsidR="00386237">
        <w:rPr>
          <w:lang w:val="en-US"/>
        </w:rPr>
        <w:t>be detected by AV and deleted.</w:t>
      </w:r>
    </w:p>
    <w:p w14:paraId="7DDC9F96" w14:textId="25989FF0" w:rsidR="009850D9" w:rsidRDefault="009850D9" w:rsidP="00F444E6">
      <w:pPr>
        <w:rPr>
          <w:lang w:val="en-US"/>
        </w:rPr>
      </w:pPr>
      <w:r w:rsidRPr="009850D9">
        <w:rPr>
          <w:b/>
          <w:bCs/>
          <w:lang w:val="en-US"/>
        </w:rPr>
        <w:t>Stage 3:</w:t>
      </w:r>
      <w:r>
        <w:rPr>
          <w:lang w:val="en-US"/>
        </w:rPr>
        <w:t xml:space="preserve"> </w:t>
      </w:r>
      <w:proofErr w:type="gramStart"/>
      <w:r>
        <w:rPr>
          <w:lang w:val="en-US"/>
        </w:rPr>
        <w:t>Both r77</w:t>
      </w:r>
      <w:proofErr w:type="gramEnd"/>
      <w:r>
        <w:rPr>
          <w:lang w:val="en-US"/>
        </w:rPr>
        <w:t xml:space="preserve"> service processes are now running.</w:t>
      </w:r>
      <w:r w:rsidR="000A7D62">
        <w:rPr>
          <w:lang w:val="en-US"/>
        </w:rPr>
        <w:t xml:space="preserve"> Following operations are performed:</w:t>
      </w:r>
    </w:p>
    <w:p w14:paraId="4029E0A3" w14:textId="70DAB90B" w:rsidR="000A7D62" w:rsidRDefault="000A7D62" w:rsidP="000A7D62">
      <w:pPr>
        <w:pStyle w:val="ListParagraph"/>
        <w:numPr>
          <w:ilvl w:val="0"/>
          <w:numId w:val="6"/>
        </w:numPr>
        <w:rPr>
          <w:lang w:val="en-US"/>
        </w:rPr>
      </w:pPr>
      <w:r>
        <w:rPr>
          <w:lang w:val="en-US"/>
        </w:rPr>
        <w:t xml:space="preserve">The process ID is stored in the configuration system to hide the processes. Because the processes were created using process hollowing, they cannot have </w:t>
      </w:r>
      <w:r w:rsidR="00936E1A">
        <w:rPr>
          <w:lang w:val="en-US"/>
        </w:rPr>
        <w:t xml:space="preserve">the </w:t>
      </w:r>
      <w:r w:rsidR="00936E1A" w:rsidRPr="000A7D62">
        <w:rPr>
          <w:rStyle w:val="CodeInlineChar"/>
        </w:rPr>
        <w:t>$77</w:t>
      </w:r>
      <w:r>
        <w:rPr>
          <w:lang w:val="en-US"/>
        </w:rPr>
        <w:t xml:space="preserve"> prefix</w:t>
      </w:r>
      <w:r w:rsidR="00936E1A">
        <w:rPr>
          <w:lang w:val="en-US"/>
        </w:rPr>
        <w:t>.</w:t>
      </w:r>
    </w:p>
    <w:p w14:paraId="60D58013" w14:textId="6AB8C0AF" w:rsidR="00340BEF" w:rsidRDefault="00340BEF" w:rsidP="000A7D62">
      <w:pPr>
        <w:pStyle w:val="ListParagraph"/>
        <w:numPr>
          <w:ilvl w:val="0"/>
          <w:numId w:val="6"/>
        </w:numPr>
        <w:rPr>
          <w:lang w:val="en-US"/>
        </w:rPr>
      </w:pPr>
      <w:r>
        <w:rPr>
          <w:lang w:val="en-US"/>
        </w:rPr>
        <w:t>All running processes are injected.</w:t>
      </w:r>
    </w:p>
    <w:p w14:paraId="4CC4EEFD" w14:textId="4210CE34" w:rsidR="00340BEF" w:rsidRDefault="00340BEF" w:rsidP="000A7D62">
      <w:pPr>
        <w:pStyle w:val="ListParagraph"/>
        <w:numPr>
          <w:ilvl w:val="0"/>
          <w:numId w:val="6"/>
        </w:numPr>
        <w:rPr>
          <w:lang w:val="en-US"/>
        </w:rPr>
      </w:pPr>
      <w:r>
        <w:rPr>
          <w:lang w:val="en-US"/>
        </w:rPr>
        <w:t xml:space="preserve">A named pipe is created to </w:t>
      </w:r>
      <w:r w:rsidR="00130198">
        <w:rPr>
          <w:lang w:val="en-US"/>
        </w:rPr>
        <w:t xml:space="preserve">handle </w:t>
      </w:r>
      <w:r>
        <w:rPr>
          <w:lang w:val="en-US"/>
        </w:rPr>
        <w:t>inject</w:t>
      </w:r>
      <w:r w:rsidR="00130198">
        <w:rPr>
          <w:lang w:val="en-US"/>
        </w:rPr>
        <w:t>ion of</w:t>
      </w:r>
      <w:r>
        <w:rPr>
          <w:lang w:val="en-US"/>
        </w:rPr>
        <w:t xml:space="preserve"> </w:t>
      </w:r>
      <w:r w:rsidR="00130198">
        <w:rPr>
          <w:lang w:val="en-US"/>
        </w:rPr>
        <w:t xml:space="preserve">newly created </w:t>
      </w:r>
      <w:r>
        <w:rPr>
          <w:lang w:val="en-US"/>
        </w:rPr>
        <w:t>child processes</w:t>
      </w:r>
      <w:r w:rsidR="00130198">
        <w:rPr>
          <w:lang w:val="en-US"/>
        </w:rPr>
        <w:t>.</w:t>
      </w:r>
    </w:p>
    <w:p w14:paraId="19C3756A" w14:textId="092A80A6" w:rsidR="00E665B3" w:rsidRDefault="00E665B3" w:rsidP="000A7D62">
      <w:pPr>
        <w:pStyle w:val="ListParagraph"/>
        <w:numPr>
          <w:ilvl w:val="0"/>
          <w:numId w:val="6"/>
        </w:numPr>
        <w:rPr>
          <w:lang w:val="en-US"/>
        </w:rPr>
      </w:pPr>
      <w:r>
        <w:rPr>
          <w:lang w:val="en-US"/>
        </w:rPr>
        <w:t xml:space="preserve">In addition to child process hooking, a subroutine checks for newly created processes every 100ms. This is because some processes cannot be injected, but still create child </w:t>
      </w:r>
      <w:r>
        <w:rPr>
          <w:lang w:val="en-US"/>
        </w:rPr>
        <w:lastRenderedPageBreak/>
        <w:t>processes.</w:t>
      </w:r>
      <w:r w:rsidR="00495990">
        <w:rPr>
          <w:lang w:val="en-US"/>
        </w:rPr>
        <w:t xml:space="preserve"> This is particularly the case for </w:t>
      </w:r>
      <w:r w:rsidR="00495990" w:rsidRPr="00495990">
        <w:rPr>
          <w:rStyle w:val="CodeInlineChar"/>
        </w:rPr>
        <w:t>services.exe</w:t>
      </w:r>
      <w:r w:rsidR="00495990">
        <w:rPr>
          <w:lang w:val="en-US"/>
        </w:rPr>
        <w:t>, which is a protected process.</w:t>
      </w:r>
    </w:p>
    <w:p w14:paraId="2D4B6B7D" w14:textId="01FE0981" w:rsidR="000909C2" w:rsidRDefault="000909C2" w:rsidP="00CD17AC">
      <w:pPr>
        <w:pStyle w:val="Heading2"/>
        <w:rPr>
          <w:lang w:val="en-US"/>
        </w:rPr>
      </w:pPr>
      <w:bookmarkStart w:id="15" w:name="_Ref64472526"/>
      <w:bookmarkStart w:id="16" w:name="_Toc69047438"/>
      <w:r>
        <w:rPr>
          <w:lang w:val="en-US"/>
        </w:rPr>
        <w:t xml:space="preserve">Hidden </w:t>
      </w:r>
      <w:r w:rsidR="008D6793">
        <w:rPr>
          <w:lang w:val="en-US"/>
        </w:rPr>
        <w:t>E</w:t>
      </w:r>
      <w:r>
        <w:rPr>
          <w:lang w:val="en-US"/>
        </w:rPr>
        <w:t>ntities</w:t>
      </w:r>
      <w:bookmarkEnd w:id="15"/>
      <w:bookmarkEnd w:id="16"/>
    </w:p>
    <w:p w14:paraId="50528F83" w14:textId="4B38E180" w:rsidR="000909C2" w:rsidRDefault="000909C2" w:rsidP="000909C2">
      <w:pPr>
        <w:rPr>
          <w:lang w:val="en-US"/>
        </w:rPr>
      </w:pPr>
      <w:r>
        <w:rPr>
          <w:lang w:val="en-US"/>
        </w:rPr>
        <w:t>Following entities are hidden, either by prefix</w:t>
      </w:r>
      <w:r w:rsidR="009820BD">
        <w:rPr>
          <w:lang w:val="en-US"/>
        </w:rPr>
        <w:t>, by a specific condition,</w:t>
      </w:r>
      <w:r>
        <w:rPr>
          <w:lang w:val="en-US"/>
        </w:rPr>
        <w:t xml:space="preserve"> or by the configuration system:</w:t>
      </w:r>
    </w:p>
    <w:tbl>
      <w:tblPr>
        <w:tblStyle w:val="TableStyle"/>
        <w:tblW w:w="0" w:type="auto"/>
        <w:tblLook w:val="04A0" w:firstRow="1" w:lastRow="0" w:firstColumn="1" w:lastColumn="0" w:noHBand="0" w:noVBand="1"/>
      </w:tblPr>
      <w:tblGrid>
        <w:gridCol w:w="1980"/>
        <w:gridCol w:w="1276"/>
        <w:gridCol w:w="2693"/>
        <w:gridCol w:w="3067"/>
      </w:tblGrid>
      <w:tr w:rsidR="00F841E2" w14:paraId="42B767F2" w14:textId="77777777" w:rsidTr="00AB27E4">
        <w:trPr>
          <w:cnfStyle w:val="100000000000" w:firstRow="1" w:lastRow="0" w:firstColumn="0" w:lastColumn="0" w:oddVBand="0" w:evenVBand="0" w:oddHBand="0" w:evenHBand="0" w:firstRowFirstColumn="0" w:firstRowLastColumn="0" w:lastRowFirstColumn="0" w:lastRowLastColumn="0"/>
        </w:trPr>
        <w:tc>
          <w:tcPr>
            <w:tcW w:w="1980" w:type="dxa"/>
          </w:tcPr>
          <w:p w14:paraId="0D594156" w14:textId="3277AB0C" w:rsidR="00F841E2" w:rsidRDefault="00F841E2" w:rsidP="000909C2">
            <w:pPr>
              <w:rPr>
                <w:lang w:val="en-US"/>
              </w:rPr>
            </w:pPr>
            <w:r>
              <w:rPr>
                <w:lang w:val="en-US"/>
              </w:rPr>
              <w:t>Entity</w:t>
            </w:r>
          </w:p>
        </w:tc>
        <w:tc>
          <w:tcPr>
            <w:tcW w:w="1276" w:type="dxa"/>
          </w:tcPr>
          <w:p w14:paraId="342C27A8" w14:textId="5ECE9C2C" w:rsidR="00F841E2" w:rsidRDefault="00F841E2" w:rsidP="000909C2">
            <w:pPr>
              <w:rPr>
                <w:lang w:val="en-US"/>
              </w:rPr>
            </w:pPr>
            <w:r>
              <w:rPr>
                <w:lang w:val="en-US"/>
              </w:rPr>
              <w:t>Hidden</w:t>
            </w:r>
            <w:r>
              <w:rPr>
                <w:lang w:val="en-US"/>
              </w:rPr>
              <w:br/>
              <w:t>by prefix</w:t>
            </w:r>
          </w:p>
        </w:tc>
        <w:tc>
          <w:tcPr>
            <w:tcW w:w="2693" w:type="dxa"/>
          </w:tcPr>
          <w:p w14:paraId="0B18270E" w14:textId="35242E42" w:rsidR="00F841E2" w:rsidRDefault="00F841E2" w:rsidP="000909C2">
            <w:pPr>
              <w:rPr>
                <w:lang w:val="en-US"/>
              </w:rPr>
            </w:pPr>
            <w:r>
              <w:rPr>
                <w:lang w:val="en-US"/>
              </w:rPr>
              <w:t>Hidden</w:t>
            </w:r>
            <w:r>
              <w:rPr>
                <w:lang w:val="en-US"/>
              </w:rPr>
              <w:br/>
              <w:t>by condition</w:t>
            </w:r>
          </w:p>
        </w:tc>
        <w:tc>
          <w:tcPr>
            <w:tcW w:w="3067" w:type="dxa"/>
          </w:tcPr>
          <w:p w14:paraId="1CFA2057" w14:textId="1519FC3F" w:rsidR="00F841E2" w:rsidRDefault="00F841E2" w:rsidP="000909C2">
            <w:pPr>
              <w:rPr>
                <w:lang w:val="en-US"/>
              </w:rPr>
            </w:pPr>
            <w:r>
              <w:rPr>
                <w:lang w:val="en-US"/>
              </w:rPr>
              <w:t>Hidden</w:t>
            </w:r>
            <w:r>
              <w:rPr>
                <w:lang w:val="en-US"/>
              </w:rPr>
              <w:br/>
              <w:t>by configuration</w:t>
            </w:r>
          </w:p>
        </w:tc>
      </w:tr>
      <w:tr w:rsidR="00F841E2" w14:paraId="44B4BC59" w14:textId="77777777" w:rsidTr="00AB27E4">
        <w:tblPrEx>
          <w:tblCellMar>
            <w:top w:w="57" w:type="dxa"/>
            <w:bottom w:w="57" w:type="dxa"/>
          </w:tblCellMar>
        </w:tblPrEx>
        <w:tc>
          <w:tcPr>
            <w:tcW w:w="1980" w:type="dxa"/>
          </w:tcPr>
          <w:p w14:paraId="111B8D8D" w14:textId="4E5023E9" w:rsidR="00F841E2" w:rsidRDefault="00F841E2" w:rsidP="000909C2">
            <w:pPr>
              <w:rPr>
                <w:lang w:val="en-US"/>
              </w:rPr>
            </w:pPr>
            <w:r>
              <w:rPr>
                <w:lang w:val="en-US"/>
              </w:rPr>
              <w:t>File</w:t>
            </w:r>
          </w:p>
        </w:tc>
        <w:tc>
          <w:tcPr>
            <w:tcW w:w="1276" w:type="dxa"/>
          </w:tcPr>
          <w:p w14:paraId="69121D82" w14:textId="41549338" w:rsidR="00F841E2" w:rsidRDefault="00F841E2" w:rsidP="000909C2">
            <w:pPr>
              <w:rPr>
                <w:lang w:val="en-US"/>
              </w:rPr>
            </w:pPr>
            <w:r>
              <w:rPr>
                <w:lang w:val="en-US"/>
              </w:rPr>
              <w:t>Yes</w:t>
            </w:r>
          </w:p>
        </w:tc>
        <w:tc>
          <w:tcPr>
            <w:tcW w:w="2693" w:type="dxa"/>
          </w:tcPr>
          <w:p w14:paraId="47FBE4EC" w14:textId="19D9038B" w:rsidR="00F841E2" w:rsidRDefault="00F841E2" w:rsidP="000909C2">
            <w:pPr>
              <w:rPr>
                <w:lang w:val="en-US"/>
              </w:rPr>
            </w:pPr>
          </w:p>
        </w:tc>
        <w:tc>
          <w:tcPr>
            <w:tcW w:w="3067" w:type="dxa"/>
          </w:tcPr>
          <w:p w14:paraId="7702E269" w14:textId="52640B8C" w:rsidR="00F841E2" w:rsidRDefault="00EF1924" w:rsidP="000909C2">
            <w:pPr>
              <w:rPr>
                <w:lang w:val="en-US"/>
              </w:rPr>
            </w:pPr>
            <w:r>
              <w:rPr>
                <w:lang w:val="en-US"/>
              </w:rPr>
              <w:t>Hidden paths</w:t>
            </w:r>
          </w:p>
        </w:tc>
      </w:tr>
      <w:tr w:rsidR="00F841E2" w14:paraId="4DD12F64" w14:textId="77777777" w:rsidTr="00AB27E4">
        <w:tblPrEx>
          <w:tblCellMar>
            <w:top w:w="57" w:type="dxa"/>
            <w:bottom w:w="57" w:type="dxa"/>
          </w:tblCellMar>
        </w:tblPrEx>
        <w:tc>
          <w:tcPr>
            <w:tcW w:w="1980" w:type="dxa"/>
          </w:tcPr>
          <w:p w14:paraId="64AA72E1" w14:textId="116B1C56" w:rsidR="00F841E2" w:rsidRDefault="00F841E2" w:rsidP="000909C2">
            <w:pPr>
              <w:rPr>
                <w:lang w:val="en-US"/>
              </w:rPr>
            </w:pPr>
            <w:r>
              <w:rPr>
                <w:lang w:val="en-US"/>
              </w:rPr>
              <w:t>Directory</w:t>
            </w:r>
          </w:p>
        </w:tc>
        <w:tc>
          <w:tcPr>
            <w:tcW w:w="1276" w:type="dxa"/>
          </w:tcPr>
          <w:p w14:paraId="7A0605B0" w14:textId="0158547A" w:rsidR="00F841E2" w:rsidRDefault="00F841E2" w:rsidP="000909C2">
            <w:pPr>
              <w:rPr>
                <w:lang w:val="en-US"/>
              </w:rPr>
            </w:pPr>
            <w:r>
              <w:rPr>
                <w:lang w:val="en-US"/>
              </w:rPr>
              <w:t>Yes</w:t>
            </w:r>
          </w:p>
        </w:tc>
        <w:tc>
          <w:tcPr>
            <w:tcW w:w="2693" w:type="dxa"/>
          </w:tcPr>
          <w:p w14:paraId="3A108D6A" w14:textId="77777777" w:rsidR="00F841E2" w:rsidRDefault="00F841E2" w:rsidP="000909C2">
            <w:pPr>
              <w:rPr>
                <w:lang w:val="en-US"/>
              </w:rPr>
            </w:pPr>
          </w:p>
        </w:tc>
        <w:tc>
          <w:tcPr>
            <w:tcW w:w="3067" w:type="dxa"/>
          </w:tcPr>
          <w:p w14:paraId="54153CFA" w14:textId="1E62A1D7" w:rsidR="00F841E2" w:rsidRDefault="00EF1924" w:rsidP="000909C2">
            <w:pPr>
              <w:rPr>
                <w:lang w:val="en-US"/>
              </w:rPr>
            </w:pPr>
            <w:r>
              <w:rPr>
                <w:lang w:val="en-US"/>
              </w:rPr>
              <w:t>Hidden paths</w:t>
            </w:r>
          </w:p>
        </w:tc>
      </w:tr>
      <w:tr w:rsidR="00F841E2" w14:paraId="0549E5CB" w14:textId="77777777" w:rsidTr="00AB27E4">
        <w:tblPrEx>
          <w:tblCellMar>
            <w:top w:w="57" w:type="dxa"/>
            <w:bottom w:w="57" w:type="dxa"/>
          </w:tblCellMar>
        </w:tblPrEx>
        <w:tc>
          <w:tcPr>
            <w:tcW w:w="1980" w:type="dxa"/>
          </w:tcPr>
          <w:p w14:paraId="6D13F0BC" w14:textId="6915A8DB" w:rsidR="00F841E2" w:rsidRDefault="00F841E2" w:rsidP="000909C2">
            <w:pPr>
              <w:rPr>
                <w:lang w:val="en-US"/>
              </w:rPr>
            </w:pPr>
            <w:r>
              <w:rPr>
                <w:lang w:val="en-US"/>
              </w:rPr>
              <w:t>Named Pipe</w:t>
            </w:r>
          </w:p>
        </w:tc>
        <w:tc>
          <w:tcPr>
            <w:tcW w:w="1276" w:type="dxa"/>
          </w:tcPr>
          <w:p w14:paraId="31073B3B" w14:textId="36A55F62" w:rsidR="00F841E2" w:rsidRDefault="00F841E2" w:rsidP="000909C2">
            <w:pPr>
              <w:rPr>
                <w:lang w:val="en-US"/>
              </w:rPr>
            </w:pPr>
            <w:r>
              <w:rPr>
                <w:lang w:val="en-US"/>
              </w:rPr>
              <w:t>Yes</w:t>
            </w:r>
          </w:p>
        </w:tc>
        <w:tc>
          <w:tcPr>
            <w:tcW w:w="2693" w:type="dxa"/>
          </w:tcPr>
          <w:p w14:paraId="38E39C04" w14:textId="77777777" w:rsidR="00F841E2" w:rsidRDefault="00F841E2" w:rsidP="000909C2">
            <w:pPr>
              <w:rPr>
                <w:lang w:val="en-US"/>
              </w:rPr>
            </w:pPr>
          </w:p>
        </w:tc>
        <w:tc>
          <w:tcPr>
            <w:tcW w:w="3067" w:type="dxa"/>
          </w:tcPr>
          <w:p w14:paraId="7D7825AA" w14:textId="4B5B04E3" w:rsidR="00F841E2" w:rsidRDefault="00EF1924" w:rsidP="000909C2">
            <w:pPr>
              <w:rPr>
                <w:lang w:val="en-US"/>
              </w:rPr>
            </w:pPr>
            <w:r>
              <w:rPr>
                <w:lang w:val="en-US"/>
              </w:rPr>
              <w:t>Hidden paths</w:t>
            </w:r>
          </w:p>
        </w:tc>
      </w:tr>
      <w:tr w:rsidR="00275828" w14:paraId="75BDD91A" w14:textId="77777777" w:rsidTr="00AB27E4">
        <w:tblPrEx>
          <w:tblCellMar>
            <w:top w:w="57" w:type="dxa"/>
            <w:bottom w:w="57" w:type="dxa"/>
          </w:tblCellMar>
        </w:tblPrEx>
        <w:tc>
          <w:tcPr>
            <w:tcW w:w="1980" w:type="dxa"/>
          </w:tcPr>
          <w:p w14:paraId="03E64A80" w14:textId="3C3D3433" w:rsidR="00275828" w:rsidRDefault="00275828" w:rsidP="000909C2">
            <w:pPr>
              <w:rPr>
                <w:lang w:val="en-US"/>
              </w:rPr>
            </w:pPr>
            <w:r>
              <w:rPr>
                <w:lang w:val="en-US"/>
              </w:rPr>
              <w:t>Scheduled Task</w:t>
            </w:r>
          </w:p>
        </w:tc>
        <w:tc>
          <w:tcPr>
            <w:tcW w:w="1276" w:type="dxa"/>
          </w:tcPr>
          <w:p w14:paraId="34C4CD6B" w14:textId="15A6D4C5" w:rsidR="00275828" w:rsidRDefault="00275828" w:rsidP="000909C2">
            <w:pPr>
              <w:rPr>
                <w:lang w:val="en-US"/>
              </w:rPr>
            </w:pPr>
            <w:r>
              <w:rPr>
                <w:lang w:val="en-US"/>
              </w:rPr>
              <w:t>Yes</w:t>
            </w:r>
          </w:p>
        </w:tc>
        <w:tc>
          <w:tcPr>
            <w:tcW w:w="2693" w:type="dxa"/>
          </w:tcPr>
          <w:p w14:paraId="7D094F32" w14:textId="77777777" w:rsidR="00275828" w:rsidRDefault="00275828" w:rsidP="000909C2">
            <w:pPr>
              <w:rPr>
                <w:lang w:val="en-US"/>
              </w:rPr>
            </w:pPr>
          </w:p>
        </w:tc>
        <w:tc>
          <w:tcPr>
            <w:tcW w:w="3067" w:type="dxa"/>
          </w:tcPr>
          <w:p w14:paraId="69301C62" w14:textId="77777777" w:rsidR="00275828" w:rsidRDefault="00275828" w:rsidP="000909C2">
            <w:pPr>
              <w:rPr>
                <w:lang w:val="en-US"/>
              </w:rPr>
            </w:pPr>
          </w:p>
        </w:tc>
      </w:tr>
      <w:tr w:rsidR="00F841E2" w:rsidRPr="00B03892" w14:paraId="563A6F4B" w14:textId="77777777" w:rsidTr="00AB27E4">
        <w:tblPrEx>
          <w:tblCellMar>
            <w:top w:w="57" w:type="dxa"/>
            <w:bottom w:w="57" w:type="dxa"/>
          </w:tblCellMar>
        </w:tblPrEx>
        <w:tc>
          <w:tcPr>
            <w:tcW w:w="1980" w:type="dxa"/>
          </w:tcPr>
          <w:p w14:paraId="7F015A1C" w14:textId="1EC1DF93" w:rsidR="00F841E2" w:rsidRDefault="00F841E2" w:rsidP="000909C2">
            <w:pPr>
              <w:rPr>
                <w:lang w:val="en-US"/>
              </w:rPr>
            </w:pPr>
            <w:r>
              <w:rPr>
                <w:lang w:val="en-US"/>
              </w:rPr>
              <w:t>Process</w:t>
            </w:r>
          </w:p>
        </w:tc>
        <w:tc>
          <w:tcPr>
            <w:tcW w:w="1276" w:type="dxa"/>
          </w:tcPr>
          <w:p w14:paraId="71EADB4E" w14:textId="6D13D138" w:rsidR="00F841E2" w:rsidRDefault="00F841E2" w:rsidP="000909C2">
            <w:pPr>
              <w:rPr>
                <w:lang w:val="en-US"/>
              </w:rPr>
            </w:pPr>
            <w:r>
              <w:rPr>
                <w:lang w:val="en-US"/>
              </w:rPr>
              <w:t>Yes</w:t>
            </w:r>
          </w:p>
        </w:tc>
        <w:tc>
          <w:tcPr>
            <w:tcW w:w="2693" w:type="dxa"/>
          </w:tcPr>
          <w:p w14:paraId="05A98089" w14:textId="77777777" w:rsidR="00F841E2" w:rsidRDefault="00F841E2" w:rsidP="000909C2">
            <w:pPr>
              <w:rPr>
                <w:lang w:val="en-US"/>
              </w:rPr>
            </w:pPr>
          </w:p>
        </w:tc>
        <w:tc>
          <w:tcPr>
            <w:tcW w:w="3067" w:type="dxa"/>
          </w:tcPr>
          <w:p w14:paraId="595198B2" w14:textId="77777777" w:rsidR="00F841E2" w:rsidRDefault="000B14A9" w:rsidP="000909C2">
            <w:pPr>
              <w:rPr>
                <w:lang w:val="en-US"/>
              </w:rPr>
            </w:pPr>
            <w:r>
              <w:rPr>
                <w:lang w:val="en-US"/>
              </w:rPr>
              <w:t>Hidden</w:t>
            </w:r>
            <w:r w:rsidR="003F4AB4">
              <w:rPr>
                <w:lang w:val="en-US"/>
              </w:rPr>
              <w:t xml:space="preserve"> PID</w:t>
            </w:r>
            <w:r>
              <w:rPr>
                <w:lang w:val="en-US"/>
              </w:rPr>
              <w:t>’s</w:t>
            </w:r>
          </w:p>
          <w:p w14:paraId="59EC3858" w14:textId="25E4B0A2" w:rsidR="002A3CD2" w:rsidRDefault="002A3CD2" w:rsidP="000909C2">
            <w:pPr>
              <w:rPr>
                <w:lang w:val="en-US"/>
              </w:rPr>
            </w:pPr>
            <w:r>
              <w:rPr>
                <w:lang w:val="en-US"/>
              </w:rPr>
              <w:t>Hidden process names</w:t>
            </w:r>
          </w:p>
        </w:tc>
      </w:tr>
      <w:tr w:rsidR="00F841E2" w:rsidRPr="00B03892" w14:paraId="35CFE01D" w14:textId="77777777" w:rsidTr="00AB27E4">
        <w:tblPrEx>
          <w:tblCellMar>
            <w:top w:w="57" w:type="dxa"/>
            <w:bottom w:w="57" w:type="dxa"/>
          </w:tblCellMar>
        </w:tblPrEx>
        <w:tc>
          <w:tcPr>
            <w:tcW w:w="1980" w:type="dxa"/>
          </w:tcPr>
          <w:p w14:paraId="1ACC7C98" w14:textId="1237ECBB" w:rsidR="00F841E2" w:rsidRDefault="00F841E2" w:rsidP="000909C2">
            <w:pPr>
              <w:rPr>
                <w:lang w:val="en-US"/>
              </w:rPr>
            </w:pPr>
            <w:r>
              <w:rPr>
                <w:lang w:val="en-US"/>
              </w:rPr>
              <w:t>CPU Usage</w:t>
            </w:r>
          </w:p>
        </w:tc>
        <w:tc>
          <w:tcPr>
            <w:tcW w:w="1276" w:type="dxa"/>
          </w:tcPr>
          <w:p w14:paraId="31D49FB9" w14:textId="370B25D5" w:rsidR="00F841E2" w:rsidRDefault="00F841E2" w:rsidP="000909C2">
            <w:pPr>
              <w:rPr>
                <w:lang w:val="en-US"/>
              </w:rPr>
            </w:pPr>
          </w:p>
        </w:tc>
        <w:tc>
          <w:tcPr>
            <w:tcW w:w="2693" w:type="dxa"/>
          </w:tcPr>
          <w:p w14:paraId="7B3B0926" w14:textId="30F937E6" w:rsidR="00F841E2" w:rsidRDefault="00F841E2" w:rsidP="000909C2">
            <w:pPr>
              <w:rPr>
                <w:lang w:val="en-US"/>
              </w:rPr>
            </w:pPr>
            <w:r>
              <w:rPr>
                <w:lang w:val="en-US"/>
              </w:rPr>
              <w:t>CPU usage of hidden processes</w:t>
            </w:r>
          </w:p>
        </w:tc>
        <w:tc>
          <w:tcPr>
            <w:tcW w:w="3067" w:type="dxa"/>
          </w:tcPr>
          <w:p w14:paraId="45004124" w14:textId="52B4C01D" w:rsidR="00F841E2" w:rsidRDefault="00F841E2" w:rsidP="000909C2">
            <w:pPr>
              <w:rPr>
                <w:lang w:val="en-US"/>
              </w:rPr>
            </w:pPr>
          </w:p>
        </w:tc>
      </w:tr>
      <w:tr w:rsidR="00F841E2" w14:paraId="5E3600A8" w14:textId="77777777" w:rsidTr="00AB27E4">
        <w:tblPrEx>
          <w:tblCellMar>
            <w:top w:w="57" w:type="dxa"/>
            <w:bottom w:w="57" w:type="dxa"/>
          </w:tblCellMar>
        </w:tblPrEx>
        <w:tc>
          <w:tcPr>
            <w:tcW w:w="1980" w:type="dxa"/>
          </w:tcPr>
          <w:p w14:paraId="1CF3FC7D" w14:textId="661A75B4" w:rsidR="00F841E2" w:rsidRDefault="00F841E2" w:rsidP="000909C2">
            <w:pPr>
              <w:rPr>
                <w:lang w:val="en-US"/>
              </w:rPr>
            </w:pPr>
            <w:r>
              <w:rPr>
                <w:lang w:val="en-US"/>
              </w:rPr>
              <w:t>Registry Key</w:t>
            </w:r>
          </w:p>
        </w:tc>
        <w:tc>
          <w:tcPr>
            <w:tcW w:w="1276" w:type="dxa"/>
          </w:tcPr>
          <w:p w14:paraId="572A041A" w14:textId="60F926A0" w:rsidR="00F841E2" w:rsidRDefault="00E966DD" w:rsidP="000909C2">
            <w:pPr>
              <w:rPr>
                <w:lang w:val="en-US"/>
              </w:rPr>
            </w:pPr>
            <w:r>
              <w:rPr>
                <w:lang w:val="en-US"/>
              </w:rPr>
              <w:t>Yes</w:t>
            </w:r>
          </w:p>
        </w:tc>
        <w:tc>
          <w:tcPr>
            <w:tcW w:w="2693" w:type="dxa"/>
          </w:tcPr>
          <w:p w14:paraId="454B7929" w14:textId="77777777" w:rsidR="00F841E2" w:rsidRDefault="00F841E2" w:rsidP="000909C2">
            <w:pPr>
              <w:rPr>
                <w:lang w:val="en-US"/>
              </w:rPr>
            </w:pPr>
          </w:p>
        </w:tc>
        <w:tc>
          <w:tcPr>
            <w:tcW w:w="3067" w:type="dxa"/>
          </w:tcPr>
          <w:p w14:paraId="01EC383C" w14:textId="22DAF73C" w:rsidR="00F841E2" w:rsidRDefault="00F841E2" w:rsidP="000909C2">
            <w:pPr>
              <w:rPr>
                <w:lang w:val="en-US"/>
              </w:rPr>
            </w:pPr>
          </w:p>
        </w:tc>
      </w:tr>
      <w:tr w:rsidR="00F841E2" w14:paraId="34D31845" w14:textId="77777777" w:rsidTr="00AB27E4">
        <w:tblPrEx>
          <w:tblCellMar>
            <w:top w:w="57" w:type="dxa"/>
            <w:bottom w:w="57" w:type="dxa"/>
          </w:tblCellMar>
        </w:tblPrEx>
        <w:tc>
          <w:tcPr>
            <w:tcW w:w="1980" w:type="dxa"/>
          </w:tcPr>
          <w:p w14:paraId="681D47D8" w14:textId="6E33A7BE" w:rsidR="00F841E2" w:rsidRDefault="00F841E2" w:rsidP="000909C2">
            <w:pPr>
              <w:rPr>
                <w:lang w:val="en-US"/>
              </w:rPr>
            </w:pPr>
            <w:r>
              <w:rPr>
                <w:lang w:val="en-US"/>
              </w:rPr>
              <w:t>Registry Value</w:t>
            </w:r>
          </w:p>
        </w:tc>
        <w:tc>
          <w:tcPr>
            <w:tcW w:w="1276" w:type="dxa"/>
          </w:tcPr>
          <w:p w14:paraId="465A12D1" w14:textId="2A394710" w:rsidR="00F841E2" w:rsidRDefault="00E966DD" w:rsidP="000909C2">
            <w:pPr>
              <w:rPr>
                <w:lang w:val="en-US"/>
              </w:rPr>
            </w:pPr>
            <w:r>
              <w:rPr>
                <w:lang w:val="en-US"/>
              </w:rPr>
              <w:t>Yes</w:t>
            </w:r>
          </w:p>
        </w:tc>
        <w:tc>
          <w:tcPr>
            <w:tcW w:w="2693" w:type="dxa"/>
          </w:tcPr>
          <w:p w14:paraId="2A856308" w14:textId="77777777" w:rsidR="00F841E2" w:rsidRDefault="00F841E2" w:rsidP="000909C2">
            <w:pPr>
              <w:rPr>
                <w:lang w:val="en-US"/>
              </w:rPr>
            </w:pPr>
          </w:p>
        </w:tc>
        <w:tc>
          <w:tcPr>
            <w:tcW w:w="3067" w:type="dxa"/>
          </w:tcPr>
          <w:p w14:paraId="0890C49B" w14:textId="7B73F4DB" w:rsidR="00F841E2" w:rsidRDefault="00F841E2" w:rsidP="000909C2">
            <w:pPr>
              <w:rPr>
                <w:lang w:val="en-US"/>
              </w:rPr>
            </w:pPr>
          </w:p>
        </w:tc>
      </w:tr>
      <w:tr w:rsidR="00F841E2" w:rsidRPr="00B03892" w14:paraId="2F6830A9" w14:textId="77777777" w:rsidTr="00AB27E4">
        <w:tblPrEx>
          <w:tblCellMar>
            <w:top w:w="57" w:type="dxa"/>
            <w:bottom w:w="57" w:type="dxa"/>
          </w:tblCellMar>
        </w:tblPrEx>
        <w:tc>
          <w:tcPr>
            <w:tcW w:w="1980" w:type="dxa"/>
          </w:tcPr>
          <w:p w14:paraId="5F1FEAEE" w14:textId="6C5DBAD8" w:rsidR="00F841E2" w:rsidRDefault="00F841E2" w:rsidP="000909C2">
            <w:pPr>
              <w:rPr>
                <w:lang w:val="en-US"/>
              </w:rPr>
            </w:pPr>
            <w:r>
              <w:rPr>
                <w:lang w:val="en-US"/>
              </w:rPr>
              <w:t xml:space="preserve">TCP </w:t>
            </w:r>
            <w:r w:rsidR="00AB27E4">
              <w:rPr>
                <w:lang w:val="en-US"/>
              </w:rPr>
              <w:t>Connections</w:t>
            </w:r>
          </w:p>
        </w:tc>
        <w:tc>
          <w:tcPr>
            <w:tcW w:w="1276" w:type="dxa"/>
          </w:tcPr>
          <w:p w14:paraId="6684A6F7" w14:textId="77777777" w:rsidR="00F841E2" w:rsidRDefault="00F841E2" w:rsidP="000909C2">
            <w:pPr>
              <w:rPr>
                <w:lang w:val="en-US"/>
              </w:rPr>
            </w:pPr>
          </w:p>
        </w:tc>
        <w:tc>
          <w:tcPr>
            <w:tcW w:w="2693" w:type="dxa"/>
          </w:tcPr>
          <w:p w14:paraId="3B4B712F" w14:textId="2359059A" w:rsidR="00F841E2" w:rsidRDefault="00567F1C" w:rsidP="000909C2">
            <w:pPr>
              <w:rPr>
                <w:lang w:val="en-US"/>
              </w:rPr>
            </w:pPr>
            <w:r>
              <w:rPr>
                <w:lang w:val="en-US"/>
              </w:rPr>
              <w:t xml:space="preserve">TCP </w:t>
            </w:r>
            <w:r w:rsidR="00AB27E4">
              <w:rPr>
                <w:lang w:val="en-US"/>
              </w:rPr>
              <w:t>connections</w:t>
            </w:r>
            <w:r w:rsidR="0009271D">
              <w:rPr>
                <w:lang w:val="en-US"/>
              </w:rPr>
              <w:t xml:space="preserve"> </w:t>
            </w:r>
            <w:r>
              <w:rPr>
                <w:lang w:val="en-US"/>
              </w:rPr>
              <w:t>of hidden processes</w:t>
            </w:r>
          </w:p>
        </w:tc>
        <w:tc>
          <w:tcPr>
            <w:tcW w:w="3067" w:type="dxa"/>
          </w:tcPr>
          <w:p w14:paraId="6AFE86B6" w14:textId="48C6D65A" w:rsidR="000B14A9" w:rsidRDefault="000B14A9" w:rsidP="000909C2">
            <w:pPr>
              <w:rPr>
                <w:lang w:val="en-US"/>
              </w:rPr>
            </w:pPr>
            <w:r>
              <w:rPr>
                <w:lang w:val="en-US"/>
              </w:rPr>
              <w:t xml:space="preserve">Hidden local </w:t>
            </w:r>
            <w:r w:rsidR="00656E3B">
              <w:rPr>
                <w:lang w:val="en-US"/>
              </w:rPr>
              <w:t xml:space="preserve">TCP </w:t>
            </w:r>
            <w:proofErr w:type="gramStart"/>
            <w:r>
              <w:rPr>
                <w:lang w:val="en-US"/>
              </w:rPr>
              <w:t>ports</w:t>
            </w:r>
            <w:proofErr w:type="gramEnd"/>
          </w:p>
          <w:p w14:paraId="0A065143" w14:textId="0879DC98" w:rsidR="000B14A9" w:rsidRDefault="000B14A9" w:rsidP="000909C2">
            <w:pPr>
              <w:rPr>
                <w:lang w:val="en-US"/>
              </w:rPr>
            </w:pPr>
            <w:r>
              <w:rPr>
                <w:lang w:val="en-US"/>
              </w:rPr>
              <w:t>Hidden remote</w:t>
            </w:r>
            <w:r w:rsidR="00656E3B">
              <w:rPr>
                <w:lang w:val="en-US"/>
              </w:rPr>
              <w:t xml:space="preserve"> TCP</w:t>
            </w:r>
            <w:r>
              <w:rPr>
                <w:lang w:val="en-US"/>
              </w:rPr>
              <w:t xml:space="preserve"> ports</w:t>
            </w:r>
          </w:p>
        </w:tc>
      </w:tr>
      <w:tr w:rsidR="00F841E2" w14:paraId="6A4BB5C1" w14:textId="77777777" w:rsidTr="00AB27E4">
        <w:tblPrEx>
          <w:tblCellMar>
            <w:top w:w="57" w:type="dxa"/>
            <w:bottom w:w="57" w:type="dxa"/>
          </w:tblCellMar>
        </w:tblPrEx>
        <w:tc>
          <w:tcPr>
            <w:tcW w:w="1980" w:type="dxa"/>
          </w:tcPr>
          <w:p w14:paraId="4E7707E8" w14:textId="1FB3B219" w:rsidR="00F841E2" w:rsidRDefault="00F841E2" w:rsidP="000909C2">
            <w:pPr>
              <w:rPr>
                <w:lang w:val="en-US"/>
              </w:rPr>
            </w:pPr>
            <w:r>
              <w:rPr>
                <w:lang w:val="en-US"/>
              </w:rPr>
              <w:t xml:space="preserve">UDP </w:t>
            </w:r>
            <w:r w:rsidR="00AB27E4">
              <w:rPr>
                <w:lang w:val="en-US"/>
              </w:rPr>
              <w:t>Connections</w:t>
            </w:r>
          </w:p>
        </w:tc>
        <w:tc>
          <w:tcPr>
            <w:tcW w:w="1276" w:type="dxa"/>
          </w:tcPr>
          <w:p w14:paraId="47771F28" w14:textId="77777777" w:rsidR="00F841E2" w:rsidRDefault="00F841E2" w:rsidP="000909C2">
            <w:pPr>
              <w:rPr>
                <w:lang w:val="en-US"/>
              </w:rPr>
            </w:pPr>
          </w:p>
        </w:tc>
        <w:tc>
          <w:tcPr>
            <w:tcW w:w="2693" w:type="dxa"/>
          </w:tcPr>
          <w:p w14:paraId="75C4E5D9" w14:textId="5BBEEAD9" w:rsidR="00F841E2" w:rsidRDefault="00567F1C" w:rsidP="000909C2">
            <w:pPr>
              <w:rPr>
                <w:lang w:val="en-US"/>
              </w:rPr>
            </w:pPr>
            <w:r>
              <w:rPr>
                <w:lang w:val="en-US"/>
              </w:rPr>
              <w:t xml:space="preserve">UDP </w:t>
            </w:r>
            <w:r w:rsidR="00AB27E4">
              <w:rPr>
                <w:lang w:val="en-US"/>
              </w:rPr>
              <w:t xml:space="preserve">connections </w:t>
            </w:r>
            <w:r>
              <w:rPr>
                <w:lang w:val="en-US"/>
              </w:rPr>
              <w:t>of hidden processes</w:t>
            </w:r>
          </w:p>
        </w:tc>
        <w:tc>
          <w:tcPr>
            <w:tcW w:w="3067" w:type="dxa"/>
          </w:tcPr>
          <w:p w14:paraId="3FF30D22" w14:textId="783C7135" w:rsidR="00F841E2" w:rsidRDefault="000B14A9" w:rsidP="000909C2">
            <w:pPr>
              <w:rPr>
                <w:lang w:val="en-US"/>
              </w:rPr>
            </w:pPr>
            <w:r>
              <w:rPr>
                <w:lang w:val="en-US"/>
              </w:rPr>
              <w:t>Hidden UDP ports</w:t>
            </w:r>
          </w:p>
        </w:tc>
      </w:tr>
    </w:tbl>
    <w:p w14:paraId="7574C939" w14:textId="4B8C8A88" w:rsidR="006B7AE5" w:rsidRDefault="006B7AE5" w:rsidP="006B7AE5">
      <w:pPr>
        <w:pStyle w:val="Heading3"/>
        <w:rPr>
          <w:lang w:val="en-US"/>
        </w:rPr>
      </w:pPr>
      <w:bookmarkStart w:id="17" w:name="_Toc69047439"/>
      <w:r>
        <w:rPr>
          <w:lang w:val="en-US"/>
        </w:rPr>
        <w:t>File</w:t>
      </w:r>
      <w:r w:rsidR="004238F0">
        <w:rPr>
          <w:lang w:val="en-US"/>
        </w:rPr>
        <w:t xml:space="preserve"> System</w:t>
      </w:r>
      <w:bookmarkEnd w:id="17"/>
    </w:p>
    <w:p w14:paraId="3F92466B" w14:textId="5538C2A7" w:rsidR="00EE0A1D" w:rsidRPr="00EE0A1D" w:rsidRDefault="00EE0A1D" w:rsidP="00EE0A1D">
      <w:pPr>
        <w:rPr>
          <w:lang w:val="en-US"/>
        </w:rPr>
      </w:pPr>
      <w:r>
        <w:rPr>
          <w:lang w:val="en-US"/>
        </w:rPr>
        <w:t>On the file system, all directories and files with the prefix are hidden.</w:t>
      </w:r>
    </w:p>
    <w:p w14:paraId="47F3AAF3" w14:textId="63C1AD1B" w:rsidR="00205130" w:rsidRDefault="00F477C8" w:rsidP="00536CC1">
      <w:pPr>
        <w:jc w:val="center"/>
        <w:rPr>
          <w:lang w:val="en-US"/>
        </w:rPr>
      </w:pPr>
      <w:r w:rsidRPr="00F477C8">
        <w:rPr>
          <w:noProof/>
          <w:lang w:val="en-US"/>
        </w:rPr>
        <w:drawing>
          <wp:inline distT="0" distB="0" distL="0" distR="0" wp14:anchorId="46F19741" wp14:editId="6E197F6C">
            <wp:extent cx="1838461" cy="191506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53817" cy="1931060"/>
                    </a:xfrm>
                    <a:prstGeom prst="rect">
                      <a:avLst/>
                    </a:prstGeom>
                  </pic:spPr>
                </pic:pic>
              </a:graphicData>
            </a:graphic>
          </wp:inline>
        </w:drawing>
      </w:r>
    </w:p>
    <w:p w14:paraId="5FD78141" w14:textId="71FC4FE3" w:rsidR="00B81128" w:rsidRDefault="00B81128" w:rsidP="00205130">
      <w:pPr>
        <w:rPr>
          <w:lang w:val="en-US"/>
        </w:rPr>
      </w:pPr>
      <w:r>
        <w:rPr>
          <w:lang w:val="en-US"/>
        </w:rPr>
        <w:lastRenderedPageBreak/>
        <w:t xml:space="preserve">This </w:t>
      </w:r>
      <w:r w:rsidR="00712B67">
        <w:rPr>
          <w:lang w:val="en-US"/>
        </w:rPr>
        <w:t xml:space="preserve">also </w:t>
      </w:r>
      <w:r>
        <w:rPr>
          <w:lang w:val="en-US"/>
        </w:rPr>
        <w:t>includes:</w:t>
      </w:r>
    </w:p>
    <w:p w14:paraId="7E518434" w14:textId="3B05E594" w:rsidR="000A601F" w:rsidRDefault="000A601F" w:rsidP="000A601F">
      <w:pPr>
        <w:pStyle w:val="ListParagraph"/>
        <w:numPr>
          <w:ilvl w:val="0"/>
          <w:numId w:val="9"/>
        </w:numPr>
        <w:rPr>
          <w:lang w:val="en-US"/>
        </w:rPr>
      </w:pPr>
      <w:r>
        <w:rPr>
          <w:lang w:val="en-US"/>
        </w:rPr>
        <w:t>File &amp; directory junctions</w:t>
      </w:r>
    </w:p>
    <w:p w14:paraId="181AD67A" w14:textId="3EC8DE53" w:rsidR="00B81128" w:rsidRDefault="00B81128" w:rsidP="00B81128">
      <w:pPr>
        <w:pStyle w:val="ListParagraph"/>
        <w:numPr>
          <w:ilvl w:val="0"/>
          <w:numId w:val="9"/>
        </w:numPr>
        <w:rPr>
          <w:lang w:val="en-US"/>
        </w:rPr>
      </w:pPr>
      <w:r w:rsidRPr="00B81128">
        <w:rPr>
          <w:lang w:val="en-US"/>
        </w:rPr>
        <w:t xml:space="preserve">Named </w:t>
      </w:r>
      <w:proofErr w:type="gramStart"/>
      <w:r w:rsidRPr="00B81128">
        <w:rPr>
          <w:lang w:val="en-US"/>
        </w:rPr>
        <w:t>pipe</w:t>
      </w:r>
      <w:r>
        <w:rPr>
          <w:lang w:val="en-US"/>
        </w:rPr>
        <w:t>s</w:t>
      </w:r>
      <w:proofErr w:type="gramEnd"/>
    </w:p>
    <w:p w14:paraId="7AE1A86F" w14:textId="400CC86A" w:rsidR="0051261D" w:rsidRDefault="000A601F" w:rsidP="00B81128">
      <w:pPr>
        <w:pStyle w:val="ListParagraph"/>
        <w:numPr>
          <w:ilvl w:val="0"/>
          <w:numId w:val="9"/>
        </w:numPr>
        <w:rPr>
          <w:lang w:val="en-US"/>
        </w:rPr>
      </w:pPr>
      <w:r>
        <w:rPr>
          <w:lang w:val="en-US"/>
        </w:rPr>
        <w:t>S</w:t>
      </w:r>
      <w:r w:rsidR="0051261D">
        <w:rPr>
          <w:lang w:val="en-US"/>
        </w:rPr>
        <w:t>cheduled tasks</w:t>
      </w:r>
      <w:r w:rsidR="00F32218">
        <w:rPr>
          <w:lang w:val="en-US"/>
        </w:rPr>
        <w:t xml:space="preserve"> </w:t>
      </w:r>
      <w:r w:rsidR="0051261D" w:rsidRPr="00F32218">
        <w:rPr>
          <w:lang w:val="en-US"/>
        </w:rPr>
        <w:t>(</w:t>
      </w:r>
      <w:r w:rsidR="0051261D" w:rsidRPr="00F32218">
        <w:rPr>
          <w:rStyle w:val="CodeInlineChar"/>
        </w:rPr>
        <w:t>.job</w:t>
      </w:r>
      <w:r w:rsidR="0051261D" w:rsidRPr="00F32218">
        <w:rPr>
          <w:lang w:val="en-US"/>
        </w:rPr>
        <w:t xml:space="preserve"> file </w:t>
      </w:r>
      <w:r w:rsidR="00B64EA9" w:rsidRPr="00F32218">
        <w:rPr>
          <w:lang w:val="en-US"/>
        </w:rPr>
        <w:t xml:space="preserve">with </w:t>
      </w:r>
      <w:r w:rsidR="0051261D" w:rsidRPr="00F32218">
        <w:rPr>
          <w:lang w:val="en-US"/>
        </w:rPr>
        <w:t>the prefix</w:t>
      </w:r>
      <w:r w:rsidR="00B64EA9" w:rsidRPr="00F32218">
        <w:rPr>
          <w:lang w:val="en-US"/>
        </w:rPr>
        <w:t xml:space="preserve"> are hidden</w:t>
      </w:r>
      <w:r w:rsidR="0051261D" w:rsidRPr="00F32218">
        <w:rPr>
          <w:lang w:val="en-US"/>
        </w:rPr>
        <w:t>; Scheduled tasks are hidden, when r77 is injected in the service that enumerates scheduled tasks</w:t>
      </w:r>
      <w:r w:rsidR="00351679">
        <w:rPr>
          <w:lang w:val="en-US"/>
        </w:rPr>
        <w:t xml:space="preserve">, not </w:t>
      </w:r>
      <w:r w:rsidR="00351679" w:rsidRPr="00334C5C">
        <w:rPr>
          <w:rStyle w:val="CodeInlineChar"/>
        </w:rPr>
        <w:t>mmc.exe</w:t>
      </w:r>
      <w:r w:rsidR="00AB1793" w:rsidRPr="00D244D8">
        <w:rPr>
          <w:lang w:val="en-US"/>
        </w:rPr>
        <w:t>.</w:t>
      </w:r>
      <w:r w:rsidR="0051261D" w:rsidRPr="00F32218">
        <w:rPr>
          <w:lang w:val="en-US"/>
        </w:rPr>
        <w:t>)</w:t>
      </w:r>
    </w:p>
    <w:p w14:paraId="45716BEA" w14:textId="5C11852A" w:rsidR="00754108" w:rsidRDefault="00754108" w:rsidP="00754108">
      <w:pPr>
        <w:rPr>
          <w:lang w:val="en-US"/>
        </w:rPr>
      </w:pPr>
      <w:r>
        <w:rPr>
          <w:lang w:val="en-US"/>
        </w:rPr>
        <w:t>In addition, individual files, directories and named pipes can be hidden by the configuration system. For this, the full path needs to be written to the configuration system:</w:t>
      </w:r>
    </w:p>
    <w:p w14:paraId="381E5529" w14:textId="23443471" w:rsidR="00754108" w:rsidRPr="00754108" w:rsidRDefault="00754108" w:rsidP="00754108">
      <w:pPr>
        <w:jc w:val="center"/>
        <w:rPr>
          <w:lang w:val="en-US"/>
        </w:rPr>
      </w:pPr>
      <w:r w:rsidRPr="00754108">
        <w:rPr>
          <w:noProof/>
          <w:lang w:val="en-US"/>
        </w:rPr>
        <w:drawing>
          <wp:inline distT="0" distB="0" distL="0" distR="0" wp14:anchorId="0A9C8C13" wp14:editId="3113A9F7">
            <wp:extent cx="3390162" cy="1746914"/>
            <wp:effectExtent l="0" t="0" r="127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03161" cy="1753612"/>
                    </a:xfrm>
                    <a:prstGeom prst="rect">
                      <a:avLst/>
                    </a:prstGeom>
                  </pic:spPr>
                </pic:pic>
              </a:graphicData>
            </a:graphic>
          </wp:inline>
        </w:drawing>
      </w:r>
    </w:p>
    <w:p w14:paraId="363C2815" w14:textId="25D22D37" w:rsidR="00E57007" w:rsidRDefault="00E57007" w:rsidP="006B7AE5">
      <w:pPr>
        <w:pStyle w:val="Heading3"/>
        <w:rPr>
          <w:lang w:val="en-US"/>
        </w:rPr>
      </w:pPr>
      <w:bookmarkStart w:id="18" w:name="_Toc69047440"/>
      <w:r>
        <w:rPr>
          <w:lang w:val="en-US"/>
        </w:rPr>
        <w:t>Processes</w:t>
      </w:r>
      <w:bookmarkEnd w:id="18"/>
    </w:p>
    <w:p w14:paraId="15F06784" w14:textId="7FFC03EF" w:rsidR="00700D5C" w:rsidRDefault="00700D5C" w:rsidP="00700D5C">
      <w:pPr>
        <w:rPr>
          <w:lang w:val="en-US"/>
        </w:rPr>
      </w:pPr>
      <w:r>
        <w:rPr>
          <w:lang w:val="en-US"/>
        </w:rPr>
        <w:t>Processes</w:t>
      </w:r>
      <w:r w:rsidR="00073318">
        <w:rPr>
          <w:lang w:val="en-US"/>
        </w:rPr>
        <w:t xml:space="preserve"> of executables where the filename</w:t>
      </w:r>
      <w:r>
        <w:rPr>
          <w:lang w:val="en-US"/>
        </w:rPr>
        <w:t xml:space="preserve"> </w:t>
      </w:r>
      <w:r w:rsidR="00073318">
        <w:rPr>
          <w:lang w:val="en-US"/>
        </w:rPr>
        <w:t xml:space="preserve">starts </w:t>
      </w:r>
      <w:r>
        <w:rPr>
          <w:lang w:val="en-US"/>
        </w:rPr>
        <w:t>with the prefix are hidden</w:t>
      </w:r>
      <w:r w:rsidR="00451C4F">
        <w:rPr>
          <w:lang w:val="en-US"/>
        </w:rPr>
        <w:t>.</w:t>
      </w:r>
    </w:p>
    <w:p w14:paraId="4F83B986" w14:textId="6931EF56" w:rsidR="00536CC1" w:rsidRDefault="001C0324" w:rsidP="00536CC1">
      <w:pPr>
        <w:jc w:val="center"/>
        <w:rPr>
          <w:lang w:val="en-US"/>
        </w:rPr>
      </w:pPr>
      <w:r w:rsidRPr="0058356A">
        <w:rPr>
          <w:noProof/>
          <w:lang w:val="en-US"/>
        </w:rPr>
        <w:t xml:space="preserve"> </w:t>
      </w:r>
      <w:r w:rsidRPr="001C0324">
        <w:rPr>
          <w:noProof/>
          <w:lang w:val="en-US"/>
        </w:rPr>
        <w:drawing>
          <wp:inline distT="0" distB="0" distL="0" distR="0" wp14:anchorId="44A598C8" wp14:editId="125AC44F">
            <wp:extent cx="4360460" cy="1532054"/>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7960" cy="1552257"/>
                    </a:xfrm>
                    <a:prstGeom prst="rect">
                      <a:avLst/>
                    </a:prstGeom>
                  </pic:spPr>
                </pic:pic>
              </a:graphicData>
            </a:graphic>
          </wp:inline>
        </w:drawing>
      </w:r>
    </w:p>
    <w:p w14:paraId="0C47C1AD" w14:textId="1F486E07" w:rsidR="00DD6E7C" w:rsidRDefault="00380979" w:rsidP="00380979">
      <w:pPr>
        <w:rPr>
          <w:lang w:val="en-US"/>
        </w:rPr>
      </w:pPr>
      <w:r>
        <w:rPr>
          <w:lang w:val="en-US"/>
        </w:rPr>
        <w:t xml:space="preserve">In addition, individual process ID’s can be written to the configuration system. These process </w:t>
      </w:r>
      <w:proofErr w:type="gramStart"/>
      <w:r>
        <w:rPr>
          <w:lang w:val="en-US"/>
        </w:rPr>
        <w:t>ID’s</w:t>
      </w:r>
      <w:proofErr w:type="gramEnd"/>
      <w:r>
        <w:rPr>
          <w:lang w:val="en-US"/>
        </w:rPr>
        <w:t xml:space="preserve"> are picked up by r77 and in effect, processes </w:t>
      </w:r>
      <w:r w:rsidR="007A12CC">
        <w:rPr>
          <w:lang w:val="en-US"/>
        </w:rPr>
        <w:t xml:space="preserve">are hidden </w:t>
      </w:r>
      <w:r w:rsidR="00501CA1">
        <w:rPr>
          <w:lang w:val="en-US"/>
        </w:rPr>
        <w:t>by ID</w:t>
      </w:r>
      <w:r>
        <w:rPr>
          <w:lang w:val="en-US"/>
        </w:rPr>
        <w:t>.</w:t>
      </w:r>
      <w:r w:rsidR="00DA3D5A">
        <w:rPr>
          <w:lang w:val="en-US"/>
        </w:rPr>
        <w:t xml:space="preserve"> For files on the disk, the </w:t>
      </w:r>
      <w:r w:rsidR="00D97E09">
        <w:rPr>
          <w:lang w:val="en-US"/>
        </w:rPr>
        <w:t xml:space="preserve">preferred way is to hide both the process and the executable </w:t>
      </w:r>
      <w:r w:rsidR="004D485C">
        <w:rPr>
          <w:lang w:val="en-US"/>
        </w:rPr>
        <w:t xml:space="preserve">file </w:t>
      </w:r>
      <w:r w:rsidR="00D97E09">
        <w:rPr>
          <w:lang w:val="en-US"/>
        </w:rPr>
        <w:t>by prefix.</w:t>
      </w:r>
      <w:r w:rsidR="00072724">
        <w:rPr>
          <w:lang w:val="en-US"/>
        </w:rPr>
        <w:t xml:space="preserve"> For processes created in-memory, where the filename cannot be changed, hiding the process by ID is one of two options.</w:t>
      </w:r>
    </w:p>
    <w:p w14:paraId="315F2D27" w14:textId="4450AF54" w:rsidR="009274D2" w:rsidRDefault="00072724" w:rsidP="00380979">
      <w:pPr>
        <w:rPr>
          <w:lang w:val="en-US"/>
        </w:rPr>
      </w:pPr>
      <w:r>
        <w:rPr>
          <w:lang w:val="en-US"/>
        </w:rPr>
        <w:t>Alternatively, processes can also be hidden by a specific name</w:t>
      </w:r>
      <w:r w:rsidR="006F093B">
        <w:rPr>
          <w:lang w:val="en-US"/>
        </w:rPr>
        <w:t xml:space="preserve"> using the configuration system</w:t>
      </w:r>
      <w:r>
        <w:rPr>
          <w:lang w:val="en-US"/>
        </w:rPr>
        <w:t>:</w:t>
      </w:r>
    </w:p>
    <w:p w14:paraId="21C03675" w14:textId="4840995B" w:rsidR="00DD6E7C" w:rsidRPr="00536CC1" w:rsidRDefault="00DD6E7C" w:rsidP="00DD6E7C">
      <w:pPr>
        <w:jc w:val="center"/>
        <w:rPr>
          <w:lang w:val="en-US"/>
        </w:rPr>
      </w:pPr>
      <w:r w:rsidRPr="00DD6E7C">
        <w:rPr>
          <w:noProof/>
          <w:lang w:val="en-US"/>
        </w:rPr>
        <w:lastRenderedPageBreak/>
        <w:drawing>
          <wp:inline distT="0" distB="0" distL="0" distR="0" wp14:anchorId="71480349" wp14:editId="62809C3E">
            <wp:extent cx="3539755" cy="1823998"/>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54398" cy="1831543"/>
                    </a:xfrm>
                    <a:prstGeom prst="rect">
                      <a:avLst/>
                    </a:prstGeom>
                  </pic:spPr>
                </pic:pic>
              </a:graphicData>
            </a:graphic>
          </wp:inline>
        </w:drawing>
      </w:r>
    </w:p>
    <w:p w14:paraId="105AC519" w14:textId="2FCC5DAD" w:rsidR="006B7AE5" w:rsidRDefault="00E57007" w:rsidP="006B7AE5">
      <w:pPr>
        <w:pStyle w:val="Heading3"/>
        <w:rPr>
          <w:lang w:val="en-US"/>
        </w:rPr>
      </w:pPr>
      <w:bookmarkStart w:id="19" w:name="_Toc69047441"/>
      <w:r>
        <w:rPr>
          <w:lang w:val="en-US"/>
        </w:rPr>
        <w:t>Registry</w:t>
      </w:r>
      <w:bookmarkEnd w:id="19"/>
    </w:p>
    <w:p w14:paraId="22C45DC7" w14:textId="2A7BB205" w:rsidR="001448C1" w:rsidRPr="001448C1" w:rsidRDefault="001448C1" w:rsidP="001448C1">
      <w:pPr>
        <w:rPr>
          <w:lang w:val="en-US"/>
        </w:rPr>
      </w:pPr>
      <w:r>
        <w:rPr>
          <w:lang w:val="en-US"/>
        </w:rPr>
        <w:t>Registry keys and values are hidden by prefix.</w:t>
      </w:r>
    </w:p>
    <w:p w14:paraId="60F7D79F" w14:textId="2D435241" w:rsidR="001448C1" w:rsidRPr="001448C1" w:rsidRDefault="002F26B2" w:rsidP="001448C1">
      <w:pPr>
        <w:jc w:val="center"/>
        <w:rPr>
          <w:lang w:val="en-US"/>
        </w:rPr>
      </w:pPr>
      <w:r w:rsidRPr="002F26B2">
        <w:rPr>
          <w:noProof/>
          <w:lang w:val="en-US"/>
        </w:rPr>
        <w:drawing>
          <wp:inline distT="0" distB="0" distL="0" distR="0" wp14:anchorId="4FAB8AFD" wp14:editId="0688B211">
            <wp:extent cx="3359889" cy="1272191"/>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1441" cy="1284138"/>
                    </a:xfrm>
                    <a:prstGeom prst="rect">
                      <a:avLst/>
                    </a:prstGeom>
                  </pic:spPr>
                </pic:pic>
              </a:graphicData>
            </a:graphic>
          </wp:inline>
        </w:drawing>
      </w:r>
    </w:p>
    <w:p w14:paraId="6CC6AE6B" w14:textId="54D5DF12" w:rsidR="00F250A4" w:rsidRDefault="00F250A4" w:rsidP="00F250A4">
      <w:pPr>
        <w:pStyle w:val="Heading3"/>
        <w:rPr>
          <w:lang w:val="en-US"/>
        </w:rPr>
      </w:pPr>
      <w:bookmarkStart w:id="20" w:name="_Toc69047442"/>
      <w:r>
        <w:rPr>
          <w:lang w:val="en-US"/>
        </w:rPr>
        <w:t>TCP</w:t>
      </w:r>
      <w:r w:rsidR="00342327">
        <w:rPr>
          <w:lang w:val="en-US"/>
        </w:rPr>
        <w:t xml:space="preserve"> &amp; </w:t>
      </w:r>
      <w:r>
        <w:rPr>
          <w:lang w:val="en-US"/>
        </w:rPr>
        <w:t xml:space="preserve">UDP </w:t>
      </w:r>
      <w:r w:rsidR="000568D8">
        <w:rPr>
          <w:lang w:val="en-US"/>
        </w:rPr>
        <w:t>Connections</w:t>
      </w:r>
      <w:bookmarkEnd w:id="20"/>
    </w:p>
    <w:p w14:paraId="2E0661AF" w14:textId="7C622CC2" w:rsidR="00AB27E4" w:rsidRDefault="00AB27E4" w:rsidP="00AB27E4">
      <w:pPr>
        <w:rPr>
          <w:lang w:val="en-US"/>
        </w:rPr>
      </w:pPr>
      <w:r>
        <w:rPr>
          <w:lang w:val="en-US"/>
        </w:rPr>
        <w:t xml:space="preserve">TCP </w:t>
      </w:r>
      <w:r w:rsidR="00002D5E">
        <w:rPr>
          <w:lang w:val="en-US"/>
        </w:rPr>
        <w:t>and UDP connections are hidden based on either of the following:</w:t>
      </w:r>
    </w:p>
    <w:p w14:paraId="5D5C0264" w14:textId="43658327" w:rsidR="00002D5E" w:rsidRDefault="00002D5E" w:rsidP="00AB27E4">
      <w:pPr>
        <w:rPr>
          <w:lang w:val="en-US"/>
        </w:rPr>
      </w:pPr>
      <w:r>
        <w:rPr>
          <w:lang w:val="en-US"/>
        </w:rPr>
        <w:t>A specific condition:</w:t>
      </w:r>
    </w:p>
    <w:p w14:paraId="28654257" w14:textId="1F3914A6" w:rsidR="00002D5E" w:rsidRDefault="00002D5E" w:rsidP="00002D5E">
      <w:pPr>
        <w:pStyle w:val="ListParagraph"/>
        <w:numPr>
          <w:ilvl w:val="0"/>
          <w:numId w:val="9"/>
        </w:numPr>
        <w:rPr>
          <w:lang w:val="en-US"/>
        </w:rPr>
      </w:pPr>
      <w:r>
        <w:rPr>
          <w:lang w:val="en-US"/>
        </w:rPr>
        <w:t xml:space="preserve">The process </w:t>
      </w:r>
      <w:r w:rsidR="00FD0237">
        <w:rPr>
          <w:lang w:val="en-US"/>
        </w:rPr>
        <w:t>is hidden by</w:t>
      </w:r>
      <w:r>
        <w:rPr>
          <w:lang w:val="en-US"/>
        </w:rPr>
        <w:t xml:space="preserve"> prefix</w:t>
      </w:r>
      <w:r w:rsidR="00B66C2B">
        <w:rPr>
          <w:lang w:val="en-US"/>
        </w:rPr>
        <w:t>.</w:t>
      </w:r>
    </w:p>
    <w:p w14:paraId="674C1B3D" w14:textId="0699847A" w:rsidR="001330BE" w:rsidRDefault="00002D5E" w:rsidP="001330BE">
      <w:pPr>
        <w:pStyle w:val="ListParagraph"/>
        <w:numPr>
          <w:ilvl w:val="0"/>
          <w:numId w:val="9"/>
        </w:numPr>
        <w:rPr>
          <w:lang w:val="en-US"/>
        </w:rPr>
      </w:pPr>
      <w:r>
        <w:rPr>
          <w:lang w:val="en-US"/>
        </w:rPr>
        <w:t>The process is hidden by ID</w:t>
      </w:r>
      <w:r w:rsidR="00B66C2B">
        <w:rPr>
          <w:lang w:val="en-US"/>
        </w:rPr>
        <w:t>.</w:t>
      </w:r>
    </w:p>
    <w:p w14:paraId="4A7C01EE" w14:textId="09C9BCB2" w:rsidR="004611D0" w:rsidRDefault="004611D0" w:rsidP="001330BE">
      <w:pPr>
        <w:pStyle w:val="ListParagraph"/>
        <w:numPr>
          <w:ilvl w:val="0"/>
          <w:numId w:val="9"/>
        </w:numPr>
        <w:rPr>
          <w:lang w:val="en-US"/>
        </w:rPr>
      </w:pPr>
      <w:r>
        <w:rPr>
          <w:lang w:val="en-US"/>
        </w:rPr>
        <w:t>The process is hidden by name.</w:t>
      </w:r>
    </w:p>
    <w:p w14:paraId="0CC68C8A" w14:textId="423E7BD0" w:rsidR="00905081" w:rsidRDefault="00905081" w:rsidP="00905081">
      <w:pPr>
        <w:rPr>
          <w:lang w:val="en-US"/>
        </w:rPr>
      </w:pPr>
      <w:r>
        <w:rPr>
          <w:lang w:val="en-US"/>
        </w:rPr>
        <w:t>Or a specific configuration:</w:t>
      </w:r>
    </w:p>
    <w:p w14:paraId="7220A6B0" w14:textId="59DAA992" w:rsidR="00905081" w:rsidRDefault="00905081" w:rsidP="00905081">
      <w:pPr>
        <w:pStyle w:val="ListParagraph"/>
        <w:numPr>
          <w:ilvl w:val="0"/>
          <w:numId w:val="9"/>
        </w:numPr>
        <w:rPr>
          <w:lang w:val="en-US"/>
        </w:rPr>
      </w:pPr>
      <w:r>
        <w:rPr>
          <w:lang w:val="en-US"/>
        </w:rPr>
        <w:t xml:space="preserve">The </w:t>
      </w:r>
      <w:r w:rsidR="008F31A3">
        <w:rPr>
          <w:lang w:val="en-US"/>
        </w:rPr>
        <w:t xml:space="preserve">local or remote port of the TCP or TCPv6 </w:t>
      </w:r>
      <w:r>
        <w:rPr>
          <w:lang w:val="en-US"/>
        </w:rPr>
        <w:t xml:space="preserve">connection is </w:t>
      </w:r>
      <w:r w:rsidR="005324AD">
        <w:rPr>
          <w:lang w:val="en-US"/>
        </w:rPr>
        <w:t>found in</w:t>
      </w:r>
      <w:r>
        <w:rPr>
          <w:lang w:val="en-US"/>
        </w:rPr>
        <w:t xml:space="preserve"> the</w:t>
      </w:r>
      <w:r w:rsidR="00611186">
        <w:rPr>
          <w:lang w:val="en-US"/>
        </w:rPr>
        <w:t xml:space="preserve"> </w:t>
      </w:r>
      <w:r>
        <w:rPr>
          <w:lang w:val="en-US"/>
        </w:rPr>
        <w:t>configuration system.</w:t>
      </w:r>
    </w:p>
    <w:p w14:paraId="316380C6" w14:textId="303A3776" w:rsidR="00905081" w:rsidRPr="00905081" w:rsidRDefault="00905081" w:rsidP="00905081">
      <w:pPr>
        <w:pStyle w:val="ListParagraph"/>
        <w:numPr>
          <w:ilvl w:val="0"/>
          <w:numId w:val="9"/>
        </w:numPr>
        <w:rPr>
          <w:lang w:val="en-US"/>
        </w:rPr>
      </w:pPr>
      <w:r>
        <w:rPr>
          <w:lang w:val="en-US"/>
        </w:rPr>
        <w:t xml:space="preserve">The </w:t>
      </w:r>
      <w:r w:rsidR="008F31A3">
        <w:rPr>
          <w:lang w:val="en-US"/>
        </w:rPr>
        <w:t xml:space="preserve">port of the UDP or UDPv6 </w:t>
      </w:r>
      <w:r>
        <w:rPr>
          <w:lang w:val="en-US"/>
        </w:rPr>
        <w:t xml:space="preserve">connection is </w:t>
      </w:r>
      <w:r w:rsidR="005324AD">
        <w:rPr>
          <w:lang w:val="en-US"/>
        </w:rPr>
        <w:t>found</w:t>
      </w:r>
      <w:r>
        <w:rPr>
          <w:lang w:val="en-US"/>
        </w:rPr>
        <w:t xml:space="preserve"> </w:t>
      </w:r>
      <w:r w:rsidR="005324AD">
        <w:rPr>
          <w:lang w:val="en-US"/>
        </w:rPr>
        <w:t xml:space="preserve">in </w:t>
      </w:r>
      <w:r>
        <w:rPr>
          <w:lang w:val="en-US"/>
        </w:rPr>
        <w:t>the configuration system. UDP connections do not have a remote port.</w:t>
      </w:r>
    </w:p>
    <w:p w14:paraId="55C5010B" w14:textId="21F1AA2C" w:rsidR="00D34B76" w:rsidRDefault="00AB27E4" w:rsidP="00D34B76">
      <w:pPr>
        <w:jc w:val="center"/>
        <w:rPr>
          <w:lang w:val="en-US"/>
        </w:rPr>
      </w:pPr>
      <w:r w:rsidRPr="00AB27E4">
        <w:rPr>
          <w:noProof/>
          <w:lang w:val="en-US"/>
        </w:rPr>
        <w:drawing>
          <wp:inline distT="0" distB="0" distL="0" distR="0" wp14:anchorId="4FE07A62" wp14:editId="63348E9A">
            <wp:extent cx="5618137" cy="1733909"/>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58051" cy="1746228"/>
                    </a:xfrm>
                    <a:prstGeom prst="rect">
                      <a:avLst/>
                    </a:prstGeom>
                  </pic:spPr>
                </pic:pic>
              </a:graphicData>
            </a:graphic>
          </wp:inline>
        </w:drawing>
      </w:r>
    </w:p>
    <w:p w14:paraId="4F1A0F69" w14:textId="486EB543" w:rsidR="00D34B76" w:rsidRDefault="00D34B76" w:rsidP="00D34B76">
      <w:pPr>
        <w:rPr>
          <w:lang w:val="en-US"/>
        </w:rPr>
      </w:pPr>
      <w:r>
        <w:rPr>
          <w:lang w:val="en-US"/>
        </w:rPr>
        <w:t>T</w:t>
      </w:r>
      <w:r w:rsidR="004D3774">
        <w:rPr>
          <w:lang w:val="en-US"/>
        </w:rPr>
        <w:t>o</w:t>
      </w:r>
      <w:r>
        <w:rPr>
          <w:lang w:val="en-US"/>
        </w:rPr>
        <w:t xml:space="preserve"> hide outgoing </w:t>
      </w:r>
      <w:r w:rsidR="004D3774">
        <w:rPr>
          <w:lang w:val="en-US"/>
        </w:rPr>
        <w:t xml:space="preserve">TCP </w:t>
      </w:r>
      <w:r>
        <w:rPr>
          <w:lang w:val="en-US"/>
        </w:rPr>
        <w:t>connections, write the remote port in</w:t>
      </w:r>
      <w:r w:rsidR="001D5206">
        <w:rPr>
          <w:lang w:val="en-US"/>
        </w:rPr>
        <w:t>to</w:t>
      </w:r>
      <w:r>
        <w:rPr>
          <w:lang w:val="en-US"/>
        </w:rPr>
        <w:t xml:space="preserve"> the configuration system. For example, hiding remote TCP port 4</w:t>
      </w:r>
      <w:r w:rsidR="00DC3CB3">
        <w:rPr>
          <w:lang w:val="en-US"/>
        </w:rPr>
        <w:t>4</w:t>
      </w:r>
      <w:r>
        <w:rPr>
          <w:lang w:val="en-US"/>
        </w:rPr>
        <w:t>3 hides all HTTP</w:t>
      </w:r>
      <w:r w:rsidR="00C413F7">
        <w:rPr>
          <w:lang w:val="en-US"/>
        </w:rPr>
        <w:t>S</w:t>
      </w:r>
      <w:r>
        <w:rPr>
          <w:lang w:val="en-US"/>
        </w:rPr>
        <w:t xml:space="preserve"> connections</w:t>
      </w:r>
      <w:r w:rsidR="007535AC">
        <w:rPr>
          <w:lang w:val="en-US"/>
        </w:rPr>
        <w:t xml:space="preserve"> created by </w:t>
      </w:r>
      <w:r w:rsidR="00B755DD">
        <w:rPr>
          <w:lang w:val="en-US"/>
        </w:rPr>
        <w:t>e.g.,</w:t>
      </w:r>
      <w:r w:rsidR="005F3314">
        <w:rPr>
          <w:lang w:val="en-US"/>
        </w:rPr>
        <w:t xml:space="preserve"> </w:t>
      </w:r>
      <w:r w:rsidR="007535AC">
        <w:rPr>
          <w:lang w:val="en-US"/>
        </w:rPr>
        <w:t>web browsers</w:t>
      </w:r>
      <w:r>
        <w:rPr>
          <w:lang w:val="en-US"/>
        </w:rPr>
        <w:t>.</w:t>
      </w:r>
    </w:p>
    <w:p w14:paraId="122E6F28" w14:textId="0B816AFE" w:rsidR="004D3774" w:rsidRPr="00AB27E4" w:rsidRDefault="004D3774" w:rsidP="00D34B76">
      <w:pPr>
        <w:rPr>
          <w:lang w:val="en-US"/>
        </w:rPr>
      </w:pPr>
      <w:r>
        <w:rPr>
          <w:lang w:val="en-US"/>
        </w:rPr>
        <w:lastRenderedPageBreak/>
        <w:t>To hide TCP listeners, write the local port in</w:t>
      </w:r>
      <w:r w:rsidR="001D5206">
        <w:rPr>
          <w:lang w:val="en-US"/>
        </w:rPr>
        <w:t>to</w:t>
      </w:r>
      <w:r>
        <w:rPr>
          <w:lang w:val="en-US"/>
        </w:rPr>
        <w:t xml:space="preserve"> the configuration system.</w:t>
      </w:r>
    </w:p>
    <w:p w14:paraId="45B45A43" w14:textId="5BCC9E52" w:rsidR="00CD17AC" w:rsidRDefault="00CD17AC" w:rsidP="00CD17AC">
      <w:pPr>
        <w:pStyle w:val="Heading2"/>
        <w:rPr>
          <w:lang w:val="en-US"/>
        </w:rPr>
      </w:pPr>
      <w:bookmarkStart w:id="21" w:name="_Toc69047443"/>
      <w:r>
        <w:rPr>
          <w:lang w:val="en-US"/>
        </w:rPr>
        <w:t xml:space="preserve">Hide </w:t>
      </w:r>
      <w:r w:rsidR="0054616B">
        <w:rPr>
          <w:lang w:val="en-US"/>
        </w:rPr>
        <w:t>P</w:t>
      </w:r>
      <w:r>
        <w:rPr>
          <w:lang w:val="en-US"/>
        </w:rPr>
        <w:t>refix</w:t>
      </w:r>
      <w:bookmarkEnd w:id="21"/>
    </w:p>
    <w:p w14:paraId="6579AB27" w14:textId="4551EC2A" w:rsidR="009D583D" w:rsidRPr="000909C2" w:rsidRDefault="009D583D" w:rsidP="009D583D">
      <w:pPr>
        <w:pStyle w:val="Code"/>
        <w:rPr>
          <w:rFonts w:cs="Consolas"/>
          <w:color w:val="A31515"/>
          <w:sz w:val="19"/>
          <w:szCs w:val="19"/>
          <w:u w:val="single"/>
        </w:rPr>
      </w:pPr>
      <w:r>
        <w:rPr>
          <w:rFonts w:cs="Consolas"/>
          <w:color w:val="808080"/>
          <w:sz w:val="19"/>
          <w:szCs w:val="19"/>
        </w:rPr>
        <w:t>#define</w:t>
      </w:r>
      <w:r>
        <w:rPr>
          <w:rFonts w:cs="Consolas"/>
          <w:color w:val="000000"/>
          <w:sz w:val="19"/>
          <w:szCs w:val="19"/>
        </w:rPr>
        <w:t xml:space="preserve"> </w:t>
      </w:r>
      <w:r>
        <w:rPr>
          <w:rFonts w:cs="Consolas"/>
          <w:color w:val="6F008A"/>
          <w:sz w:val="19"/>
          <w:szCs w:val="19"/>
        </w:rPr>
        <w:t>HIDE_PREFIX</w:t>
      </w:r>
      <w:r>
        <w:rPr>
          <w:rFonts w:cs="Consolas"/>
          <w:color w:val="000000"/>
          <w:sz w:val="19"/>
          <w:szCs w:val="19"/>
        </w:rPr>
        <w:tab/>
      </w:r>
      <w:r>
        <w:rPr>
          <w:rFonts w:cs="Consolas"/>
          <w:color w:val="A31515"/>
          <w:sz w:val="19"/>
          <w:szCs w:val="19"/>
        </w:rPr>
        <w:t>L"$77"</w:t>
      </w:r>
    </w:p>
    <w:p w14:paraId="72DDDCD3" w14:textId="3A99A738" w:rsidR="009D583D" w:rsidRPr="001833F6" w:rsidRDefault="00F218A6" w:rsidP="009D583D">
      <w:pPr>
        <w:rPr>
          <w:lang w:val="en-US"/>
        </w:rPr>
      </w:pPr>
      <w:r>
        <w:rPr>
          <w:lang w:val="en-US"/>
        </w:rPr>
        <w:t>The hide prefix</w:t>
      </w:r>
      <w:r w:rsidR="000909C2">
        <w:rPr>
          <w:lang w:val="en-US"/>
        </w:rPr>
        <w:t xml:space="preserve"> is a compile time variable.</w:t>
      </w:r>
      <w:r w:rsidR="00F13127">
        <w:rPr>
          <w:lang w:val="en-US"/>
        </w:rPr>
        <w:t xml:space="preserve"> It specifies the beginning of a name that is hidden. This applies to the filenames of processes, to files</w:t>
      </w:r>
      <w:r w:rsidR="00514721">
        <w:rPr>
          <w:lang w:val="en-US"/>
        </w:rPr>
        <w:t xml:space="preserve"> and directories</w:t>
      </w:r>
      <w:r w:rsidR="00362F93">
        <w:rPr>
          <w:lang w:val="en-US"/>
        </w:rPr>
        <w:t xml:space="preserve">, and </w:t>
      </w:r>
      <w:r w:rsidR="00690D4C">
        <w:rPr>
          <w:lang w:val="en-US"/>
        </w:rPr>
        <w:t>all</w:t>
      </w:r>
      <w:r w:rsidR="008E59E8">
        <w:rPr>
          <w:lang w:val="en-US"/>
        </w:rPr>
        <w:t xml:space="preserve"> other</w:t>
      </w:r>
      <w:r w:rsidR="00362F93">
        <w:rPr>
          <w:lang w:val="en-US"/>
        </w:rPr>
        <w:t xml:space="preserve"> entities described </w:t>
      </w:r>
      <w:r w:rsidR="0029058A">
        <w:rPr>
          <w:lang w:val="en-US"/>
        </w:rPr>
        <w:t>in s</w:t>
      </w:r>
      <w:r w:rsidR="00BE5962">
        <w:rPr>
          <w:lang w:val="en-US"/>
        </w:rPr>
        <w:t xml:space="preserve">ection </w:t>
      </w:r>
      <w:r w:rsidR="00BE5962">
        <w:rPr>
          <w:lang w:val="en-US"/>
        </w:rPr>
        <w:fldChar w:fldCharType="begin"/>
      </w:r>
      <w:r w:rsidR="00BE5962">
        <w:rPr>
          <w:lang w:val="en-US"/>
        </w:rPr>
        <w:instrText xml:space="preserve"> REF _Ref64472526 \r \h </w:instrText>
      </w:r>
      <w:r w:rsidR="00BE5962">
        <w:rPr>
          <w:lang w:val="en-US"/>
        </w:rPr>
      </w:r>
      <w:r w:rsidR="00BE5962">
        <w:rPr>
          <w:lang w:val="en-US"/>
        </w:rPr>
        <w:fldChar w:fldCharType="separate"/>
      </w:r>
      <w:r w:rsidR="00C51EC3">
        <w:rPr>
          <w:lang w:val="en-US"/>
        </w:rPr>
        <w:t>2.5</w:t>
      </w:r>
      <w:r w:rsidR="00BE5962">
        <w:rPr>
          <w:lang w:val="en-US"/>
        </w:rPr>
        <w:fldChar w:fldCharType="end"/>
      </w:r>
      <w:r w:rsidR="00F13127">
        <w:rPr>
          <w:lang w:val="en-US"/>
        </w:rPr>
        <w:t>.</w:t>
      </w:r>
      <w:r w:rsidR="008B0CB2">
        <w:rPr>
          <w:lang w:val="en-US"/>
        </w:rPr>
        <w:t xml:space="preserve"> If the documentation mentions the string </w:t>
      </w:r>
      <w:r w:rsidR="008B0CB2" w:rsidRPr="008B0CB2">
        <w:rPr>
          <w:rStyle w:val="CodeInlineChar"/>
        </w:rPr>
        <w:t>$77</w:t>
      </w:r>
      <w:r w:rsidR="008B0CB2">
        <w:rPr>
          <w:lang w:val="en-US"/>
        </w:rPr>
        <w:t xml:space="preserve">, it refers to the compile time variable that is </w:t>
      </w:r>
      <w:r w:rsidR="004257AD">
        <w:rPr>
          <w:lang w:val="en-US"/>
        </w:rPr>
        <w:t>used</w:t>
      </w:r>
      <w:r w:rsidR="008B0CB2">
        <w:rPr>
          <w:lang w:val="en-US"/>
        </w:rPr>
        <w:t xml:space="preserve"> throughout the code.</w:t>
      </w:r>
      <w:r w:rsidR="00443421">
        <w:rPr>
          <w:lang w:val="en-US"/>
        </w:rPr>
        <w:t xml:space="preserve"> This is the single place to change the prefix. Additionally, this change </w:t>
      </w:r>
      <w:r w:rsidR="006F598C">
        <w:rPr>
          <w:lang w:val="en-US"/>
        </w:rPr>
        <w:t>must</w:t>
      </w:r>
      <w:r w:rsidR="00443421">
        <w:rPr>
          <w:lang w:val="en-US"/>
        </w:rPr>
        <w:t xml:space="preserve"> be applied in </w:t>
      </w:r>
      <w:r w:rsidR="00443421" w:rsidRPr="00443421">
        <w:rPr>
          <w:rStyle w:val="CodeInlineChar"/>
          <w:noProof/>
        </w:rPr>
        <w:drawing>
          <wp:inline distT="0" distB="0" distL="0" distR="0" wp14:anchorId="33DCD2EB" wp14:editId="1269CC91">
            <wp:extent cx="144000" cy="144000"/>
            <wp:effectExtent l="0" t="0" r="889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4000" cy="144000"/>
                    </a:xfrm>
                    <a:prstGeom prst="rect">
                      <a:avLst/>
                    </a:prstGeom>
                  </pic:spPr>
                </pic:pic>
              </a:graphicData>
            </a:graphic>
          </wp:inline>
        </w:drawing>
      </w:r>
      <w:proofErr w:type="spellStart"/>
      <w:r w:rsidR="00443421" w:rsidRPr="00443421">
        <w:rPr>
          <w:rStyle w:val="CodeInlineChar"/>
        </w:rPr>
        <w:t>GlobalAssemblyInfo.cs</w:t>
      </w:r>
      <w:proofErr w:type="spellEnd"/>
      <w:r w:rsidR="00443421" w:rsidRPr="001833F6">
        <w:rPr>
          <w:lang w:val="en-US"/>
        </w:rPr>
        <w:t>.</w:t>
      </w:r>
    </w:p>
    <w:p w14:paraId="0B216BF5" w14:textId="2ACE6B7B" w:rsidR="007D1535" w:rsidRDefault="00ED55ED" w:rsidP="00ED55ED">
      <w:pPr>
        <w:rPr>
          <w:lang w:val="en-US"/>
        </w:rPr>
      </w:pPr>
      <w:bookmarkStart w:id="22" w:name="_Ref64532506"/>
      <w:bookmarkStart w:id="23" w:name="_Ref64532519"/>
      <w:r>
        <w:rPr>
          <w:lang w:val="en-US"/>
        </w:rPr>
        <w:t xml:space="preserve">Processes that are hidden by prefix cannot be injected with r77. The </w:t>
      </w:r>
      <w:proofErr w:type="spellStart"/>
      <w:r w:rsidRPr="00ED55ED">
        <w:rPr>
          <w:rStyle w:val="CodeInlineChar"/>
        </w:rPr>
        <w:t>DllMain</w:t>
      </w:r>
      <w:proofErr w:type="spellEnd"/>
      <w:r>
        <w:rPr>
          <w:lang w:val="en-US"/>
        </w:rPr>
        <w:t xml:space="preserve"> of r77 will return </w:t>
      </w:r>
      <w:r w:rsidRPr="00ED55ED">
        <w:rPr>
          <w:rStyle w:val="CodeInlineChar"/>
        </w:rPr>
        <w:t>FALSE</w:t>
      </w:r>
      <w:r w:rsidR="004167A6">
        <w:rPr>
          <w:lang w:val="en-US"/>
        </w:rPr>
        <w:t>, if the process starts with the prefix.</w:t>
      </w:r>
    </w:p>
    <w:p w14:paraId="4D792BF4" w14:textId="318887FC" w:rsidR="00D93743" w:rsidRDefault="00D93743" w:rsidP="00D93743">
      <w:pPr>
        <w:pStyle w:val="Heading2"/>
        <w:rPr>
          <w:lang w:val="en-US"/>
        </w:rPr>
      </w:pPr>
      <w:bookmarkStart w:id="24" w:name="_Toc69047444"/>
      <w:r>
        <w:rPr>
          <w:lang w:val="en-US"/>
        </w:rPr>
        <w:t xml:space="preserve">Configuration </w:t>
      </w:r>
      <w:r w:rsidR="00C80BD1">
        <w:rPr>
          <w:lang w:val="en-US"/>
        </w:rPr>
        <w:t>S</w:t>
      </w:r>
      <w:r>
        <w:rPr>
          <w:lang w:val="en-US"/>
        </w:rPr>
        <w:t>ystem</w:t>
      </w:r>
      <w:bookmarkEnd w:id="22"/>
      <w:bookmarkEnd w:id="23"/>
      <w:bookmarkEnd w:id="24"/>
    </w:p>
    <w:p w14:paraId="2EF2C46B" w14:textId="49013EDD" w:rsidR="00BC770B" w:rsidRDefault="00171DC2" w:rsidP="00171DC2">
      <w:pPr>
        <w:rPr>
          <w:lang w:val="en-US"/>
        </w:rPr>
      </w:pPr>
      <w:r>
        <w:rPr>
          <w:lang w:val="en-US"/>
        </w:rPr>
        <w:t>The configuration system is stored in the registry</w:t>
      </w:r>
      <w:r w:rsidR="00942574">
        <w:rPr>
          <w:lang w:val="en-US"/>
        </w:rPr>
        <w:t>:</w:t>
      </w:r>
    </w:p>
    <w:p w14:paraId="133608EB" w14:textId="7B475C72" w:rsidR="00BC770B" w:rsidRPr="00BC770B" w:rsidRDefault="00BC770B" w:rsidP="00BC770B">
      <w:pPr>
        <w:pStyle w:val="ListParagraph"/>
        <w:numPr>
          <w:ilvl w:val="0"/>
          <w:numId w:val="8"/>
        </w:numPr>
        <w:rPr>
          <w:rStyle w:val="CodeInlineChar"/>
          <w:rFonts w:ascii="Bahnschrift Light" w:hAnsi="Bahnschrift Light"/>
          <w:shd w:val="clear" w:color="auto" w:fill="auto"/>
        </w:rPr>
      </w:pPr>
      <w:r w:rsidRPr="00F67D70">
        <w:rPr>
          <w:rStyle w:val="CodeInlineChar"/>
        </w:rPr>
        <w:t>HKEY_LOCAL_MACHINE\$77config</w:t>
      </w:r>
    </w:p>
    <w:p w14:paraId="7BB27E8A" w14:textId="09AD8187" w:rsidR="00BC770B" w:rsidRPr="00BC770B" w:rsidRDefault="00BC770B" w:rsidP="00BC770B">
      <w:pPr>
        <w:pStyle w:val="ListParagraph"/>
        <w:numPr>
          <w:ilvl w:val="0"/>
          <w:numId w:val="8"/>
        </w:numPr>
        <w:rPr>
          <w:lang w:val="en-US"/>
        </w:rPr>
      </w:pPr>
      <w:r w:rsidRPr="00F67D70">
        <w:rPr>
          <w:rStyle w:val="CodeInlineChar"/>
        </w:rPr>
        <w:t>HKEY_CURRENT_USER\$77config</w:t>
      </w:r>
    </w:p>
    <w:p w14:paraId="03D21591" w14:textId="424FA520" w:rsidR="00DA20D4" w:rsidRDefault="005A058E" w:rsidP="00583F28">
      <w:pPr>
        <w:rPr>
          <w:lang w:val="en-US"/>
        </w:rPr>
      </w:pPr>
      <w:r>
        <w:rPr>
          <w:lang w:val="en-US"/>
        </w:rPr>
        <w:t xml:space="preserve">Because </w:t>
      </w:r>
      <w:r w:rsidR="006D084A">
        <w:rPr>
          <w:lang w:val="en-US"/>
        </w:rPr>
        <w:t>Windows</w:t>
      </w:r>
      <w:r>
        <w:rPr>
          <w:lang w:val="en-US"/>
        </w:rPr>
        <w:t xml:space="preserve"> </w:t>
      </w:r>
      <w:r w:rsidR="00B847CB">
        <w:rPr>
          <w:lang w:val="en-US"/>
        </w:rPr>
        <w:t xml:space="preserve">has </w:t>
      </w:r>
      <w:r>
        <w:rPr>
          <w:lang w:val="en-US"/>
        </w:rPr>
        <w:t xml:space="preserve">multiple users, the </w:t>
      </w:r>
      <w:r w:rsidRPr="00F67D70">
        <w:rPr>
          <w:rStyle w:val="CodeInlineChar"/>
        </w:rPr>
        <w:t>HKEY_CURRENT_USER</w:t>
      </w:r>
      <w:r>
        <w:rPr>
          <w:lang w:val="en-US"/>
        </w:rPr>
        <w:t xml:space="preserve"> key of all users is </w:t>
      </w:r>
      <w:r w:rsidR="00A56101">
        <w:rPr>
          <w:lang w:val="en-US"/>
        </w:rPr>
        <w:t xml:space="preserve">retrieved </w:t>
      </w:r>
      <w:r>
        <w:rPr>
          <w:lang w:val="en-US"/>
        </w:rPr>
        <w:t xml:space="preserve">by enumerating </w:t>
      </w:r>
      <w:r w:rsidRPr="00F67D70">
        <w:rPr>
          <w:rStyle w:val="CodeInlineChar"/>
        </w:rPr>
        <w:t>HKEY_USER</w:t>
      </w:r>
      <w:r>
        <w:rPr>
          <w:rStyle w:val="CodeInlineChar"/>
        </w:rPr>
        <w:t>S</w:t>
      </w:r>
      <w:r w:rsidRPr="00B847CB">
        <w:rPr>
          <w:lang w:val="en-US"/>
        </w:rPr>
        <w:t>.</w:t>
      </w:r>
      <w:r w:rsidR="00A00F8C">
        <w:rPr>
          <w:lang w:val="en-US"/>
        </w:rPr>
        <w:t xml:space="preserve"> This way, any of these registry hives can be used to store configuration</w:t>
      </w:r>
      <w:r w:rsidR="005C0506">
        <w:rPr>
          <w:lang w:val="en-US"/>
        </w:rPr>
        <w:t>.</w:t>
      </w:r>
    </w:p>
    <w:p w14:paraId="698FDB58" w14:textId="745C2EDD" w:rsidR="00583F28" w:rsidRDefault="00583F28" w:rsidP="00ED0D27">
      <w:pPr>
        <w:jc w:val="center"/>
        <w:rPr>
          <w:lang w:val="en-US"/>
        </w:rPr>
      </w:pPr>
      <w:r w:rsidRPr="00583F28">
        <w:rPr>
          <w:noProof/>
          <w:lang w:val="en-US"/>
        </w:rPr>
        <w:drawing>
          <wp:inline distT="0" distB="0" distL="0" distR="0" wp14:anchorId="0F7ED816" wp14:editId="4C509804">
            <wp:extent cx="4585648" cy="2480294"/>
            <wp:effectExtent l="0" t="0" r="5715"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13837" cy="2495541"/>
                    </a:xfrm>
                    <a:prstGeom prst="rect">
                      <a:avLst/>
                    </a:prstGeom>
                  </pic:spPr>
                </pic:pic>
              </a:graphicData>
            </a:graphic>
          </wp:inline>
        </w:drawing>
      </w:r>
    </w:p>
    <w:p w14:paraId="05E6DEE6" w14:textId="44DA911E" w:rsidR="00486CA2" w:rsidRDefault="00486CA2" w:rsidP="00171DC2">
      <w:pPr>
        <w:rPr>
          <w:lang w:val="en-US"/>
        </w:rPr>
      </w:pPr>
      <w:r>
        <w:rPr>
          <w:lang w:val="en-US"/>
        </w:rPr>
        <w:t>The configuration is read by r77 every</w:t>
      </w:r>
      <w:r w:rsidR="00315297">
        <w:rPr>
          <w:lang w:val="en-US"/>
        </w:rPr>
        <w:t xml:space="preserve"> 1000ms</w:t>
      </w:r>
      <w:r>
        <w:rPr>
          <w:lang w:val="en-US"/>
        </w:rPr>
        <w:t xml:space="preserve"> and </w:t>
      </w:r>
      <w:r w:rsidR="00FA7124">
        <w:rPr>
          <w:lang w:val="en-US"/>
        </w:rPr>
        <w:t xml:space="preserve">the </w:t>
      </w:r>
      <w:r>
        <w:rPr>
          <w:lang w:val="en-US"/>
        </w:rPr>
        <w:t xml:space="preserve">data </w:t>
      </w:r>
      <w:r w:rsidR="00FA7124">
        <w:rPr>
          <w:lang w:val="en-US"/>
        </w:rPr>
        <w:t xml:space="preserve">from all registry keys </w:t>
      </w:r>
      <w:r>
        <w:rPr>
          <w:lang w:val="en-US"/>
        </w:rPr>
        <w:t>is merged into a structure that holds following information</w:t>
      </w:r>
      <w:r w:rsidR="000D42C7">
        <w:rPr>
          <w:lang w:val="en-US"/>
        </w:rPr>
        <w:t>:</w:t>
      </w:r>
    </w:p>
    <w:p w14:paraId="0FFDFACD" w14:textId="2FED8DBC" w:rsidR="00287B44" w:rsidRDefault="00287B44" w:rsidP="00287B44">
      <w:pPr>
        <w:pStyle w:val="ListParagraph"/>
        <w:numPr>
          <w:ilvl w:val="0"/>
          <w:numId w:val="3"/>
        </w:numPr>
        <w:rPr>
          <w:lang w:val="en-US"/>
        </w:rPr>
      </w:pPr>
      <w:r>
        <w:rPr>
          <w:lang w:val="en-US"/>
        </w:rPr>
        <w:t xml:space="preserve">Array of hidden </w:t>
      </w:r>
      <w:r w:rsidR="00605980">
        <w:rPr>
          <w:lang w:val="en-US"/>
        </w:rPr>
        <w:t>p</w:t>
      </w:r>
      <w:r>
        <w:rPr>
          <w:lang w:val="en-US"/>
        </w:rPr>
        <w:t>rocess ID’s</w:t>
      </w:r>
    </w:p>
    <w:p w14:paraId="4763364B" w14:textId="66785777" w:rsidR="00571524" w:rsidRDefault="00571524" w:rsidP="00287B44">
      <w:pPr>
        <w:pStyle w:val="ListParagraph"/>
        <w:numPr>
          <w:ilvl w:val="0"/>
          <w:numId w:val="3"/>
        </w:numPr>
        <w:rPr>
          <w:lang w:val="en-US"/>
        </w:rPr>
      </w:pPr>
      <w:r>
        <w:rPr>
          <w:lang w:val="en-US"/>
        </w:rPr>
        <w:t>Array of hidden process names</w:t>
      </w:r>
    </w:p>
    <w:p w14:paraId="39AF06FB" w14:textId="335E67E2" w:rsidR="00571524" w:rsidRPr="00571524" w:rsidRDefault="00571524" w:rsidP="00571524">
      <w:pPr>
        <w:pStyle w:val="ListParagraph"/>
        <w:numPr>
          <w:ilvl w:val="0"/>
          <w:numId w:val="3"/>
        </w:numPr>
        <w:rPr>
          <w:lang w:val="en-US"/>
        </w:rPr>
      </w:pPr>
      <w:r>
        <w:rPr>
          <w:lang w:val="en-US"/>
        </w:rPr>
        <w:t>Array of hidden paths</w:t>
      </w:r>
    </w:p>
    <w:p w14:paraId="29536383" w14:textId="2418A139" w:rsidR="00287B44" w:rsidRDefault="00287B44" w:rsidP="00287B44">
      <w:pPr>
        <w:pStyle w:val="ListParagraph"/>
        <w:numPr>
          <w:ilvl w:val="0"/>
          <w:numId w:val="3"/>
        </w:numPr>
        <w:rPr>
          <w:lang w:val="en-US"/>
        </w:rPr>
      </w:pPr>
      <w:r>
        <w:rPr>
          <w:lang w:val="en-US"/>
        </w:rPr>
        <w:t>Array of hidden local TCP ports</w:t>
      </w:r>
    </w:p>
    <w:p w14:paraId="5FEDDCD3" w14:textId="3C4C3E6F" w:rsidR="00287B44" w:rsidRDefault="00287B44" w:rsidP="00287B44">
      <w:pPr>
        <w:pStyle w:val="ListParagraph"/>
        <w:numPr>
          <w:ilvl w:val="0"/>
          <w:numId w:val="3"/>
        </w:numPr>
        <w:rPr>
          <w:lang w:val="en-US"/>
        </w:rPr>
      </w:pPr>
      <w:r>
        <w:rPr>
          <w:lang w:val="en-US"/>
        </w:rPr>
        <w:t>Array of hidden remote TCP ports</w:t>
      </w:r>
    </w:p>
    <w:p w14:paraId="54040635" w14:textId="35B9C10D" w:rsidR="00287B44" w:rsidRDefault="00287B44" w:rsidP="00287B44">
      <w:pPr>
        <w:pStyle w:val="ListParagraph"/>
        <w:numPr>
          <w:ilvl w:val="0"/>
          <w:numId w:val="3"/>
        </w:numPr>
        <w:rPr>
          <w:lang w:val="en-US"/>
        </w:rPr>
      </w:pPr>
      <w:r>
        <w:rPr>
          <w:lang w:val="en-US"/>
        </w:rPr>
        <w:t>Array of hidden UDP ports</w:t>
      </w:r>
    </w:p>
    <w:p w14:paraId="322FD40F" w14:textId="229024C8" w:rsidR="00AB105F" w:rsidRDefault="00AB105F" w:rsidP="00AB105F">
      <w:pPr>
        <w:rPr>
          <w:lang w:val="en-US"/>
        </w:rPr>
      </w:pPr>
      <w:r>
        <w:rPr>
          <w:lang w:val="en-US"/>
        </w:rPr>
        <w:t xml:space="preserve">This data is used to hide entities based on </w:t>
      </w:r>
      <w:r w:rsidR="00F65D22">
        <w:rPr>
          <w:lang w:val="en-US"/>
        </w:rPr>
        <w:t xml:space="preserve">custom </w:t>
      </w:r>
      <w:r>
        <w:rPr>
          <w:lang w:val="en-US"/>
        </w:rPr>
        <w:t>configuration.</w:t>
      </w:r>
      <w:r w:rsidR="00605980">
        <w:rPr>
          <w:lang w:val="en-US"/>
        </w:rPr>
        <w:t xml:space="preserve"> Any process can </w:t>
      </w:r>
      <w:r w:rsidR="00E54E5F">
        <w:rPr>
          <w:lang w:val="en-US"/>
        </w:rPr>
        <w:t>write</w:t>
      </w:r>
      <w:r w:rsidR="00605980">
        <w:rPr>
          <w:lang w:val="en-US"/>
        </w:rPr>
        <w:t xml:space="preserve"> to </w:t>
      </w:r>
      <w:r w:rsidR="00946C8D">
        <w:rPr>
          <w:lang w:val="en-US"/>
        </w:rPr>
        <w:t>the configuration system</w:t>
      </w:r>
      <w:r w:rsidR="00E54E5F">
        <w:rPr>
          <w:lang w:val="en-US"/>
        </w:rPr>
        <w:t xml:space="preserve"> under any registry hive</w:t>
      </w:r>
      <w:r w:rsidR="00605980">
        <w:rPr>
          <w:lang w:val="en-US"/>
        </w:rPr>
        <w:t>.</w:t>
      </w:r>
    </w:p>
    <w:p w14:paraId="6F0AADD9" w14:textId="285D9204" w:rsidR="000C1514" w:rsidRDefault="000C1514" w:rsidP="00AB105F">
      <w:pPr>
        <w:rPr>
          <w:lang w:val="en-US"/>
        </w:rPr>
      </w:pPr>
      <w:r>
        <w:rPr>
          <w:lang w:val="en-US"/>
        </w:rPr>
        <w:lastRenderedPageBreak/>
        <w:t xml:space="preserve">The names of the values are ignored. The values </w:t>
      </w:r>
      <w:r w:rsidRPr="00372533">
        <w:rPr>
          <w:rStyle w:val="CodeInlineChar"/>
        </w:rPr>
        <w:t>$77config\</w:t>
      </w:r>
      <w:proofErr w:type="spellStart"/>
      <w:r w:rsidRPr="00372533">
        <w:rPr>
          <w:rStyle w:val="CodeInlineChar"/>
        </w:rPr>
        <w:t>pid</w:t>
      </w:r>
      <w:proofErr w:type="spellEnd"/>
      <w:r w:rsidRPr="00372533">
        <w:rPr>
          <w:rStyle w:val="CodeInlineChar"/>
        </w:rPr>
        <w:t>\svc32</w:t>
      </w:r>
      <w:r>
        <w:rPr>
          <w:lang w:val="en-US"/>
        </w:rPr>
        <w:t xml:space="preserve"> and </w:t>
      </w:r>
      <w:r w:rsidRPr="00372533">
        <w:rPr>
          <w:rStyle w:val="CodeInlineChar"/>
        </w:rPr>
        <w:t>$77config\</w:t>
      </w:r>
      <w:proofErr w:type="spellStart"/>
      <w:r w:rsidRPr="00372533">
        <w:rPr>
          <w:rStyle w:val="CodeInlineChar"/>
        </w:rPr>
        <w:t>pid</w:t>
      </w:r>
      <w:proofErr w:type="spellEnd"/>
      <w:r w:rsidRPr="00372533">
        <w:rPr>
          <w:rStyle w:val="CodeInlineChar"/>
        </w:rPr>
        <w:t>\svc64</w:t>
      </w:r>
      <w:r>
        <w:rPr>
          <w:lang w:val="en-US"/>
        </w:rPr>
        <w:t>, however, are reserved to the r77 service and should not be modified. They are created automatically when the r77 service starts.</w:t>
      </w:r>
    </w:p>
    <w:p w14:paraId="28B7688A" w14:textId="16239563" w:rsidR="00B25AE5" w:rsidRDefault="00B25AE5" w:rsidP="00AB105F">
      <w:pPr>
        <w:rPr>
          <w:lang w:val="en-US"/>
        </w:rPr>
      </w:pPr>
      <w:r w:rsidRPr="00035DF5">
        <w:rPr>
          <w:b/>
          <w:bCs/>
          <w:lang w:val="en-US"/>
        </w:rPr>
        <w:t>Note:</w:t>
      </w:r>
      <w:r>
        <w:rPr>
          <w:lang w:val="en-US"/>
        </w:rPr>
        <w:t xml:space="preserve"> Use </w:t>
      </w:r>
      <w:r w:rsidRPr="00E950E2">
        <w:rPr>
          <w:b/>
          <w:bCs/>
          <w:lang w:val="en-US"/>
        </w:rPr>
        <w:t>specific</w:t>
      </w:r>
      <w:r>
        <w:rPr>
          <w:lang w:val="en-US"/>
        </w:rPr>
        <w:t xml:space="preserve"> value names – </w:t>
      </w:r>
      <w:r w:rsidRPr="00F57140">
        <w:rPr>
          <w:b/>
          <w:bCs/>
          <w:lang w:val="en-US"/>
        </w:rPr>
        <w:t>do not</w:t>
      </w:r>
      <w:r>
        <w:rPr>
          <w:lang w:val="en-US"/>
        </w:rPr>
        <w:t xml:space="preserve"> use randomized value names. Remember, that there is a limit to the </w:t>
      </w:r>
      <w:r w:rsidR="00FA1216">
        <w:rPr>
          <w:lang w:val="en-US"/>
        </w:rPr>
        <w:t>number</w:t>
      </w:r>
      <w:r>
        <w:rPr>
          <w:lang w:val="en-US"/>
        </w:rPr>
        <w:t xml:space="preserve"> of values. When creating a new value</w:t>
      </w:r>
      <w:r w:rsidR="005A6998">
        <w:rPr>
          <w:lang w:val="en-US"/>
        </w:rPr>
        <w:t xml:space="preserve"> name</w:t>
      </w:r>
      <w:r>
        <w:rPr>
          <w:lang w:val="en-US"/>
        </w:rPr>
        <w:t xml:space="preserve"> each time, this limit will eventually be exceeded.</w:t>
      </w:r>
    </w:p>
    <w:p w14:paraId="352EAF94" w14:textId="336A9B37" w:rsidR="000C1514" w:rsidRDefault="007B31E4" w:rsidP="000C1514">
      <w:pPr>
        <w:pStyle w:val="Heading3"/>
        <w:rPr>
          <w:lang w:val="en-US"/>
        </w:rPr>
      </w:pPr>
      <w:bookmarkStart w:id="25" w:name="_Toc69047445"/>
      <w:r>
        <w:rPr>
          <w:lang w:val="en-US"/>
        </w:rPr>
        <w:t>Process ID’s</w:t>
      </w:r>
      <w:bookmarkEnd w:id="25"/>
    </w:p>
    <w:p w14:paraId="45A177FC" w14:textId="30002F90" w:rsidR="000C1514" w:rsidRDefault="00287C5F" w:rsidP="000C1514">
      <w:pPr>
        <w:rPr>
          <w:lang w:val="en-US"/>
        </w:rPr>
      </w:pPr>
      <w:r>
        <w:rPr>
          <w:lang w:val="en-US"/>
        </w:rPr>
        <w:t>The</w:t>
      </w:r>
      <w:r w:rsidR="000C1514">
        <w:rPr>
          <w:lang w:val="en-US"/>
        </w:rPr>
        <w:t xml:space="preserve"> subkey </w:t>
      </w:r>
      <w:r w:rsidRPr="00287C5F">
        <w:rPr>
          <w:rStyle w:val="CodeInlineChar"/>
        </w:rPr>
        <w:t>$77config\</w:t>
      </w:r>
      <w:proofErr w:type="spellStart"/>
      <w:r w:rsidRPr="00287C5F">
        <w:rPr>
          <w:rStyle w:val="CodeInlineChar"/>
        </w:rPr>
        <w:t>pid</w:t>
      </w:r>
      <w:proofErr w:type="spellEnd"/>
      <w:r>
        <w:rPr>
          <w:lang w:val="en-US"/>
        </w:rPr>
        <w:t xml:space="preserve"> </w:t>
      </w:r>
      <w:r w:rsidR="000C1514">
        <w:rPr>
          <w:lang w:val="en-US"/>
        </w:rPr>
        <w:t>contains DWORD values with process ID’s to</w:t>
      </w:r>
      <w:r w:rsidR="00B377BF">
        <w:rPr>
          <w:lang w:val="en-US"/>
        </w:rPr>
        <w:t xml:space="preserve"> be</w:t>
      </w:r>
      <w:r w:rsidR="000C1514">
        <w:rPr>
          <w:lang w:val="en-US"/>
        </w:rPr>
        <w:t xml:space="preserve"> </w:t>
      </w:r>
      <w:r w:rsidR="00B377BF">
        <w:rPr>
          <w:lang w:val="en-US"/>
        </w:rPr>
        <w:t>hidden</w:t>
      </w:r>
      <w:r w:rsidR="00BF5E61">
        <w:rPr>
          <w:lang w:val="en-US"/>
        </w:rPr>
        <w:t>. In addition, network connections from hidden processes are also hidden.</w:t>
      </w:r>
      <w:r w:rsidR="00257347">
        <w:rPr>
          <w:lang w:val="en-US"/>
        </w:rPr>
        <w:t xml:space="preserve"> This feature can be tested using the Test Console.</w:t>
      </w:r>
    </w:p>
    <w:p w14:paraId="2194CE27" w14:textId="72C43F0F" w:rsidR="000C1514" w:rsidRDefault="00287C5F" w:rsidP="000C1514">
      <w:pPr>
        <w:pStyle w:val="Heading3"/>
        <w:rPr>
          <w:lang w:val="en-US"/>
        </w:rPr>
      </w:pPr>
      <w:bookmarkStart w:id="26" w:name="_Toc69047446"/>
      <w:r>
        <w:rPr>
          <w:lang w:val="en-US"/>
        </w:rPr>
        <w:t>Process Names</w:t>
      </w:r>
      <w:bookmarkEnd w:id="26"/>
    </w:p>
    <w:p w14:paraId="5CCF807B" w14:textId="5AEE42BA" w:rsidR="006B0CA6" w:rsidRDefault="006B0CA6" w:rsidP="006B0CA6">
      <w:pPr>
        <w:rPr>
          <w:lang w:val="en-US"/>
        </w:rPr>
      </w:pPr>
      <w:r>
        <w:rPr>
          <w:lang w:val="en-US"/>
        </w:rPr>
        <w:t>Th</w:t>
      </w:r>
      <w:r w:rsidR="00287C5F">
        <w:rPr>
          <w:lang w:val="en-US"/>
        </w:rPr>
        <w:t>e</w:t>
      </w:r>
      <w:r>
        <w:rPr>
          <w:lang w:val="en-US"/>
        </w:rPr>
        <w:t xml:space="preserve"> subkey </w:t>
      </w:r>
      <w:r w:rsidR="00287C5F" w:rsidRPr="00287C5F">
        <w:rPr>
          <w:rStyle w:val="CodeInlineChar"/>
        </w:rPr>
        <w:t>$77config\</w:t>
      </w:r>
      <w:proofErr w:type="spellStart"/>
      <w:r w:rsidR="00287C5F" w:rsidRPr="00287C5F">
        <w:rPr>
          <w:rStyle w:val="CodeInlineChar"/>
        </w:rPr>
        <w:t>process_names</w:t>
      </w:r>
      <w:proofErr w:type="spellEnd"/>
      <w:r w:rsidR="00287C5F">
        <w:rPr>
          <w:lang w:val="en-US"/>
        </w:rPr>
        <w:t xml:space="preserve"> </w:t>
      </w:r>
      <w:proofErr w:type="gramStart"/>
      <w:r>
        <w:rPr>
          <w:lang w:val="en-US"/>
        </w:rPr>
        <w:t>contains</w:t>
      </w:r>
      <w:proofErr w:type="gramEnd"/>
      <w:r>
        <w:rPr>
          <w:lang w:val="en-US"/>
        </w:rPr>
        <w:t xml:space="preserve"> REG_SZ values with filenames of processes to be hidden. In addition, network connections from hidden processes are also hidden.</w:t>
      </w:r>
    </w:p>
    <w:p w14:paraId="07B1417A" w14:textId="0DE2CDD2" w:rsidR="00C85FFD" w:rsidRPr="006B0CA6" w:rsidRDefault="00C85FFD" w:rsidP="006B0CA6">
      <w:pPr>
        <w:rPr>
          <w:lang w:val="en-US"/>
        </w:rPr>
      </w:pPr>
      <w:r w:rsidRPr="00933F12">
        <w:rPr>
          <w:b/>
          <w:bCs/>
          <w:lang w:val="en-US"/>
        </w:rPr>
        <w:t>Note:</w:t>
      </w:r>
      <w:r>
        <w:rPr>
          <w:lang w:val="en-US"/>
        </w:rPr>
        <w:t xml:space="preserve"> Hiding a process by ID or name instead of by prefix is only recommended, when the filename cannot have the prefix. This is particularly the case with process hollowing. The prefix also prevents the process from being injected with the rootkit.</w:t>
      </w:r>
    </w:p>
    <w:p w14:paraId="4A08F6CC" w14:textId="2CC17B1C" w:rsidR="000C1514" w:rsidRDefault="00F10A1F" w:rsidP="000C1514">
      <w:pPr>
        <w:pStyle w:val="Heading3"/>
        <w:rPr>
          <w:lang w:val="en-US"/>
        </w:rPr>
      </w:pPr>
      <w:bookmarkStart w:id="27" w:name="_Toc69047447"/>
      <w:r>
        <w:rPr>
          <w:lang w:val="en-US"/>
        </w:rPr>
        <w:t>Paths</w:t>
      </w:r>
      <w:bookmarkEnd w:id="27"/>
    </w:p>
    <w:p w14:paraId="09B3ECB4" w14:textId="0D1FAD0E" w:rsidR="006B0CA6" w:rsidRDefault="006B0CA6" w:rsidP="006B0CA6">
      <w:pPr>
        <w:rPr>
          <w:lang w:val="en-US"/>
        </w:rPr>
      </w:pPr>
      <w:r>
        <w:rPr>
          <w:lang w:val="en-US"/>
        </w:rPr>
        <w:t>Th</w:t>
      </w:r>
      <w:r w:rsidR="00F10A1F">
        <w:rPr>
          <w:lang w:val="en-US"/>
        </w:rPr>
        <w:t>e</w:t>
      </w:r>
      <w:r>
        <w:rPr>
          <w:lang w:val="en-US"/>
        </w:rPr>
        <w:t xml:space="preserve"> subkey </w:t>
      </w:r>
      <w:r w:rsidR="00110D3C" w:rsidRPr="00110D3C">
        <w:rPr>
          <w:rStyle w:val="CodeInlineChar"/>
        </w:rPr>
        <w:t>$77config\</w:t>
      </w:r>
      <w:r w:rsidR="00F10A1F" w:rsidRPr="00110D3C">
        <w:rPr>
          <w:rStyle w:val="CodeInlineChar"/>
        </w:rPr>
        <w:t>paths</w:t>
      </w:r>
      <w:r w:rsidR="00F10A1F">
        <w:rPr>
          <w:lang w:val="en-US"/>
        </w:rPr>
        <w:t xml:space="preserve"> </w:t>
      </w:r>
      <w:r>
        <w:rPr>
          <w:lang w:val="en-US"/>
        </w:rPr>
        <w:t>contains REG_SZ values with full pat</w:t>
      </w:r>
      <w:r w:rsidR="00C42E65">
        <w:rPr>
          <w:lang w:val="en-US"/>
        </w:rPr>
        <w:t>h</w:t>
      </w:r>
      <w:r>
        <w:rPr>
          <w:lang w:val="en-US"/>
        </w:rPr>
        <w:t>s to files, directories</w:t>
      </w:r>
      <w:r w:rsidR="00A91D4C">
        <w:rPr>
          <w:lang w:val="en-US"/>
        </w:rPr>
        <w:t>, junctions,</w:t>
      </w:r>
      <w:r>
        <w:rPr>
          <w:lang w:val="en-US"/>
        </w:rPr>
        <w:t xml:space="preserve"> or named pipes to be hidden. Examples:</w:t>
      </w:r>
    </w:p>
    <w:p w14:paraId="760E25B0" w14:textId="77777777" w:rsidR="006B0CA6" w:rsidRDefault="006B0CA6" w:rsidP="006B0CA6">
      <w:pPr>
        <w:pStyle w:val="ListParagraph"/>
        <w:numPr>
          <w:ilvl w:val="0"/>
          <w:numId w:val="3"/>
        </w:numPr>
        <w:rPr>
          <w:lang w:val="en-US"/>
        </w:rPr>
      </w:pPr>
      <w:r>
        <w:rPr>
          <w:lang w:val="en-US"/>
        </w:rPr>
        <w:t>C:\path\to\file.txt</w:t>
      </w:r>
    </w:p>
    <w:p w14:paraId="368DB965" w14:textId="65FF7881" w:rsidR="006B0CA6" w:rsidRPr="006B0CA6" w:rsidRDefault="006B0CA6" w:rsidP="006B0CA6">
      <w:pPr>
        <w:pStyle w:val="ListParagraph"/>
        <w:numPr>
          <w:ilvl w:val="0"/>
          <w:numId w:val="3"/>
        </w:numPr>
        <w:rPr>
          <w:lang w:val="en-US"/>
        </w:rPr>
      </w:pPr>
      <w:r>
        <w:rPr>
          <w:lang w:val="en-US"/>
        </w:rPr>
        <w:t>\\.\pipe\my_named_pipe</w:t>
      </w:r>
    </w:p>
    <w:p w14:paraId="36C03228" w14:textId="1635786B" w:rsidR="000C1514" w:rsidRDefault="009C3C2E" w:rsidP="000C1514">
      <w:pPr>
        <w:pStyle w:val="Heading3"/>
        <w:rPr>
          <w:lang w:val="en-US"/>
        </w:rPr>
      </w:pPr>
      <w:bookmarkStart w:id="28" w:name="_Toc69047448"/>
      <w:r>
        <w:rPr>
          <w:lang w:val="en-US"/>
        </w:rPr>
        <w:t>Local TCP Ports</w:t>
      </w:r>
      <w:bookmarkEnd w:id="28"/>
    </w:p>
    <w:p w14:paraId="792F89A7" w14:textId="5DC4AFB0" w:rsidR="006B0CA6" w:rsidRPr="006B0CA6" w:rsidRDefault="006B0CA6" w:rsidP="006B0CA6">
      <w:pPr>
        <w:rPr>
          <w:lang w:val="en-US"/>
        </w:rPr>
      </w:pPr>
      <w:r>
        <w:rPr>
          <w:lang w:val="en-US"/>
        </w:rPr>
        <w:t>Th</w:t>
      </w:r>
      <w:r w:rsidR="009C3C2E">
        <w:rPr>
          <w:lang w:val="en-US"/>
        </w:rPr>
        <w:t>e</w:t>
      </w:r>
      <w:r>
        <w:rPr>
          <w:lang w:val="en-US"/>
        </w:rPr>
        <w:t xml:space="preserve"> subkey </w:t>
      </w:r>
      <w:r w:rsidR="009C3C2E" w:rsidRPr="009C3C2E">
        <w:rPr>
          <w:rStyle w:val="CodeInlineChar"/>
        </w:rPr>
        <w:t>$77config\</w:t>
      </w:r>
      <w:proofErr w:type="spellStart"/>
      <w:r w:rsidR="009C3C2E" w:rsidRPr="009C3C2E">
        <w:rPr>
          <w:rStyle w:val="CodeInlineChar"/>
        </w:rPr>
        <w:t>tcp_</w:t>
      </w:r>
      <w:r w:rsidR="009C3C2E">
        <w:rPr>
          <w:rStyle w:val="CodeInlineChar"/>
        </w:rPr>
        <w:t>local</w:t>
      </w:r>
      <w:proofErr w:type="spellEnd"/>
      <w:r w:rsidR="009C3C2E">
        <w:rPr>
          <w:lang w:val="en-US"/>
        </w:rPr>
        <w:t xml:space="preserve"> </w:t>
      </w:r>
      <w:r>
        <w:rPr>
          <w:lang w:val="en-US"/>
        </w:rPr>
        <w:t>contains DWORD values with local TCP ports to be hidden.</w:t>
      </w:r>
    </w:p>
    <w:p w14:paraId="3371321A" w14:textId="25DE87D2" w:rsidR="000C1514" w:rsidRDefault="009C3C2E" w:rsidP="000C1514">
      <w:pPr>
        <w:pStyle w:val="Heading3"/>
        <w:rPr>
          <w:lang w:val="en-US"/>
        </w:rPr>
      </w:pPr>
      <w:bookmarkStart w:id="29" w:name="_Toc69047449"/>
      <w:r>
        <w:rPr>
          <w:lang w:val="en-US"/>
        </w:rPr>
        <w:t>Remote TCP Ports</w:t>
      </w:r>
      <w:bookmarkEnd w:id="29"/>
    </w:p>
    <w:p w14:paraId="6A09AFC8" w14:textId="1378A391" w:rsidR="006B0CA6" w:rsidRPr="006B0CA6" w:rsidRDefault="006B0CA6" w:rsidP="006B0CA6">
      <w:pPr>
        <w:rPr>
          <w:lang w:val="en-US"/>
        </w:rPr>
      </w:pPr>
      <w:r>
        <w:rPr>
          <w:lang w:val="en-US"/>
        </w:rPr>
        <w:t>Th</w:t>
      </w:r>
      <w:r w:rsidR="009C3C2E">
        <w:rPr>
          <w:lang w:val="en-US"/>
        </w:rPr>
        <w:t>e</w:t>
      </w:r>
      <w:r>
        <w:rPr>
          <w:lang w:val="en-US"/>
        </w:rPr>
        <w:t xml:space="preserve"> subkey</w:t>
      </w:r>
      <w:r w:rsidR="009C3C2E">
        <w:rPr>
          <w:lang w:val="en-US"/>
        </w:rPr>
        <w:t xml:space="preserve"> </w:t>
      </w:r>
      <w:r w:rsidR="009C3C2E" w:rsidRPr="009C3C2E">
        <w:rPr>
          <w:rStyle w:val="CodeInlineChar"/>
        </w:rPr>
        <w:t>$77config\</w:t>
      </w:r>
      <w:proofErr w:type="spellStart"/>
      <w:r w:rsidR="009C3C2E" w:rsidRPr="009C3C2E">
        <w:rPr>
          <w:rStyle w:val="CodeInlineChar"/>
        </w:rPr>
        <w:t>tcp_remote</w:t>
      </w:r>
      <w:proofErr w:type="spellEnd"/>
      <w:r>
        <w:rPr>
          <w:lang w:val="en-US"/>
        </w:rPr>
        <w:t xml:space="preserve"> contains DWORD values with remote TCP ports to be hidden.</w:t>
      </w:r>
    </w:p>
    <w:p w14:paraId="151E430B" w14:textId="330BF8D0" w:rsidR="000C1514" w:rsidRDefault="009C3C2E" w:rsidP="000C1514">
      <w:pPr>
        <w:pStyle w:val="Heading3"/>
        <w:rPr>
          <w:lang w:val="en-US"/>
        </w:rPr>
      </w:pPr>
      <w:bookmarkStart w:id="30" w:name="_Toc69047450"/>
      <w:r>
        <w:rPr>
          <w:lang w:val="en-US"/>
        </w:rPr>
        <w:t>UDP Ports</w:t>
      </w:r>
      <w:bookmarkEnd w:id="30"/>
    </w:p>
    <w:p w14:paraId="3517630E" w14:textId="50AD7882" w:rsidR="00CF2D43" w:rsidRDefault="006B0CA6" w:rsidP="00AB105F">
      <w:pPr>
        <w:rPr>
          <w:lang w:val="en-US"/>
        </w:rPr>
      </w:pPr>
      <w:r>
        <w:rPr>
          <w:lang w:val="en-US"/>
        </w:rPr>
        <w:t>Th</w:t>
      </w:r>
      <w:r w:rsidR="009C3C2E">
        <w:rPr>
          <w:lang w:val="en-US"/>
        </w:rPr>
        <w:t>e</w:t>
      </w:r>
      <w:r>
        <w:rPr>
          <w:lang w:val="en-US"/>
        </w:rPr>
        <w:t xml:space="preserve"> subkey </w:t>
      </w:r>
      <w:r w:rsidR="009C3C2E" w:rsidRPr="009C3C2E">
        <w:rPr>
          <w:rStyle w:val="CodeInlineChar"/>
        </w:rPr>
        <w:t>$77config\</w:t>
      </w:r>
      <w:proofErr w:type="spellStart"/>
      <w:r w:rsidR="009C3C2E">
        <w:rPr>
          <w:rStyle w:val="CodeInlineChar"/>
        </w:rPr>
        <w:t>udp</w:t>
      </w:r>
      <w:proofErr w:type="spellEnd"/>
      <w:r w:rsidR="009C3C2E">
        <w:rPr>
          <w:lang w:val="en-US"/>
        </w:rPr>
        <w:t xml:space="preserve"> </w:t>
      </w:r>
      <w:r>
        <w:rPr>
          <w:lang w:val="en-US"/>
        </w:rPr>
        <w:t>contains DWORD values with UDP ports to be hidden.</w:t>
      </w:r>
    </w:p>
    <w:p w14:paraId="15BB04EB" w14:textId="09635FE4" w:rsidR="004B6022" w:rsidRDefault="004B6022" w:rsidP="004B6022">
      <w:pPr>
        <w:pStyle w:val="Heading2"/>
        <w:rPr>
          <w:lang w:val="en-US"/>
        </w:rPr>
      </w:pPr>
      <w:bookmarkStart w:id="31" w:name="_Ref64571770"/>
      <w:bookmarkStart w:id="32" w:name="_Toc69047451"/>
      <w:r>
        <w:rPr>
          <w:lang w:val="en-US"/>
        </w:rPr>
        <w:t>Enumeration vs. Access</w:t>
      </w:r>
      <w:bookmarkEnd w:id="31"/>
      <w:bookmarkEnd w:id="32"/>
    </w:p>
    <w:p w14:paraId="77D539F7" w14:textId="295A3184" w:rsidR="004B6022" w:rsidRDefault="00C816D7" w:rsidP="004B6022">
      <w:pPr>
        <w:rPr>
          <w:lang w:val="en-US"/>
        </w:rPr>
      </w:pPr>
      <w:r>
        <w:rPr>
          <w:lang w:val="en-US"/>
        </w:rPr>
        <w:t>“</w:t>
      </w:r>
      <w:r w:rsidR="004B6022">
        <w:rPr>
          <w:lang w:val="en-US"/>
        </w:rPr>
        <w:t>Hiding</w:t>
      </w:r>
      <w:r>
        <w:rPr>
          <w:lang w:val="en-US"/>
        </w:rPr>
        <w:t>”</w:t>
      </w:r>
      <w:r w:rsidR="004B6022">
        <w:rPr>
          <w:lang w:val="en-US"/>
        </w:rPr>
        <w:t xml:space="preserve"> in r77 means </w:t>
      </w:r>
      <w:r w:rsidR="00D75F6B">
        <w:rPr>
          <w:lang w:val="en-US"/>
        </w:rPr>
        <w:t>that</w:t>
      </w:r>
      <w:r w:rsidR="004B6022">
        <w:rPr>
          <w:lang w:val="en-US"/>
        </w:rPr>
        <w:t xml:space="preserve"> hidden </w:t>
      </w:r>
      <w:r w:rsidR="001C1F35">
        <w:rPr>
          <w:lang w:val="en-US"/>
        </w:rPr>
        <w:t xml:space="preserve">entities </w:t>
      </w:r>
      <w:r w:rsidR="00D75F6B">
        <w:rPr>
          <w:lang w:val="en-US"/>
        </w:rPr>
        <w:t xml:space="preserve">are removed </w:t>
      </w:r>
      <w:r w:rsidR="004B6022">
        <w:rPr>
          <w:lang w:val="en-US"/>
        </w:rPr>
        <w:t>from enumeration</w:t>
      </w:r>
      <w:r w:rsidR="007C27B2">
        <w:rPr>
          <w:lang w:val="en-US"/>
        </w:rPr>
        <w:t>s</w:t>
      </w:r>
      <w:r w:rsidR="004B6022">
        <w:rPr>
          <w:lang w:val="en-US"/>
        </w:rPr>
        <w:t>. It is still possible to directly access a file, if the filename is known to the user – or to open a process, if the process ID is known.</w:t>
      </w:r>
    </w:p>
    <w:p w14:paraId="31A5FF4A" w14:textId="16BC1D56" w:rsidR="00FC6D9B" w:rsidRDefault="003C668D" w:rsidP="004B6022">
      <w:pPr>
        <w:rPr>
          <w:lang w:val="en-US"/>
        </w:rPr>
      </w:pPr>
      <w:r>
        <w:rPr>
          <w:lang w:val="en-US"/>
        </w:rPr>
        <w:t>Functions that open a file/process/etc. are not hooked and they do not return a</w:t>
      </w:r>
      <w:r w:rsidR="00215F33">
        <w:rPr>
          <w:lang w:val="en-US"/>
        </w:rPr>
        <w:t xml:space="preserve"> “not found</w:t>
      </w:r>
      <w:r>
        <w:rPr>
          <w:lang w:val="en-US"/>
        </w:rPr>
        <w:t xml:space="preserve"> error</w:t>
      </w:r>
      <w:r w:rsidR="00215F33">
        <w:rPr>
          <w:lang w:val="en-US"/>
        </w:rPr>
        <w:t>”</w:t>
      </w:r>
      <w:r>
        <w:rPr>
          <w:lang w:val="en-US"/>
        </w:rPr>
        <w:t xml:space="preserve"> to </w:t>
      </w:r>
      <w:r w:rsidR="00D80D3F">
        <w:rPr>
          <w:lang w:val="en-US"/>
        </w:rPr>
        <w:t xml:space="preserve">further </w:t>
      </w:r>
      <w:r>
        <w:rPr>
          <w:lang w:val="en-US"/>
        </w:rPr>
        <w:t>masquerade hidden entities.</w:t>
      </w:r>
      <w:r w:rsidR="005877F5">
        <w:rPr>
          <w:lang w:val="en-US"/>
        </w:rPr>
        <w:t xml:space="preserve"> The general assumption is that the name of a</w:t>
      </w:r>
      <w:r w:rsidR="00FC6D9B">
        <w:rPr>
          <w:lang w:val="en-US"/>
        </w:rPr>
        <w:t xml:space="preserve"> prefix</w:t>
      </w:r>
      <w:r w:rsidR="003C7D53">
        <w:rPr>
          <w:lang w:val="en-US"/>
        </w:rPr>
        <w:t xml:space="preserve">ed </w:t>
      </w:r>
      <w:r w:rsidR="005877F5">
        <w:rPr>
          <w:lang w:val="en-US"/>
        </w:rPr>
        <w:t>entity will not be guessed.</w:t>
      </w:r>
    </w:p>
    <w:p w14:paraId="78CDE969" w14:textId="7AE588D4" w:rsidR="00A1093E" w:rsidRDefault="003C668D" w:rsidP="004B6022">
      <w:pPr>
        <w:rPr>
          <w:lang w:val="en-US"/>
        </w:rPr>
      </w:pPr>
      <w:r>
        <w:rPr>
          <w:lang w:val="en-US"/>
        </w:rPr>
        <w:lastRenderedPageBreak/>
        <w:t xml:space="preserve">The main reason is, that there is currently no other way for r77 to maintain itself. For example, </w:t>
      </w:r>
      <w:r w:rsidR="00500998">
        <w:rPr>
          <w:lang w:val="en-US"/>
        </w:rPr>
        <w:t>r77 could not read from the</w:t>
      </w:r>
      <w:r>
        <w:rPr>
          <w:lang w:val="en-US"/>
        </w:rPr>
        <w:t xml:space="preserve"> configuration system, if the hidden key is inaccessible altogether</w:t>
      </w:r>
      <w:r w:rsidR="00CD7D6D">
        <w:rPr>
          <w:lang w:val="en-US"/>
        </w:rPr>
        <w:t>.</w:t>
      </w:r>
    </w:p>
    <w:p w14:paraId="6FB9375D" w14:textId="27261966" w:rsidR="00D42D9A" w:rsidRPr="004B6022" w:rsidRDefault="00D42D9A" w:rsidP="004B6022">
      <w:pPr>
        <w:rPr>
          <w:lang w:val="en-US"/>
        </w:rPr>
      </w:pPr>
      <w:r>
        <w:rPr>
          <w:lang w:val="en-US"/>
        </w:rPr>
        <w:t xml:space="preserve">This is an issue that </w:t>
      </w:r>
      <w:r w:rsidR="00B469E2">
        <w:rPr>
          <w:lang w:val="en-US"/>
        </w:rPr>
        <w:t>may</w:t>
      </w:r>
      <w:r>
        <w:rPr>
          <w:lang w:val="en-US"/>
        </w:rPr>
        <w:t xml:space="preserve"> be addressed in future releases of r77.</w:t>
      </w:r>
    </w:p>
    <w:p w14:paraId="4F433ACB" w14:textId="3BF0F913" w:rsidR="00CF608E" w:rsidRDefault="00CF608E" w:rsidP="00CF608E">
      <w:pPr>
        <w:pStyle w:val="Heading1"/>
        <w:rPr>
          <w:lang w:val="en-US"/>
        </w:rPr>
      </w:pPr>
      <w:bookmarkStart w:id="33" w:name="_Toc69047452"/>
      <w:r>
        <w:rPr>
          <w:lang w:val="en-US"/>
        </w:rPr>
        <w:lastRenderedPageBreak/>
        <w:t>Test Environment</w:t>
      </w:r>
      <w:bookmarkEnd w:id="33"/>
    </w:p>
    <w:p w14:paraId="3142CCF2" w14:textId="1843756E" w:rsidR="009B7338" w:rsidRPr="00F92561" w:rsidRDefault="009B7338" w:rsidP="009B7338">
      <w:pPr>
        <w:rPr>
          <w:lang w:val="en-US"/>
        </w:rPr>
      </w:pPr>
      <w:r>
        <w:rPr>
          <w:lang w:val="en-US"/>
        </w:rPr>
        <w:t xml:space="preserve">The standard, single file to deploy </w:t>
      </w:r>
      <w:r w:rsidR="00941CB9">
        <w:rPr>
          <w:lang w:val="en-US"/>
        </w:rPr>
        <w:t>r77</w:t>
      </w:r>
      <w:r w:rsidR="00BE0F60">
        <w:rPr>
          <w:lang w:val="en-US"/>
        </w:rPr>
        <w:t>,</w:t>
      </w:r>
      <w:r w:rsidR="00941CB9">
        <w:rPr>
          <w:lang w:val="en-US"/>
        </w:rPr>
        <w:t xml:space="preserve"> </w:t>
      </w:r>
      <w:r>
        <w:rPr>
          <w:lang w:val="en-US"/>
        </w:rPr>
        <w:t xml:space="preserve">is </w:t>
      </w:r>
      <w:r w:rsidRPr="00A9516E">
        <w:rPr>
          <w:rStyle w:val="CodeInlineChar"/>
          <w:noProof/>
        </w:rPr>
        <w:drawing>
          <wp:inline distT="0" distB="0" distL="0" distR="0" wp14:anchorId="55EC8D7E" wp14:editId="6EFCF98E">
            <wp:extent cx="144000" cy="144000"/>
            <wp:effectExtent l="0" t="0" r="8890" b="889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A9516E">
        <w:rPr>
          <w:rStyle w:val="CodeInlineChar"/>
        </w:rPr>
        <w:t>Install.exe</w:t>
      </w:r>
      <w:r w:rsidRPr="00F92561">
        <w:rPr>
          <w:lang w:val="en-US"/>
        </w:rPr>
        <w:t>.</w:t>
      </w:r>
      <w:r w:rsidR="00F92561" w:rsidRPr="00F92561">
        <w:rPr>
          <w:lang w:val="en-US"/>
        </w:rPr>
        <w:t xml:space="preserve"> </w:t>
      </w:r>
      <w:r w:rsidR="00941CB9">
        <w:rPr>
          <w:lang w:val="en-US"/>
        </w:rPr>
        <w:t>In addition, t</w:t>
      </w:r>
      <w:r w:rsidR="00F92561">
        <w:rPr>
          <w:lang w:val="en-US"/>
        </w:rPr>
        <w:t xml:space="preserve">he test environment can be used to inject r77 </w:t>
      </w:r>
      <w:r w:rsidR="007711D6">
        <w:rPr>
          <w:lang w:val="en-US"/>
        </w:rPr>
        <w:t>to or</w:t>
      </w:r>
      <w:r w:rsidR="00F92561">
        <w:rPr>
          <w:lang w:val="en-US"/>
        </w:rPr>
        <w:t xml:space="preserve"> detach r77 from individual processes.</w:t>
      </w:r>
      <w:r w:rsidR="007711D6">
        <w:rPr>
          <w:lang w:val="en-US"/>
        </w:rPr>
        <w:t xml:space="preserve"> This is particularly relevant in the development process of r77</w:t>
      </w:r>
      <w:r w:rsidR="00490760">
        <w:rPr>
          <w:lang w:val="en-US"/>
        </w:rPr>
        <w:t xml:space="preserve"> to test the DLL prior to </w:t>
      </w:r>
      <w:r w:rsidR="00E53CF3">
        <w:rPr>
          <w:lang w:val="en-US"/>
        </w:rPr>
        <w:t>installing</w:t>
      </w:r>
      <w:r w:rsidR="00490760">
        <w:rPr>
          <w:lang w:val="en-US"/>
        </w:rPr>
        <w:t xml:space="preserve"> </w:t>
      </w:r>
      <w:r w:rsidR="00E53CF3">
        <w:rPr>
          <w:lang w:val="en-US"/>
        </w:rPr>
        <w:t>r77</w:t>
      </w:r>
      <w:r w:rsidR="00490760">
        <w:rPr>
          <w:lang w:val="en-US"/>
        </w:rPr>
        <w:t xml:space="preserve"> </w:t>
      </w:r>
      <w:r w:rsidR="00BA4082">
        <w:rPr>
          <w:lang w:val="en-US"/>
        </w:rPr>
        <w:t>system wide</w:t>
      </w:r>
      <w:r w:rsidR="00490760">
        <w:rPr>
          <w:lang w:val="en-US"/>
        </w:rPr>
        <w:t>.</w:t>
      </w:r>
    </w:p>
    <w:p w14:paraId="27D6CA0F" w14:textId="1494AE39" w:rsidR="00CF608E" w:rsidRDefault="00CF608E" w:rsidP="00CF608E">
      <w:pPr>
        <w:pStyle w:val="Heading2"/>
        <w:rPr>
          <w:lang w:val="en-US"/>
        </w:rPr>
      </w:pPr>
      <w:bookmarkStart w:id="34" w:name="_Toc69047453"/>
      <w:r>
        <w:rPr>
          <w:lang w:val="en-US"/>
        </w:rPr>
        <w:t>Test Console</w:t>
      </w:r>
      <w:bookmarkEnd w:id="34"/>
    </w:p>
    <w:p w14:paraId="31EABED3" w14:textId="13F010AE" w:rsidR="00950B05" w:rsidRDefault="00E75F08" w:rsidP="00950B05">
      <w:pPr>
        <w:rPr>
          <w:lang w:val="en-US"/>
        </w:rPr>
      </w:pPr>
      <w:r w:rsidRPr="00A9516E">
        <w:rPr>
          <w:rStyle w:val="CodeInlineChar"/>
          <w:noProof/>
        </w:rPr>
        <w:drawing>
          <wp:inline distT="0" distB="0" distL="0" distR="0" wp14:anchorId="6A3E8E65" wp14:editId="7CE9B7FE">
            <wp:extent cx="144000" cy="14400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950B05" w:rsidRPr="005170ED">
        <w:rPr>
          <w:rStyle w:val="CodeInlineChar"/>
        </w:rPr>
        <w:t>TestConsole.exe</w:t>
      </w:r>
      <w:r w:rsidR="00950B05">
        <w:rPr>
          <w:lang w:val="en-US"/>
        </w:rPr>
        <w:t xml:space="preserve"> </w:t>
      </w:r>
      <w:r w:rsidR="00D40DDA">
        <w:rPr>
          <w:lang w:val="en-US"/>
        </w:rPr>
        <w:t xml:space="preserve">can be used </w:t>
      </w:r>
      <w:r w:rsidR="00950B05">
        <w:rPr>
          <w:lang w:val="en-US"/>
        </w:rPr>
        <w:t xml:space="preserve">to </w:t>
      </w:r>
      <w:r w:rsidR="00655039">
        <w:rPr>
          <w:lang w:val="en-US"/>
        </w:rPr>
        <w:t xml:space="preserve">inject r77 to or detach r77 from </w:t>
      </w:r>
      <w:r w:rsidR="00950B05">
        <w:rPr>
          <w:lang w:val="en-US"/>
        </w:rPr>
        <w:t>individual processes.</w:t>
      </w:r>
      <w:r w:rsidR="00111306">
        <w:rPr>
          <w:lang w:val="en-US"/>
        </w:rPr>
        <w:t xml:space="preserve"> The list of processes is not </w:t>
      </w:r>
      <w:r w:rsidR="00DD7EEB">
        <w:rPr>
          <w:lang w:val="en-US"/>
        </w:rPr>
        <w:t xml:space="preserve">filtered </w:t>
      </w:r>
      <w:r w:rsidR="00111306">
        <w:rPr>
          <w:lang w:val="en-US"/>
        </w:rPr>
        <w:t>by r77, because r77 does not inject the Test Consol</w:t>
      </w:r>
      <w:r w:rsidR="00143272">
        <w:rPr>
          <w:lang w:val="en-US"/>
        </w:rPr>
        <w:t>e</w:t>
      </w:r>
      <w:r w:rsidR="00111306">
        <w:rPr>
          <w:lang w:val="en-US"/>
        </w:rPr>
        <w:t>.</w:t>
      </w:r>
    </w:p>
    <w:p w14:paraId="561299E9" w14:textId="196275CC" w:rsidR="00950B05" w:rsidRDefault="00F51F9C" w:rsidP="00950B05">
      <w:pPr>
        <w:jc w:val="center"/>
        <w:rPr>
          <w:lang w:val="en-US"/>
        </w:rPr>
      </w:pPr>
      <w:r w:rsidRPr="00F51F9C">
        <w:rPr>
          <w:noProof/>
          <w:lang w:val="en-US"/>
        </w:rPr>
        <w:drawing>
          <wp:inline distT="0" distB="0" distL="0" distR="0" wp14:anchorId="714DCA7B" wp14:editId="4EB25C21">
            <wp:extent cx="5731510" cy="4356100"/>
            <wp:effectExtent l="0" t="0" r="2540" b="635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356100"/>
                    </a:xfrm>
                    <a:prstGeom prst="rect">
                      <a:avLst/>
                    </a:prstGeom>
                  </pic:spPr>
                </pic:pic>
              </a:graphicData>
            </a:graphic>
          </wp:inline>
        </w:drawing>
      </w:r>
    </w:p>
    <w:p w14:paraId="47662A4E" w14:textId="2DA5AD31" w:rsidR="00472772" w:rsidRDefault="00472772" w:rsidP="00472772">
      <w:pPr>
        <w:rPr>
          <w:lang w:val="en-US"/>
        </w:rPr>
      </w:pPr>
      <w:r w:rsidRPr="00472772">
        <w:rPr>
          <w:lang w:val="en-US"/>
        </w:rPr>
        <w:t>The process list shows, which processes are injected.</w:t>
      </w:r>
      <w:r w:rsidR="0076786C">
        <w:rPr>
          <w:lang w:val="en-US"/>
        </w:rPr>
        <w:t xml:space="preserve"> The “Hide”-Link can be used to write a specific process ID into the configuration system.</w:t>
      </w:r>
    </w:p>
    <w:p w14:paraId="04C5A54F" w14:textId="58011E71" w:rsidR="006613A6" w:rsidRDefault="006613A6" w:rsidP="00A857CF">
      <w:pPr>
        <w:rPr>
          <w:lang w:val="en-US"/>
        </w:rPr>
      </w:pPr>
      <w:r>
        <w:rPr>
          <w:lang w:val="en-US"/>
        </w:rPr>
        <w:t>The “Flags”-Column shows flags for a specific process.</w:t>
      </w:r>
    </w:p>
    <w:tbl>
      <w:tblPr>
        <w:tblStyle w:val="TableStyle"/>
        <w:tblW w:w="0" w:type="auto"/>
        <w:tblLook w:val="04A0" w:firstRow="1" w:lastRow="0" w:firstColumn="1" w:lastColumn="0" w:noHBand="0" w:noVBand="1"/>
      </w:tblPr>
      <w:tblGrid>
        <w:gridCol w:w="704"/>
        <w:gridCol w:w="8312"/>
      </w:tblGrid>
      <w:tr w:rsidR="00141317" w14:paraId="52810DF6" w14:textId="77777777" w:rsidTr="005A70E6">
        <w:trPr>
          <w:cnfStyle w:val="100000000000" w:firstRow="1" w:lastRow="0" w:firstColumn="0" w:lastColumn="0" w:oddVBand="0" w:evenVBand="0" w:oddHBand="0" w:evenHBand="0" w:firstRowFirstColumn="0" w:firstRowLastColumn="0" w:lastRowFirstColumn="0" w:lastRowLastColumn="0"/>
        </w:trPr>
        <w:tc>
          <w:tcPr>
            <w:tcW w:w="704" w:type="dxa"/>
          </w:tcPr>
          <w:p w14:paraId="447DAE74" w14:textId="128384F4" w:rsidR="00141317" w:rsidRDefault="00141317" w:rsidP="00141317">
            <w:pPr>
              <w:rPr>
                <w:lang w:val="en-US"/>
              </w:rPr>
            </w:pPr>
            <w:r>
              <w:rPr>
                <w:lang w:val="en-US"/>
              </w:rPr>
              <w:t>Flag</w:t>
            </w:r>
          </w:p>
        </w:tc>
        <w:tc>
          <w:tcPr>
            <w:tcW w:w="8312" w:type="dxa"/>
          </w:tcPr>
          <w:p w14:paraId="249A677E" w14:textId="39A4E018" w:rsidR="00141317" w:rsidRDefault="00141317" w:rsidP="00141317">
            <w:pPr>
              <w:rPr>
                <w:lang w:val="en-US"/>
              </w:rPr>
            </w:pPr>
            <w:r>
              <w:rPr>
                <w:lang w:val="en-US"/>
              </w:rPr>
              <w:t>Meaning</w:t>
            </w:r>
          </w:p>
        </w:tc>
      </w:tr>
      <w:tr w:rsidR="00141317" w:rsidRPr="00B03892" w14:paraId="4B3191F5" w14:textId="77777777" w:rsidTr="005A70E6">
        <w:tblPrEx>
          <w:tblCellMar>
            <w:top w:w="57" w:type="dxa"/>
            <w:bottom w:w="57" w:type="dxa"/>
          </w:tblCellMar>
        </w:tblPrEx>
        <w:tc>
          <w:tcPr>
            <w:tcW w:w="704" w:type="dxa"/>
          </w:tcPr>
          <w:p w14:paraId="3C017141" w14:textId="2CF9CEA6" w:rsidR="00141317" w:rsidRDefault="00141317" w:rsidP="00141317">
            <w:pPr>
              <w:rPr>
                <w:lang w:val="en-US"/>
              </w:rPr>
            </w:pPr>
            <w:r w:rsidRPr="00141317">
              <w:rPr>
                <w:noProof/>
                <w:lang w:val="en-US"/>
              </w:rPr>
              <w:drawing>
                <wp:inline distT="0" distB="0" distL="0" distR="0" wp14:anchorId="067992C5" wp14:editId="2E07FFE8">
                  <wp:extent cx="144000" cy="14400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4000" cy="144000"/>
                          </a:xfrm>
                          <a:prstGeom prst="rect">
                            <a:avLst/>
                          </a:prstGeom>
                        </pic:spPr>
                      </pic:pic>
                    </a:graphicData>
                  </a:graphic>
                </wp:inline>
              </w:drawing>
            </w:r>
          </w:p>
        </w:tc>
        <w:tc>
          <w:tcPr>
            <w:tcW w:w="8312" w:type="dxa"/>
          </w:tcPr>
          <w:p w14:paraId="1E62B11E" w14:textId="21491810" w:rsidR="00141317" w:rsidRDefault="00141317" w:rsidP="00141317">
            <w:pPr>
              <w:rPr>
                <w:lang w:val="en-US"/>
              </w:rPr>
            </w:pPr>
            <w:r>
              <w:rPr>
                <w:lang w:val="en-US"/>
              </w:rPr>
              <w:t>The process is the r77 service process.</w:t>
            </w:r>
            <w:r w:rsidR="00D213A7">
              <w:rPr>
                <w:lang w:val="en-US"/>
              </w:rPr>
              <w:t xml:space="preserve"> It cannot be injected with r77.</w:t>
            </w:r>
          </w:p>
        </w:tc>
      </w:tr>
      <w:tr w:rsidR="00141317" w:rsidRPr="00B03892" w14:paraId="27B56AC3" w14:textId="77777777" w:rsidTr="005A70E6">
        <w:tblPrEx>
          <w:tblCellMar>
            <w:top w:w="57" w:type="dxa"/>
            <w:bottom w:w="57" w:type="dxa"/>
          </w:tblCellMar>
        </w:tblPrEx>
        <w:tc>
          <w:tcPr>
            <w:tcW w:w="704" w:type="dxa"/>
          </w:tcPr>
          <w:p w14:paraId="47B93779" w14:textId="488D7BD0" w:rsidR="00141317" w:rsidRDefault="00141317" w:rsidP="00141317">
            <w:pPr>
              <w:rPr>
                <w:lang w:val="en-US"/>
              </w:rPr>
            </w:pPr>
            <w:r w:rsidRPr="00141317">
              <w:rPr>
                <w:noProof/>
                <w:lang w:val="en-US"/>
              </w:rPr>
              <w:lastRenderedPageBreak/>
              <w:drawing>
                <wp:inline distT="0" distB="0" distL="0" distR="0" wp14:anchorId="76D3BE4A" wp14:editId="1B2DFFC2">
                  <wp:extent cx="144000" cy="144000"/>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4000" cy="144000"/>
                          </a:xfrm>
                          <a:prstGeom prst="rect">
                            <a:avLst/>
                          </a:prstGeom>
                        </pic:spPr>
                      </pic:pic>
                    </a:graphicData>
                  </a:graphic>
                </wp:inline>
              </w:drawing>
            </w:r>
          </w:p>
        </w:tc>
        <w:tc>
          <w:tcPr>
            <w:tcW w:w="8312" w:type="dxa"/>
          </w:tcPr>
          <w:p w14:paraId="510641F6" w14:textId="77777777" w:rsidR="00141317" w:rsidRDefault="00D213A7" w:rsidP="00141317">
            <w:pPr>
              <w:rPr>
                <w:lang w:val="en-US"/>
              </w:rPr>
            </w:pPr>
            <w:r>
              <w:rPr>
                <w:lang w:val="en-US"/>
              </w:rPr>
              <w:t>The process is an r77 helper process. It cannot be injected with r77.</w:t>
            </w:r>
          </w:p>
          <w:p w14:paraId="4993C6CD" w14:textId="4179CD6D" w:rsidR="00353F30" w:rsidRDefault="00F92A20" w:rsidP="00141317">
            <w:pPr>
              <w:rPr>
                <w:lang w:val="en-US"/>
              </w:rPr>
            </w:pPr>
            <w:r w:rsidRPr="00A9516E">
              <w:rPr>
                <w:rStyle w:val="CodeInlineChar"/>
                <w:noProof/>
              </w:rPr>
              <w:drawing>
                <wp:inline distT="0" distB="0" distL="0" distR="0" wp14:anchorId="1E81ADFC" wp14:editId="6FFC5E68">
                  <wp:extent cx="144000" cy="14400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353F30" w:rsidRPr="00353F30">
              <w:rPr>
                <w:rStyle w:val="CodeInlineChar"/>
              </w:rPr>
              <w:t>TestConsole.exe</w:t>
            </w:r>
            <w:r w:rsidR="00353F30">
              <w:rPr>
                <w:lang w:val="en-US"/>
              </w:rPr>
              <w:t xml:space="preserve"> is a helper process, as well as </w:t>
            </w:r>
            <w:r w:rsidRPr="00A9516E">
              <w:rPr>
                <w:rStyle w:val="CodeInlineChar"/>
                <w:noProof/>
              </w:rPr>
              <w:drawing>
                <wp:inline distT="0" distB="0" distL="0" distR="0" wp14:anchorId="5B5590F9" wp14:editId="7CA78F33">
                  <wp:extent cx="144000" cy="144000"/>
                  <wp:effectExtent l="0" t="0" r="889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353F30" w:rsidRPr="00353F30">
              <w:rPr>
                <w:rStyle w:val="CodeInlineChar"/>
              </w:rPr>
              <w:t>ProcessList32.exe</w:t>
            </w:r>
            <w:r w:rsidR="00353F30">
              <w:rPr>
                <w:lang w:val="en-US"/>
              </w:rPr>
              <w:t xml:space="preserve"> and </w:t>
            </w:r>
            <w:r w:rsidRPr="00A9516E">
              <w:rPr>
                <w:rStyle w:val="CodeInlineChar"/>
                <w:noProof/>
              </w:rPr>
              <w:drawing>
                <wp:inline distT="0" distB="0" distL="0" distR="0" wp14:anchorId="3765A837" wp14:editId="51F30C56">
                  <wp:extent cx="144000" cy="144000"/>
                  <wp:effectExtent l="0" t="0" r="889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353F30" w:rsidRPr="00353F30">
              <w:rPr>
                <w:rStyle w:val="CodeInlineChar"/>
              </w:rPr>
              <w:t>ProcessList64.exe</w:t>
            </w:r>
            <w:r w:rsidR="00426663" w:rsidRPr="00426663">
              <w:rPr>
                <w:lang w:val="en-US"/>
              </w:rPr>
              <w:t>, and</w:t>
            </w:r>
            <w:r w:rsidR="00426663">
              <w:rPr>
                <w:lang w:val="en-US"/>
              </w:rPr>
              <w:t xml:space="preserve"> other files directly used </w:t>
            </w:r>
            <w:r w:rsidR="003E3968">
              <w:rPr>
                <w:lang w:val="en-US"/>
              </w:rPr>
              <w:t>by</w:t>
            </w:r>
            <w:r w:rsidR="00426663">
              <w:rPr>
                <w:lang w:val="en-US"/>
              </w:rPr>
              <w:t xml:space="preserve"> the test environment</w:t>
            </w:r>
            <w:r w:rsidR="00353F30">
              <w:rPr>
                <w:lang w:val="en-US"/>
              </w:rPr>
              <w:t>.</w:t>
            </w:r>
          </w:p>
          <w:p w14:paraId="27920423" w14:textId="78CAB073" w:rsidR="00F92A20" w:rsidRDefault="00F92A20" w:rsidP="00141317">
            <w:pPr>
              <w:rPr>
                <w:lang w:val="en-US"/>
              </w:rPr>
            </w:pPr>
            <w:r>
              <w:rPr>
                <w:lang w:val="en-US"/>
              </w:rPr>
              <w:t xml:space="preserve">Also, </w:t>
            </w:r>
            <w:r w:rsidRPr="00F92A20">
              <w:rPr>
                <w:rStyle w:val="CodeInlineChar"/>
                <w:noProof/>
              </w:rPr>
              <w:drawing>
                <wp:inline distT="0" distB="0" distL="0" distR="0" wp14:anchorId="2C390BAE" wp14:editId="2381DC2B">
                  <wp:extent cx="144000" cy="14400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F92A20">
              <w:rPr>
                <w:rStyle w:val="CodeInlineChar"/>
              </w:rPr>
              <w:t>Install.exe</w:t>
            </w:r>
            <w:r>
              <w:rPr>
                <w:lang w:val="en-US"/>
              </w:rPr>
              <w:t xml:space="preserve"> and </w:t>
            </w:r>
            <w:r w:rsidRPr="00F92A20">
              <w:rPr>
                <w:rStyle w:val="CodeInlineChar"/>
                <w:noProof/>
              </w:rPr>
              <w:drawing>
                <wp:inline distT="0" distB="0" distL="0" distR="0" wp14:anchorId="37B348DE" wp14:editId="73FF3CD2">
                  <wp:extent cx="144000" cy="14400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Pr="00F92A20">
              <w:rPr>
                <w:rStyle w:val="CodeInlineChar"/>
              </w:rPr>
              <w:t>Uninstall.exe</w:t>
            </w:r>
            <w:r>
              <w:rPr>
                <w:lang w:val="en-US"/>
              </w:rPr>
              <w:t xml:space="preserve"> are helper processes.</w:t>
            </w:r>
            <w:r w:rsidR="00C224CD">
              <w:rPr>
                <w:lang w:val="en-US"/>
              </w:rPr>
              <w:t xml:space="preserve"> This is to avoid r77 being injected in</w:t>
            </w:r>
            <w:r w:rsidR="006B0418">
              <w:rPr>
                <w:lang w:val="en-US"/>
              </w:rPr>
              <w:t>to</w:t>
            </w:r>
            <w:r w:rsidR="00C224CD">
              <w:rPr>
                <w:lang w:val="en-US"/>
              </w:rPr>
              <w:t xml:space="preserve"> them</w:t>
            </w:r>
            <w:r w:rsidR="00EC4898">
              <w:rPr>
                <w:lang w:val="en-US"/>
              </w:rPr>
              <w:t>.</w:t>
            </w:r>
          </w:p>
        </w:tc>
      </w:tr>
      <w:tr w:rsidR="00141317" w14:paraId="1A8B196F" w14:textId="77777777" w:rsidTr="005A70E6">
        <w:tblPrEx>
          <w:tblCellMar>
            <w:top w:w="57" w:type="dxa"/>
            <w:bottom w:w="57" w:type="dxa"/>
          </w:tblCellMar>
        </w:tblPrEx>
        <w:tc>
          <w:tcPr>
            <w:tcW w:w="704" w:type="dxa"/>
          </w:tcPr>
          <w:p w14:paraId="009BE848" w14:textId="7A62AA8C" w:rsidR="00141317" w:rsidRPr="00141317" w:rsidRDefault="00141317" w:rsidP="00141317">
            <w:pPr>
              <w:rPr>
                <w:lang w:val="en-US"/>
              </w:rPr>
            </w:pPr>
            <w:r w:rsidRPr="00141317">
              <w:rPr>
                <w:noProof/>
                <w:lang w:val="en-US"/>
              </w:rPr>
              <w:drawing>
                <wp:inline distT="0" distB="0" distL="0" distR="0" wp14:anchorId="3635A7C8" wp14:editId="4C68CF83">
                  <wp:extent cx="144000" cy="144000"/>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44000" cy="144000"/>
                          </a:xfrm>
                          <a:prstGeom prst="rect">
                            <a:avLst/>
                          </a:prstGeom>
                        </pic:spPr>
                      </pic:pic>
                    </a:graphicData>
                  </a:graphic>
                </wp:inline>
              </w:drawing>
            </w:r>
          </w:p>
        </w:tc>
        <w:tc>
          <w:tcPr>
            <w:tcW w:w="8312" w:type="dxa"/>
          </w:tcPr>
          <w:p w14:paraId="782ABC6A" w14:textId="6BEDB086" w:rsidR="00141317" w:rsidRPr="00562950" w:rsidRDefault="00FD2B4D" w:rsidP="00141317">
            <w:pPr>
              <w:rPr>
                <w:lang w:val="en-US"/>
              </w:rPr>
            </w:pPr>
            <w:r>
              <w:rPr>
                <w:lang w:val="en-US"/>
              </w:rPr>
              <w:t xml:space="preserve">The process ID is found in the configuration system. A task manager </w:t>
            </w:r>
            <w:r w:rsidR="00104444">
              <w:rPr>
                <w:lang w:val="en-US"/>
              </w:rPr>
              <w:t xml:space="preserve">does </w:t>
            </w:r>
            <w:r>
              <w:rPr>
                <w:lang w:val="en-US"/>
              </w:rPr>
              <w:t>not display this process.</w:t>
            </w:r>
            <w:r w:rsidR="00562950">
              <w:rPr>
                <w:lang w:val="en-US"/>
              </w:rPr>
              <w:t xml:space="preserve"> This includes the r77 service by default and can be extended to other processes. </w:t>
            </w:r>
            <w:r w:rsidR="00562950" w:rsidRPr="00F92A20">
              <w:rPr>
                <w:rStyle w:val="CodeInlineChar"/>
                <w:noProof/>
              </w:rPr>
              <w:drawing>
                <wp:inline distT="0" distB="0" distL="0" distR="0" wp14:anchorId="337684BE" wp14:editId="64CF3687">
                  <wp:extent cx="144000" cy="144000"/>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4000" cy="144000"/>
                          </a:xfrm>
                          <a:prstGeom prst="rect">
                            <a:avLst/>
                          </a:prstGeom>
                        </pic:spPr>
                      </pic:pic>
                    </a:graphicData>
                  </a:graphic>
                </wp:inline>
              </w:drawing>
            </w:r>
            <w:r w:rsidR="00562950" w:rsidRPr="00F92A20">
              <w:rPr>
                <w:rStyle w:val="CodeInlineChar"/>
              </w:rPr>
              <w:t>Uninstall.exe</w:t>
            </w:r>
            <w:r w:rsidR="00562950" w:rsidRPr="00562950">
              <w:rPr>
                <w:lang w:val="en-US"/>
              </w:rPr>
              <w:t xml:space="preserve"> </w:t>
            </w:r>
            <w:r w:rsidR="00930F7E">
              <w:rPr>
                <w:lang w:val="en-US"/>
              </w:rPr>
              <w:t>delete</w:t>
            </w:r>
            <w:r w:rsidR="00231EAB">
              <w:rPr>
                <w:lang w:val="en-US"/>
              </w:rPr>
              <w:t>s</w:t>
            </w:r>
            <w:r w:rsidR="00562950" w:rsidRPr="00562950">
              <w:rPr>
                <w:lang w:val="en-US"/>
              </w:rPr>
              <w:t xml:space="preserve"> the list of hidden process ID</w:t>
            </w:r>
            <w:r w:rsidR="00562950">
              <w:rPr>
                <w:lang w:val="en-US"/>
              </w:rPr>
              <w:t>’</w:t>
            </w:r>
            <w:r w:rsidR="00562950" w:rsidRPr="00562950">
              <w:rPr>
                <w:lang w:val="en-US"/>
              </w:rPr>
              <w:t>s</w:t>
            </w:r>
            <w:r w:rsidR="00562950">
              <w:rPr>
                <w:lang w:val="en-US"/>
              </w:rPr>
              <w:t>.</w:t>
            </w:r>
          </w:p>
        </w:tc>
      </w:tr>
    </w:tbl>
    <w:p w14:paraId="78ABAC0A" w14:textId="77777777" w:rsidR="00E820CF" w:rsidRDefault="00E820CF" w:rsidP="00141317">
      <w:pPr>
        <w:rPr>
          <w:lang w:val="en-US"/>
        </w:rPr>
      </w:pPr>
    </w:p>
    <w:p w14:paraId="767C0255" w14:textId="52AB502E" w:rsidR="00E820CF" w:rsidRDefault="00E820CF" w:rsidP="00141317">
      <w:pPr>
        <w:rPr>
          <w:lang w:val="en-US"/>
        </w:rPr>
      </w:pPr>
      <w:r>
        <w:rPr>
          <w:lang w:val="en-US"/>
        </w:rPr>
        <w:t>The Test Console is written in C#.</w:t>
      </w:r>
      <w:r w:rsidR="00EC42A1">
        <w:rPr>
          <w:lang w:val="en-US"/>
        </w:rPr>
        <w:t xml:space="preserve"> Lots of operations require an executable to match the </w:t>
      </w:r>
      <w:proofErr w:type="spellStart"/>
      <w:r w:rsidR="00EC42A1">
        <w:rPr>
          <w:lang w:val="en-US"/>
        </w:rPr>
        <w:t>bitness</w:t>
      </w:r>
      <w:proofErr w:type="spellEnd"/>
      <w:r w:rsidR="00EC42A1">
        <w:rPr>
          <w:lang w:val="en-US"/>
        </w:rPr>
        <w:t xml:space="preserve"> of the </w:t>
      </w:r>
      <w:r w:rsidR="00281367">
        <w:rPr>
          <w:lang w:val="en-US"/>
        </w:rPr>
        <w:t xml:space="preserve">target </w:t>
      </w:r>
      <w:r w:rsidR="00EC42A1">
        <w:rPr>
          <w:lang w:val="en-US"/>
        </w:rPr>
        <w:t xml:space="preserve">process. For this reason, the Test Console uses following </w:t>
      </w:r>
      <w:r w:rsidR="00811616">
        <w:rPr>
          <w:lang w:val="en-US"/>
        </w:rPr>
        <w:t xml:space="preserve">native </w:t>
      </w:r>
      <w:r w:rsidR="00EC42A1">
        <w:rPr>
          <w:lang w:val="en-US"/>
        </w:rPr>
        <w:t>executables as helper files:</w:t>
      </w:r>
    </w:p>
    <w:tbl>
      <w:tblPr>
        <w:tblStyle w:val="TableStyle"/>
        <w:tblW w:w="0" w:type="auto"/>
        <w:tblLook w:val="04A0" w:firstRow="1" w:lastRow="0" w:firstColumn="1" w:lastColumn="0" w:noHBand="0" w:noVBand="1"/>
      </w:tblPr>
      <w:tblGrid>
        <w:gridCol w:w="2405"/>
        <w:gridCol w:w="6611"/>
      </w:tblGrid>
      <w:tr w:rsidR="00EC42A1" w14:paraId="65D6D4FB" w14:textId="77777777" w:rsidTr="00B1230A">
        <w:trPr>
          <w:cnfStyle w:val="100000000000" w:firstRow="1" w:lastRow="0" w:firstColumn="0" w:lastColumn="0" w:oddVBand="0" w:evenVBand="0" w:oddHBand="0" w:evenHBand="0" w:firstRowFirstColumn="0" w:firstRowLastColumn="0" w:lastRowFirstColumn="0" w:lastRowLastColumn="0"/>
        </w:trPr>
        <w:tc>
          <w:tcPr>
            <w:tcW w:w="2405" w:type="dxa"/>
          </w:tcPr>
          <w:p w14:paraId="2783474A" w14:textId="6E4E8168" w:rsidR="00EC42A1" w:rsidRDefault="00EC42A1" w:rsidP="00141317">
            <w:pPr>
              <w:rPr>
                <w:lang w:val="en-US"/>
              </w:rPr>
            </w:pPr>
            <w:r>
              <w:rPr>
                <w:lang w:val="en-US"/>
              </w:rPr>
              <w:t>File</w:t>
            </w:r>
          </w:p>
        </w:tc>
        <w:tc>
          <w:tcPr>
            <w:tcW w:w="6611" w:type="dxa"/>
          </w:tcPr>
          <w:p w14:paraId="7252997A" w14:textId="77777777" w:rsidR="00EC42A1" w:rsidRDefault="00EC42A1" w:rsidP="00141317">
            <w:pPr>
              <w:rPr>
                <w:lang w:val="en-US"/>
              </w:rPr>
            </w:pPr>
          </w:p>
        </w:tc>
      </w:tr>
      <w:tr w:rsidR="00EC42A1" w:rsidRPr="006824E9" w14:paraId="042CF1FF" w14:textId="77777777" w:rsidTr="00B1230A">
        <w:tblPrEx>
          <w:tblCellMar>
            <w:top w:w="57" w:type="dxa"/>
            <w:bottom w:w="57" w:type="dxa"/>
          </w:tblCellMar>
        </w:tblPrEx>
        <w:tc>
          <w:tcPr>
            <w:tcW w:w="2405" w:type="dxa"/>
          </w:tcPr>
          <w:p w14:paraId="7DB57E2B" w14:textId="60B3AD64" w:rsidR="00EC42A1" w:rsidRDefault="005C005F" w:rsidP="005C005F">
            <w:pPr>
              <w:rPr>
                <w:lang w:val="en-US"/>
              </w:rPr>
            </w:pPr>
            <w:r w:rsidRPr="007B4164">
              <w:rPr>
                <w:noProof/>
              </w:rPr>
              <w:drawing>
                <wp:inline distT="0" distB="0" distL="0" distR="0" wp14:anchorId="41E91415" wp14:editId="25B4341C">
                  <wp:extent cx="144000" cy="144000"/>
                  <wp:effectExtent l="0" t="0" r="8890" b="889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EC42A1">
              <w:rPr>
                <w:lang w:val="en-US"/>
              </w:rPr>
              <w:t>BytecodeApi*.dll</w:t>
            </w:r>
          </w:p>
        </w:tc>
        <w:tc>
          <w:tcPr>
            <w:tcW w:w="6611" w:type="dxa"/>
          </w:tcPr>
          <w:p w14:paraId="36B6216C" w14:textId="597C2E61" w:rsidR="00EC42A1" w:rsidRDefault="001E559A" w:rsidP="00141317">
            <w:pPr>
              <w:rPr>
                <w:lang w:val="en-US"/>
              </w:rPr>
            </w:pPr>
            <w:r>
              <w:rPr>
                <w:lang w:val="en-US"/>
              </w:rPr>
              <w:t>D</w:t>
            </w:r>
            <w:r w:rsidR="00F17F18">
              <w:rPr>
                <w:lang w:val="en-US"/>
              </w:rPr>
              <w:t xml:space="preserve">ependencies of </w:t>
            </w:r>
            <w:r w:rsidR="00F17F18" w:rsidRPr="00D33D98">
              <w:rPr>
                <w:rStyle w:val="CodeInlineChar"/>
                <w:noProof/>
              </w:rPr>
              <w:drawing>
                <wp:inline distT="0" distB="0" distL="0" distR="0" wp14:anchorId="3739B541" wp14:editId="3BEB60D8">
                  <wp:extent cx="142875" cy="1428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F17F18" w:rsidRPr="00D33D98">
              <w:rPr>
                <w:rStyle w:val="CodeInlineChar"/>
              </w:rPr>
              <w:t>TestConsole.exe</w:t>
            </w:r>
            <w:r w:rsidR="001B68B9" w:rsidRPr="003D0C2D">
              <w:rPr>
                <w:lang w:val="en-US"/>
              </w:rPr>
              <w:t>.</w:t>
            </w:r>
          </w:p>
        </w:tc>
      </w:tr>
      <w:tr w:rsidR="00043CFB" w:rsidRPr="00B03892" w14:paraId="6852E649" w14:textId="77777777" w:rsidTr="00B1230A">
        <w:tblPrEx>
          <w:tblCellMar>
            <w:top w:w="57" w:type="dxa"/>
            <w:bottom w:w="57" w:type="dxa"/>
          </w:tblCellMar>
        </w:tblPrEx>
        <w:tc>
          <w:tcPr>
            <w:tcW w:w="2405" w:type="dxa"/>
          </w:tcPr>
          <w:p w14:paraId="125D9697" w14:textId="77777777" w:rsidR="00043CFB" w:rsidRDefault="00043CFB" w:rsidP="00043CFB">
            <w:pPr>
              <w:rPr>
                <w:noProof/>
              </w:rPr>
            </w:pPr>
            <w:r w:rsidRPr="004103F1">
              <w:rPr>
                <w:noProof/>
              </w:rPr>
              <w:drawing>
                <wp:inline distT="0" distB="0" distL="0" distR="0" wp14:anchorId="24F89D86" wp14:editId="70BFE5C2">
                  <wp:extent cx="142875" cy="142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rPr>
              <w:t>ProcessList32.exe</w:t>
            </w:r>
          </w:p>
          <w:p w14:paraId="4F871F90" w14:textId="2B66E1FE" w:rsidR="00043CFB" w:rsidRPr="007B4164" w:rsidRDefault="00043CFB" w:rsidP="00043CFB">
            <w:pPr>
              <w:rPr>
                <w:noProof/>
              </w:rPr>
            </w:pPr>
            <w:r w:rsidRPr="004103F1">
              <w:rPr>
                <w:noProof/>
              </w:rPr>
              <w:drawing>
                <wp:inline distT="0" distB="0" distL="0" distR="0" wp14:anchorId="0CDE39A4" wp14:editId="44560D4A">
                  <wp:extent cx="142875" cy="1428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noProof/>
              </w:rPr>
              <w:t>ProcessList64.exe</w:t>
            </w:r>
          </w:p>
        </w:tc>
        <w:tc>
          <w:tcPr>
            <w:tcW w:w="6611" w:type="dxa"/>
          </w:tcPr>
          <w:p w14:paraId="6AEE74B0" w14:textId="77777777" w:rsidR="00043CFB" w:rsidRDefault="00043CFB" w:rsidP="00043CFB">
            <w:pPr>
              <w:rPr>
                <w:lang w:val="en-US"/>
              </w:rPr>
            </w:pPr>
            <w:r>
              <w:rPr>
                <w:lang w:val="en-US"/>
              </w:rPr>
              <w:t>B</w:t>
            </w:r>
            <w:r w:rsidRPr="00FE16E3">
              <w:rPr>
                <w:lang w:val="en-US"/>
              </w:rPr>
              <w:t xml:space="preserve">ecause the process list </w:t>
            </w:r>
            <w:r>
              <w:rPr>
                <w:lang w:val="en-US"/>
              </w:rPr>
              <w:t xml:space="preserve">in the Test Console </w:t>
            </w:r>
            <w:r w:rsidRPr="00FE16E3">
              <w:rPr>
                <w:lang w:val="en-US"/>
              </w:rPr>
              <w:t>c</w:t>
            </w:r>
            <w:r>
              <w:rPr>
                <w:lang w:val="en-US"/>
              </w:rPr>
              <w:t xml:space="preserve">ontains r77 related information, the </w:t>
            </w:r>
            <w:proofErr w:type="spellStart"/>
            <w:r>
              <w:rPr>
                <w:lang w:val="en-US"/>
              </w:rPr>
              <w:t>bitness</w:t>
            </w:r>
            <w:proofErr w:type="spellEnd"/>
            <w:r>
              <w:rPr>
                <w:lang w:val="en-US"/>
              </w:rPr>
              <w:t xml:space="preserve"> of the executable that enumerates processes needs to match the </w:t>
            </w:r>
            <w:proofErr w:type="spellStart"/>
            <w:r>
              <w:rPr>
                <w:lang w:val="en-US"/>
              </w:rPr>
              <w:t>bitness</w:t>
            </w:r>
            <w:proofErr w:type="spellEnd"/>
            <w:r>
              <w:rPr>
                <w:lang w:val="en-US"/>
              </w:rPr>
              <w:t xml:space="preserve"> of the enumerated process.</w:t>
            </w:r>
          </w:p>
          <w:p w14:paraId="0DD2BABF" w14:textId="58FF760D" w:rsidR="00043CFB" w:rsidRDefault="00043CFB" w:rsidP="00043CFB">
            <w:pPr>
              <w:rPr>
                <w:lang w:val="en-US"/>
              </w:rPr>
            </w:pPr>
            <w:r>
              <w:rPr>
                <w:lang w:val="en-US"/>
              </w:rPr>
              <w:t xml:space="preserve">Each time the process list is refreshed, both executables are </w:t>
            </w:r>
            <w:proofErr w:type="gramStart"/>
            <w:r>
              <w:rPr>
                <w:lang w:val="en-US"/>
              </w:rPr>
              <w:t>run</w:t>
            </w:r>
            <w:proofErr w:type="gramEnd"/>
            <w:r>
              <w:rPr>
                <w:lang w:val="en-US"/>
              </w:rPr>
              <w:t xml:space="preserve"> and their output is parsed to populate the process list.</w:t>
            </w:r>
          </w:p>
        </w:tc>
      </w:tr>
      <w:tr w:rsidR="00EC42A1" w:rsidRPr="00B03892" w14:paraId="47A7F819" w14:textId="77777777" w:rsidTr="00B1230A">
        <w:tblPrEx>
          <w:tblCellMar>
            <w:top w:w="57" w:type="dxa"/>
            <w:bottom w:w="57" w:type="dxa"/>
          </w:tblCellMar>
        </w:tblPrEx>
        <w:tc>
          <w:tcPr>
            <w:tcW w:w="2405" w:type="dxa"/>
          </w:tcPr>
          <w:p w14:paraId="443A0E2F" w14:textId="78FD97B6" w:rsidR="00EC42A1" w:rsidRDefault="00EC42A1" w:rsidP="00141317">
            <w:pPr>
              <w:rPr>
                <w:lang w:val="en-US"/>
              </w:rPr>
            </w:pPr>
            <w:r w:rsidRPr="004103F1">
              <w:rPr>
                <w:noProof/>
              </w:rPr>
              <w:drawing>
                <wp:inline distT="0" distB="0" distL="0" distR="0" wp14:anchorId="5108FF71" wp14:editId="540F9D48">
                  <wp:extent cx="142875" cy="1428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lang w:val="en-US"/>
              </w:rPr>
              <w:t>Inject32.exe</w:t>
            </w:r>
          </w:p>
        </w:tc>
        <w:tc>
          <w:tcPr>
            <w:tcW w:w="6611" w:type="dxa"/>
          </w:tcPr>
          <w:p w14:paraId="289F2A7B" w14:textId="54DEE1A9" w:rsidR="00DF533D" w:rsidRDefault="00DF533D" w:rsidP="00141317">
            <w:pPr>
              <w:rPr>
                <w:lang w:val="en-US"/>
              </w:rPr>
            </w:pPr>
            <w:r>
              <w:rPr>
                <w:lang w:val="en-US"/>
              </w:rPr>
              <w:t xml:space="preserve">Executable that is called by </w:t>
            </w:r>
            <w:r w:rsidRPr="00FF7134">
              <w:rPr>
                <w:rStyle w:val="CodeInlineChar"/>
                <w:noProof/>
              </w:rPr>
              <w:drawing>
                <wp:inline distT="0" distB="0" distL="0" distR="0" wp14:anchorId="1E2DF8CA" wp14:editId="64AE20E4">
                  <wp:extent cx="142875" cy="1428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F7134">
              <w:rPr>
                <w:rStyle w:val="CodeInlineChar"/>
              </w:rPr>
              <w:t>TestConsole.exe</w:t>
            </w:r>
            <w:r>
              <w:rPr>
                <w:lang w:val="en-US"/>
              </w:rPr>
              <w:t xml:space="preserve"> to inject </w:t>
            </w:r>
            <w:r w:rsidR="00FF7134" w:rsidRPr="0035175C">
              <w:rPr>
                <w:rStyle w:val="CodeInlineChar"/>
                <w:noProof/>
              </w:rPr>
              <w:drawing>
                <wp:inline distT="0" distB="0" distL="0" distR="0" wp14:anchorId="6DF187CE" wp14:editId="65F3EAC9">
                  <wp:extent cx="144000" cy="144000"/>
                  <wp:effectExtent l="0" t="0" r="889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FF7134" w:rsidRPr="0035175C">
              <w:rPr>
                <w:rStyle w:val="CodeInlineChar"/>
              </w:rPr>
              <w:t>r77-x86.dll</w:t>
            </w:r>
            <w:r w:rsidR="00FF7134">
              <w:rPr>
                <w:lang w:val="en-US"/>
              </w:rPr>
              <w:t xml:space="preserve"> </w:t>
            </w:r>
            <w:r>
              <w:rPr>
                <w:lang w:val="en-US"/>
              </w:rPr>
              <w:t>into a 32-bit process.</w:t>
            </w:r>
          </w:p>
          <w:p w14:paraId="03CF58BC" w14:textId="2887D845" w:rsidR="00DF533D" w:rsidRDefault="00DF533D" w:rsidP="00DF533D">
            <w:pPr>
              <w:pStyle w:val="CodeInline"/>
            </w:pPr>
            <w:r>
              <w:t xml:space="preserve">Inject32.exe </w:t>
            </w:r>
            <w:r w:rsidR="00AA1170">
              <w:t>1234</w:t>
            </w:r>
            <w:r>
              <w:t xml:space="preserve"> "C:\path\to\r77-x86.dll"</w:t>
            </w:r>
          </w:p>
          <w:p w14:paraId="72A13E07" w14:textId="4F943BED" w:rsidR="007A5EF4" w:rsidRPr="007A5EF4" w:rsidRDefault="007A5EF4" w:rsidP="007A5EF4">
            <w:pPr>
              <w:rPr>
                <w:lang w:val="en-US"/>
              </w:rPr>
            </w:pPr>
            <w:r w:rsidRPr="007A5EF4">
              <w:rPr>
                <w:lang w:val="en-US"/>
              </w:rPr>
              <w:t>- or –</w:t>
            </w:r>
          </w:p>
          <w:p w14:paraId="023F0B7A" w14:textId="6FC49684" w:rsidR="00FF7134" w:rsidRPr="007A5EF4" w:rsidRDefault="007A5EF4" w:rsidP="00FF7134">
            <w:pPr>
              <w:pStyle w:val="CodeInline"/>
            </w:pPr>
            <w:r w:rsidRPr="007A5EF4">
              <w:t xml:space="preserve">Inject32.exe </w:t>
            </w:r>
            <w:r>
              <w:t>-all</w:t>
            </w:r>
            <w:r w:rsidRPr="007A5EF4">
              <w:t xml:space="preserve"> "C:\path\to\r77-x86.dll"</w:t>
            </w:r>
          </w:p>
        </w:tc>
      </w:tr>
      <w:tr w:rsidR="0023424F" w:rsidRPr="00B03892" w14:paraId="0BC22D1E" w14:textId="77777777" w:rsidTr="00B1230A">
        <w:tblPrEx>
          <w:tblCellMar>
            <w:top w:w="57" w:type="dxa"/>
            <w:bottom w:w="57" w:type="dxa"/>
          </w:tblCellMar>
        </w:tblPrEx>
        <w:tc>
          <w:tcPr>
            <w:tcW w:w="2405" w:type="dxa"/>
          </w:tcPr>
          <w:p w14:paraId="03ABDA51" w14:textId="5C31AE6E" w:rsidR="0023424F" w:rsidRDefault="0023424F" w:rsidP="0023424F">
            <w:pPr>
              <w:rPr>
                <w:lang w:val="en-US"/>
              </w:rPr>
            </w:pPr>
            <w:r w:rsidRPr="004103F1">
              <w:rPr>
                <w:noProof/>
              </w:rPr>
              <w:drawing>
                <wp:inline distT="0" distB="0" distL="0" distR="0" wp14:anchorId="1E7A0C12" wp14:editId="154B7AE4">
                  <wp:extent cx="142875" cy="1428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lang w:val="en-US"/>
              </w:rPr>
              <w:t>Inject64.exe</w:t>
            </w:r>
          </w:p>
        </w:tc>
        <w:tc>
          <w:tcPr>
            <w:tcW w:w="6611" w:type="dxa"/>
          </w:tcPr>
          <w:p w14:paraId="72E30EF8" w14:textId="339544A6" w:rsidR="0023424F" w:rsidRDefault="0023424F" w:rsidP="0023424F">
            <w:pPr>
              <w:rPr>
                <w:lang w:val="en-US"/>
              </w:rPr>
            </w:pPr>
            <w:r>
              <w:rPr>
                <w:lang w:val="en-US"/>
              </w:rPr>
              <w:t xml:space="preserve">Same as </w:t>
            </w:r>
            <w:r w:rsidRPr="0023424F">
              <w:rPr>
                <w:rStyle w:val="CodeInlineChar"/>
                <w:noProof/>
              </w:rPr>
              <w:drawing>
                <wp:inline distT="0" distB="0" distL="0" distR="0" wp14:anchorId="744DA7FB" wp14:editId="6232417E">
                  <wp:extent cx="142875" cy="1428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roofErr w:type="gramStart"/>
            <w:r w:rsidRPr="0023424F">
              <w:rPr>
                <w:rStyle w:val="CodeInlineChar"/>
              </w:rPr>
              <w:t>Inject32.exe</w:t>
            </w:r>
            <w:r>
              <w:rPr>
                <w:lang w:val="en-US"/>
              </w:rPr>
              <w:t xml:space="preserve">, </w:t>
            </w:r>
            <w:r w:rsidR="0021636B">
              <w:rPr>
                <w:lang w:val="en-US"/>
              </w:rPr>
              <w:t>b</w:t>
            </w:r>
            <w:r w:rsidR="0021636B" w:rsidRPr="0021636B">
              <w:rPr>
                <w:lang w:val="en-US"/>
              </w:rPr>
              <w:t>ut</w:t>
            </w:r>
            <w:proofErr w:type="gramEnd"/>
            <w:r w:rsidR="0021636B" w:rsidRPr="0021636B">
              <w:rPr>
                <w:lang w:val="en-US"/>
              </w:rPr>
              <w:t xml:space="preserve"> </w:t>
            </w:r>
            <w:r>
              <w:rPr>
                <w:lang w:val="en-US"/>
              </w:rPr>
              <w:t xml:space="preserve">used on 64-bit processes with </w:t>
            </w:r>
            <w:r w:rsidRPr="0035175C">
              <w:rPr>
                <w:rStyle w:val="CodeInlineChar"/>
                <w:noProof/>
              </w:rPr>
              <w:drawing>
                <wp:inline distT="0" distB="0" distL="0" distR="0" wp14:anchorId="39EC22D6" wp14:editId="33013420">
                  <wp:extent cx="144000" cy="144000"/>
                  <wp:effectExtent l="0" t="0" r="8890" b="889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175C">
              <w:rPr>
                <w:rStyle w:val="CodeInlineChar"/>
              </w:rPr>
              <w:t>r77-x6</w:t>
            </w:r>
            <w:r>
              <w:rPr>
                <w:rStyle w:val="CodeInlineChar"/>
              </w:rPr>
              <w:t>4</w:t>
            </w:r>
            <w:r w:rsidRPr="0035175C">
              <w:rPr>
                <w:rStyle w:val="CodeInlineChar"/>
              </w:rPr>
              <w:t>.dll</w:t>
            </w:r>
            <w:r>
              <w:rPr>
                <w:lang w:val="en-US"/>
              </w:rPr>
              <w:t>.</w:t>
            </w:r>
          </w:p>
        </w:tc>
      </w:tr>
      <w:tr w:rsidR="00B1230A" w:rsidRPr="00B03892" w14:paraId="50FE4D5E" w14:textId="77777777" w:rsidTr="003B1478">
        <w:tblPrEx>
          <w:tblCellMar>
            <w:top w:w="57" w:type="dxa"/>
            <w:bottom w:w="57" w:type="dxa"/>
          </w:tblCellMar>
        </w:tblPrEx>
        <w:trPr>
          <w:trHeight w:val="95"/>
        </w:trPr>
        <w:tc>
          <w:tcPr>
            <w:tcW w:w="2405" w:type="dxa"/>
          </w:tcPr>
          <w:p w14:paraId="14B4F41A" w14:textId="1F12545D" w:rsidR="00B1230A" w:rsidRPr="004103F1" w:rsidRDefault="00043CFB" w:rsidP="0023424F">
            <w:pPr>
              <w:rPr>
                <w:noProof/>
              </w:rPr>
            </w:pPr>
            <w:r w:rsidRPr="004103F1">
              <w:rPr>
                <w:noProof/>
              </w:rPr>
              <w:drawing>
                <wp:inline distT="0" distB="0" distL="0" distR="0" wp14:anchorId="1D3B4682" wp14:editId="060CB116">
                  <wp:extent cx="142875" cy="14287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lang w:val="en-US"/>
              </w:rPr>
              <w:t>Detach32.exe</w:t>
            </w:r>
          </w:p>
        </w:tc>
        <w:tc>
          <w:tcPr>
            <w:tcW w:w="6611" w:type="dxa"/>
          </w:tcPr>
          <w:p w14:paraId="03DA90F5" w14:textId="4BDF697E" w:rsidR="00043CFB" w:rsidRDefault="00043CFB" w:rsidP="00043CFB">
            <w:pPr>
              <w:rPr>
                <w:lang w:val="en-US"/>
              </w:rPr>
            </w:pPr>
            <w:r>
              <w:rPr>
                <w:lang w:val="en-US"/>
              </w:rPr>
              <w:t xml:space="preserve">Executable that is called by </w:t>
            </w:r>
            <w:r w:rsidRPr="00FF7134">
              <w:rPr>
                <w:rStyle w:val="CodeInlineChar"/>
                <w:noProof/>
              </w:rPr>
              <w:drawing>
                <wp:inline distT="0" distB="0" distL="0" distR="0" wp14:anchorId="2F1190E3" wp14:editId="4FF02FCD">
                  <wp:extent cx="142875" cy="14287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FF7134">
              <w:rPr>
                <w:rStyle w:val="CodeInlineChar"/>
              </w:rPr>
              <w:t>TestConsole.exe</w:t>
            </w:r>
            <w:r>
              <w:rPr>
                <w:lang w:val="en-US"/>
              </w:rPr>
              <w:t xml:space="preserve"> to detach r77 from a 32-bit process.</w:t>
            </w:r>
          </w:p>
          <w:p w14:paraId="72F7C3C5" w14:textId="77777777" w:rsidR="00043CFB" w:rsidRDefault="00043CFB" w:rsidP="00043CFB">
            <w:pPr>
              <w:pStyle w:val="Code"/>
            </w:pPr>
            <w:r>
              <w:t>Detach32.exe 1234</w:t>
            </w:r>
          </w:p>
          <w:p w14:paraId="261E4252" w14:textId="77777777" w:rsidR="00043CFB" w:rsidRDefault="00043CFB" w:rsidP="00043CFB">
            <w:pPr>
              <w:rPr>
                <w:lang w:val="en-US"/>
              </w:rPr>
            </w:pPr>
            <w:r>
              <w:rPr>
                <w:lang w:val="en-US"/>
              </w:rPr>
              <w:t>- or –</w:t>
            </w:r>
          </w:p>
          <w:p w14:paraId="7D055798" w14:textId="71E3110A" w:rsidR="00B1230A" w:rsidRPr="00043CFB" w:rsidRDefault="00043CFB" w:rsidP="00043CFB">
            <w:pPr>
              <w:pStyle w:val="Code"/>
            </w:pPr>
            <w:r w:rsidRPr="00043CFB">
              <w:t>Detach32.exe -all</w:t>
            </w:r>
          </w:p>
        </w:tc>
      </w:tr>
      <w:tr w:rsidR="00043CFB" w:rsidRPr="00B03892" w14:paraId="4BC229F3" w14:textId="77777777" w:rsidTr="003B1478">
        <w:tblPrEx>
          <w:tblCellMar>
            <w:top w:w="57" w:type="dxa"/>
            <w:bottom w:w="57" w:type="dxa"/>
          </w:tblCellMar>
        </w:tblPrEx>
        <w:trPr>
          <w:trHeight w:val="95"/>
        </w:trPr>
        <w:tc>
          <w:tcPr>
            <w:tcW w:w="2405" w:type="dxa"/>
          </w:tcPr>
          <w:p w14:paraId="1DED5FEE" w14:textId="7F60B039" w:rsidR="00043CFB" w:rsidRPr="004103F1" w:rsidRDefault="00043CFB" w:rsidP="0023424F">
            <w:pPr>
              <w:rPr>
                <w:noProof/>
              </w:rPr>
            </w:pPr>
            <w:r w:rsidRPr="004103F1">
              <w:rPr>
                <w:noProof/>
              </w:rPr>
              <w:drawing>
                <wp:inline distT="0" distB="0" distL="0" distR="0" wp14:anchorId="3B556AE0" wp14:editId="56F1EA11">
                  <wp:extent cx="142875" cy="1428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Pr>
                <w:lang w:val="en-US"/>
              </w:rPr>
              <w:t>Detach64.exe</w:t>
            </w:r>
          </w:p>
        </w:tc>
        <w:tc>
          <w:tcPr>
            <w:tcW w:w="6611" w:type="dxa"/>
          </w:tcPr>
          <w:p w14:paraId="3685F2D8" w14:textId="2D551802" w:rsidR="00043CFB" w:rsidRDefault="00043CFB" w:rsidP="00043CFB">
            <w:pPr>
              <w:rPr>
                <w:lang w:val="en-US"/>
              </w:rPr>
            </w:pPr>
            <w:r>
              <w:rPr>
                <w:lang w:val="en-US"/>
              </w:rPr>
              <w:t xml:space="preserve">Same as </w:t>
            </w:r>
            <w:r w:rsidRPr="0023424F">
              <w:rPr>
                <w:rStyle w:val="CodeInlineChar"/>
                <w:noProof/>
              </w:rPr>
              <w:drawing>
                <wp:inline distT="0" distB="0" distL="0" distR="0" wp14:anchorId="3486C325" wp14:editId="30F921AF">
                  <wp:extent cx="142875" cy="14287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23424F">
              <w:rPr>
                <w:rStyle w:val="CodeInlineChar"/>
              </w:rPr>
              <w:t>Detach32.exe</w:t>
            </w:r>
            <w:r>
              <w:rPr>
                <w:lang w:val="en-US"/>
              </w:rPr>
              <w:t>, used on 64-bit processes.</w:t>
            </w:r>
          </w:p>
        </w:tc>
      </w:tr>
    </w:tbl>
    <w:p w14:paraId="2EEF189B" w14:textId="77777777" w:rsidR="00254FDA" w:rsidRDefault="00254FDA" w:rsidP="00141317">
      <w:pPr>
        <w:rPr>
          <w:lang w:val="en-US"/>
        </w:rPr>
      </w:pPr>
    </w:p>
    <w:p w14:paraId="0A139D8C" w14:textId="07EBB2C0" w:rsidR="00EC42A1" w:rsidRPr="00472772" w:rsidRDefault="00254FDA" w:rsidP="00141317">
      <w:pPr>
        <w:rPr>
          <w:lang w:val="en-US"/>
        </w:rPr>
      </w:pPr>
      <w:r>
        <w:rPr>
          <w:lang w:val="en-US"/>
        </w:rPr>
        <w:t>All above files are used by the Test Console</w:t>
      </w:r>
      <w:r w:rsidR="004E3D34">
        <w:rPr>
          <w:lang w:val="en-US"/>
        </w:rPr>
        <w:t xml:space="preserve"> exclusively</w:t>
      </w:r>
      <w:r>
        <w:rPr>
          <w:lang w:val="en-US"/>
        </w:rPr>
        <w:t xml:space="preserve"> and are not part of the r77 delivery.</w:t>
      </w:r>
    </w:p>
    <w:p w14:paraId="6EB53E59" w14:textId="14BCC4B5" w:rsidR="00CF608E" w:rsidRDefault="00CF608E" w:rsidP="00CF608E">
      <w:pPr>
        <w:pStyle w:val="Heading2"/>
        <w:rPr>
          <w:lang w:val="en-US"/>
        </w:rPr>
      </w:pPr>
      <w:bookmarkStart w:id="35" w:name="_Toc69047454"/>
      <w:r>
        <w:rPr>
          <w:lang w:val="en-US"/>
        </w:rPr>
        <w:lastRenderedPageBreak/>
        <w:t>Example.exe</w:t>
      </w:r>
      <w:bookmarkEnd w:id="35"/>
    </w:p>
    <w:p w14:paraId="464684AD" w14:textId="7D398870" w:rsidR="00B03049" w:rsidRPr="00B03049" w:rsidRDefault="00B03892" w:rsidP="00B03049">
      <w:pPr>
        <w:rPr>
          <w:lang w:val="en-US"/>
        </w:rPr>
      </w:pPr>
      <w:r>
        <w:rPr>
          <w:rStyle w:val="CodeInlineChar"/>
        </w:rPr>
        <w:pict w14:anchorId="49AA28B1">
          <v:shape id="Picture 67" o:spid="_x0000_i1028" type="#_x0000_t75" style="width:14.5pt;height:14.5pt;visibility:visible;mso-wrap-style:square">
            <v:imagedata r:id="rId28" o:title=""/>
          </v:shape>
        </w:pict>
      </w:r>
      <w:r w:rsidR="00B03049" w:rsidRPr="00B03049">
        <w:rPr>
          <w:rStyle w:val="CodeInlineChar"/>
        </w:rPr>
        <w:t>$77-Example.exe</w:t>
      </w:r>
      <w:r w:rsidR="00B03049">
        <w:rPr>
          <w:lang w:val="en-US"/>
        </w:rPr>
        <w:t xml:space="preserve"> is useful to test task managers and file viewers</w:t>
      </w:r>
      <w:r w:rsidR="00CE394A">
        <w:rPr>
          <w:lang w:val="en-US"/>
        </w:rPr>
        <w:t>.</w:t>
      </w:r>
      <w:r w:rsidR="005C77E1">
        <w:rPr>
          <w:lang w:val="en-US"/>
        </w:rPr>
        <w:t xml:space="preserve"> To perform a quick test o</w:t>
      </w:r>
      <w:r w:rsidR="00713CF7">
        <w:rPr>
          <w:lang w:val="en-US"/>
        </w:rPr>
        <w:t>n</w:t>
      </w:r>
      <w:r w:rsidR="005C77E1">
        <w:rPr>
          <w:lang w:val="en-US"/>
        </w:rPr>
        <w:t xml:space="preserve"> process hiding, start this executable and then use the Test Console to inject the task manager with r77.</w:t>
      </w:r>
      <w:r w:rsidR="0021357B">
        <w:rPr>
          <w:lang w:val="en-US"/>
        </w:rPr>
        <w:t xml:space="preserve"> The process </w:t>
      </w:r>
      <w:r w:rsidR="001E5D5E">
        <w:rPr>
          <w:lang w:val="en-US"/>
        </w:rPr>
        <w:t>is</w:t>
      </w:r>
      <w:r w:rsidR="0021357B">
        <w:rPr>
          <w:lang w:val="en-US"/>
        </w:rPr>
        <w:t xml:space="preserve"> </w:t>
      </w:r>
      <w:r w:rsidR="001E5D5E">
        <w:rPr>
          <w:lang w:val="en-US"/>
        </w:rPr>
        <w:t xml:space="preserve">no longer </w:t>
      </w:r>
      <w:r w:rsidR="0021357B">
        <w:rPr>
          <w:lang w:val="en-US"/>
        </w:rPr>
        <w:t xml:space="preserve">visible </w:t>
      </w:r>
      <w:r w:rsidR="001E5D5E">
        <w:rPr>
          <w:lang w:val="en-US"/>
        </w:rPr>
        <w:t xml:space="preserve">in </w:t>
      </w:r>
      <w:r w:rsidR="00187B48">
        <w:rPr>
          <w:lang w:val="en-US"/>
        </w:rPr>
        <w:t>the injected task manager</w:t>
      </w:r>
      <w:r w:rsidR="0021357B">
        <w:rPr>
          <w:lang w:val="en-US"/>
        </w:rPr>
        <w:t>.</w:t>
      </w:r>
      <w:r w:rsidR="00C071F7">
        <w:rPr>
          <w:lang w:val="en-US"/>
        </w:rPr>
        <w:t xml:space="preserve"> To hide the file, inject Explorer using the Test Console.</w:t>
      </w:r>
    </w:p>
    <w:p w14:paraId="220CCCCA" w14:textId="1328E7DD" w:rsidR="00B03049" w:rsidRDefault="00B03049" w:rsidP="00D67115">
      <w:pPr>
        <w:jc w:val="center"/>
        <w:rPr>
          <w:lang w:val="en-US"/>
        </w:rPr>
      </w:pPr>
      <w:r>
        <w:rPr>
          <w:noProof/>
        </w:rPr>
        <w:drawing>
          <wp:inline distT="0" distB="0" distL="0" distR="0" wp14:anchorId="03277DD4" wp14:editId="2CF54668">
            <wp:extent cx="3537850" cy="1699404"/>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552913" cy="1706640"/>
                    </a:xfrm>
                    <a:prstGeom prst="rect">
                      <a:avLst/>
                    </a:prstGeom>
                  </pic:spPr>
                </pic:pic>
              </a:graphicData>
            </a:graphic>
          </wp:inline>
        </w:drawing>
      </w:r>
    </w:p>
    <w:p w14:paraId="2353D2DE" w14:textId="6779A3A7" w:rsidR="00011A88" w:rsidRDefault="00011A88" w:rsidP="00011A88">
      <w:pPr>
        <w:rPr>
          <w:lang w:val="en-US"/>
        </w:rPr>
      </w:pPr>
      <w:r>
        <w:rPr>
          <w:lang w:val="en-US"/>
        </w:rPr>
        <w:t xml:space="preserve">This </w:t>
      </w:r>
      <w:r w:rsidR="00905F19">
        <w:rPr>
          <w:lang w:val="en-US"/>
        </w:rPr>
        <w:t>executable</w:t>
      </w:r>
      <w:r>
        <w:rPr>
          <w:lang w:val="en-US"/>
        </w:rPr>
        <w:t xml:space="preserve"> does not implement anything other than </w:t>
      </w:r>
      <w:r w:rsidR="00C03D82">
        <w:rPr>
          <w:lang w:val="en-US"/>
        </w:rPr>
        <w:t>a</w:t>
      </w:r>
      <w:r w:rsidR="002F4F0B">
        <w:rPr>
          <w:lang w:val="en-US"/>
        </w:rPr>
        <w:t xml:space="preserve"> </w:t>
      </w:r>
      <w:proofErr w:type="spellStart"/>
      <w:r w:rsidR="002F4F0B">
        <w:rPr>
          <w:lang w:val="en-US"/>
        </w:rPr>
        <w:t>MessageBox</w:t>
      </w:r>
      <w:proofErr w:type="spellEnd"/>
      <w:r>
        <w:rPr>
          <w:lang w:val="en-US"/>
        </w:rPr>
        <w:t>. Any executable can be used for testing</w:t>
      </w:r>
      <w:r w:rsidR="00B07755">
        <w:rPr>
          <w:lang w:val="en-US"/>
        </w:rPr>
        <w:t xml:space="preserve"> purposes</w:t>
      </w:r>
      <w:r>
        <w:rPr>
          <w:lang w:val="en-US"/>
        </w:rPr>
        <w:t xml:space="preserve"> by renaming it</w:t>
      </w:r>
      <w:r w:rsidR="00B80759">
        <w:rPr>
          <w:lang w:val="en-US"/>
        </w:rPr>
        <w:t>s filename</w:t>
      </w:r>
      <w:r>
        <w:rPr>
          <w:lang w:val="en-US"/>
        </w:rPr>
        <w:t xml:space="preserve"> to start with the prefix.</w:t>
      </w:r>
    </w:p>
    <w:p w14:paraId="7BAC99E2" w14:textId="572C4B9C" w:rsidR="00D67115" w:rsidRDefault="00D67115" w:rsidP="00D67115">
      <w:pPr>
        <w:rPr>
          <w:lang w:val="en-US"/>
        </w:rPr>
      </w:pPr>
      <w:r>
        <w:rPr>
          <w:lang w:val="en-US"/>
        </w:rPr>
        <w:t>To simulate CPU usage, change the value in the “CPU Usage”</w:t>
      </w:r>
      <w:r w:rsidR="00291D90">
        <w:rPr>
          <w:lang w:val="en-US"/>
        </w:rPr>
        <w:t xml:space="preserve"> </w:t>
      </w:r>
      <w:proofErr w:type="spellStart"/>
      <w:r>
        <w:rPr>
          <w:lang w:val="en-US"/>
        </w:rPr>
        <w:t>ComboBox</w:t>
      </w:r>
      <w:proofErr w:type="spellEnd"/>
      <w:r>
        <w:rPr>
          <w:lang w:val="en-US"/>
        </w:rPr>
        <w:t>.</w:t>
      </w:r>
      <w:r w:rsidR="00051A07">
        <w:rPr>
          <w:lang w:val="en-US"/>
        </w:rPr>
        <w:t xml:space="preserve"> If this process is hidden in a task manager, the CPU usage is added to the System Idle Process. Additionally, </w:t>
      </w:r>
      <w:r w:rsidR="00FC7EA5">
        <w:rPr>
          <w:lang w:val="en-US"/>
        </w:rPr>
        <w:t xml:space="preserve">processor usage </w:t>
      </w:r>
      <w:r w:rsidR="00051A07">
        <w:rPr>
          <w:lang w:val="en-US"/>
        </w:rPr>
        <w:t>graphs will be corrected</w:t>
      </w:r>
      <w:r w:rsidR="001E5868">
        <w:rPr>
          <w:lang w:val="en-US"/>
        </w:rPr>
        <w:t xml:space="preserve"> *</w:t>
      </w:r>
      <w:r w:rsidR="00051A07">
        <w:rPr>
          <w:lang w:val="en-US"/>
        </w:rPr>
        <w:t>.</w:t>
      </w:r>
    </w:p>
    <w:p w14:paraId="78545C06" w14:textId="23EBCD63" w:rsidR="001E5868" w:rsidRPr="00B03049" w:rsidRDefault="001E5868" w:rsidP="009722A3">
      <w:pPr>
        <w:pStyle w:val="Small"/>
      </w:pPr>
      <w:r>
        <w:t xml:space="preserve">* Please review section </w:t>
      </w:r>
      <w:r>
        <w:fldChar w:fldCharType="begin"/>
      </w:r>
      <w:r>
        <w:instrText xml:space="preserve"> REF _Ref64536300 \r \h </w:instrText>
      </w:r>
      <w:r>
        <w:fldChar w:fldCharType="separate"/>
      </w:r>
      <w:r w:rsidR="00C51EC3">
        <w:t>6</w:t>
      </w:r>
      <w:r>
        <w:fldChar w:fldCharType="end"/>
      </w:r>
      <w:r>
        <w:t xml:space="preserve"> regarding issues with process</w:t>
      </w:r>
      <w:r w:rsidR="00DA0B0B">
        <w:t>or usage</w:t>
      </w:r>
      <w:r>
        <w:t xml:space="preserve"> graphs.</w:t>
      </w:r>
    </w:p>
    <w:p w14:paraId="50857D13" w14:textId="667F6AC6" w:rsidR="007C5804" w:rsidRDefault="007C5804" w:rsidP="007C5804">
      <w:pPr>
        <w:pStyle w:val="Heading1"/>
        <w:rPr>
          <w:lang w:val="en-US"/>
        </w:rPr>
      </w:pPr>
      <w:bookmarkStart w:id="36" w:name="_Toc69047455"/>
      <w:r>
        <w:rPr>
          <w:lang w:val="en-US"/>
        </w:rPr>
        <w:lastRenderedPageBreak/>
        <w:t>Implementation Details</w:t>
      </w:r>
      <w:bookmarkEnd w:id="36"/>
    </w:p>
    <w:p w14:paraId="3C17509F" w14:textId="77BAD398" w:rsidR="00962075" w:rsidRPr="00962075" w:rsidRDefault="00962075" w:rsidP="00962075">
      <w:pPr>
        <w:rPr>
          <w:lang w:val="en-US"/>
        </w:rPr>
      </w:pPr>
      <w:r>
        <w:rPr>
          <w:lang w:val="en-US"/>
        </w:rPr>
        <w:t>This section describes implementation details, in addition to those mentioned in the above sections.</w:t>
      </w:r>
    </w:p>
    <w:p w14:paraId="49882295" w14:textId="1F0FBF3F" w:rsidR="00102546" w:rsidRDefault="00102546" w:rsidP="00102546">
      <w:pPr>
        <w:pStyle w:val="Heading2"/>
        <w:rPr>
          <w:lang w:val="en-US"/>
        </w:rPr>
      </w:pPr>
      <w:bookmarkStart w:id="37" w:name="_Ref64538607"/>
      <w:bookmarkStart w:id="38" w:name="_Toc69047456"/>
      <w:r>
        <w:rPr>
          <w:lang w:val="en-US"/>
        </w:rPr>
        <w:t>r77 Header</w:t>
      </w:r>
      <w:bookmarkEnd w:id="37"/>
      <w:bookmarkEnd w:id="38"/>
    </w:p>
    <w:p w14:paraId="21090F2D" w14:textId="586BE611" w:rsidR="0098796E" w:rsidRDefault="0098796E" w:rsidP="0098796E">
      <w:pPr>
        <w:rPr>
          <w:lang w:val="en-US"/>
        </w:rPr>
      </w:pPr>
      <w:r>
        <w:rPr>
          <w:lang w:val="en-US"/>
        </w:rPr>
        <w:t xml:space="preserve">To mark a process as injected, or </w:t>
      </w:r>
      <w:r w:rsidR="00973F51">
        <w:rPr>
          <w:lang w:val="en-US"/>
        </w:rPr>
        <w:t xml:space="preserve">as </w:t>
      </w:r>
      <w:r>
        <w:rPr>
          <w:lang w:val="en-US"/>
        </w:rPr>
        <w:t>the r77 service, etc.</w:t>
      </w:r>
      <w:r w:rsidR="0065657E">
        <w:rPr>
          <w:lang w:val="en-US"/>
        </w:rPr>
        <w:t>,</w:t>
      </w:r>
      <w:r>
        <w:rPr>
          <w:lang w:val="en-US"/>
        </w:rPr>
        <w:t xml:space="preserve"> the “r77 header” is </w:t>
      </w:r>
      <w:r w:rsidR="005C60B4">
        <w:rPr>
          <w:lang w:val="en-US"/>
        </w:rPr>
        <w:t>used</w:t>
      </w:r>
      <w:r>
        <w:rPr>
          <w:lang w:val="en-US"/>
        </w:rPr>
        <w:t>.</w:t>
      </w:r>
    </w:p>
    <w:p w14:paraId="2FBFE9CC" w14:textId="14D6EC3E" w:rsidR="00EE2251" w:rsidRDefault="00EE2251" w:rsidP="0098796E">
      <w:pPr>
        <w:rPr>
          <w:lang w:val="en-US"/>
        </w:rPr>
      </w:pPr>
      <w:r>
        <w:rPr>
          <w:lang w:val="en-US"/>
        </w:rPr>
        <w:t>The most suitable location in the memory of a process to write the r77 header to is the DOS stub.</w:t>
      </w:r>
      <w:r w:rsidR="000F68B1">
        <w:rPr>
          <w:lang w:val="en-US"/>
        </w:rPr>
        <w:t xml:space="preserve"> Because </w:t>
      </w:r>
      <w:r w:rsidR="005975AA">
        <w:rPr>
          <w:lang w:val="en-US"/>
        </w:rPr>
        <w:t>it is</w:t>
      </w:r>
      <w:r w:rsidR="000F68B1">
        <w:rPr>
          <w:lang w:val="en-US"/>
        </w:rPr>
        <w:t xml:space="preserve"> not used</w:t>
      </w:r>
      <w:r w:rsidR="000F2731">
        <w:rPr>
          <w:lang w:val="en-US"/>
        </w:rPr>
        <w:t xml:space="preserve"> for anything</w:t>
      </w:r>
      <w:r w:rsidR="000F68B1">
        <w:rPr>
          <w:lang w:val="en-US"/>
        </w:rPr>
        <w:t>, the process will not malfunction if bytes are overwritten here:</w:t>
      </w:r>
    </w:p>
    <w:p w14:paraId="136322B3" w14:textId="65BFD961" w:rsidR="00973F51" w:rsidRDefault="00973F51" w:rsidP="00973F51">
      <w:pPr>
        <w:jc w:val="center"/>
        <w:rPr>
          <w:lang w:val="en-US"/>
        </w:rPr>
      </w:pPr>
      <w:r w:rsidRPr="00973F51">
        <w:rPr>
          <w:noProof/>
          <w:lang w:val="en-US"/>
        </w:rPr>
        <w:drawing>
          <wp:inline distT="0" distB="0" distL="0" distR="0" wp14:anchorId="720E8D28" wp14:editId="72AE2407">
            <wp:extent cx="4865298" cy="20286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74711" cy="2032596"/>
                    </a:xfrm>
                    <a:prstGeom prst="rect">
                      <a:avLst/>
                    </a:prstGeom>
                  </pic:spPr>
                </pic:pic>
              </a:graphicData>
            </a:graphic>
          </wp:inline>
        </w:drawing>
      </w:r>
    </w:p>
    <w:p w14:paraId="0C035574" w14:textId="282A06FE" w:rsidR="008F2B46" w:rsidRDefault="008F2B46" w:rsidP="008F2B46">
      <w:pPr>
        <w:rPr>
          <w:lang w:val="en-US"/>
        </w:rPr>
      </w:pPr>
      <w:r>
        <w:rPr>
          <w:lang w:val="en-US"/>
        </w:rPr>
        <w:t>Note, that this is the view of an executable</w:t>
      </w:r>
      <w:r w:rsidR="00CA0E10">
        <w:rPr>
          <w:lang w:val="en-US"/>
        </w:rPr>
        <w:t xml:space="preserve">’s memory mapping and </w:t>
      </w:r>
      <w:r w:rsidR="00CA0E10" w:rsidRPr="00CA0E10">
        <w:rPr>
          <w:b/>
          <w:bCs/>
          <w:lang w:val="en-US"/>
        </w:rPr>
        <w:t>not</w:t>
      </w:r>
      <w:r w:rsidR="00CA0E10">
        <w:rPr>
          <w:lang w:val="en-US"/>
        </w:rPr>
        <w:t xml:space="preserve"> the view of </w:t>
      </w:r>
      <w:r w:rsidR="003E3BA2">
        <w:rPr>
          <w:lang w:val="en-US"/>
        </w:rPr>
        <w:t xml:space="preserve">the </w:t>
      </w:r>
      <w:r w:rsidR="00CA0E10">
        <w:rPr>
          <w:lang w:val="en-US"/>
        </w:rPr>
        <w:t>file.</w:t>
      </w:r>
    </w:p>
    <w:p w14:paraId="6F5AF365" w14:textId="1A3D7E4D" w:rsidR="005B0DE7" w:rsidRDefault="005B0DE7" w:rsidP="008F2B46">
      <w:pPr>
        <w:rPr>
          <w:lang w:val="en-US"/>
        </w:rPr>
      </w:pPr>
      <w:r>
        <w:rPr>
          <w:lang w:val="en-US"/>
        </w:rPr>
        <w:t>A process may contain either of the following header. The signature is written to the first two bytes of the DOS stub. Any following data is written after the signature.</w:t>
      </w:r>
    </w:p>
    <w:tbl>
      <w:tblPr>
        <w:tblStyle w:val="TableStyle"/>
        <w:tblW w:w="0" w:type="auto"/>
        <w:tblLook w:val="04A0" w:firstRow="1" w:lastRow="0" w:firstColumn="1" w:lastColumn="0" w:noHBand="0" w:noVBand="1"/>
      </w:tblPr>
      <w:tblGrid>
        <w:gridCol w:w="2830"/>
        <w:gridCol w:w="6186"/>
      </w:tblGrid>
      <w:tr w:rsidR="00DD016E" w14:paraId="6A317CE8" w14:textId="77777777" w:rsidTr="00B5288F">
        <w:trPr>
          <w:cnfStyle w:val="100000000000" w:firstRow="1" w:lastRow="0" w:firstColumn="0" w:lastColumn="0" w:oddVBand="0" w:evenVBand="0" w:oddHBand="0" w:evenHBand="0" w:firstRowFirstColumn="0" w:firstRowLastColumn="0" w:lastRowFirstColumn="0" w:lastRowLastColumn="0"/>
        </w:trPr>
        <w:tc>
          <w:tcPr>
            <w:tcW w:w="2830" w:type="dxa"/>
          </w:tcPr>
          <w:p w14:paraId="0DD8F09C" w14:textId="62B40D0F" w:rsidR="00DD016E" w:rsidRDefault="00DD016E" w:rsidP="008F2B46">
            <w:pPr>
              <w:rPr>
                <w:lang w:val="en-US"/>
              </w:rPr>
            </w:pPr>
            <w:r>
              <w:rPr>
                <w:lang w:val="en-US"/>
              </w:rPr>
              <w:t>Signature</w:t>
            </w:r>
            <w:r w:rsidR="009E0069">
              <w:rPr>
                <w:lang w:val="en-US"/>
              </w:rPr>
              <w:t xml:space="preserve"> &amp; default value</w:t>
            </w:r>
          </w:p>
        </w:tc>
        <w:tc>
          <w:tcPr>
            <w:tcW w:w="6186" w:type="dxa"/>
          </w:tcPr>
          <w:p w14:paraId="56934100" w14:textId="1D70C36D" w:rsidR="00DD016E" w:rsidRDefault="00DD016E" w:rsidP="008F2B46">
            <w:pPr>
              <w:rPr>
                <w:lang w:val="en-US"/>
              </w:rPr>
            </w:pPr>
            <w:r>
              <w:rPr>
                <w:lang w:val="en-US"/>
              </w:rPr>
              <w:t>Description</w:t>
            </w:r>
          </w:p>
        </w:tc>
      </w:tr>
      <w:tr w:rsidR="00DD016E" w:rsidRPr="00B03892" w14:paraId="40CAFA30" w14:textId="77777777" w:rsidTr="00B5288F">
        <w:tblPrEx>
          <w:tblCellMar>
            <w:top w:w="57" w:type="dxa"/>
            <w:bottom w:w="57" w:type="dxa"/>
          </w:tblCellMar>
        </w:tblPrEx>
        <w:tc>
          <w:tcPr>
            <w:tcW w:w="2830" w:type="dxa"/>
          </w:tcPr>
          <w:p w14:paraId="74D364EE" w14:textId="77777777" w:rsidR="00DD016E" w:rsidRDefault="00DD016E" w:rsidP="00FA59DD">
            <w:pPr>
              <w:pStyle w:val="Code"/>
            </w:pPr>
            <w:r w:rsidRPr="00BF414B">
              <w:t>R77_SIGNATURE</w:t>
            </w:r>
          </w:p>
          <w:p w14:paraId="7D1817D3" w14:textId="641BCB76" w:rsidR="00052365" w:rsidRDefault="003C3423" w:rsidP="008F2B46">
            <w:pPr>
              <w:rPr>
                <w:lang w:val="en-US"/>
              </w:rPr>
            </w:pPr>
            <w:r>
              <w:rPr>
                <w:lang w:val="en-US"/>
              </w:rPr>
              <w:t xml:space="preserve">= </w:t>
            </w:r>
            <w:r w:rsidR="00DD016E">
              <w:rPr>
                <w:lang w:val="en-US"/>
              </w:rPr>
              <w:t>0x7277</w:t>
            </w:r>
          </w:p>
        </w:tc>
        <w:tc>
          <w:tcPr>
            <w:tcW w:w="6186" w:type="dxa"/>
          </w:tcPr>
          <w:p w14:paraId="007F4A0E" w14:textId="655164BB" w:rsidR="00DD016E" w:rsidRDefault="00DD016E" w:rsidP="008F2B46">
            <w:pPr>
              <w:rPr>
                <w:lang w:val="en-US"/>
              </w:rPr>
            </w:pPr>
            <w:r>
              <w:rPr>
                <w:lang w:val="en-US"/>
              </w:rPr>
              <w:t xml:space="preserve">When the r77 DLL is injected, </w:t>
            </w:r>
            <w:r w:rsidR="00C54D4D" w:rsidRPr="00C54D4D">
              <w:rPr>
                <w:rStyle w:val="CodeInlineChar"/>
              </w:rPr>
              <w:t>R77_SIGNATURE</w:t>
            </w:r>
            <w:r>
              <w:rPr>
                <w:lang w:val="en-US"/>
              </w:rPr>
              <w:t xml:space="preserve"> is written to the main module’s DOS stub.</w:t>
            </w:r>
          </w:p>
          <w:p w14:paraId="084E1D34" w14:textId="2BB29055" w:rsidR="00DD016E" w:rsidRDefault="00DD016E" w:rsidP="008F2B46">
            <w:pPr>
              <w:rPr>
                <w:lang w:val="en-US"/>
              </w:rPr>
            </w:pPr>
            <w:r>
              <w:rPr>
                <w:lang w:val="en-US"/>
              </w:rPr>
              <w:t xml:space="preserve">This way, the Test Console can detect, </w:t>
            </w:r>
            <w:proofErr w:type="gramStart"/>
            <w:r>
              <w:rPr>
                <w:lang w:val="en-US"/>
              </w:rPr>
              <w:t>whether or not</w:t>
            </w:r>
            <w:proofErr w:type="gramEnd"/>
            <w:r>
              <w:rPr>
                <w:lang w:val="en-US"/>
              </w:rPr>
              <w:t xml:space="preserve"> a process is injected.</w:t>
            </w:r>
          </w:p>
          <w:p w14:paraId="64542F33" w14:textId="6F80EF37" w:rsidR="00DD016E" w:rsidRDefault="00DD016E" w:rsidP="008F2B46">
            <w:pPr>
              <w:rPr>
                <w:lang w:val="en-US"/>
              </w:rPr>
            </w:pPr>
            <w:r>
              <w:rPr>
                <w:lang w:val="en-US"/>
              </w:rPr>
              <w:t xml:space="preserve">If r77 is injected into a process, but the r77 signature is already present, </w:t>
            </w:r>
            <w:proofErr w:type="spellStart"/>
            <w:r w:rsidRPr="009A3452">
              <w:rPr>
                <w:rStyle w:val="CodeInlineChar"/>
              </w:rPr>
              <w:t>DllMain</w:t>
            </w:r>
            <w:proofErr w:type="spellEnd"/>
            <w:r>
              <w:rPr>
                <w:lang w:val="en-US"/>
              </w:rPr>
              <w:t xml:space="preserve"> return</w:t>
            </w:r>
            <w:r w:rsidR="001411A7">
              <w:rPr>
                <w:lang w:val="en-US"/>
              </w:rPr>
              <w:t>s</w:t>
            </w:r>
            <w:r>
              <w:rPr>
                <w:lang w:val="en-US"/>
              </w:rPr>
              <w:t xml:space="preserve"> </w:t>
            </w:r>
            <w:r w:rsidRPr="009A3452">
              <w:rPr>
                <w:rStyle w:val="CodeInlineChar"/>
              </w:rPr>
              <w:t>FALSE</w:t>
            </w:r>
            <w:r>
              <w:rPr>
                <w:lang w:val="en-US"/>
              </w:rPr>
              <w:t xml:space="preserve"> </w:t>
            </w:r>
            <w:r w:rsidR="00127311">
              <w:rPr>
                <w:lang w:val="en-US"/>
              </w:rPr>
              <w:t>to avoid double injection.</w:t>
            </w:r>
          </w:p>
          <w:p w14:paraId="48325554" w14:textId="77777777" w:rsidR="00F0604B" w:rsidRDefault="00B1026F" w:rsidP="008F2B46">
            <w:pPr>
              <w:rPr>
                <w:lang w:val="en-US"/>
              </w:rPr>
            </w:pPr>
            <w:r>
              <w:rPr>
                <w:lang w:val="en-US"/>
              </w:rPr>
              <w:t xml:space="preserve">After </w:t>
            </w:r>
            <w:r w:rsidRPr="00B1026F">
              <w:rPr>
                <w:rStyle w:val="CodeInlineChar"/>
              </w:rPr>
              <w:t>R77_SIGNATURE</w:t>
            </w:r>
            <w:r>
              <w:rPr>
                <w:lang w:val="en-US"/>
              </w:rPr>
              <w:t xml:space="preserve">, a function pointer to </w:t>
            </w:r>
            <w:proofErr w:type="gramStart"/>
            <w:r w:rsidRPr="00B1026F">
              <w:rPr>
                <w:rStyle w:val="CodeInlineChar"/>
              </w:rPr>
              <w:t>Rootkit::</w:t>
            </w:r>
            <w:proofErr w:type="gramEnd"/>
            <w:r w:rsidRPr="00B1026F">
              <w:rPr>
                <w:rStyle w:val="CodeInlineChar"/>
              </w:rPr>
              <w:t>Detach</w:t>
            </w:r>
            <w:r>
              <w:rPr>
                <w:lang w:val="en-US"/>
              </w:rPr>
              <w:t xml:space="preserve"> is stored. Calling it will detach r77 from the process gracefully. This </w:t>
            </w:r>
            <w:r w:rsidR="0015536A">
              <w:rPr>
                <w:lang w:val="en-US"/>
              </w:rPr>
              <w:t xml:space="preserve">is used by the </w:t>
            </w:r>
            <w:r>
              <w:rPr>
                <w:lang w:val="en-US"/>
              </w:rPr>
              <w:t>Test Console</w:t>
            </w:r>
            <w:r w:rsidR="00BD0179">
              <w:rPr>
                <w:lang w:val="en-US"/>
              </w:rPr>
              <w:t xml:space="preserve"> </w:t>
            </w:r>
            <w:r w:rsidR="0015536A">
              <w:rPr>
                <w:lang w:val="en-US"/>
              </w:rPr>
              <w:t>and</w:t>
            </w:r>
            <w:r w:rsidR="00BD0179">
              <w:rPr>
                <w:lang w:val="en-US"/>
              </w:rPr>
              <w:t xml:space="preserve"> </w:t>
            </w:r>
            <w:r w:rsidR="00BD0179" w:rsidRPr="00BD0179">
              <w:rPr>
                <w:rStyle w:val="CodeInlineChar"/>
                <w:noProof/>
              </w:rPr>
              <w:drawing>
                <wp:inline distT="0" distB="0" distL="0" distR="0" wp14:anchorId="1676F4EE" wp14:editId="6C9F1916">
                  <wp:extent cx="1428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BD0179" w:rsidRPr="00BD0179">
              <w:rPr>
                <w:rStyle w:val="CodeInlineChar"/>
              </w:rPr>
              <w:t>Uninstall.exe</w:t>
            </w:r>
            <w:r w:rsidR="00BD0179">
              <w:rPr>
                <w:lang w:val="en-US"/>
              </w:rPr>
              <w:t>.</w:t>
            </w:r>
          </w:p>
          <w:p w14:paraId="2056E63A" w14:textId="64A9EA82" w:rsidR="00B1026F" w:rsidRDefault="00F0604B" w:rsidP="008F2B46">
            <w:pPr>
              <w:rPr>
                <w:lang w:val="en-US"/>
              </w:rPr>
            </w:pPr>
            <w:r>
              <w:rPr>
                <w:lang w:val="en-US"/>
              </w:rPr>
              <w:t xml:space="preserve">When detaching r77 from a process, </w:t>
            </w:r>
            <w:r w:rsidR="005F1825">
              <w:rPr>
                <w:lang w:val="en-US"/>
              </w:rPr>
              <w:t xml:space="preserve">the r77 header is removed by restoring the </w:t>
            </w:r>
            <w:r>
              <w:rPr>
                <w:lang w:val="en-US"/>
              </w:rPr>
              <w:t>DOS stub to its original state.</w:t>
            </w:r>
          </w:p>
        </w:tc>
      </w:tr>
      <w:tr w:rsidR="00DD016E" w:rsidRPr="00B03892" w14:paraId="093076A3" w14:textId="77777777" w:rsidTr="00B5288F">
        <w:tblPrEx>
          <w:tblCellMar>
            <w:top w:w="57" w:type="dxa"/>
            <w:bottom w:w="57" w:type="dxa"/>
          </w:tblCellMar>
        </w:tblPrEx>
        <w:tc>
          <w:tcPr>
            <w:tcW w:w="2830" w:type="dxa"/>
          </w:tcPr>
          <w:p w14:paraId="0DE0BEAB" w14:textId="77777777" w:rsidR="00DD016E" w:rsidRDefault="00DD016E" w:rsidP="00FA59DD">
            <w:pPr>
              <w:pStyle w:val="Code"/>
            </w:pPr>
            <w:r w:rsidRPr="00BF414B">
              <w:lastRenderedPageBreak/>
              <w:t>R77_SERVICE_SIGNATURE</w:t>
            </w:r>
          </w:p>
          <w:p w14:paraId="2CC089A5" w14:textId="4C368FD3" w:rsidR="00DD016E" w:rsidRDefault="003C3423" w:rsidP="008F2B46">
            <w:pPr>
              <w:rPr>
                <w:lang w:val="en-US"/>
              </w:rPr>
            </w:pPr>
            <w:r>
              <w:rPr>
                <w:lang w:val="en-US"/>
              </w:rPr>
              <w:t xml:space="preserve">= </w:t>
            </w:r>
            <w:r w:rsidR="00DD016E">
              <w:rPr>
                <w:lang w:val="en-US"/>
              </w:rPr>
              <w:t>0x7273</w:t>
            </w:r>
          </w:p>
        </w:tc>
        <w:tc>
          <w:tcPr>
            <w:tcW w:w="6186" w:type="dxa"/>
          </w:tcPr>
          <w:p w14:paraId="3158C6D7" w14:textId="10E3433A" w:rsidR="00DD016E" w:rsidRDefault="000E0BD3" w:rsidP="008F2B46">
            <w:pPr>
              <w:rPr>
                <w:lang w:val="en-US"/>
              </w:rPr>
            </w:pPr>
            <w:r>
              <w:rPr>
                <w:lang w:val="en-US"/>
              </w:rPr>
              <w:t>The r77 service process</w:t>
            </w:r>
            <w:r w:rsidR="00226CA4">
              <w:rPr>
                <w:lang w:val="en-US"/>
              </w:rPr>
              <w:t>es</w:t>
            </w:r>
            <w:r>
              <w:rPr>
                <w:lang w:val="en-US"/>
              </w:rPr>
              <w:t xml:space="preserve"> need to be identifiable to </w:t>
            </w:r>
            <w:r w:rsidRPr="000E0BD3">
              <w:rPr>
                <w:rStyle w:val="CodeInlineChar"/>
                <w:noProof/>
              </w:rPr>
              <w:drawing>
                <wp:inline distT="0" distB="0" distL="0" distR="0" wp14:anchorId="20F9F42A" wp14:editId="3018AECC">
                  <wp:extent cx="1428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Install.exe</w:t>
            </w:r>
            <w:r>
              <w:rPr>
                <w:lang w:val="en-US"/>
              </w:rPr>
              <w:t xml:space="preserve"> and </w:t>
            </w:r>
            <w:r w:rsidRPr="000E0BD3">
              <w:rPr>
                <w:rStyle w:val="CodeInlineChar"/>
                <w:noProof/>
              </w:rPr>
              <w:drawing>
                <wp:inline distT="0" distB="0" distL="0" distR="0" wp14:anchorId="65E1DE82" wp14:editId="2522002A">
                  <wp:extent cx="1428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Uninstall.exe</w:t>
            </w:r>
            <w:r>
              <w:rPr>
                <w:lang w:val="en-US"/>
              </w:rPr>
              <w:t>.</w:t>
            </w:r>
            <w:r w:rsidR="00A6379B">
              <w:rPr>
                <w:lang w:val="en-US"/>
              </w:rPr>
              <w:t xml:space="preserve"> This signature is written to the executable file at </w:t>
            </w:r>
            <w:r w:rsidR="00A6379B" w:rsidRPr="004325F5">
              <w:rPr>
                <w:b/>
                <w:bCs/>
                <w:lang w:val="en-US"/>
              </w:rPr>
              <w:t>compile time</w:t>
            </w:r>
            <w:r w:rsidR="00A6379B">
              <w:rPr>
                <w:lang w:val="en-US"/>
              </w:rPr>
              <w:t xml:space="preserve"> to avoid injection of r77 into the service process prior to a signature being written.</w:t>
            </w:r>
          </w:p>
          <w:p w14:paraId="716D4D04" w14:textId="0262F5C4" w:rsidR="006B12D8" w:rsidRDefault="00704F29" w:rsidP="008F2B46">
            <w:pPr>
              <w:rPr>
                <w:lang w:val="en-US"/>
              </w:rPr>
            </w:pPr>
            <w:r>
              <w:rPr>
                <w:lang w:val="en-US"/>
              </w:rPr>
              <w:t>If</w:t>
            </w:r>
            <w:r w:rsidR="006B12D8">
              <w:rPr>
                <w:lang w:val="en-US"/>
              </w:rPr>
              <w:t xml:space="preserve"> r77 is injected into the r77 service process, </w:t>
            </w:r>
            <w:proofErr w:type="spellStart"/>
            <w:r w:rsidR="006B12D8" w:rsidRPr="009A3452">
              <w:rPr>
                <w:rStyle w:val="CodeInlineChar"/>
              </w:rPr>
              <w:t>DllMain</w:t>
            </w:r>
            <w:proofErr w:type="spellEnd"/>
            <w:r w:rsidR="006B12D8">
              <w:rPr>
                <w:lang w:val="en-US"/>
              </w:rPr>
              <w:t xml:space="preserve"> also returns </w:t>
            </w:r>
            <w:r w:rsidR="006B12D8" w:rsidRPr="009A3452">
              <w:rPr>
                <w:rStyle w:val="CodeInlineChar"/>
              </w:rPr>
              <w:t>FALSE</w:t>
            </w:r>
            <w:r w:rsidR="006B12D8">
              <w:rPr>
                <w:lang w:val="en-US"/>
              </w:rPr>
              <w:t>.</w:t>
            </w:r>
          </w:p>
        </w:tc>
      </w:tr>
      <w:tr w:rsidR="00DD016E" w:rsidRPr="00B03892" w14:paraId="694F4E0D" w14:textId="77777777" w:rsidTr="00B5288F">
        <w:tblPrEx>
          <w:tblCellMar>
            <w:top w:w="57" w:type="dxa"/>
            <w:bottom w:w="57" w:type="dxa"/>
          </w:tblCellMar>
        </w:tblPrEx>
        <w:tc>
          <w:tcPr>
            <w:tcW w:w="2830" w:type="dxa"/>
          </w:tcPr>
          <w:p w14:paraId="080BCEE9" w14:textId="77777777" w:rsidR="00DD016E" w:rsidRDefault="00DD016E" w:rsidP="00FA59DD">
            <w:pPr>
              <w:pStyle w:val="Code"/>
            </w:pPr>
            <w:r w:rsidRPr="00BF414B">
              <w:t>R77_HELPER_SIGNATURE</w:t>
            </w:r>
          </w:p>
          <w:p w14:paraId="01B9E78C" w14:textId="796E3FFF" w:rsidR="00DD016E" w:rsidRDefault="003C3423" w:rsidP="008F2B46">
            <w:pPr>
              <w:rPr>
                <w:lang w:val="en-US"/>
              </w:rPr>
            </w:pPr>
            <w:r>
              <w:rPr>
                <w:lang w:val="en-US"/>
              </w:rPr>
              <w:t xml:space="preserve">= </w:t>
            </w:r>
            <w:r w:rsidR="00DD016E">
              <w:rPr>
                <w:lang w:val="en-US"/>
              </w:rPr>
              <w:t>0x7268</w:t>
            </w:r>
          </w:p>
        </w:tc>
        <w:tc>
          <w:tcPr>
            <w:tcW w:w="6186" w:type="dxa"/>
          </w:tcPr>
          <w:p w14:paraId="530D6D24" w14:textId="7996B9D2" w:rsidR="006B12D8" w:rsidRDefault="001C2EB5" w:rsidP="008F2B46">
            <w:pPr>
              <w:rPr>
                <w:lang w:val="en-US"/>
              </w:rPr>
            </w:pPr>
            <w:r>
              <w:rPr>
                <w:lang w:val="en-US"/>
              </w:rPr>
              <w:t>The helper signature is written to helper files at compile time. These include any executables of the test environment</w:t>
            </w:r>
            <w:r w:rsidR="00B5288F">
              <w:rPr>
                <w:lang w:val="en-US"/>
              </w:rPr>
              <w:t xml:space="preserve">, such as </w:t>
            </w:r>
            <w:r w:rsidR="00B5288F" w:rsidRPr="00B5288F">
              <w:rPr>
                <w:rStyle w:val="CodeInlineChar"/>
                <w:noProof/>
              </w:rPr>
              <w:drawing>
                <wp:inline distT="0" distB="0" distL="0" distR="0" wp14:anchorId="13376188" wp14:editId="4EA55DDF">
                  <wp:extent cx="142875" cy="142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B5288F" w:rsidRPr="00B5288F">
              <w:rPr>
                <w:rStyle w:val="CodeInlineChar"/>
              </w:rPr>
              <w:t>TestConsole.exe</w:t>
            </w:r>
            <w:r>
              <w:rPr>
                <w:lang w:val="en-US"/>
              </w:rPr>
              <w:t>.</w:t>
            </w:r>
          </w:p>
          <w:p w14:paraId="53F496F0" w14:textId="49F31840" w:rsidR="00DD016E" w:rsidRDefault="00704F29" w:rsidP="008F2B46">
            <w:pPr>
              <w:rPr>
                <w:lang w:val="en-US"/>
              </w:rPr>
            </w:pPr>
            <w:r>
              <w:rPr>
                <w:lang w:val="en-US"/>
              </w:rPr>
              <w:t xml:space="preserve">If </w:t>
            </w:r>
            <w:r w:rsidR="008F7253">
              <w:rPr>
                <w:lang w:val="en-US"/>
              </w:rPr>
              <w:t xml:space="preserve">r77 is injected into a helper process, </w:t>
            </w:r>
            <w:proofErr w:type="spellStart"/>
            <w:r w:rsidR="008F7253" w:rsidRPr="009A3452">
              <w:rPr>
                <w:rStyle w:val="CodeInlineChar"/>
              </w:rPr>
              <w:t>DllMain</w:t>
            </w:r>
            <w:proofErr w:type="spellEnd"/>
            <w:r w:rsidR="008F7253">
              <w:rPr>
                <w:lang w:val="en-US"/>
              </w:rPr>
              <w:t xml:space="preserve"> also returns </w:t>
            </w:r>
            <w:r w:rsidR="008F7253" w:rsidRPr="009A3452">
              <w:rPr>
                <w:rStyle w:val="CodeInlineChar"/>
              </w:rPr>
              <w:t>FALSE</w:t>
            </w:r>
            <w:r w:rsidR="008F7253">
              <w:rPr>
                <w:lang w:val="en-US"/>
              </w:rPr>
              <w:t>.</w:t>
            </w:r>
          </w:p>
        </w:tc>
      </w:tr>
    </w:tbl>
    <w:p w14:paraId="35B4B40E" w14:textId="375312F1" w:rsidR="005B0DE7" w:rsidRDefault="00CB492C" w:rsidP="00CB492C">
      <w:pPr>
        <w:pStyle w:val="Heading2"/>
        <w:rPr>
          <w:lang w:val="en-US"/>
        </w:rPr>
      </w:pPr>
      <w:bookmarkStart w:id="39" w:name="_Toc69047457"/>
      <w:r>
        <w:rPr>
          <w:lang w:val="en-US"/>
        </w:rPr>
        <w:t>Compile Time Constants</w:t>
      </w:r>
      <w:bookmarkEnd w:id="39"/>
    </w:p>
    <w:p w14:paraId="01B7A6A4" w14:textId="18033FBD" w:rsidR="005210C8" w:rsidRDefault="005210C8" w:rsidP="00961646">
      <w:pPr>
        <w:rPr>
          <w:lang w:val="en-US"/>
        </w:rPr>
      </w:pPr>
      <w:r>
        <w:rPr>
          <w:lang w:val="en-US"/>
        </w:rPr>
        <w:t xml:space="preserve">Compile time </w:t>
      </w:r>
      <w:r w:rsidR="00053715">
        <w:rPr>
          <w:lang w:val="en-US"/>
        </w:rPr>
        <w:t>constants</w:t>
      </w:r>
      <w:r>
        <w:rPr>
          <w:lang w:val="en-US"/>
        </w:rPr>
        <w:t xml:space="preserve"> are </w:t>
      </w:r>
      <w:r w:rsidR="000354F5">
        <w:rPr>
          <w:lang w:val="en-US"/>
        </w:rPr>
        <w:t>defined</w:t>
      </w:r>
      <w:r>
        <w:rPr>
          <w:lang w:val="en-US"/>
        </w:rPr>
        <w:t xml:space="preserve"> in both </w:t>
      </w:r>
      <w:r w:rsidRPr="005210C8">
        <w:rPr>
          <w:rStyle w:val="CodeInlineChar"/>
          <w:noProof/>
        </w:rPr>
        <w:drawing>
          <wp:inline distT="0" distB="0" distL="0" distR="0" wp14:anchorId="5CB39DED" wp14:editId="71BE771E">
            <wp:extent cx="152421" cy="15242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2421" cy="152421"/>
                    </a:xfrm>
                    <a:prstGeom prst="rect">
                      <a:avLst/>
                    </a:prstGeom>
                  </pic:spPr>
                </pic:pic>
              </a:graphicData>
            </a:graphic>
          </wp:inline>
        </w:drawing>
      </w:r>
      <w:r w:rsidRPr="005210C8">
        <w:rPr>
          <w:rStyle w:val="CodeInlineChar"/>
        </w:rPr>
        <w:t>r77api.h</w:t>
      </w:r>
      <w:r>
        <w:rPr>
          <w:lang w:val="en-US"/>
        </w:rPr>
        <w:t xml:space="preserve"> and </w:t>
      </w:r>
      <w:r w:rsidRPr="00443421">
        <w:rPr>
          <w:rStyle w:val="CodeInlineChar"/>
          <w:noProof/>
        </w:rPr>
        <w:drawing>
          <wp:inline distT="0" distB="0" distL="0" distR="0" wp14:anchorId="736F31BC" wp14:editId="0BD3E293">
            <wp:extent cx="144000" cy="14400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4000" cy="144000"/>
                    </a:xfrm>
                    <a:prstGeom prst="rect">
                      <a:avLst/>
                    </a:prstGeom>
                  </pic:spPr>
                </pic:pic>
              </a:graphicData>
            </a:graphic>
          </wp:inline>
        </w:drawing>
      </w:r>
      <w:proofErr w:type="spellStart"/>
      <w:r w:rsidRPr="00443421">
        <w:rPr>
          <w:rStyle w:val="CodeInlineChar"/>
        </w:rPr>
        <w:t>GlobalAssemblyInfo.cs</w:t>
      </w:r>
      <w:proofErr w:type="spellEnd"/>
      <w:r w:rsidRPr="00386E18">
        <w:rPr>
          <w:lang w:val="en-US"/>
        </w:rPr>
        <w:t>.</w:t>
      </w:r>
      <w:r>
        <w:rPr>
          <w:lang w:val="en-US"/>
        </w:rPr>
        <w:t xml:space="preserve"> Changes must be applied in both files.</w:t>
      </w:r>
    </w:p>
    <w:p w14:paraId="58A18ABE" w14:textId="4BB74F45" w:rsidR="000E5CB0" w:rsidRDefault="00961646" w:rsidP="00961646">
      <w:pPr>
        <w:rPr>
          <w:lang w:val="en-US"/>
        </w:rPr>
      </w:pPr>
      <w:r>
        <w:rPr>
          <w:lang w:val="en-US"/>
        </w:rPr>
        <w:t xml:space="preserve">The r77 signatures </w:t>
      </w:r>
      <w:r w:rsidR="00FE4789">
        <w:rPr>
          <w:lang w:val="en-US"/>
        </w:rPr>
        <w:t xml:space="preserve">are already </w:t>
      </w:r>
      <w:r>
        <w:rPr>
          <w:lang w:val="en-US"/>
        </w:rPr>
        <w:t xml:space="preserve">mentioned in section </w:t>
      </w:r>
      <w:r>
        <w:rPr>
          <w:lang w:val="en-US"/>
        </w:rPr>
        <w:fldChar w:fldCharType="begin"/>
      </w:r>
      <w:r>
        <w:rPr>
          <w:lang w:val="en-US"/>
        </w:rPr>
        <w:instrText xml:space="preserve"> REF _Ref64538607 \r \h </w:instrText>
      </w:r>
      <w:r>
        <w:rPr>
          <w:lang w:val="en-US"/>
        </w:rPr>
      </w:r>
      <w:r>
        <w:rPr>
          <w:lang w:val="en-US"/>
        </w:rPr>
        <w:fldChar w:fldCharType="separate"/>
      </w:r>
      <w:r w:rsidR="00C51EC3">
        <w:rPr>
          <w:lang w:val="en-US"/>
        </w:rPr>
        <w:t>4.1</w:t>
      </w:r>
      <w:r>
        <w:rPr>
          <w:lang w:val="en-US"/>
        </w:rPr>
        <w:fldChar w:fldCharType="end"/>
      </w:r>
      <w:r w:rsidR="00FE4789">
        <w:rPr>
          <w:lang w:val="en-US"/>
        </w:rPr>
        <w:t>.</w:t>
      </w:r>
      <w:r w:rsidR="00582FDF">
        <w:rPr>
          <w:lang w:val="en-US"/>
        </w:rPr>
        <w:t xml:space="preserve"> When changing these, r77 can be customized to be </w:t>
      </w:r>
      <w:r w:rsidR="00213D6E">
        <w:rPr>
          <w:lang w:val="en-US"/>
        </w:rPr>
        <w:t xml:space="preserve">distinct from and </w:t>
      </w:r>
      <w:r w:rsidR="002F60F3">
        <w:rPr>
          <w:lang w:val="en-US"/>
        </w:rPr>
        <w:t xml:space="preserve">be </w:t>
      </w:r>
      <w:r w:rsidR="00582FDF">
        <w:rPr>
          <w:lang w:val="en-US"/>
        </w:rPr>
        <w:t>undetect</w:t>
      </w:r>
      <w:r w:rsidR="0053507F">
        <w:rPr>
          <w:lang w:val="en-US"/>
        </w:rPr>
        <w:t>able</w:t>
      </w:r>
      <w:r w:rsidR="00582FDF">
        <w:rPr>
          <w:lang w:val="en-US"/>
        </w:rPr>
        <w:t xml:space="preserve"> by the publicly available r77 binaries.</w:t>
      </w:r>
    </w:p>
    <w:p w14:paraId="2BA669BB" w14:textId="7E484A0A" w:rsidR="00961646" w:rsidRPr="00961646" w:rsidRDefault="000E5CB0" w:rsidP="00961646">
      <w:pPr>
        <w:rPr>
          <w:lang w:val="en-US"/>
        </w:rPr>
      </w:pPr>
      <w:r>
        <w:rPr>
          <w:lang w:val="en-US"/>
        </w:rPr>
        <w:t xml:space="preserve">This is a list of </w:t>
      </w:r>
      <w:r w:rsidR="00FE4789">
        <w:rPr>
          <w:lang w:val="en-US"/>
        </w:rPr>
        <w:t>additional constants that can be modified:</w:t>
      </w:r>
    </w:p>
    <w:tbl>
      <w:tblPr>
        <w:tblStyle w:val="TableStyle"/>
        <w:tblW w:w="0" w:type="auto"/>
        <w:tblLook w:val="04A0" w:firstRow="1" w:lastRow="0" w:firstColumn="1" w:lastColumn="0" w:noHBand="0" w:noVBand="1"/>
      </w:tblPr>
      <w:tblGrid>
        <w:gridCol w:w="5098"/>
        <w:gridCol w:w="3918"/>
      </w:tblGrid>
      <w:tr w:rsidR="00961646" w14:paraId="76173EF6" w14:textId="77777777" w:rsidTr="0023494A">
        <w:trPr>
          <w:cnfStyle w:val="100000000000" w:firstRow="1" w:lastRow="0" w:firstColumn="0" w:lastColumn="0" w:oddVBand="0" w:evenVBand="0" w:oddHBand="0" w:evenHBand="0" w:firstRowFirstColumn="0" w:firstRowLastColumn="0" w:lastRowFirstColumn="0" w:lastRowLastColumn="0"/>
        </w:trPr>
        <w:tc>
          <w:tcPr>
            <w:tcW w:w="5098" w:type="dxa"/>
          </w:tcPr>
          <w:p w14:paraId="56B46238" w14:textId="3065F189" w:rsidR="00961646" w:rsidRDefault="00961646" w:rsidP="00961646">
            <w:pPr>
              <w:rPr>
                <w:lang w:val="en-US"/>
              </w:rPr>
            </w:pPr>
            <w:r>
              <w:rPr>
                <w:lang w:val="en-US"/>
              </w:rPr>
              <w:t>Constant</w:t>
            </w:r>
            <w:r w:rsidR="009E0069">
              <w:rPr>
                <w:lang w:val="en-US"/>
              </w:rPr>
              <w:t xml:space="preserve"> &amp; default value</w:t>
            </w:r>
          </w:p>
        </w:tc>
        <w:tc>
          <w:tcPr>
            <w:tcW w:w="3918" w:type="dxa"/>
          </w:tcPr>
          <w:p w14:paraId="6128D243" w14:textId="11A4AC32" w:rsidR="00961646" w:rsidRDefault="00961646" w:rsidP="00961646">
            <w:pPr>
              <w:rPr>
                <w:lang w:val="en-US"/>
              </w:rPr>
            </w:pPr>
            <w:r>
              <w:rPr>
                <w:lang w:val="en-US"/>
              </w:rPr>
              <w:t>Description</w:t>
            </w:r>
          </w:p>
        </w:tc>
      </w:tr>
      <w:tr w:rsidR="00961646" w:rsidRPr="00B03892" w14:paraId="5B6AFFBC" w14:textId="77777777" w:rsidTr="0023494A">
        <w:tblPrEx>
          <w:tblCellMar>
            <w:top w:w="57" w:type="dxa"/>
            <w:bottom w:w="57" w:type="dxa"/>
          </w:tblCellMar>
        </w:tblPrEx>
        <w:tc>
          <w:tcPr>
            <w:tcW w:w="5098" w:type="dxa"/>
          </w:tcPr>
          <w:p w14:paraId="05A50234" w14:textId="5679F555" w:rsidR="00961646" w:rsidRDefault="00A51468" w:rsidP="00FA59DD">
            <w:pPr>
              <w:pStyle w:val="Code"/>
            </w:pPr>
            <w:r w:rsidRPr="00A51468">
              <w:t>HIDE_</w:t>
            </w:r>
            <w:proofErr w:type="gramStart"/>
            <w:r w:rsidRPr="00A51468">
              <w:t>PREFIX</w:t>
            </w:r>
            <w:proofErr w:type="gramEnd"/>
          </w:p>
          <w:p w14:paraId="74D74F69" w14:textId="1AD2D620" w:rsidR="00961646" w:rsidRDefault="00961646" w:rsidP="00961646">
            <w:pPr>
              <w:rPr>
                <w:lang w:val="en-US"/>
              </w:rPr>
            </w:pPr>
            <w:r>
              <w:rPr>
                <w:lang w:val="en-US"/>
              </w:rPr>
              <w:t xml:space="preserve">= </w:t>
            </w:r>
            <w:r w:rsidR="00A51468">
              <w:rPr>
                <w:lang w:val="en-US"/>
              </w:rPr>
              <w:t>"$77"</w:t>
            </w:r>
          </w:p>
        </w:tc>
        <w:tc>
          <w:tcPr>
            <w:tcW w:w="3918" w:type="dxa"/>
          </w:tcPr>
          <w:p w14:paraId="030E6CA7" w14:textId="5227208B" w:rsidR="00961646" w:rsidRDefault="00A51468" w:rsidP="00961646">
            <w:pPr>
              <w:rPr>
                <w:lang w:val="en-US"/>
              </w:rPr>
            </w:pPr>
            <w:r>
              <w:rPr>
                <w:lang w:val="en-US"/>
              </w:rPr>
              <w:t>The prefix</w:t>
            </w:r>
            <w:r w:rsidR="001B4064">
              <w:rPr>
                <w:lang w:val="en-US"/>
              </w:rPr>
              <w:t xml:space="preserve"> by which </w:t>
            </w:r>
            <w:r w:rsidR="00D96F93">
              <w:rPr>
                <w:lang w:val="en-US"/>
              </w:rPr>
              <w:t>entities</w:t>
            </w:r>
            <w:r w:rsidR="001B4064">
              <w:rPr>
                <w:lang w:val="en-US"/>
              </w:rPr>
              <w:t xml:space="preserve"> are hidden</w:t>
            </w:r>
            <w:r>
              <w:rPr>
                <w:lang w:val="en-US"/>
              </w:rPr>
              <w:t>.</w:t>
            </w:r>
          </w:p>
        </w:tc>
      </w:tr>
      <w:tr w:rsidR="00961646" w:rsidRPr="00B03892" w14:paraId="75AA8492" w14:textId="77777777" w:rsidTr="0023494A">
        <w:tblPrEx>
          <w:tblCellMar>
            <w:top w:w="57" w:type="dxa"/>
            <w:bottom w:w="57" w:type="dxa"/>
          </w:tblCellMar>
        </w:tblPrEx>
        <w:tc>
          <w:tcPr>
            <w:tcW w:w="5098" w:type="dxa"/>
          </w:tcPr>
          <w:p w14:paraId="7E6AF4F7" w14:textId="77777777" w:rsidR="00961646" w:rsidRDefault="009B2EEC" w:rsidP="00FA59DD">
            <w:pPr>
              <w:pStyle w:val="Code"/>
            </w:pPr>
            <w:r w:rsidRPr="009B2EEC">
              <w:t>R77_CONFIG_MAX_HIDDEN_PROCESS_IDS</w:t>
            </w:r>
          </w:p>
          <w:p w14:paraId="32E1AA90" w14:textId="1F98C6E4" w:rsidR="009B2EEC" w:rsidRDefault="009B2EEC" w:rsidP="00961646">
            <w:pPr>
              <w:rPr>
                <w:lang w:val="en-US"/>
              </w:rPr>
            </w:pPr>
            <w:r>
              <w:rPr>
                <w:lang w:val="en-US"/>
              </w:rPr>
              <w:t>= 100</w:t>
            </w:r>
          </w:p>
        </w:tc>
        <w:tc>
          <w:tcPr>
            <w:tcW w:w="3918" w:type="dxa"/>
          </w:tcPr>
          <w:p w14:paraId="165929EF" w14:textId="77D13816" w:rsidR="00961646" w:rsidRDefault="00985981" w:rsidP="00961646">
            <w:pPr>
              <w:rPr>
                <w:lang w:val="en-US"/>
              </w:rPr>
            </w:pPr>
            <w:r>
              <w:rPr>
                <w:lang w:val="en-US"/>
              </w:rPr>
              <w:t xml:space="preserve">The </w:t>
            </w:r>
            <w:r w:rsidR="000C43AC">
              <w:rPr>
                <w:lang w:val="en-US"/>
              </w:rPr>
              <w:t>maximum number of</w:t>
            </w:r>
            <w:r>
              <w:rPr>
                <w:lang w:val="en-US"/>
              </w:rPr>
              <w:t xml:space="preserve"> process ID</w:t>
            </w:r>
            <w:r w:rsidR="000C43AC">
              <w:rPr>
                <w:lang w:val="en-US"/>
              </w:rPr>
              <w:t>’s that can be stored in the configuration system.</w:t>
            </w:r>
          </w:p>
        </w:tc>
      </w:tr>
      <w:tr w:rsidR="00280AA3" w:rsidRPr="00B03892" w14:paraId="22A7FD71" w14:textId="77777777" w:rsidTr="0023494A">
        <w:tblPrEx>
          <w:tblCellMar>
            <w:top w:w="57" w:type="dxa"/>
            <w:bottom w:w="57" w:type="dxa"/>
          </w:tblCellMar>
        </w:tblPrEx>
        <w:tc>
          <w:tcPr>
            <w:tcW w:w="5098" w:type="dxa"/>
          </w:tcPr>
          <w:p w14:paraId="3D3FBDBF" w14:textId="77777777" w:rsidR="00280AA3" w:rsidRDefault="00280AA3" w:rsidP="00280AA3">
            <w:pPr>
              <w:pStyle w:val="Code"/>
            </w:pPr>
            <w:r>
              <w:t>R77_CONFIG_MAX_HIDDEN_PROCESS_NAMES</w:t>
            </w:r>
          </w:p>
          <w:p w14:paraId="42D37BAF" w14:textId="4ED8078C" w:rsidR="00280AA3" w:rsidRPr="00280AA3" w:rsidRDefault="00280AA3" w:rsidP="00280AA3">
            <w:pPr>
              <w:rPr>
                <w:lang w:val="en-US"/>
              </w:rPr>
            </w:pPr>
            <w:r>
              <w:rPr>
                <w:lang w:val="en-US"/>
              </w:rPr>
              <w:t>= 100</w:t>
            </w:r>
          </w:p>
        </w:tc>
        <w:tc>
          <w:tcPr>
            <w:tcW w:w="3918" w:type="dxa"/>
          </w:tcPr>
          <w:p w14:paraId="463CB992" w14:textId="2F1D1461" w:rsidR="00280AA3" w:rsidRDefault="00280AA3" w:rsidP="00961646">
            <w:pPr>
              <w:rPr>
                <w:lang w:val="en-US"/>
              </w:rPr>
            </w:pPr>
            <w:r>
              <w:rPr>
                <w:lang w:val="en-US"/>
              </w:rPr>
              <w:t>The maximum number of process names that can be stored in the configuration system.</w:t>
            </w:r>
          </w:p>
        </w:tc>
      </w:tr>
      <w:tr w:rsidR="00280AA3" w:rsidRPr="00B03892" w14:paraId="23399260" w14:textId="77777777" w:rsidTr="0023494A">
        <w:tblPrEx>
          <w:tblCellMar>
            <w:top w:w="57" w:type="dxa"/>
            <w:bottom w:w="57" w:type="dxa"/>
          </w:tblCellMar>
        </w:tblPrEx>
        <w:tc>
          <w:tcPr>
            <w:tcW w:w="5098" w:type="dxa"/>
          </w:tcPr>
          <w:p w14:paraId="17F4A736" w14:textId="77777777" w:rsidR="00280AA3" w:rsidRDefault="00280AA3" w:rsidP="00FA59DD">
            <w:pPr>
              <w:pStyle w:val="Code"/>
            </w:pPr>
            <w:r>
              <w:t>R77_CONFIG_MAX_HIDDEN_PATHS</w:t>
            </w:r>
          </w:p>
          <w:p w14:paraId="4E4467B2" w14:textId="55607578" w:rsidR="00280AA3" w:rsidRPr="00280AA3" w:rsidRDefault="00280AA3" w:rsidP="00280AA3">
            <w:pPr>
              <w:rPr>
                <w:lang w:val="en-US"/>
              </w:rPr>
            </w:pPr>
            <w:r>
              <w:rPr>
                <w:lang w:val="en-US"/>
              </w:rPr>
              <w:t>= 100</w:t>
            </w:r>
          </w:p>
        </w:tc>
        <w:tc>
          <w:tcPr>
            <w:tcW w:w="3918" w:type="dxa"/>
          </w:tcPr>
          <w:p w14:paraId="314AF22E" w14:textId="56666DC7" w:rsidR="00280AA3" w:rsidRDefault="00280AA3" w:rsidP="00961646">
            <w:pPr>
              <w:rPr>
                <w:lang w:val="en-US"/>
              </w:rPr>
            </w:pPr>
            <w:r>
              <w:rPr>
                <w:lang w:val="en-US"/>
              </w:rPr>
              <w:t>The maximum number of full paths that can be stored in the configuration system.</w:t>
            </w:r>
          </w:p>
        </w:tc>
      </w:tr>
      <w:tr w:rsidR="00961646" w:rsidRPr="00B03892" w14:paraId="5BC43BA7" w14:textId="77777777" w:rsidTr="0023494A">
        <w:tblPrEx>
          <w:tblCellMar>
            <w:top w:w="57" w:type="dxa"/>
            <w:bottom w:w="57" w:type="dxa"/>
          </w:tblCellMar>
        </w:tblPrEx>
        <w:tc>
          <w:tcPr>
            <w:tcW w:w="5098" w:type="dxa"/>
          </w:tcPr>
          <w:p w14:paraId="16BE722D" w14:textId="3EAD2A29" w:rsidR="009B2EEC" w:rsidRDefault="009B2EEC" w:rsidP="00FA59DD">
            <w:pPr>
              <w:pStyle w:val="Code"/>
            </w:pPr>
            <w:r w:rsidRPr="009B2EEC">
              <w:t>R77_CONFIG_MAX_HIDDEN_TCP_LOCAL_PORTS</w:t>
            </w:r>
          </w:p>
          <w:p w14:paraId="29ACD192" w14:textId="7B5D3976" w:rsidR="009B2EEC" w:rsidRDefault="009B2EEC" w:rsidP="009B2EEC">
            <w:pPr>
              <w:rPr>
                <w:lang w:val="en-US"/>
              </w:rPr>
            </w:pPr>
            <w:r>
              <w:rPr>
                <w:lang w:val="en-US"/>
              </w:rPr>
              <w:t>=100</w:t>
            </w:r>
          </w:p>
        </w:tc>
        <w:tc>
          <w:tcPr>
            <w:tcW w:w="3918" w:type="dxa"/>
          </w:tcPr>
          <w:p w14:paraId="65F0A3AE" w14:textId="551C6B84" w:rsidR="00961646" w:rsidRDefault="00C0020D" w:rsidP="00961646">
            <w:pPr>
              <w:rPr>
                <w:lang w:val="en-US"/>
              </w:rPr>
            </w:pPr>
            <w:r>
              <w:rPr>
                <w:lang w:val="en-US"/>
              </w:rPr>
              <w:t>The maximum number of local TCP ports that can be stored in the configuration system.</w:t>
            </w:r>
          </w:p>
        </w:tc>
      </w:tr>
      <w:tr w:rsidR="00C0020D" w:rsidRPr="00B03892" w14:paraId="28D8BE9C" w14:textId="77777777" w:rsidTr="0023494A">
        <w:tblPrEx>
          <w:tblCellMar>
            <w:top w:w="57" w:type="dxa"/>
            <w:bottom w:w="57" w:type="dxa"/>
          </w:tblCellMar>
        </w:tblPrEx>
        <w:tc>
          <w:tcPr>
            <w:tcW w:w="5098" w:type="dxa"/>
          </w:tcPr>
          <w:p w14:paraId="431E8A47" w14:textId="77777777" w:rsidR="00C0020D" w:rsidRDefault="00C0020D" w:rsidP="00FA59DD">
            <w:pPr>
              <w:pStyle w:val="Code"/>
            </w:pPr>
            <w:r w:rsidRPr="009B2EEC">
              <w:t>R77_CONFIG_MAX_HIDDEN_TCP_REMOTE_PORTS</w:t>
            </w:r>
          </w:p>
          <w:p w14:paraId="40FA935F" w14:textId="34960C28" w:rsidR="00C0020D" w:rsidRPr="009B2EEC" w:rsidRDefault="00C0020D" w:rsidP="009B2EEC">
            <w:pPr>
              <w:rPr>
                <w:lang w:val="en-US"/>
              </w:rPr>
            </w:pPr>
            <w:r>
              <w:rPr>
                <w:lang w:val="en-US"/>
              </w:rPr>
              <w:t>=100</w:t>
            </w:r>
          </w:p>
        </w:tc>
        <w:tc>
          <w:tcPr>
            <w:tcW w:w="3918" w:type="dxa"/>
          </w:tcPr>
          <w:p w14:paraId="67F47927" w14:textId="14EB86C4" w:rsidR="00C0020D" w:rsidRDefault="00C0020D" w:rsidP="00961646">
            <w:pPr>
              <w:rPr>
                <w:lang w:val="en-US"/>
              </w:rPr>
            </w:pPr>
            <w:r>
              <w:rPr>
                <w:lang w:val="en-US"/>
              </w:rPr>
              <w:t>The maximum number of remote TCP ports that can be stored in the configuration system.</w:t>
            </w:r>
          </w:p>
        </w:tc>
      </w:tr>
      <w:tr w:rsidR="00C0020D" w:rsidRPr="00B03892" w14:paraId="63C45D62" w14:textId="77777777" w:rsidTr="0023494A">
        <w:tblPrEx>
          <w:tblCellMar>
            <w:top w:w="57" w:type="dxa"/>
            <w:bottom w:w="57" w:type="dxa"/>
          </w:tblCellMar>
        </w:tblPrEx>
        <w:tc>
          <w:tcPr>
            <w:tcW w:w="5098" w:type="dxa"/>
          </w:tcPr>
          <w:p w14:paraId="1B288813" w14:textId="77777777" w:rsidR="00C0020D" w:rsidRDefault="00C0020D" w:rsidP="00FA59DD">
            <w:pPr>
              <w:pStyle w:val="Code"/>
            </w:pPr>
            <w:r w:rsidRPr="009B2EEC">
              <w:lastRenderedPageBreak/>
              <w:t>R77_CONFIG_MAX_HIDDEN_UDP_PORTS</w:t>
            </w:r>
          </w:p>
          <w:p w14:paraId="326EBE83" w14:textId="7CF8FBA5" w:rsidR="00C0020D" w:rsidRPr="009B2EEC" w:rsidRDefault="00C0020D" w:rsidP="00C0020D">
            <w:pPr>
              <w:rPr>
                <w:lang w:val="en-US"/>
              </w:rPr>
            </w:pPr>
            <w:r>
              <w:rPr>
                <w:lang w:val="en-US"/>
              </w:rPr>
              <w:t>=100</w:t>
            </w:r>
          </w:p>
        </w:tc>
        <w:tc>
          <w:tcPr>
            <w:tcW w:w="3918" w:type="dxa"/>
          </w:tcPr>
          <w:p w14:paraId="5D8F7690" w14:textId="5ECCCFAA" w:rsidR="00C0020D" w:rsidRDefault="00C0020D" w:rsidP="00961646">
            <w:pPr>
              <w:rPr>
                <w:lang w:val="en-US"/>
              </w:rPr>
            </w:pPr>
            <w:r>
              <w:rPr>
                <w:lang w:val="en-US"/>
              </w:rPr>
              <w:t>The maximum number of UDP ports that can be stored in the configuration system.</w:t>
            </w:r>
          </w:p>
        </w:tc>
      </w:tr>
      <w:tr w:rsidR="00961646" w:rsidRPr="00B03892" w14:paraId="3EC9C7BA" w14:textId="77777777" w:rsidTr="0023494A">
        <w:tblPrEx>
          <w:tblCellMar>
            <w:top w:w="57" w:type="dxa"/>
            <w:bottom w:w="57" w:type="dxa"/>
          </w:tblCellMar>
        </w:tblPrEx>
        <w:tc>
          <w:tcPr>
            <w:tcW w:w="5098" w:type="dxa"/>
          </w:tcPr>
          <w:p w14:paraId="5E442487" w14:textId="77777777" w:rsidR="00961646" w:rsidRDefault="006E4121" w:rsidP="00FA59DD">
            <w:pPr>
              <w:pStyle w:val="Code"/>
            </w:pPr>
            <w:r w:rsidRPr="006E4121">
              <w:t>R77_SERVICE_NAME32</w:t>
            </w:r>
          </w:p>
          <w:p w14:paraId="6030DDF1" w14:textId="256D4831" w:rsidR="006E4121" w:rsidRDefault="006E4121" w:rsidP="00961646">
            <w:pPr>
              <w:rPr>
                <w:lang w:val="en-US"/>
              </w:rPr>
            </w:pPr>
            <w:r>
              <w:rPr>
                <w:lang w:val="en-US"/>
              </w:rPr>
              <w:t>= HIDE_PREFIX + "svc32"</w:t>
            </w:r>
          </w:p>
          <w:p w14:paraId="4151BD3F" w14:textId="77777777" w:rsidR="006E4121" w:rsidRDefault="006E4121" w:rsidP="00961646">
            <w:pPr>
              <w:rPr>
                <w:lang w:val="en-US"/>
              </w:rPr>
            </w:pPr>
          </w:p>
          <w:p w14:paraId="77D5E02B" w14:textId="3807DDFF" w:rsidR="006E4121" w:rsidRDefault="006E4121" w:rsidP="00FA59DD">
            <w:pPr>
              <w:pStyle w:val="Code"/>
            </w:pPr>
            <w:r w:rsidRPr="006E4121">
              <w:t>R77_SERVICE_NAME</w:t>
            </w:r>
            <w:r>
              <w:t>64</w:t>
            </w:r>
          </w:p>
          <w:p w14:paraId="12314FA9" w14:textId="6C774CF9" w:rsidR="006E4121" w:rsidRDefault="006E4121" w:rsidP="006E4121">
            <w:pPr>
              <w:rPr>
                <w:lang w:val="en-US"/>
              </w:rPr>
            </w:pPr>
            <w:r>
              <w:rPr>
                <w:lang w:val="en-US"/>
              </w:rPr>
              <w:t>= HIDE_PREFIX + "svc64"</w:t>
            </w:r>
          </w:p>
        </w:tc>
        <w:tc>
          <w:tcPr>
            <w:tcW w:w="3918" w:type="dxa"/>
          </w:tcPr>
          <w:p w14:paraId="08C9BFA5" w14:textId="289C8D7D" w:rsidR="00961646" w:rsidRDefault="0059372B" w:rsidP="00961646">
            <w:pPr>
              <w:rPr>
                <w:lang w:val="en-US"/>
              </w:rPr>
            </w:pPr>
            <w:r>
              <w:rPr>
                <w:lang w:val="en-US"/>
              </w:rPr>
              <w:t>The name of the scheduled task</w:t>
            </w:r>
            <w:r w:rsidR="00522536">
              <w:rPr>
                <w:lang w:val="en-US"/>
              </w:rPr>
              <w:t>s</w:t>
            </w:r>
            <w:r>
              <w:rPr>
                <w:lang w:val="en-US"/>
              </w:rPr>
              <w:t xml:space="preserve"> that launch the r77 service</w:t>
            </w:r>
            <w:r w:rsidR="00522536">
              <w:rPr>
                <w:lang w:val="en-US"/>
              </w:rPr>
              <w:t xml:space="preserve"> processes</w:t>
            </w:r>
            <w:r>
              <w:rPr>
                <w:lang w:val="en-US"/>
              </w:rPr>
              <w:t>.</w:t>
            </w:r>
            <w:r w:rsidR="00EC0A35">
              <w:rPr>
                <w:lang w:val="en-US"/>
              </w:rPr>
              <w:t xml:space="preserve"> For scheduled tasks, a </w:t>
            </w:r>
            <w:r w:rsidR="00EC0A35" w:rsidRPr="00EC0A35">
              <w:rPr>
                <w:rStyle w:val="CodeInlineChar"/>
              </w:rPr>
              <w:t>.job</w:t>
            </w:r>
            <w:r w:rsidR="00EC0A35">
              <w:rPr>
                <w:lang w:val="en-US"/>
              </w:rPr>
              <w:t xml:space="preserve"> file is created, therefore the prefix is important.</w:t>
            </w:r>
          </w:p>
        </w:tc>
      </w:tr>
      <w:tr w:rsidR="006E4121" w:rsidRPr="00B03892" w14:paraId="5672B823" w14:textId="77777777" w:rsidTr="0023494A">
        <w:tblPrEx>
          <w:tblCellMar>
            <w:top w:w="57" w:type="dxa"/>
            <w:bottom w:w="57" w:type="dxa"/>
          </w:tblCellMar>
        </w:tblPrEx>
        <w:tc>
          <w:tcPr>
            <w:tcW w:w="5098" w:type="dxa"/>
          </w:tcPr>
          <w:p w14:paraId="1D35D529" w14:textId="77777777" w:rsidR="006E4121" w:rsidRDefault="00236575" w:rsidP="00FA59DD">
            <w:pPr>
              <w:pStyle w:val="Code"/>
            </w:pPr>
            <w:r w:rsidRPr="00236575">
              <w:t>CHILD_PROCESS_PIPE_NAME32</w:t>
            </w:r>
          </w:p>
          <w:p w14:paraId="2BFA6A68" w14:textId="65981B31" w:rsidR="00236575" w:rsidRDefault="00236575" w:rsidP="00961646">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"childproc32"</w:t>
            </w:r>
          </w:p>
          <w:p w14:paraId="282EB0D4" w14:textId="77777777" w:rsidR="00236575" w:rsidRDefault="00236575" w:rsidP="00961646">
            <w:pPr>
              <w:rPr>
                <w:lang w:val="en-US"/>
              </w:rPr>
            </w:pPr>
          </w:p>
          <w:p w14:paraId="22427169" w14:textId="0C6B58DE" w:rsidR="00236575" w:rsidRDefault="00236575" w:rsidP="00FA59DD">
            <w:pPr>
              <w:pStyle w:val="Code"/>
            </w:pPr>
            <w:r w:rsidRPr="00236575">
              <w:t>CHILD_PROCESS_PIPE_NAME</w:t>
            </w:r>
            <w:r>
              <w:t>64</w:t>
            </w:r>
          </w:p>
          <w:p w14:paraId="297132A0" w14:textId="276DB61F" w:rsidR="00236575" w:rsidRPr="006E4121" w:rsidRDefault="00236575" w:rsidP="00236575">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w:t>
            </w:r>
            <w:r>
              <w:rPr>
                <w:lang w:val="en-US"/>
              </w:rPr>
              <w:t>64</w:t>
            </w:r>
            <w:r w:rsidRPr="00236575">
              <w:rPr>
                <w:lang w:val="en-US"/>
              </w:rPr>
              <w:t>"</w:t>
            </w:r>
          </w:p>
        </w:tc>
        <w:tc>
          <w:tcPr>
            <w:tcW w:w="3918" w:type="dxa"/>
          </w:tcPr>
          <w:p w14:paraId="76AFEF0D" w14:textId="58396598" w:rsidR="00A066F7" w:rsidRDefault="00236575" w:rsidP="00961646">
            <w:pPr>
              <w:rPr>
                <w:lang w:val="en-US"/>
              </w:rPr>
            </w:pPr>
            <w:r>
              <w:rPr>
                <w:lang w:val="en-US"/>
              </w:rPr>
              <w:t>The name of the named pipe that is used for child process hooking</w:t>
            </w:r>
            <w:r w:rsidR="00A066F7">
              <w:rPr>
                <w:lang w:val="en-US"/>
              </w:rPr>
              <w:t xml:space="preserve"> requests</w:t>
            </w:r>
            <w:r>
              <w:rPr>
                <w:lang w:val="en-US"/>
              </w:rPr>
              <w:t>.</w:t>
            </w:r>
          </w:p>
        </w:tc>
      </w:tr>
    </w:tbl>
    <w:p w14:paraId="6661005B" w14:textId="49E1BE43" w:rsidR="00AF45C6" w:rsidRDefault="00AF45C6" w:rsidP="00AF45C6">
      <w:pPr>
        <w:pStyle w:val="Heading2"/>
        <w:rPr>
          <w:lang w:val="en-US"/>
        </w:rPr>
      </w:pPr>
      <w:bookmarkStart w:id="40" w:name="_Toc69047458"/>
      <w:r>
        <w:rPr>
          <w:lang w:val="en-US"/>
        </w:rPr>
        <w:t>Child Process Hooking</w:t>
      </w:r>
      <w:bookmarkEnd w:id="40"/>
    </w:p>
    <w:p w14:paraId="2EF12826" w14:textId="0C175899" w:rsidR="0063512E" w:rsidRDefault="0063512E" w:rsidP="0063512E">
      <w:pPr>
        <w:rPr>
          <w:lang w:val="en-US"/>
        </w:rPr>
      </w:pPr>
      <w:r>
        <w:rPr>
          <w:lang w:val="en-US"/>
        </w:rPr>
        <w:t xml:space="preserve">When the r77 service </w:t>
      </w:r>
      <w:r w:rsidR="007B3AE2">
        <w:rPr>
          <w:lang w:val="en-US"/>
        </w:rPr>
        <w:t>starts</w:t>
      </w:r>
      <w:r>
        <w:rPr>
          <w:lang w:val="en-US"/>
        </w:rPr>
        <w:t xml:space="preserve">, all currently running processes are injected. Processes </w:t>
      </w:r>
      <w:r w:rsidR="00595D7A">
        <w:rPr>
          <w:lang w:val="en-US"/>
        </w:rPr>
        <w:t xml:space="preserve">that spawn </w:t>
      </w:r>
      <w:r>
        <w:rPr>
          <w:lang w:val="en-US"/>
        </w:rPr>
        <w:t>later must be injected</w:t>
      </w:r>
      <w:r w:rsidR="0070711B">
        <w:rPr>
          <w:lang w:val="en-US"/>
        </w:rPr>
        <w:t xml:space="preserve">, too. </w:t>
      </w:r>
      <w:r>
        <w:rPr>
          <w:lang w:val="en-US"/>
        </w:rPr>
        <w:t>There are two concepts to achieve this</w:t>
      </w:r>
      <w:r w:rsidR="00917279">
        <w:rPr>
          <w:lang w:val="en-US"/>
        </w:rPr>
        <w:t>:</w:t>
      </w:r>
    </w:p>
    <w:p w14:paraId="26A7E9B3" w14:textId="2F9885A5" w:rsidR="008172B9" w:rsidRDefault="00917279" w:rsidP="0063512E">
      <w:pPr>
        <w:rPr>
          <w:lang w:val="en-US"/>
        </w:rPr>
      </w:pPr>
      <w:r w:rsidRPr="00E2765E">
        <w:rPr>
          <w:b/>
          <w:bCs/>
          <w:lang w:val="en-US"/>
        </w:rPr>
        <w:t>1.) Hooking the creation of processes</w:t>
      </w:r>
      <w:r w:rsidR="00F63832" w:rsidRPr="00E2765E">
        <w:rPr>
          <w:b/>
          <w:bCs/>
          <w:lang w:val="en-US"/>
        </w:rPr>
        <w:t>:</w:t>
      </w:r>
      <w:r w:rsidR="00F63832">
        <w:rPr>
          <w:lang w:val="en-US"/>
        </w:rPr>
        <w:t xml:space="preserve"> </w:t>
      </w:r>
      <w:r w:rsidR="00E2765E">
        <w:rPr>
          <w:lang w:val="en-US"/>
        </w:rPr>
        <w:t>A</w:t>
      </w:r>
      <w:r w:rsidR="00F63832">
        <w:rPr>
          <w:lang w:val="en-US"/>
        </w:rPr>
        <w:t xml:space="preserve"> function that is always called</w:t>
      </w:r>
      <w:r w:rsidR="00E2765E">
        <w:rPr>
          <w:lang w:val="en-US"/>
        </w:rPr>
        <w:t xml:space="preserve"> when a process is created</w:t>
      </w:r>
      <w:r w:rsidR="00F63832">
        <w:rPr>
          <w:lang w:val="en-US"/>
        </w:rPr>
        <w:t xml:space="preserve"> is </w:t>
      </w:r>
      <w:proofErr w:type="spellStart"/>
      <w:r w:rsidR="00F63832" w:rsidRPr="00F63832">
        <w:rPr>
          <w:rStyle w:val="CodeInlineChar"/>
        </w:rPr>
        <w:t>NtResumeThread</w:t>
      </w:r>
      <w:proofErr w:type="spellEnd"/>
      <w:r w:rsidR="00F63832">
        <w:rPr>
          <w:lang w:val="en-US"/>
        </w:rPr>
        <w:t xml:space="preserve">. When process A creates a process B, this function is called </w:t>
      </w:r>
      <w:r w:rsidR="000E6B19">
        <w:rPr>
          <w:lang w:val="en-US"/>
        </w:rPr>
        <w:t xml:space="preserve">by process A </w:t>
      </w:r>
      <w:r w:rsidR="00F63832">
        <w:rPr>
          <w:lang w:val="en-US"/>
        </w:rPr>
        <w:t xml:space="preserve">after process </w:t>
      </w:r>
      <w:r w:rsidR="000E6B19">
        <w:rPr>
          <w:lang w:val="en-US"/>
        </w:rPr>
        <w:t xml:space="preserve">B </w:t>
      </w:r>
      <w:r w:rsidR="00F63832">
        <w:rPr>
          <w:lang w:val="en-US"/>
        </w:rPr>
        <w:t xml:space="preserve">is </w:t>
      </w:r>
      <w:r w:rsidR="000E6B19">
        <w:rPr>
          <w:lang w:val="en-US"/>
        </w:rPr>
        <w:t xml:space="preserve">fully </w:t>
      </w:r>
      <w:r w:rsidR="00F63832">
        <w:rPr>
          <w:lang w:val="en-US"/>
        </w:rPr>
        <w:t xml:space="preserve">initialized, but still suspended. After this function call, the creation of process </w:t>
      </w:r>
      <w:r w:rsidR="008172B9">
        <w:rPr>
          <w:lang w:val="en-US"/>
        </w:rPr>
        <w:t xml:space="preserve">B </w:t>
      </w:r>
      <w:r w:rsidR="00F63832">
        <w:rPr>
          <w:lang w:val="en-US"/>
        </w:rPr>
        <w:t>is completed.</w:t>
      </w:r>
    </w:p>
    <w:p w14:paraId="094BE90E" w14:textId="31434738" w:rsidR="0068543B" w:rsidRDefault="0068543B" w:rsidP="0063512E">
      <w:pPr>
        <w:rPr>
          <w:lang w:val="en-US"/>
        </w:rPr>
      </w:pPr>
      <w:r>
        <w:rPr>
          <w:lang w:val="en-US"/>
        </w:rPr>
        <w:t xml:space="preserve">Therefore, </w:t>
      </w:r>
      <w:proofErr w:type="spellStart"/>
      <w:r w:rsidRPr="0068543B">
        <w:rPr>
          <w:rStyle w:val="CodeInlineChar"/>
        </w:rPr>
        <w:t>NtResumeThread</w:t>
      </w:r>
      <w:proofErr w:type="spellEnd"/>
      <w:r>
        <w:rPr>
          <w:lang w:val="en-US"/>
        </w:rPr>
        <w:t xml:space="preserve"> is hooked and r77 is injected into the new process </w:t>
      </w:r>
      <w:r w:rsidRPr="0068543B">
        <w:rPr>
          <w:b/>
          <w:bCs/>
          <w:lang w:val="en-US"/>
        </w:rPr>
        <w:t>before</w:t>
      </w:r>
      <w:r>
        <w:rPr>
          <w:lang w:val="en-US"/>
        </w:rPr>
        <w:t xml:space="preserve"> </w:t>
      </w:r>
      <w:proofErr w:type="gramStart"/>
      <w:r w:rsidR="00D72183">
        <w:rPr>
          <w:lang w:val="en-US"/>
        </w:rPr>
        <w:t>actually calling</w:t>
      </w:r>
      <w:proofErr w:type="gramEnd"/>
      <w:r>
        <w:rPr>
          <w:lang w:val="en-US"/>
        </w:rPr>
        <w:t xml:space="preserve"> </w:t>
      </w:r>
      <w:r w:rsidR="00D72183">
        <w:rPr>
          <w:lang w:val="en-US"/>
        </w:rPr>
        <w:t xml:space="preserve">this </w:t>
      </w:r>
      <w:r>
        <w:rPr>
          <w:lang w:val="en-US"/>
        </w:rPr>
        <w:t>function.</w:t>
      </w:r>
      <w:r w:rsidR="005D6CF3">
        <w:rPr>
          <w:lang w:val="en-US"/>
        </w:rPr>
        <w:t xml:space="preserve"> Unfortunately, 32-bit processes can spa</w:t>
      </w:r>
      <w:r w:rsidR="00F20F17">
        <w:rPr>
          <w:lang w:val="en-US"/>
        </w:rPr>
        <w:t>w</w:t>
      </w:r>
      <w:r w:rsidR="005D6CF3">
        <w:rPr>
          <w:lang w:val="en-US"/>
        </w:rPr>
        <w:t xml:space="preserve">n 64-bit child processes and vice versa. As described before, a 32-bit executable cannot inject a 64-bit DLL into a 64-bit process. To solve this, the r77 service </w:t>
      </w:r>
      <w:r w:rsidR="0031715B">
        <w:rPr>
          <w:lang w:val="en-US"/>
        </w:rPr>
        <w:t>provides</w:t>
      </w:r>
      <w:r w:rsidR="005D6CF3">
        <w:rPr>
          <w:lang w:val="en-US"/>
        </w:rPr>
        <w:t xml:space="preserve"> a named pipe to handle injection requests. When sending the new process ID to the r77 service, the service injects the process and returns a confirmation. After </w:t>
      </w:r>
      <w:r w:rsidR="00A04B45">
        <w:rPr>
          <w:lang w:val="en-US"/>
        </w:rPr>
        <w:t xml:space="preserve">receiving </w:t>
      </w:r>
      <w:r w:rsidR="000D07B0">
        <w:rPr>
          <w:lang w:val="en-US"/>
        </w:rPr>
        <w:t>the</w:t>
      </w:r>
      <w:r w:rsidR="00BC244A">
        <w:rPr>
          <w:lang w:val="en-US"/>
        </w:rPr>
        <w:t xml:space="preserve"> confirmation </w:t>
      </w:r>
      <w:r w:rsidR="00A04B45">
        <w:rPr>
          <w:lang w:val="en-US"/>
        </w:rPr>
        <w:t xml:space="preserve">from the service, the </w:t>
      </w:r>
      <w:r w:rsidR="005D6CF3">
        <w:rPr>
          <w:lang w:val="en-US"/>
        </w:rPr>
        <w:t xml:space="preserve">injection </w:t>
      </w:r>
      <w:r w:rsidR="00E72A99">
        <w:rPr>
          <w:lang w:val="en-US"/>
        </w:rPr>
        <w:t>has</w:t>
      </w:r>
      <w:r w:rsidR="005D6CF3">
        <w:rPr>
          <w:lang w:val="en-US"/>
        </w:rPr>
        <w:t xml:space="preserve"> completed</w:t>
      </w:r>
      <w:r w:rsidR="00A04B45">
        <w:rPr>
          <w:lang w:val="en-US"/>
        </w:rPr>
        <w:t xml:space="preserve"> and</w:t>
      </w:r>
      <w:r w:rsidR="005D6CF3">
        <w:rPr>
          <w:lang w:val="en-US"/>
        </w:rPr>
        <w:t xml:space="preserve"> </w:t>
      </w:r>
      <w:proofErr w:type="spellStart"/>
      <w:r w:rsidR="005D6CF3" w:rsidRPr="005D6CF3">
        <w:rPr>
          <w:rStyle w:val="CodeInlineChar"/>
        </w:rPr>
        <w:t>NtResumeThread</w:t>
      </w:r>
      <w:proofErr w:type="spellEnd"/>
      <w:r w:rsidR="005D6CF3">
        <w:rPr>
          <w:lang w:val="en-US"/>
        </w:rPr>
        <w:t xml:space="preserve"> </w:t>
      </w:r>
      <w:r w:rsidR="00817DD2">
        <w:rPr>
          <w:lang w:val="en-US"/>
        </w:rPr>
        <w:t xml:space="preserve">can be </w:t>
      </w:r>
      <w:r w:rsidR="005D6CF3">
        <w:rPr>
          <w:lang w:val="en-US"/>
        </w:rPr>
        <w:t>called.</w:t>
      </w:r>
      <w:r w:rsidR="005E3EBC">
        <w:rPr>
          <w:lang w:val="en-US"/>
        </w:rPr>
        <w:t xml:space="preserve"> Either the 32-bit, or the 64-bit r77 service must be chosen to send the request to, based on the </w:t>
      </w:r>
      <w:proofErr w:type="spellStart"/>
      <w:r w:rsidR="005E3EBC">
        <w:rPr>
          <w:lang w:val="en-US"/>
        </w:rPr>
        <w:t>bitness</w:t>
      </w:r>
      <w:proofErr w:type="spellEnd"/>
      <w:r w:rsidR="005E3EBC">
        <w:rPr>
          <w:lang w:val="en-US"/>
        </w:rPr>
        <w:t xml:space="preserve"> of the created child process.</w:t>
      </w:r>
    </w:p>
    <w:p w14:paraId="5C183742" w14:textId="690C549D" w:rsidR="00C5781D" w:rsidRDefault="00C5781D" w:rsidP="0063512E">
      <w:pPr>
        <w:rPr>
          <w:lang w:val="en-US"/>
        </w:rPr>
      </w:pPr>
      <w:r>
        <w:rPr>
          <w:lang w:val="en-US"/>
        </w:rPr>
        <w:t xml:space="preserve">This way, a process is injected with r77 before </w:t>
      </w:r>
      <w:r w:rsidR="00DA7919">
        <w:rPr>
          <w:lang w:val="en-US"/>
        </w:rPr>
        <w:t xml:space="preserve">it can </w:t>
      </w:r>
      <w:r>
        <w:rPr>
          <w:lang w:val="en-US"/>
        </w:rPr>
        <w:t>execut</w:t>
      </w:r>
      <w:r w:rsidR="00DA7919">
        <w:rPr>
          <w:lang w:val="en-US"/>
        </w:rPr>
        <w:t>e</w:t>
      </w:r>
      <w:r>
        <w:rPr>
          <w:lang w:val="en-US"/>
        </w:rPr>
        <w:t xml:space="preserve"> any of its own instructions.</w:t>
      </w:r>
      <w:r w:rsidR="001D1B68">
        <w:rPr>
          <w:lang w:val="en-US"/>
        </w:rPr>
        <w:t xml:space="preserve"> This is </w:t>
      </w:r>
      <w:proofErr w:type="gramStart"/>
      <w:r w:rsidR="001D1B68">
        <w:rPr>
          <w:lang w:val="en-US"/>
        </w:rPr>
        <w:t>very important</w:t>
      </w:r>
      <w:proofErr w:type="gramEnd"/>
      <w:r w:rsidR="001D1B68">
        <w:rPr>
          <w:lang w:val="en-US"/>
        </w:rPr>
        <w:t xml:space="preserve">, because </w:t>
      </w:r>
      <w:r w:rsidR="00A01F99">
        <w:rPr>
          <w:lang w:val="en-US"/>
        </w:rPr>
        <w:t xml:space="preserve">some </w:t>
      </w:r>
      <w:r w:rsidR="001D1B68">
        <w:rPr>
          <w:lang w:val="en-US"/>
        </w:rPr>
        <w:t>programs</w:t>
      </w:r>
      <w:r w:rsidR="00A01F99">
        <w:rPr>
          <w:lang w:val="en-US"/>
        </w:rPr>
        <w:t xml:space="preserve"> (e.g., </w:t>
      </w:r>
      <w:proofErr w:type="spellStart"/>
      <w:r w:rsidR="001D1B68">
        <w:rPr>
          <w:lang w:val="en-US"/>
        </w:rPr>
        <w:t>RegEdit</w:t>
      </w:r>
      <w:proofErr w:type="spellEnd"/>
      <w:r w:rsidR="00A01F99">
        <w:rPr>
          <w:lang w:val="en-US"/>
        </w:rPr>
        <w:t>)</w:t>
      </w:r>
      <w:r w:rsidR="001D1B68">
        <w:rPr>
          <w:lang w:val="en-US"/>
        </w:rPr>
        <w:t xml:space="preserve"> </w:t>
      </w:r>
      <w:r w:rsidR="001B220D">
        <w:rPr>
          <w:lang w:val="en-US"/>
        </w:rPr>
        <w:t xml:space="preserve">initialize fast, then </w:t>
      </w:r>
      <w:r w:rsidR="00641E97">
        <w:rPr>
          <w:lang w:val="en-US"/>
        </w:rPr>
        <w:t xml:space="preserve">perform enumerations and </w:t>
      </w:r>
      <w:r w:rsidR="001D1B68">
        <w:rPr>
          <w:lang w:val="en-US"/>
        </w:rPr>
        <w:t xml:space="preserve">display </w:t>
      </w:r>
      <w:r w:rsidR="00641E97">
        <w:rPr>
          <w:lang w:val="en-US"/>
        </w:rPr>
        <w:t xml:space="preserve">the result </w:t>
      </w:r>
      <w:r w:rsidR="001D1B68">
        <w:rPr>
          <w:lang w:val="en-US"/>
        </w:rPr>
        <w:t>shortly after starting.</w:t>
      </w:r>
      <w:r w:rsidR="00643DD2">
        <w:rPr>
          <w:lang w:val="en-US"/>
        </w:rPr>
        <w:t xml:space="preserve"> The rootkit must be injected at the very beginning!</w:t>
      </w:r>
    </w:p>
    <w:p w14:paraId="12CD4A8F" w14:textId="180918AF" w:rsidR="006277D2" w:rsidRDefault="006277D2" w:rsidP="0063512E">
      <w:pPr>
        <w:rPr>
          <w:lang w:val="en-US"/>
        </w:rPr>
      </w:pPr>
      <w:r>
        <w:rPr>
          <w:lang w:val="en-US"/>
        </w:rPr>
        <w:t>However, unfortunately</w:t>
      </w:r>
      <w:r w:rsidR="00A30DEA">
        <w:rPr>
          <w:lang w:val="en-US"/>
        </w:rPr>
        <w:t>,</w:t>
      </w:r>
      <w:r>
        <w:rPr>
          <w:lang w:val="en-US"/>
        </w:rPr>
        <w:t xml:space="preserve"> not all processes can be injected. Windows 10 protects </w:t>
      </w:r>
      <w:r w:rsidR="00C072F7">
        <w:rPr>
          <w:lang w:val="en-US"/>
        </w:rPr>
        <w:t>certain</w:t>
      </w:r>
      <w:r>
        <w:rPr>
          <w:lang w:val="en-US"/>
        </w:rPr>
        <w:t xml:space="preserve"> processes from access, such as </w:t>
      </w:r>
      <w:r w:rsidRPr="006277D2">
        <w:rPr>
          <w:rStyle w:val="CodeInlineChar"/>
        </w:rPr>
        <w:t>services.exe</w:t>
      </w:r>
      <w:r>
        <w:rPr>
          <w:lang w:val="en-US"/>
        </w:rPr>
        <w:t>.</w:t>
      </w:r>
      <w:r w:rsidR="00C072F7">
        <w:rPr>
          <w:lang w:val="en-US"/>
        </w:rPr>
        <w:t xml:space="preserve"> So, relying on child process hooking </w:t>
      </w:r>
      <w:r w:rsidR="007E72C2">
        <w:rPr>
          <w:lang w:val="en-US"/>
        </w:rPr>
        <w:t xml:space="preserve">alone </w:t>
      </w:r>
      <w:r w:rsidR="00515F42">
        <w:rPr>
          <w:lang w:val="en-US"/>
        </w:rPr>
        <w:t xml:space="preserve">would result in </w:t>
      </w:r>
      <w:r w:rsidR="00C072F7">
        <w:rPr>
          <w:lang w:val="en-US"/>
        </w:rPr>
        <w:t>services spawn</w:t>
      </w:r>
      <w:r w:rsidR="00515F42">
        <w:rPr>
          <w:lang w:val="en-US"/>
        </w:rPr>
        <w:t>ing</w:t>
      </w:r>
      <w:r w:rsidR="00C072F7">
        <w:rPr>
          <w:lang w:val="en-US"/>
        </w:rPr>
        <w:t xml:space="preserve"> without r77 injected</w:t>
      </w:r>
      <w:r w:rsidR="00EB2A15">
        <w:rPr>
          <w:lang w:val="en-US"/>
        </w:rPr>
        <w:t>, among other processes.</w:t>
      </w:r>
      <w:r w:rsidR="007578E9">
        <w:rPr>
          <w:lang w:val="en-US"/>
        </w:rPr>
        <w:t xml:space="preserve"> This is when </w:t>
      </w:r>
      <w:r w:rsidR="007578E9" w:rsidRPr="007578E9">
        <w:rPr>
          <w:b/>
          <w:bCs/>
          <w:lang w:val="en-US"/>
        </w:rPr>
        <w:t>concept 2</w:t>
      </w:r>
      <w:r w:rsidR="007578E9">
        <w:rPr>
          <w:lang w:val="en-US"/>
        </w:rPr>
        <w:t xml:space="preserve"> comes into play.</w:t>
      </w:r>
    </w:p>
    <w:p w14:paraId="384A34E9" w14:textId="7869B0AB" w:rsidR="0063512E" w:rsidRDefault="00917279" w:rsidP="0076383E">
      <w:pPr>
        <w:rPr>
          <w:lang w:val="en-US"/>
        </w:rPr>
      </w:pPr>
      <w:r w:rsidRPr="00E2765E">
        <w:rPr>
          <w:b/>
          <w:lang w:val="en-US"/>
        </w:rPr>
        <w:lastRenderedPageBreak/>
        <w:t>2</w:t>
      </w:r>
      <w:r w:rsidR="0076383E" w:rsidRPr="00E2765E">
        <w:rPr>
          <w:b/>
          <w:lang w:val="en-US"/>
        </w:rPr>
        <w:t>.)</w:t>
      </w:r>
      <w:r w:rsidR="00E2765E" w:rsidRPr="00E2765E">
        <w:rPr>
          <w:b/>
          <w:lang w:val="en-US"/>
        </w:rPr>
        <w:t xml:space="preserve"> Hooking new processes periodicall</w:t>
      </w:r>
      <w:r w:rsidR="00C6598E">
        <w:rPr>
          <w:b/>
          <w:lang w:val="en-US"/>
        </w:rPr>
        <w:t>y</w:t>
      </w:r>
      <w:r w:rsidR="00E2765E" w:rsidRPr="00E2765E">
        <w:rPr>
          <w:b/>
          <w:lang w:val="en-US"/>
        </w:rPr>
        <w:t>:</w:t>
      </w:r>
      <w:r w:rsidR="0076383E">
        <w:rPr>
          <w:lang w:val="en-US"/>
        </w:rPr>
        <w:t xml:space="preserve"> </w:t>
      </w:r>
      <w:r w:rsidR="002440D1">
        <w:rPr>
          <w:lang w:val="en-US"/>
        </w:rPr>
        <w:t xml:space="preserve">Every 100ms, a list of running processes is retrieved. Any </w:t>
      </w:r>
      <w:r w:rsidR="004E2116">
        <w:rPr>
          <w:lang w:val="en-US"/>
        </w:rPr>
        <w:t xml:space="preserve">new </w:t>
      </w:r>
      <w:r w:rsidR="002440D1">
        <w:rPr>
          <w:lang w:val="en-US"/>
        </w:rPr>
        <w:t xml:space="preserve">process </w:t>
      </w:r>
      <w:r w:rsidR="00694E64">
        <w:rPr>
          <w:lang w:val="en-US"/>
        </w:rPr>
        <w:t xml:space="preserve">in that list </w:t>
      </w:r>
      <w:r w:rsidR="002440D1">
        <w:rPr>
          <w:lang w:val="en-US"/>
        </w:rPr>
        <w:t>will be injected.</w:t>
      </w:r>
      <w:r w:rsidR="003A4605">
        <w:rPr>
          <w:lang w:val="en-US"/>
        </w:rPr>
        <w:t xml:space="preserve"> This way, processes that are missed by the child process routine are still injected. However, there </w:t>
      </w:r>
      <w:r w:rsidR="005F2D70">
        <w:rPr>
          <w:lang w:val="en-US"/>
        </w:rPr>
        <w:t xml:space="preserve">is </w:t>
      </w:r>
      <w:r w:rsidR="003A4605">
        <w:rPr>
          <w:lang w:val="en-US"/>
        </w:rPr>
        <w:t>a delay of up to 100ms, where r77 is not running in that process.</w:t>
      </w:r>
    </w:p>
    <w:p w14:paraId="1ACB3FE5" w14:textId="63CAF73C" w:rsidR="00334008" w:rsidRPr="0076383E" w:rsidRDefault="00334008" w:rsidP="0076383E">
      <w:pPr>
        <w:rPr>
          <w:lang w:val="en-US"/>
        </w:rPr>
      </w:pPr>
      <w:r>
        <w:rPr>
          <w:lang w:val="en-US"/>
        </w:rPr>
        <w:t>As mentioned previously, double injection of a process has no negative impact. It is supported behavior.</w:t>
      </w:r>
    </w:p>
    <w:p w14:paraId="2883FFDA" w14:textId="4F7CB5D5" w:rsidR="00961941" w:rsidRDefault="00961941" w:rsidP="00961941">
      <w:pPr>
        <w:pStyle w:val="Heading2"/>
        <w:rPr>
          <w:lang w:val="en-US"/>
        </w:rPr>
      </w:pPr>
      <w:bookmarkStart w:id="41" w:name="_Toc69047459"/>
      <w:r>
        <w:rPr>
          <w:lang w:val="en-US"/>
        </w:rPr>
        <w:t>Hooked API’s</w:t>
      </w:r>
      <w:bookmarkEnd w:id="41"/>
    </w:p>
    <w:p w14:paraId="7C21142F" w14:textId="418682BD" w:rsidR="008E2325" w:rsidRDefault="00012393" w:rsidP="00012393">
      <w:pPr>
        <w:rPr>
          <w:lang w:val="en-US"/>
        </w:rPr>
      </w:pPr>
      <w:r>
        <w:rPr>
          <w:lang w:val="en-US"/>
        </w:rPr>
        <w:t xml:space="preserve">Detours is the hooking library used to hook functions from </w:t>
      </w:r>
      <w:r w:rsidRPr="00012393">
        <w:rPr>
          <w:rStyle w:val="CodeInlineChar"/>
        </w:rPr>
        <w:t>ntdll.dll</w:t>
      </w:r>
      <w:r>
        <w:rPr>
          <w:lang w:val="en-US"/>
        </w:rPr>
        <w:t>.</w:t>
      </w:r>
      <w:r w:rsidR="00E10769">
        <w:rPr>
          <w:lang w:val="en-US"/>
        </w:rPr>
        <w:t xml:space="preserve"> This DLL is loaded into every process</w:t>
      </w:r>
      <w:r w:rsidR="007A765A">
        <w:rPr>
          <w:lang w:val="en-US"/>
        </w:rPr>
        <w:t xml:space="preserve"> on the operating system</w:t>
      </w:r>
      <w:r w:rsidR="00E10769">
        <w:rPr>
          <w:lang w:val="en-US"/>
        </w:rPr>
        <w:t xml:space="preserve">. It is a wrapper around all </w:t>
      </w:r>
      <w:proofErr w:type="spellStart"/>
      <w:r w:rsidR="00E10769">
        <w:rPr>
          <w:lang w:val="en-US"/>
        </w:rPr>
        <w:t>syscalls</w:t>
      </w:r>
      <w:proofErr w:type="spellEnd"/>
      <w:r w:rsidR="009C5B9B">
        <w:rPr>
          <w:lang w:val="en-US"/>
        </w:rPr>
        <w:t xml:space="preserve">, </w:t>
      </w:r>
      <w:r w:rsidR="001B7E68">
        <w:rPr>
          <w:lang w:val="en-US"/>
        </w:rPr>
        <w:t xml:space="preserve">which makes it </w:t>
      </w:r>
      <w:r w:rsidR="00E10769">
        <w:rPr>
          <w:lang w:val="en-US"/>
        </w:rPr>
        <w:t xml:space="preserve">the lowest layer available in ring 3. Any </w:t>
      </w:r>
      <w:proofErr w:type="spellStart"/>
      <w:r w:rsidR="00D93A1F">
        <w:rPr>
          <w:lang w:val="en-US"/>
        </w:rPr>
        <w:t>Win</w:t>
      </w:r>
      <w:r w:rsidR="00E10769">
        <w:rPr>
          <w:lang w:val="en-US"/>
        </w:rPr>
        <w:t>API</w:t>
      </w:r>
      <w:proofErr w:type="spellEnd"/>
      <w:r w:rsidR="00E10769">
        <w:rPr>
          <w:lang w:val="en-US"/>
        </w:rPr>
        <w:t xml:space="preserve"> function </w:t>
      </w:r>
      <w:r w:rsidR="00D93A1F">
        <w:rPr>
          <w:lang w:val="en-US"/>
        </w:rPr>
        <w:t xml:space="preserve">from </w:t>
      </w:r>
      <w:r w:rsidR="00D93A1F" w:rsidRPr="00D93A1F">
        <w:rPr>
          <w:rStyle w:val="CodeInlineChar"/>
        </w:rPr>
        <w:t>kernel32.dll</w:t>
      </w:r>
      <w:r w:rsidR="00D93A1F">
        <w:rPr>
          <w:lang w:val="en-US"/>
        </w:rPr>
        <w:t xml:space="preserve"> or other libraries</w:t>
      </w:r>
      <w:r w:rsidR="00213525">
        <w:rPr>
          <w:lang w:val="en-US"/>
        </w:rPr>
        <w:t xml:space="preserve"> </w:t>
      </w:r>
      <w:r w:rsidR="00C67A85">
        <w:rPr>
          <w:lang w:val="en-US"/>
        </w:rPr>
        <w:t>and</w:t>
      </w:r>
      <w:r w:rsidR="00213525">
        <w:rPr>
          <w:lang w:val="en-US"/>
        </w:rPr>
        <w:t xml:space="preserve"> frameworks</w:t>
      </w:r>
      <w:r w:rsidR="00D93A1F">
        <w:rPr>
          <w:lang w:val="en-US"/>
        </w:rPr>
        <w:t xml:space="preserve"> </w:t>
      </w:r>
      <w:r w:rsidR="00E10769">
        <w:rPr>
          <w:lang w:val="en-US"/>
        </w:rPr>
        <w:t xml:space="preserve">will ultimately call </w:t>
      </w:r>
      <w:r w:rsidR="00E10769" w:rsidRPr="00E10769">
        <w:rPr>
          <w:rStyle w:val="CodeInlineChar"/>
        </w:rPr>
        <w:t>ntdll.dll</w:t>
      </w:r>
      <w:r w:rsidR="00B9546A">
        <w:rPr>
          <w:lang w:val="en-US"/>
        </w:rPr>
        <w:t xml:space="preserve"> functions.</w:t>
      </w:r>
      <w:r w:rsidR="0040513C">
        <w:rPr>
          <w:lang w:val="en-US"/>
        </w:rPr>
        <w:t xml:space="preserve"> It is not possible to hook </w:t>
      </w:r>
      <w:proofErr w:type="spellStart"/>
      <w:r w:rsidR="0040513C">
        <w:rPr>
          <w:lang w:val="en-US"/>
        </w:rPr>
        <w:t>syscalls</w:t>
      </w:r>
      <w:proofErr w:type="spellEnd"/>
      <w:r w:rsidR="0040513C">
        <w:rPr>
          <w:lang w:val="en-US"/>
        </w:rPr>
        <w:t xml:space="preserve"> </w:t>
      </w:r>
      <w:r w:rsidR="0099459D">
        <w:rPr>
          <w:lang w:val="en-US"/>
        </w:rPr>
        <w:t>directly</w:t>
      </w:r>
      <w:r w:rsidR="00127F86">
        <w:rPr>
          <w:lang w:val="en-US"/>
        </w:rPr>
        <w:t>. This is a common limitation to ring 3 rootkits.</w:t>
      </w:r>
    </w:p>
    <w:p w14:paraId="60526CDE" w14:textId="46005AB3" w:rsidR="0060032B" w:rsidRDefault="00296028" w:rsidP="00012393">
      <w:pPr>
        <w:rPr>
          <w:lang w:val="en-US"/>
        </w:rPr>
      </w:pPr>
      <w:r>
        <w:rPr>
          <w:lang w:val="en-US"/>
        </w:rPr>
        <w:t>The following chapters describe each function that is hooked.</w:t>
      </w:r>
    </w:p>
    <w:p w14:paraId="27A034EF" w14:textId="6386DC21" w:rsidR="00296028" w:rsidRDefault="00296028" w:rsidP="00296028">
      <w:pPr>
        <w:pStyle w:val="Heading3"/>
        <w:rPr>
          <w:lang w:val="en-US"/>
        </w:rPr>
      </w:pPr>
      <w:bookmarkStart w:id="42" w:name="_Toc69047460"/>
      <w:proofErr w:type="spellStart"/>
      <w:r w:rsidRPr="00296028">
        <w:rPr>
          <w:lang w:val="en-US"/>
        </w:rPr>
        <w:t>NtQuerySystemInformation</w:t>
      </w:r>
      <w:bookmarkEnd w:id="42"/>
      <w:proofErr w:type="spellEnd"/>
    </w:p>
    <w:p w14:paraId="1CF4775C" w14:textId="0C605743" w:rsidR="000456F2" w:rsidRDefault="00E8587B" w:rsidP="00E8587B">
      <w:pPr>
        <w:rPr>
          <w:lang w:val="en-US"/>
        </w:rPr>
      </w:pPr>
      <w:r>
        <w:rPr>
          <w:lang w:val="en-US"/>
        </w:rPr>
        <w:t xml:space="preserve">This function </w:t>
      </w:r>
      <w:r w:rsidR="008B4A32">
        <w:rPr>
          <w:lang w:val="en-US"/>
        </w:rPr>
        <w:t>is used to enumerate running processes</w:t>
      </w:r>
      <w:r w:rsidR="00397351">
        <w:rPr>
          <w:lang w:val="en-US"/>
        </w:rPr>
        <w:t xml:space="preserve"> and </w:t>
      </w:r>
      <w:r w:rsidR="008B4A32">
        <w:rPr>
          <w:lang w:val="en-US"/>
        </w:rPr>
        <w:t xml:space="preserve">to </w:t>
      </w:r>
      <w:r w:rsidR="00B77098">
        <w:rPr>
          <w:lang w:val="en-US"/>
        </w:rPr>
        <w:t xml:space="preserve">retrieve </w:t>
      </w:r>
      <w:r w:rsidR="008B4A32">
        <w:rPr>
          <w:lang w:val="en-US"/>
        </w:rPr>
        <w:t>CPU usage.</w:t>
      </w:r>
    </w:p>
    <w:p w14:paraId="1B2270B3" w14:textId="2D41D8F9" w:rsidR="00296028" w:rsidRDefault="00296028" w:rsidP="00296028">
      <w:pPr>
        <w:pStyle w:val="Heading3"/>
        <w:rPr>
          <w:lang w:val="en-US"/>
        </w:rPr>
      </w:pPr>
      <w:bookmarkStart w:id="43" w:name="_Toc69047461"/>
      <w:proofErr w:type="spellStart"/>
      <w:r w:rsidRPr="00296028">
        <w:rPr>
          <w:lang w:val="en-US"/>
        </w:rPr>
        <w:t>NtResumeThread</w:t>
      </w:r>
      <w:bookmarkEnd w:id="43"/>
      <w:proofErr w:type="spellEnd"/>
    </w:p>
    <w:p w14:paraId="72D0AE3E" w14:textId="3A1ABAF2" w:rsidR="005B4947" w:rsidRDefault="008E01D1" w:rsidP="008E01D1">
      <w:pPr>
        <w:rPr>
          <w:lang w:val="en-US"/>
        </w:rPr>
      </w:pPr>
      <w:r>
        <w:rPr>
          <w:lang w:val="en-US"/>
        </w:rPr>
        <w:t>This function is hooked to inject created child processes, while the new process is still in a suspended state.</w:t>
      </w:r>
      <w:r w:rsidR="00223A0C">
        <w:rPr>
          <w:lang w:val="en-US"/>
        </w:rPr>
        <w:t xml:space="preserve"> Only after injection has completed, this function is </w:t>
      </w:r>
      <w:proofErr w:type="gramStart"/>
      <w:r w:rsidR="00223A0C">
        <w:rPr>
          <w:lang w:val="en-US"/>
        </w:rPr>
        <w:t>actually called</w:t>
      </w:r>
      <w:proofErr w:type="gramEnd"/>
      <w:r w:rsidR="00223A0C">
        <w:rPr>
          <w:lang w:val="en-US"/>
        </w:rPr>
        <w:t>.</w:t>
      </w:r>
    </w:p>
    <w:p w14:paraId="778C0D3D" w14:textId="2C5BE1EB" w:rsidR="00F175D7" w:rsidRPr="008E01D1" w:rsidRDefault="005B4947" w:rsidP="008E01D1">
      <w:pPr>
        <w:rPr>
          <w:lang w:val="en-US"/>
        </w:rPr>
      </w:pPr>
      <w:r w:rsidRPr="005B4947">
        <w:rPr>
          <w:b/>
          <w:bCs/>
          <w:lang w:val="en-US"/>
        </w:rPr>
        <w:t xml:space="preserve">Note: </w:t>
      </w:r>
      <w:r w:rsidR="005E4E83">
        <w:rPr>
          <w:lang w:val="en-US"/>
        </w:rPr>
        <w:t xml:space="preserve">Hooking the </w:t>
      </w:r>
      <w:proofErr w:type="spellStart"/>
      <w:r w:rsidR="005E4E83" w:rsidRPr="005E4E83">
        <w:rPr>
          <w:rStyle w:val="CodeInlineChar"/>
        </w:rPr>
        <w:t>CreateProcess</w:t>
      </w:r>
      <w:proofErr w:type="spellEnd"/>
      <w:r w:rsidR="005E4E83">
        <w:rPr>
          <w:lang w:val="en-US"/>
        </w:rPr>
        <w:t xml:space="preserve"> API is not a good alternative, because it creates and </w:t>
      </w:r>
      <w:r w:rsidR="004A2C27">
        <w:rPr>
          <w:lang w:val="en-US"/>
        </w:rPr>
        <w:t>starts</w:t>
      </w:r>
      <w:r w:rsidR="005E4E83">
        <w:rPr>
          <w:lang w:val="en-US"/>
        </w:rPr>
        <w:t xml:space="preserve"> </w:t>
      </w:r>
      <w:r w:rsidR="00B22772">
        <w:rPr>
          <w:lang w:val="en-US"/>
        </w:rPr>
        <w:t>a</w:t>
      </w:r>
      <w:r w:rsidR="005E4E83">
        <w:rPr>
          <w:lang w:val="en-US"/>
        </w:rPr>
        <w:t xml:space="preserve"> process in one go</w:t>
      </w:r>
      <w:r w:rsidR="00D80316">
        <w:rPr>
          <w:lang w:val="en-US"/>
        </w:rPr>
        <w:t xml:space="preserve">. Also, </w:t>
      </w:r>
      <w:r w:rsidR="003E5AAF">
        <w:rPr>
          <w:lang w:val="en-US"/>
        </w:rPr>
        <w:t>it is</w:t>
      </w:r>
      <w:r w:rsidR="005E4E83">
        <w:rPr>
          <w:lang w:val="en-US"/>
        </w:rPr>
        <w:t xml:space="preserve"> a </w:t>
      </w:r>
      <w:r w:rsidR="00342816">
        <w:rPr>
          <w:lang w:val="en-US"/>
        </w:rPr>
        <w:t>high-level</w:t>
      </w:r>
      <w:r w:rsidR="005E4E83">
        <w:rPr>
          <w:lang w:val="en-US"/>
        </w:rPr>
        <w:t xml:space="preserve"> API, of which there are several.</w:t>
      </w:r>
      <w:r w:rsidR="00F01D7D">
        <w:rPr>
          <w:lang w:val="en-US"/>
        </w:rPr>
        <w:t xml:space="preserve"> </w:t>
      </w:r>
      <w:r w:rsidR="005975AA">
        <w:rPr>
          <w:lang w:val="en-US"/>
        </w:rPr>
        <w:t>It is</w:t>
      </w:r>
      <w:r w:rsidR="00F01D7D">
        <w:rPr>
          <w:lang w:val="en-US"/>
        </w:rPr>
        <w:t xml:space="preserve"> not good design to hook numerous functions that are similar</w:t>
      </w:r>
      <w:r w:rsidR="00710818">
        <w:rPr>
          <w:lang w:val="en-US"/>
        </w:rPr>
        <w:t>, only</w:t>
      </w:r>
      <w:r w:rsidR="00F01D7D">
        <w:rPr>
          <w:lang w:val="en-US"/>
        </w:rPr>
        <w:t xml:space="preserve"> to achieve one task.</w:t>
      </w:r>
    </w:p>
    <w:p w14:paraId="134A3A1A" w14:textId="458D3C8F" w:rsidR="00296028" w:rsidRDefault="00296028" w:rsidP="00296028">
      <w:pPr>
        <w:pStyle w:val="Heading3"/>
        <w:rPr>
          <w:lang w:val="en-US"/>
        </w:rPr>
      </w:pPr>
      <w:bookmarkStart w:id="44" w:name="_Toc69047462"/>
      <w:proofErr w:type="spellStart"/>
      <w:r w:rsidRPr="00296028">
        <w:rPr>
          <w:lang w:val="en-US"/>
        </w:rPr>
        <w:t>NtQueryDirectoryFile</w:t>
      </w:r>
      <w:bookmarkEnd w:id="44"/>
      <w:proofErr w:type="spellEnd"/>
    </w:p>
    <w:p w14:paraId="1A3B0C68" w14:textId="32F5AA08" w:rsidR="00D3258D" w:rsidRPr="00D3258D" w:rsidRDefault="00D3258D" w:rsidP="00D3258D">
      <w:pPr>
        <w:rPr>
          <w:lang w:val="en-US"/>
        </w:rPr>
      </w:pPr>
      <w:r>
        <w:rPr>
          <w:lang w:val="en-US"/>
        </w:rPr>
        <w:t>This function enumerates files, directories, junctions and named pipes.</w:t>
      </w:r>
    </w:p>
    <w:p w14:paraId="21A3BE54" w14:textId="696B2E90" w:rsidR="00296028" w:rsidRDefault="00296028" w:rsidP="00296028">
      <w:pPr>
        <w:pStyle w:val="Heading3"/>
        <w:rPr>
          <w:lang w:val="en-US"/>
        </w:rPr>
      </w:pPr>
      <w:bookmarkStart w:id="45" w:name="_Toc69047463"/>
      <w:proofErr w:type="spellStart"/>
      <w:r w:rsidRPr="00296028">
        <w:rPr>
          <w:lang w:val="en-US"/>
        </w:rPr>
        <w:t>NtQueryDirectoryFileEx</w:t>
      </w:r>
      <w:bookmarkEnd w:id="45"/>
      <w:proofErr w:type="spellEnd"/>
    </w:p>
    <w:p w14:paraId="3E0F1AD4" w14:textId="749BDBD8" w:rsidR="00D173EE" w:rsidRDefault="00D173EE" w:rsidP="00D173EE">
      <w:pPr>
        <w:rPr>
          <w:lang w:val="en-US"/>
        </w:rPr>
      </w:pPr>
      <w:r>
        <w:rPr>
          <w:lang w:val="en-US"/>
        </w:rPr>
        <w:t xml:space="preserve">This function is </w:t>
      </w:r>
      <w:proofErr w:type="gramStart"/>
      <w:r>
        <w:rPr>
          <w:lang w:val="en-US"/>
        </w:rPr>
        <w:t>very similar</w:t>
      </w:r>
      <w:proofErr w:type="gramEnd"/>
      <w:r>
        <w:rPr>
          <w:lang w:val="en-US"/>
        </w:rPr>
        <w:t xml:space="preserve"> to </w:t>
      </w:r>
      <w:proofErr w:type="spellStart"/>
      <w:r w:rsidRPr="00D173EE">
        <w:rPr>
          <w:rStyle w:val="CodeInlineChar"/>
        </w:rPr>
        <w:t>NtQueryDirectoryFile</w:t>
      </w:r>
      <w:proofErr w:type="spellEnd"/>
      <w:r>
        <w:rPr>
          <w:lang w:val="en-US"/>
        </w:rPr>
        <w:t xml:space="preserve"> and it must be hooked as well.</w:t>
      </w:r>
      <w:r w:rsidR="002924CB">
        <w:rPr>
          <w:lang w:val="en-US"/>
        </w:rPr>
        <w:t xml:space="preserve"> The implementation is </w:t>
      </w:r>
      <w:r w:rsidR="00BA5F6A">
        <w:rPr>
          <w:lang w:val="en-US"/>
        </w:rPr>
        <w:t>mostly the same</w:t>
      </w:r>
      <w:r w:rsidR="002924CB">
        <w:rPr>
          <w:lang w:val="en-US"/>
        </w:rPr>
        <w:t>.</w:t>
      </w:r>
    </w:p>
    <w:p w14:paraId="4089F645" w14:textId="0C1D01F6" w:rsidR="00FA3672" w:rsidRPr="00D173EE" w:rsidRDefault="00FA3672" w:rsidP="00D173EE">
      <w:pPr>
        <w:rPr>
          <w:lang w:val="en-US"/>
        </w:rPr>
      </w:pPr>
      <w:r>
        <w:rPr>
          <w:lang w:val="en-US"/>
        </w:rPr>
        <w:t xml:space="preserve">The </w:t>
      </w:r>
      <w:proofErr w:type="spellStart"/>
      <w:r w:rsidRPr="00FA3672">
        <w:rPr>
          <w:rStyle w:val="CodeInlineChar"/>
        </w:rPr>
        <w:t>dir</w:t>
      </w:r>
      <w:proofErr w:type="spellEnd"/>
      <w:r>
        <w:rPr>
          <w:lang w:val="en-US"/>
        </w:rPr>
        <w:t xml:space="preserve"> command in </w:t>
      </w:r>
      <w:r w:rsidRPr="00FA3672">
        <w:rPr>
          <w:rStyle w:val="CodeInlineChar"/>
        </w:rPr>
        <w:t>cmd.exe</w:t>
      </w:r>
      <w:r>
        <w:rPr>
          <w:lang w:val="en-US"/>
        </w:rPr>
        <w:t xml:space="preserve"> uses this function</w:t>
      </w:r>
      <w:r w:rsidR="00BE766C">
        <w:rPr>
          <w:lang w:val="en-US"/>
        </w:rPr>
        <w:t xml:space="preserve"> </w:t>
      </w:r>
      <w:r w:rsidR="00C3281D">
        <w:rPr>
          <w:lang w:val="en-US"/>
        </w:rPr>
        <w:t>instead of</w:t>
      </w:r>
      <w:r w:rsidR="00BE766C">
        <w:rPr>
          <w:lang w:val="en-US"/>
        </w:rPr>
        <w:t xml:space="preserve"> </w:t>
      </w:r>
      <w:proofErr w:type="spellStart"/>
      <w:r w:rsidR="00BE766C" w:rsidRPr="00D173EE">
        <w:rPr>
          <w:rStyle w:val="CodeInlineChar"/>
        </w:rPr>
        <w:t>NtQueryDirectoryFile</w:t>
      </w:r>
      <w:proofErr w:type="spellEnd"/>
      <w:r w:rsidR="00BE766C">
        <w:rPr>
          <w:lang w:val="en-US"/>
        </w:rPr>
        <w:t>.</w:t>
      </w:r>
    </w:p>
    <w:p w14:paraId="21C96FEA" w14:textId="55307FE6" w:rsidR="00296028" w:rsidRDefault="00296028" w:rsidP="00296028">
      <w:pPr>
        <w:pStyle w:val="Heading3"/>
        <w:rPr>
          <w:lang w:val="en-US"/>
        </w:rPr>
      </w:pPr>
      <w:bookmarkStart w:id="46" w:name="_Toc69047464"/>
      <w:proofErr w:type="spellStart"/>
      <w:r w:rsidRPr="00296028">
        <w:rPr>
          <w:lang w:val="en-US"/>
        </w:rPr>
        <w:t>NtEnumerateKey</w:t>
      </w:r>
      <w:bookmarkEnd w:id="46"/>
      <w:proofErr w:type="spellEnd"/>
    </w:p>
    <w:p w14:paraId="457C5040" w14:textId="2847A97F" w:rsidR="00096685" w:rsidRPr="00BC7D33" w:rsidRDefault="00BC7D33" w:rsidP="00BC7D33">
      <w:pPr>
        <w:rPr>
          <w:lang w:val="en-US"/>
        </w:rPr>
      </w:pPr>
      <w:r>
        <w:rPr>
          <w:lang w:val="en-US"/>
        </w:rPr>
        <w:t xml:space="preserve">This function </w:t>
      </w:r>
      <w:r w:rsidR="000604C9">
        <w:rPr>
          <w:lang w:val="en-US"/>
        </w:rPr>
        <w:t xml:space="preserve">is used to </w:t>
      </w:r>
      <w:r>
        <w:rPr>
          <w:lang w:val="en-US"/>
        </w:rPr>
        <w:t>enumerate registry keys.</w:t>
      </w:r>
      <w:r w:rsidR="00F7640E">
        <w:rPr>
          <w:lang w:val="en-US"/>
        </w:rPr>
        <w:t xml:space="preserve"> The caller specifies the index of a key to retrieve it. To hide registry keys, </w:t>
      </w:r>
      <w:r w:rsidR="00504B40">
        <w:rPr>
          <w:lang w:val="en-US"/>
        </w:rPr>
        <w:t>the index must be corrected.</w:t>
      </w:r>
      <w:r w:rsidR="001E44EB">
        <w:rPr>
          <w:lang w:val="en-US"/>
        </w:rPr>
        <w:t xml:space="preserve"> Therefore, the key must be enumerated again to find the correct </w:t>
      </w:r>
      <w:r w:rsidR="004F0103">
        <w:rPr>
          <w:lang w:val="en-US"/>
        </w:rPr>
        <w:t xml:space="preserve">“new” </w:t>
      </w:r>
      <w:r w:rsidR="001E44EB">
        <w:rPr>
          <w:lang w:val="en-US"/>
        </w:rPr>
        <w:t>index.</w:t>
      </w:r>
    </w:p>
    <w:p w14:paraId="47D71DDA" w14:textId="6C69E59C" w:rsidR="00296028" w:rsidRDefault="00296028" w:rsidP="00296028">
      <w:pPr>
        <w:pStyle w:val="Heading3"/>
        <w:rPr>
          <w:lang w:val="en-US"/>
        </w:rPr>
      </w:pPr>
      <w:bookmarkStart w:id="47" w:name="_Toc69047465"/>
      <w:proofErr w:type="spellStart"/>
      <w:r w:rsidRPr="00296028">
        <w:rPr>
          <w:lang w:val="en-US"/>
        </w:rPr>
        <w:t>NtEnumerateValueKey</w:t>
      </w:r>
      <w:bookmarkEnd w:id="47"/>
      <w:proofErr w:type="spellEnd"/>
    </w:p>
    <w:p w14:paraId="4F25A43F" w14:textId="0346F713" w:rsidR="004F3C20" w:rsidRPr="004F3C20" w:rsidRDefault="00EC2138" w:rsidP="004F3C20">
      <w:pPr>
        <w:rPr>
          <w:lang w:val="en-US"/>
        </w:rPr>
      </w:pPr>
      <w:r>
        <w:rPr>
          <w:lang w:val="en-US"/>
        </w:rPr>
        <w:t xml:space="preserve">This function is used to enumerate registry values. </w:t>
      </w:r>
      <w:r w:rsidR="004F3C20">
        <w:rPr>
          <w:lang w:val="en-US"/>
        </w:rPr>
        <w:t xml:space="preserve">The implementation of this hook is </w:t>
      </w:r>
      <w:proofErr w:type="gramStart"/>
      <w:r w:rsidR="00DB4FFB">
        <w:rPr>
          <w:lang w:val="en-US"/>
        </w:rPr>
        <w:t>very similar</w:t>
      </w:r>
      <w:proofErr w:type="gramEnd"/>
      <w:r w:rsidR="004F3C20">
        <w:rPr>
          <w:lang w:val="en-US"/>
        </w:rPr>
        <w:t xml:space="preserve"> to </w:t>
      </w:r>
      <w:proofErr w:type="spellStart"/>
      <w:r w:rsidR="004F3C20" w:rsidRPr="004F3C20">
        <w:rPr>
          <w:rStyle w:val="CodeInlineChar"/>
        </w:rPr>
        <w:t>NtEnumerateKey</w:t>
      </w:r>
      <w:proofErr w:type="spellEnd"/>
      <w:r w:rsidR="004F3C20">
        <w:rPr>
          <w:lang w:val="en-US"/>
        </w:rPr>
        <w:t>.</w:t>
      </w:r>
    </w:p>
    <w:p w14:paraId="2A7ACC50" w14:textId="049B06A4" w:rsidR="0060032B" w:rsidRDefault="00296028" w:rsidP="00296028">
      <w:pPr>
        <w:pStyle w:val="Heading3"/>
        <w:rPr>
          <w:lang w:val="en-US"/>
        </w:rPr>
      </w:pPr>
      <w:bookmarkStart w:id="48" w:name="_Toc69047466"/>
      <w:proofErr w:type="spellStart"/>
      <w:r w:rsidRPr="00296028">
        <w:rPr>
          <w:lang w:val="en-US"/>
        </w:rPr>
        <w:t>NtDeviceIoControlFile</w:t>
      </w:r>
      <w:bookmarkEnd w:id="48"/>
      <w:proofErr w:type="spellEnd"/>
    </w:p>
    <w:p w14:paraId="5E4AF10F" w14:textId="2A26AF4E" w:rsidR="0086263F" w:rsidRDefault="0086263F" w:rsidP="0086263F">
      <w:pPr>
        <w:rPr>
          <w:lang w:val="en-US"/>
        </w:rPr>
      </w:pPr>
      <w:r>
        <w:rPr>
          <w:lang w:val="en-US"/>
        </w:rPr>
        <w:t xml:space="preserve">This function is used to access drivers </w:t>
      </w:r>
      <w:r w:rsidR="00F17620">
        <w:rPr>
          <w:lang w:val="en-US"/>
        </w:rPr>
        <w:t xml:space="preserve">using </w:t>
      </w:r>
      <w:r>
        <w:rPr>
          <w:lang w:val="en-US"/>
        </w:rPr>
        <w:t>IOCTL’s.</w:t>
      </w:r>
    </w:p>
    <w:p w14:paraId="622EFA98" w14:textId="4C079CBC" w:rsidR="003C1A12" w:rsidRDefault="00495904" w:rsidP="0086263F">
      <w:pPr>
        <w:rPr>
          <w:lang w:val="en-US"/>
        </w:rPr>
      </w:pPr>
      <w:r>
        <w:rPr>
          <w:lang w:val="en-US"/>
        </w:rPr>
        <w:lastRenderedPageBreak/>
        <w:t xml:space="preserve">If the driver is </w:t>
      </w:r>
      <w:r w:rsidRPr="00495904">
        <w:rPr>
          <w:rStyle w:val="CodeInlineChar"/>
        </w:rPr>
        <w:t>\Device\</w:t>
      </w:r>
      <w:proofErr w:type="spellStart"/>
      <w:r w:rsidRPr="00495904">
        <w:rPr>
          <w:rStyle w:val="CodeInlineChar"/>
        </w:rPr>
        <w:t>Nsi</w:t>
      </w:r>
      <w:proofErr w:type="spellEnd"/>
      <w:r>
        <w:rPr>
          <w:lang w:val="en-US"/>
        </w:rPr>
        <w:t xml:space="preserve"> and the IOCTL is </w:t>
      </w:r>
      <w:r w:rsidRPr="00495904">
        <w:rPr>
          <w:rStyle w:val="CodeInlineChar"/>
        </w:rPr>
        <w:t>0x12001b</w:t>
      </w:r>
      <w:r>
        <w:rPr>
          <w:lang w:val="en-US"/>
        </w:rPr>
        <w:t>, a list of all TCP and UDP connections is requested by the caller.</w:t>
      </w:r>
    </w:p>
    <w:p w14:paraId="28D582B2" w14:textId="5D291548" w:rsidR="006351E8" w:rsidRDefault="00263FE4" w:rsidP="0086263F">
      <w:pPr>
        <w:rPr>
          <w:lang w:val="en-US"/>
        </w:rPr>
      </w:pPr>
      <w:r>
        <w:rPr>
          <w:lang w:val="en-US"/>
        </w:rPr>
        <w:t>To hide a row, all following rows need to move up by one and the total coun</w:t>
      </w:r>
      <w:r w:rsidR="008D0CAC">
        <w:rPr>
          <w:lang w:val="en-US"/>
        </w:rPr>
        <w:t>t</w:t>
      </w:r>
      <w:r>
        <w:rPr>
          <w:lang w:val="en-US"/>
        </w:rPr>
        <w:t xml:space="preserve"> needs to be decreased</w:t>
      </w:r>
      <w:r w:rsidR="00B54F11">
        <w:rPr>
          <w:lang w:val="en-US"/>
        </w:rPr>
        <w:t>.</w:t>
      </w:r>
    </w:p>
    <w:p w14:paraId="0C224D64" w14:textId="6BBFF78F" w:rsidR="00A71DF2" w:rsidRDefault="00E5187F" w:rsidP="00A71DF2">
      <w:pPr>
        <w:pStyle w:val="Heading1"/>
        <w:rPr>
          <w:lang w:val="en-US"/>
        </w:rPr>
      </w:pPr>
      <w:bookmarkStart w:id="49" w:name="_Ref67845681"/>
      <w:bookmarkStart w:id="50" w:name="_Toc69047467"/>
      <w:r>
        <w:rPr>
          <w:lang w:val="en-US"/>
        </w:rPr>
        <w:lastRenderedPageBreak/>
        <w:t xml:space="preserve">Integration </w:t>
      </w:r>
      <w:r w:rsidR="00A71DF2">
        <w:rPr>
          <w:lang w:val="en-US"/>
        </w:rPr>
        <w:t>Best Practices</w:t>
      </w:r>
      <w:bookmarkEnd w:id="49"/>
      <w:bookmarkEnd w:id="50"/>
    </w:p>
    <w:p w14:paraId="2895CD9F" w14:textId="52BC4EB0" w:rsidR="00A71DF2" w:rsidRDefault="00A71DF2" w:rsidP="00A71DF2">
      <w:pPr>
        <w:rPr>
          <w:lang w:val="en-US"/>
        </w:rPr>
      </w:pPr>
      <w:r>
        <w:rPr>
          <w:lang w:val="en-US"/>
        </w:rPr>
        <w:t>Including r77 into an existing project is simple and can be done in several ways.</w:t>
      </w:r>
    </w:p>
    <w:p w14:paraId="1D23A296" w14:textId="0DE80E9B" w:rsidR="00A71DF2" w:rsidRPr="00AB5FDA" w:rsidRDefault="00A71DF2" w:rsidP="00DB7B62">
      <w:pPr>
        <w:pStyle w:val="Heading2"/>
        <w:rPr>
          <w:lang w:val="en-US"/>
        </w:rPr>
      </w:pPr>
      <w:bookmarkStart w:id="51" w:name="_Toc69047468"/>
      <w:r w:rsidRPr="00AB5FDA">
        <w:rPr>
          <w:lang w:val="en-US"/>
        </w:rPr>
        <w:t>Include</w:t>
      </w:r>
      <w:r w:rsidR="007975C7">
        <w:rPr>
          <w:lang w:val="en-US"/>
        </w:rPr>
        <w:t xml:space="preserve"> </w:t>
      </w:r>
      <w:proofErr w:type="gramStart"/>
      <w:r w:rsidRPr="00DB7B62">
        <w:t>Install.exe</w:t>
      </w:r>
      <w:bookmarkEnd w:id="51"/>
      <w:proofErr w:type="gramEnd"/>
    </w:p>
    <w:p w14:paraId="196C6E4F" w14:textId="4F438535" w:rsidR="00A71DF2" w:rsidRDefault="00A71DF2" w:rsidP="00A71DF2">
      <w:pPr>
        <w:rPr>
          <w:lang w:val="en-US"/>
        </w:rPr>
      </w:pPr>
      <w:r>
        <w:rPr>
          <w:lang w:val="en-US"/>
        </w:rPr>
        <w:t>Including the installer and executing it upon installation of your project is the preferred way.</w:t>
      </w:r>
      <w:r w:rsidR="00471D6C">
        <w:rPr>
          <w:lang w:val="en-US"/>
        </w:rPr>
        <w:t xml:space="preserve"> Executing </w:t>
      </w:r>
      <w:r w:rsidR="0074007E">
        <w:rPr>
          <w:lang w:val="en-US"/>
        </w:rPr>
        <w:t>the installer</w:t>
      </w:r>
      <w:r w:rsidR="00471D6C">
        <w:rPr>
          <w:lang w:val="en-US"/>
        </w:rPr>
        <w:t xml:space="preserve"> </w:t>
      </w:r>
      <w:r w:rsidR="00785940">
        <w:rPr>
          <w:lang w:val="en-US"/>
        </w:rPr>
        <w:t>when</w:t>
      </w:r>
      <w:r w:rsidR="00471D6C">
        <w:rPr>
          <w:lang w:val="en-US"/>
        </w:rPr>
        <w:t xml:space="preserve"> r77 is already installed is supported</w:t>
      </w:r>
      <w:r w:rsidR="00837562">
        <w:rPr>
          <w:lang w:val="en-US"/>
        </w:rPr>
        <w:t xml:space="preserve">. It will not update already injected </w:t>
      </w:r>
      <w:r w:rsidR="007055DF">
        <w:rPr>
          <w:lang w:val="en-US"/>
        </w:rPr>
        <w:t>processes;</w:t>
      </w:r>
      <w:r w:rsidR="00837562">
        <w:rPr>
          <w:lang w:val="en-US"/>
        </w:rPr>
        <w:t xml:space="preserve"> however new processes are injected with the new version of the rootkit DLL.</w:t>
      </w:r>
    </w:p>
    <w:p w14:paraId="6C5A1CB1" w14:textId="30974F88" w:rsidR="007055DF" w:rsidRDefault="007055DF" w:rsidP="00A71DF2">
      <w:pPr>
        <w:rPr>
          <w:lang w:val="en-US"/>
        </w:rPr>
      </w:pPr>
      <w:r>
        <w:rPr>
          <w:lang w:val="en-US"/>
        </w:rPr>
        <w:t xml:space="preserve">The installer can either be written to disk and executed, or it can be spawned using process hollowing. </w:t>
      </w:r>
      <w:r w:rsidR="006D380A">
        <w:rPr>
          <w:lang w:val="en-US"/>
        </w:rPr>
        <w:t>The p</w:t>
      </w:r>
      <w:r>
        <w:rPr>
          <w:lang w:val="en-US"/>
        </w:rPr>
        <w:t xml:space="preserve">rocess hollowing implementation </w:t>
      </w:r>
      <w:r w:rsidR="006D380A">
        <w:rPr>
          <w:lang w:val="en-US"/>
        </w:rPr>
        <w:t xml:space="preserve">needs to be </w:t>
      </w:r>
      <w:r w:rsidR="00DF38CE">
        <w:rPr>
          <w:lang w:val="en-US"/>
        </w:rPr>
        <w:t>written</w:t>
      </w:r>
      <w:r w:rsidR="006D380A">
        <w:rPr>
          <w:lang w:val="en-US"/>
        </w:rPr>
        <w:t xml:space="preserve"> in the language of your project. If your project is written in C#, the process hollowing implementation </w:t>
      </w:r>
      <w:r w:rsidR="00DF38CE">
        <w:rPr>
          <w:lang w:val="en-US"/>
        </w:rPr>
        <w:t xml:space="preserve">of </w:t>
      </w:r>
      <w:r w:rsidR="006D380A">
        <w:rPr>
          <w:lang w:val="en-US"/>
        </w:rPr>
        <w:t xml:space="preserve">the stager can be used. Otherwise, you </w:t>
      </w:r>
      <w:proofErr w:type="gramStart"/>
      <w:r w:rsidR="006D380A">
        <w:rPr>
          <w:lang w:val="en-US"/>
        </w:rPr>
        <w:t>have to</w:t>
      </w:r>
      <w:proofErr w:type="gramEnd"/>
      <w:r w:rsidR="006D380A">
        <w:rPr>
          <w:lang w:val="en-US"/>
        </w:rPr>
        <w:t xml:space="preserve"> write it yourself. It is required to perform 32-bit process hollowing, because the installer is a native 32-bit executable.</w:t>
      </w:r>
    </w:p>
    <w:p w14:paraId="73B55EBA" w14:textId="332B650A" w:rsidR="00E05FDA" w:rsidRDefault="00E05FDA" w:rsidP="00A71DF2">
      <w:pPr>
        <w:rPr>
          <w:lang w:val="en-US"/>
        </w:rPr>
      </w:pPr>
      <w:r>
        <w:rPr>
          <w:lang w:val="en-US"/>
        </w:rPr>
        <w:t>Running the installer using process hollowing is an extra mile worth taking, because it is much less likely to be detected</w:t>
      </w:r>
      <w:r w:rsidR="005838EC">
        <w:rPr>
          <w:lang w:val="en-US"/>
        </w:rPr>
        <w:t>.</w:t>
      </w:r>
    </w:p>
    <w:p w14:paraId="22CFF51F" w14:textId="77EE48C8" w:rsidR="00082763" w:rsidRDefault="00082763" w:rsidP="00082763">
      <w:pPr>
        <w:pStyle w:val="Heading2"/>
        <w:rPr>
          <w:lang w:val="en-US"/>
        </w:rPr>
      </w:pPr>
      <w:bookmarkStart w:id="52" w:name="_Toc69047469"/>
      <w:r>
        <w:rPr>
          <w:lang w:val="en-US"/>
        </w:rPr>
        <w:t>Implement Installation Directly</w:t>
      </w:r>
      <w:bookmarkEnd w:id="52"/>
    </w:p>
    <w:p w14:paraId="2A283529" w14:textId="7B59821E" w:rsidR="00082763" w:rsidRDefault="00176BDE" w:rsidP="00082763">
      <w:pPr>
        <w:rPr>
          <w:lang w:val="en-US"/>
        </w:rPr>
      </w:pPr>
      <w:r>
        <w:rPr>
          <w:lang w:val="en-US"/>
        </w:rPr>
        <w:t>It is a viable option to implement the installer directly in</w:t>
      </w:r>
      <w:r w:rsidR="006231A8">
        <w:rPr>
          <w:lang w:val="en-US"/>
        </w:rPr>
        <w:t>to</w:t>
      </w:r>
      <w:r>
        <w:rPr>
          <w:lang w:val="en-US"/>
        </w:rPr>
        <w:t xml:space="preserve"> the code of your project. For this, the behavior of </w:t>
      </w:r>
      <w:r w:rsidRPr="005210C8">
        <w:rPr>
          <w:rStyle w:val="CodeInlineChar"/>
          <w:noProof/>
        </w:rPr>
        <w:drawing>
          <wp:inline distT="0" distB="0" distL="0" distR="0" wp14:anchorId="6B39CCCA" wp14:editId="23724304">
            <wp:extent cx="152421" cy="152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2421" cy="152421"/>
                    </a:xfrm>
                    <a:prstGeom prst="rect">
                      <a:avLst/>
                    </a:prstGeom>
                  </pic:spPr>
                </pic:pic>
              </a:graphicData>
            </a:graphic>
          </wp:inline>
        </w:drawing>
      </w:r>
      <w:r>
        <w:rPr>
          <w:rStyle w:val="CodeInlineChar"/>
        </w:rPr>
        <w:t>Install</w:t>
      </w:r>
      <w:r w:rsidRPr="005210C8">
        <w:rPr>
          <w:rStyle w:val="CodeInlineChar"/>
        </w:rPr>
        <w:t>.</w:t>
      </w:r>
      <w:r>
        <w:rPr>
          <w:rStyle w:val="CodeInlineChar"/>
        </w:rPr>
        <w:t>cpp</w:t>
      </w:r>
      <w:r w:rsidRPr="00176BDE">
        <w:rPr>
          <w:lang w:val="en-US"/>
        </w:rPr>
        <w:t xml:space="preserve"> </w:t>
      </w:r>
      <w:r w:rsidR="005E2BDC" w:rsidRPr="00176BDE">
        <w:rPr>
          <w:lang w:val="en-US"/>
        </w:rPr>
        <w:t>must</w:t>
      </w:r>
      <w:r w:rsidRPr="00176BDE">
        <w:rPr>
          <w:lang w:val="en-US"/>
        </w:rPr>
        <w:t xml:space="preserve"> b</w:t>
      </w:r>
      <w:r>
        <w:rPr>
          <w:lang w:val="en-US"/>
        </w:rPr>
        <w:t>e replicated</w:t>
      </w:r>
      <w:r w:rsidR="00195116">
        <w:rPr>
          <w:lang w:val="en-US"/>
        </w:rPr>
        <w:t>:</w:t>
      </w:r>
    </w:p>
    <w:p w14:paraId="4DC41FF7" w14:textId="5CE1C4F8" w:rsidR="00195116" w:rsidRDefault="00B03892" w:rsidP="00195116">
      <w:pPr>
        <w:pStyle w:val="ListParagraph"/>
        <w:numPr>
          <w:ilvl w:val="0"/>
          <w:numId w:val="13"/>
        </w:numPr>
        <w:rPr>
          <w:lang w:val="en-US"/>
        </w:rPr>
      </w:pPr>
      <w:r>
        <w:rPr>
          <w:rStyle w:val="CodeInlineChar"/>
        </w:rPr>
        <w:pict w14:anchorId="2A57CA88">
          <v:shape id="Picture 8" o:spid="_x0000_i1029" type="#_x0000_t75" style="width:11.3pt;height:11.3pt;visibility:visible;mso-wrap-style:square">
            <v:imagedata r:id="rId32" o:title=""/>
          </v:shape>
        </w:pict>
      </w:r>
      <w:r w:rsidR="00195116" w:rsidRPr="00195116">
        <w:rPr>
          <w:rStyle w:val="CodeInlineChar"/>
        </w:rPr>
        <w:t>InstallStager.exe</w:t>
      </w:r>
      <w:r w:rsidR="00195116">
        <w:rPr>
          <w:lang w:val="en-US"/>
        </w:rPr>
        <w:t xml:space="preserve"> need</w:t>
      </w:r>
      <w:r w:rsidR="005218B1">
        <w:rPr>
          <w:lang w:val="en-US"/>
        </w:rPr>
        <w:t>s</w:t>
      </w:r>
      <w:r w:rsidR="00195116">
        <w:rPr>
          <w:lang w:val="en-US"/>
        </w:rPr>
        <w:t xml:space="preserve"> to be included in your project’s resources</w:t>
      </w:r>
      <w:r w:rsidR="008008C3">
        <w:rPr>
          <w:lang w:val="en-US"/>
        </w:rPr>
        <w:t>.</w:t>
      </w:r>
    </w:p>
    <w:p w14:paraId="327FEDB4" w14:textId="5B015314" w:rsidR="00195116" w:rsidRDefault="00195116" w:rsidP="00195116">
      <w:pPr>
        <w:pStyle w:val="ListParagraph"/>
        <w:numPr>
          <w:ilvl w:val="0"/>
          <w:numId w:val="13"/>
        </w:numPr>
        <w:rPr>
          <w:lang w:val="en-US"/>
        </w:rPr>
      </w:pPr>
      <w:r w:rsidRPr="00195116">
        <w:rPr>
          <w:rStyle w:val="CodeInlineChar"/>
          <w:noProof/>
        </w:rPr>
        <w:drawing>
          <wp:inline distT="0" distB="0" distL="0" distR="0" wp14:anchorId="3F490327" wp14:editId="4F2530F7">
            <wp:extent cx="142875" cy="1428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195116">
        <w:rPr>
          <w:rStyle w:val="CodeInlineChar"/>
        </w:rPr>
        <w:t>InstallStager.exe</w:t>
      </w:r>
      <w:r>
        <w:rPr>
          <w:lang w:val="en-US"/>
        </w:rPr>
        <w:t xml:space="preserve"> must be written to both the 32-bit and the 64-bit registry key.</w:t>
      </w:r>
    </w:p>
    <w:p w14:paraId="5CDD1B14" w14:textId="40C3E7C1" w:rsidR="006E0315" w:rsidRDefault="006E0315" w:rsidP="00195116">
      <w:pPr>
        <w:pStyle w:val="ListParagraph"/>
        <w:numPr>
          <w:ilvl w:val="0"/>
          <w:numId w:val="13"/>
        </w:numPr>
        <w:rPr>
          <w:lang w:val="en-US"/>
        </w:rPr>
      </w:pPr>
      <w:r>
        <w:rPr>
          <w:lang w:val="en-US"/>
        </w:rPr>
        <w:t>Both scheduled tasks need to be created and started.</w:t>
      </w:r>
    </w:p>
    <w:p w14:paraId="369EBBF8" w14:textId="12787E63" w:rsidR="006E0315" w:rsidRPr="00190C99" w:rsidRDefault="00891DD2" w:rsidP="006E0315">
      <w:pPr>
        <w:rPr>
          <w:lang w:val="en-US"/>
        </w:rPr>
      </w:pPr>
      <w:r>
        <w:rPr>
          <w:lang w:val="en-US"/>
        </w:rPr>
        <w:t>Your</w:t>
      </w:r>
      <w:r w:rsidR="006E0315">
        <w:rPr>
          <w:lang w:val="en-US"/>
        </w:rPr>
        <w:t xml:space="preserve"> implementation does not require a native executable. Make sure that your code handles Windows x86/x64 differences properly.</w:t>
      </w:r>
      <w:r w:rsidR="00190C99">
        <w:rPr>
          <w:lang w:val="en-US"/>
        </w:rPr>
        <w:t xml:space="preserve"> For each r77 update, build the solution and </w:t>
      </w:r>
      <w:r w:rsidR="00113887">
        <w:rPr>
          <w:lang w:val="en-US"/>
        </w:rPr>
        <w:t>take</w:t>
      </w:r>
      <w:r w:rsidR="00190C99">
        <w:rPr>
          <w:lang w:val="en-US"/>
        </w:rPr>
        <w:t xml:space="preserve"> the </w:t>
      </w:r>
      <w:r w:rsidR="00190C99" w:rsidRPr="00195116">
        <w:rPr>
          <w:rStyle w:val="CodeInlineChar"/>
          <w:noProof/>
        </w:rPr>
        <w:drawing>
          <wp:inline distT="0" distB="0" distL="0" distR="0" wp14:anchorId="3F9FB5F9" wp14:editId="08C423E1">
            <wp:extent cx="142875" cy="142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00190C99" w:rsidRPr="00195116">
        <w:rPr>
          <w:rStyle w:val="CodeInlineChar"/>
        </w:rPr>
        <w:t>InstallStager.exe</w:t>
      </w:r>
      <w:r w:rsidR="00190C99" w:rsidRPr="00190C99">
        <w:rPr>
          <w:lang w:val="en-US"/>
        </w:rPr>
        <w:t xml:space="preserve"> file </w:t>
      </w:r>
      <w:r w:rsidR="00190C99">
        <w:rPr>
          <w:lang w:val="en-US"/>
        </w:rPr>
        <w:t xml:space="preserve">from the resources of the installer project. Make sure </w:t>
      </w:r>
      <w:r w:rsidR="00EE7926">
        <w:rPr>
          <w:lang w:val="en-US"/>
        </w:rPr>
        <w:t xml:space="preserve">to </w:t>
      </w:r>
      <w:r w:rsidR="00190C99">
        <w:rPr>
          <w:lang w:val="en-US"/>
        </w:rPr>
        <w:t xml:space="preserve">check for changes in the code of </w:t>
      </w:r>
      <w:r w:rsidR="00190C99" w:rsidRPr="005210C8">
        <w:rPr>
          <w:rStyle w:val="CodeInlineChar"/>
          <w:noProof/>
        </w:rPr>
        <w:drawing>
          <wp:inline distT="0" distB="0" distL="0" distR="0" wp14:anchorId="41992F08" wp14:editId="2CAE27FD">
            <wp:extent cx="152421" cy="15242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52421" cy="152421"/>
                    </a:xfrm>
                    <a:prstGeom prst="rect">
                      <a:avLst/>
                    </a:prstGeom>
                  </pic:spPr>
                </pic:pic>
              </a:graphicData>
            </a:graphic>
          </wp:inline>
        </w:drawing>
      </w:r>
      <w:r w:rsidR="00190C99">
        <w:rPr>
          <w:rStyle w:val="CodeInlineChar"/>
        </w:rPr>
        <w:t>Install</w:t>
      </w:r>
      <w:r w:rsidR="00190C99" w:rsidRPr="005210C8">
        <w:rPr>
          <w:rStyle w:val="CodeInlineChar"/>
        </w:rPr>
        <w:t>.</w:t>
      </w:r>
      <w:r w:rsidR="00190C99">
        <w:rPr>
          <w:rStyle w:val="CodeInlineChar"/>
        </w:rPr>
        <w:t>cpp</w:t>
      </w:r>
      <w:r w:rsidR="00EE7926">
        <w:rPr>
          <w:lang w:val="en-US"/>
        </w:rPr>
        <w:t xml:space="preserve"> and implement them in your project </w:t>
      </w:r>
      <w:r w:rsidR="003922AF">
        <w:rPr>
          <w:lang w:val="en-US"/>
        </w:rPr>
        <w:t>as</w:t>
      </w:r>
      <w:r w:rsidR="00EE7926">
        <w:rPr>
          <w:lang w:val="en-US"/>
        </w:rPr>
        <w:t xml:space="preserve"> needed.</w:t>
      </w:r>
      <w:r w:rsidR="00F33E69">
        <w:rPr>
          <w:lang w:val="en-US"/>
        </w:rPr>
        <w:t xml:space="preserve"> The source code of the installer itself is </w:t>
      </w:r>
      <w:proofErr w:type="gramStart"/>
      <w:r w:rsidR="00F33E69">
        <w:rPr>
          <w:lang w:val="en-US"/>
        </w:rPr>
        <w:t>fairly short</w:t>
      </w:r>
      <w:proofErr w:type="gramEnd"/>
      <w:r w:rsidR="00F33E69">
        <w:rPr>
          <w:lang w:val="en-US"/>
        </w:rPr>
        <w:t xml:space="preserve"> and commented.</w:t>
      </w:r>
    </w:p>
    <w:p w14:paraId="1930EBF9" w14:textId="719B2241" w:rsidR="005968FA" w:rsidRDefault="005968FA" w:rsidP="005968FA">
      <w:pPr>
        <w:pStyle w:val="Heading1"/>
        <w:rPr>
          <w:lang w:val="en-US"/>
        </w:rPr>
      </w:pPr>
      <w:bookmarkStart w:id="53" w:name="_Ref64536300"/>
      <w:bookmarkStart w:id="54" w:name="_Toc69047470"/>
      <w:r>
        <w:rPr>
          <w:lang w:val="en-US"/>
        </w:rPr>
        <w:lastRenderedPageBreak/>
        <w:t>Known Issues</w:t>
      </w:r>
      <w:bookmarkEnd w:id="53"/>
      <w:bookmarkEnd w:id="54"/>
    </w:p>
    <w:p w14:paraId="1E6EA189" w14:textId="50062690" w:rsidR="0060037B" w:rsidRDefault="0060037B" w:rsidP="0060037B">
      <w:pPr>
        <w:rPr>
          <w:lang w:val="en-US"/>
        </w:rPr>
      </w:pPr>
      <w:r>
        <w:rPr>
          <w:lang w:val="en-US"/>
        </w:rPr>
        <w:t>To ensure quality and compatibility, r77 is tested with several operating system versions and well-known applications. This is a list of all issues that are known and need to be resolved in future releases.</w:t>
      </w:r>
    </w:p>
    <w:tbl>
      <w:tblPr>
        <w:tblStyle w:val="TableStyle"/>
        <w:tblW w:w="0" w:type="auto"/>
        <w:tblLook w:val="04A0" w:firstRow="1" w:lastRow="0" w:firstColumn="1" w:lastColumn="0" w:noHBand="0" w:noVBand="1"/>
      </w:tblPr>
      <w:tblGrid>
        <w:gridCol w:w="9016"/>
      </w:tblGrid>
      <w:tr w:rsidR="00C65E3D" w14:paraId="4D6E7669" w14:textId="77777777" w:rsidTr="00C65E3D">
        <w:trPr>
          <w:cnfStyle w:val="100000000000" w:firstRow="1" w:lastRow="0" w:firstColumn="0" w:lastColumn="0" w:oddVBand="0" w:evenVBand="0" w:oddHBand="0" w:evenHBand="0" w:firstRowFirstColumn="0" w:firstRowLastColumn="0" w:lastRowFirstColumn="0" w:lastRowLastColumn="0"/>
        </w:trPr>
        <w:tc>
          <w:tcPr>
            <w:tcW w:w="9016" w:type="dxa"/>
          </w:tcPr>
          <w:p w14:paraId="1F139601" w14:textId="062B9457" w:rsidR="00C65E3D" w:rsidRDefault="00C65E3D" w:rsidP="00C65E3D">
            <w:pPr>
              <w:rPr>
                <w:lang w:val="en-US"/>
              </w:rPr>
            </w:pPr>
            <w:r>
              <w:rPr>
                <w:lang w:val="en-US"/>
              </w:rPr>
              <w:t>Issues</w:t>
            </w:r>
          </w:p>
        </w:tc>
      </w:tr>
      <w:tr w:rsidR="00C65E3D" w:rsidRPr="00B03892" w14:paraId="14F30313" w14:textId="77777777" w:rsidTr="00C65E3D">
        <w:tblPrEx>
          <w:tblCellMar>
            <w:top w:w="57" w:type="dxa"/>
            <w:bottom w:w="57" w:type="dxa"/>
          </w:tblCellMar>
        </w:tblPrEx>
        <w:tc>
          <w:tcPr>
            <w:tcW w:w="9016" w:type="dxa"/>
          </w:tcPr>
          <w:p w14:paraId="21C17004" w14:textId="14F21D1A" w:rsidR="00C65E3D" w:rsidRDefault="00C9679F" w:rsidP="00C65E3D">
            <w:pPr>
              <w:rPr>
                <w:lang w:val="en-US"/>
              </w:rPr>
            </w:pPr>
            <w:r>
              <w:rPr>
                <w:lang w:val="en-US"/>
              </w:rPr>
              <w:t>Sandbox</w:t>
            </w:r>
            <w:r w:rsidR="002F2120">
              <w:rPr>
                <w:lang w:val="en-US"/>
              </w:rPr>
              <w:t>ed</w:t>
            </w:r>
            <w:r>
              <w:rPr>
                <w:lang w:val="en-US"/>
              </w:rPr>
              <w:t xml:space="preserve"> processes cannot be injected. A sandbox is defined by an integrity level of LOW or UNTRUSTED. Typical applications are sandboxed processes by web browsers and document readers.</w:t>
            </w:r>
            <w:r w:rsidR="000D7E5C">
              <w:rPr>
                <w:lang w:val="en-US"/>
              </w:rPr>
              <w:t xml:space="preserve"> Injecting a sandboxed process is causing crashes of the process and therefore, r77 does currently not inject into sandboxes</w:t>
            </w:r>
            <w:r w:rsidR="00E41D62">
              <w:rPr>
                <w:lang w:val="en-US"/>
              </w:rPr>
              <w:t>.</w:t>
            </w:r>
          </w:p>
        </w:tc>
      </w:tr>
      <w:tr w:rsidR="0011665F" w:rsidRPr="00B03892" w14:paraId="7D71F9F9" w14:textId="77777777" w:rsidTr="00C65E3D">
        <w:tblPrEx>
          <w:tblCellMar>
            <w:top w:w="57" w:type="dxa"/>
            <w:bottom w:w="57" w:type="dxa"/>
          </w:tblCellMar>
        </w:tblPrEx>
        <w:tc>
          <w:tcPr>
            <w:tcW w:w="9016" w:type="dxa"/>
          </w:tcPr>
          <w:p w14:paraId="7E9035EE" w14:textId="09D0CFF3" w:rsidR="0011665F" w:rsidRDefault="0011665F" w:rsidP="00C65E3D">
            <w:pPr>
              <w:rPr>
                <w:lang w:val="en-US"/>
              </w:rPr>
            </w:pPr>
            <w:r>
              <w:rPr>
                <w:lang w:val="en-US"/>
              </w:rPr>
              <w:t xml:space="preserve">Injecting critical processes, such as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w:t>
            </w:r>
            <w:r w:rsidR="003813F3">
              <w:rPr>
                <w:lang w:val="en-US"/>
              </w:rPr>
              <w:t>,</w:t>
            </w:r>
            <w:r>
              <w:rPr>
                <w:lang w:val="en-US"/>
              </w:rPr>
              <w:t xml:space="preserve"> has been reportedly causing issues. The exact reason is unknown, therefore processes are only injected, if they are not marked as critical.</w:t>
            </w:r>
          </w:p>
        </w:tc>
      </w:tr>
      <w:tr w:rsidR="00C65E3D" w:rsidRPr="00B03892" w14:paraId="5B78C4C6" w14:textId="77777777" w:rsidTr="00C65E3D">
        <w:tblPrEx>
          <w:tblCellMar>
            <w:top w:w="57" w:type="dxa"/>
            <w:bottom w:w="57" w:type="dxa"/>
          </w:tblCellMar>
        </w:tblPrEx>
        <w:tc>
          <w:tcPr>
            <w:tcW w:w="9016" w:type="dxa"/>
          </w:tcPr>
          <w:p w14:paraId="49C9BD87" w14:textId="7C7E76C8" w:rsidR="00C65E3D" w:rsidRDefault="005D49D5" w:rsidP="00C65E3D">
            <w:pPr>
              <w:rPr>
                <w:lang w:val="en-US"/>
              </w:rPr>
            </w:pPr>
            <w:r>
              <w:rPr>
                <w:lang w:val="en-US"/>
              </w:rPr>
              <w:t>MSBuild.exe is not working correctly when r77 is injected.</w:t>
            </w:r>
          </w:p>
        </w:tc>
      </w:tr>
      <w:tr w:rsidR="001D7E31" w:rsidRPr="00B03892" w14:paraId="347F874A" w14:textId="77777777" w:rsidTr="00C65E3D">
        <w:tblPrEx>
          <w:tblCellMar>
            <w:top w:w="57" w:type="dxa"/>
            <w:bottom w:w="57" w:type="dxa"/>
          </w:tblCellMar>
        </w:tblPrEx>
        <w:tc>
          <w:tcPr>
            <w:tcW w:w="9016" w:type="dxa"/>
          </w:tcPr>
          <w:p w14:paraId="293D2BD9" w14:textId="4A8C800D" w:rsidR="00D54FFB" w:rsidRDefault="001D7E31" w:rsidP="00C65E3D">
            <w:pPr>
              <w:rPr>
                <w:lang w:val="en-US"/>
              </w:rPr>
            </w:pPr>
            <w:r>
              <w:rPr>
                <w:lang w:val="en-US"/>
              </w:rPr>
              <w:t xml:space="preserve">Since Windows 8, processes can be in a suspended state. This is particularly relevant </w:t>
            </w:r>
            <w:r w:rsidR="00DD183A">
              <w:rPr>
                <w:lang w:val="en-US"/>
              </w:rPr>
              <w:t>for</w:t>
            </w:r>
            <w:r>
              <w:rPr>
                <w:lang w:val="en-US"/>
              </w:rPr>
              <w:t xml:space="preserve"> Windows apps.</w:t>
            </w:r>
            <w:r w:rsidR="00D54FFB">
              <w:rPr>
                <w:lang w:val="en-US"/>
              </w:rPr>
              <w:t xml:space="preserve"> A Windows app is </w:t>
            </w:r>
            <w:r w:rsidR="00AC0CA2">
              <w:rPr>
                <w:lang w:val="en-US"/>
              </w:rPr>
              <w:t>suspended once</w:t>
            </w:r>
            <w:r w:rsidR="00D54FFB">
              <w:rPr>
                <w:lang w:val="en-US"/>
              </w:rPr>
              <w:t xml:space="preserve"> the main window is minimized.</w:t>
            </w:r>
          </w:p>
          <w:p w14:paraId="0209293C" w14:textId="74B5ED50" w:rsidR="001D7E31" w:rsidRDefault="00D73E15" w:rsidP="00C65E3D">
            <w:pPr>
              <w:rPr>
                <w:lang w:val="en-US"/>
              </w:rPr>
            </w:pPr>
            <w:r>
              <w:rPr>
                <w:lang w:val="en-US"/>
              </w:rPr>
              <w:t>Injecting those processes result in odd behavior, such as in</w:t>
            </w:r>
            <w:r w:rsidR="00D35DDD">
              <w:rPr>
                <w:lang w:val="en-US"/>
              </w:rPr>
              <w:t>j</w:t>
            </w:r>
            <w:r>
              <w:rPr>
                <w:lang w:val="en-US"/>
              </w:rPr>
              <w:t xml:space="preserve">ection </w:t>
            </w:r>
            <w:r w:rsidR="00D35DDD">
              <w:rPr>
                <w:lang w:val="en-US"/>
              </w:rPr>
              <w:t>does not</w:t>
            </w:r>
            <w:r>
              <w:rPr>
                <w:lang w:val="en-US"/>
              </w:rPr>
              <w:t xml:space="preserve"> complete </w:t>
            </w:r>
            <w:r w:rsidR="00D35DDD">
              <w:rPr>
                <w:lang w:val="en-US"/>
              </w:rPr>
              <w:t>before the process is resumed</w:t>
            </w:r>
            <w:r w:rsidR="0039550E">
              <w:rPr>
                <w:lang w:val="en-US"/>
              </w:rPr>
              <w:t xml:space="preserve">. Also, detaching </w:t>
            </w:r>
            <w:r w:rsidR="00BE1DBC">
              <w:rPr>
                <w:lang w:val="en-US"/>
              </w:rPr>
              <w:t>such</w:t>
            </w:r>
            <w:r w:rsidR="0039550E">
              <w:rPr>
                <w:lang w:val="en-US"/>
              </w:rPr>
              <w:t xml:space="preserve"> processes does not work while the process is in a suspended state.</w:t>
            </w:r>
            <w:r w:rsidR="00335165">
              <w:rPr>
                <w:lang w:val="en-US"/>
              </w:rPr>
              <w:t xml:space="preserve"> When uninstalling r77, suspended processes are not </w:t>
            </w:r>
            <w:r w:rsidR="008F40E8">
              <w:rPr>
                <w:lang w:val="en-US"/>
              </w:rPr>
              <w:t>detached</w:t>
            </w:r>
            <w:r w:rsidR="00DC6EC3">
              <w:rPr>
                <w:lang w:val="en-US"/>
              </w:rPr>
              <w:t>,</w:t>
            </w:r>
            <w:r w:rsidR="00335165">
              <w:rPr>
                <w:lang w:val="en-US"/>
              </w:rPr>
              <w:t xml:space="preserve"> and a reboot may be necessary to clean Windows apps from </w:t>
            </w:r>
            <w:r w:rsidR="0067194A">
              <w:rPr>
                <w:lang w:val="en-US"/>
              </w:rPr>
              <w:t>the injected DLL</w:t>
            </w:r>
            <w:r w:rsidR="00335165">
              <w:rPr>
                <w:lang w:val="en-US"/>
              </w:rPr>
              <w:t>.</w:t>
            </w:r>
            <w:r w:rsidR="0039550E">
              <w:rPr>
                <w:lang w:val="en-US"/>
              </w:rPr>
              <w:t xml:space="preserve"> This needs to be handled properly.</w:t>
            </w:r>
            <w:r w:rsidR="005853F2">
              <w:rPr>
                <w:lang w:val="en-US"/>
              </w:rPr>
              <w:t xml:space="preserve"> However, this </w:t>
            </w:r>
            <w:r w:rsidR="00F664F7">
              <w:rPr>
                <w:lang w:val="en-US"/>
              </w:rPr>
              <w:t xml:space="preserve">is a minor </w:t>
            </w:r>
            <w:r w:rsidR="005853F2">
              <w:rPr>
                <w:lang w:val="en-US"/>
              </w:rPr>
              <w:t xml:space="preserve">issue </w:t>
            </w:r>
            <w:r w:rsidR="00F664F7">
              <w:rPr>
                <w:lang w:val="en-US"/>
              </w:rPr>
              <w:t xml:space="preserve">that </w:t>
            </w:r>
            <w:r w:rsidR="005853F2">
              <w:rPr>
                <w:lang w:val="en-US"/>
              </w:rPr>
              <w:t>does not cause instability or malfunction.</w:t>
            </w:r>
          </w:p>
        </w:tc>
      </w:tr>
      <w:tr w:rsidR="005E1975" w:rsidRPr="00B03892" w14:paraId="018AFB73" w14:textId="77777777" w:rsidTr="00C65E3D">
        <w:tblPrEx>
          <w:tblCellMar>
            <w:top w:w="57" w:type="dxa"/>
            <w:bottom w:w="57" w:type="dxa"/>
          </w:tblCellMar>
        </w:tblPrEx>
        <w:tc>
          <w:tcPr>
            <w:tcW w:w="9016" w:type="dxa"/>
          </w:tcPr>
          <w:p w14:paraId="30842A0E" w14:textId="522CE72A" w:rsidR="005E1975" w:rsidRDefault="005E1975" w:rsidP="00C65E3D">
            <w:pPr>
              <w:rPr>
                <w:lang w:val="en-US"/>
              </w:rPr>
            </w:pPr>
            <w:r>
              <w:rPr>
                <w:lang w:val="en-US"/>
              </w:rPr>
              <w:t xml:space="preserve">Hiding CPU usage </w:t>
            </w:r>
            <w:r w:rsidR="00DF783A">
              <w:rPr>
                <w:lang w:val="en-US"/>
              </w:rPr>
              <w:t xml:space="preserve">only </w:t>
            </w:r>
            <w:r>
              <w:rPr>
                <w:lang w:val="en-US"/>
              </w:rPr>
              <w:t>works partially.</w:t>
            </w:r>
            <w:r w:rsidR="001F623C">
              <w:rPr>
                <w:lang w:val="en-US"/>
              </w:rPr>
              <w:t xml:space="preserve"> The CPU usage of hidden processes is accumulated </w:t>
            </w:r>
            <w:r w:rsidR="00D97D4F">
              <w:rPr>
                <w:lang w:val="en-US"/>
              </w:rPr>
              <w:t>to the System Idle Process correctly.</w:t>
            </w:r>
          </w:p>
          <w:p w14:paraId="2B205804" w14:textId="206FA9AB" w:rsidR="00C6728B" w:rsidRDefault="004619DA" w:rsidP="00C65E3D">
            <w:pPr>
              <w:rPr>
                <w:lang w:val="en-US"/>
              </w:rPr>
            </w:pPr>
            <w:r>
              <w:rPr>
                <w:lang w:val="en-US"/>
              </w:rPr>
              <w:t>However, the graphs of task managers that display CPU usage either remain unchanged, or do not display the correct values.</w:t>
            </w:r>
          </w:p>
          <w:p w14:paraId="1243E50D" w14:textId="12DD6560" w:rsidR="004619DA" w:rsidRDefault="00C6728B" w:rsidP="00C65E3D">
            <w:pPr>
              <w:rPr>
                <w:lang w:val="en-US"/>
              </w:rPr>
            </w:pPr>
            <w:r>
              <w:rPr>
                <w:lang w:val="en-US"/>
              </w:rPr>
              <w:t>In detail:</w:t>
            </w:r>
          </w:p>
          <w:p w14:paraId="0FF79C39" w14:textId="77777777" w:rsidR="00C6728B" w:rsidRDefault="00A85C54" w:rsidP="00C6728B">
            <w:pPr>
              <w:pStyle w:val="ListParagraph"/>
              <w:numPr>
                <w:ilvl w:val="0"/>
                <w:numId w:val="3"/>
              </w:numPr>
              <w:rPr>
                <w:lang w:val="en-US"/>
              </w:rPr>
            </w:pPr>
            <w:proofErr w:type="spellStart"/>
            <w:r>
              <w:rPr>
                <w:lang w:val="en-US"/>
              </w:rPr>
              <w:t>TaskMgr</w:t>
            </w:r>
            <w:proofErr w:type="spellEnd"/>
            <w:r>
              <w:rPr>
                <w:lang w:val="en-US"/>
              </w:rPr>
              <w:t xml:space="preserve"> and perfmon graphs are not corrected, at all.</w:t>
            </w:r>
          </w:p>
          <w:p w14:paraId="6FE74D07" w14:textId="0EB1BDE8" w:rsidR="00640885" w:rsidRPr="00A12AD2" w:rsidRDefault="00A85C54" w:rsidP="00640885">
            <w:pPr>
              <w:pStyle w:val="ListParagraph"/>
              <w:numPr>
                <w:ilvl w:val="0"/>
                <w:numId w:val="3"/>
              </w:numPr>
              <w:rPr>
                <w:lang w:val="en-US"/>
              </w:rPr>
            </w:pPr>
            <w:proofErr w:type="spellStart"/>
            <w:r>
              <w:rPr>
                <w:lang w:val="en-US"/>
              </w:rPr>
              <w:t>ProcessHacker</w:t>
            </w:r>
            <w:proofErr w:type="spellEnd"/>
            <w:r>
              <w:rPr>
                <w:lang w:val="en-US"/>
              </w:rPr>
              <w:t>: The graph that shows individual CPU cores has spikes in it, because the algorithm currently assumes, that CPU usage is equally distributed</w:t>
            </w:r>
            <w:r w:rsidR="00634F4D">
              <w:rPr>
                <w:lang w:val="en-US"/>
              </w:rPr>
              <w:t xml:space="preserve"> across all</w:t>
            </w:r>
            <w:r w:rsidR="00663EAF">
              <w:rPr>
                <w:lang w:val="en-US"/>
              </w:rPr>
              <w:t xml:space="preserve"> logical processors</w:t>
            </w:r>
            <w:r>
              <w:rPr>
                <w:lang w:val="en-US"/>
              </w:rPr>
              <w:t>.</w:t>
            </w:r>
            <w:r w:rsidR="00283B44">
              <w:rPr>
                <w:lang w:val="en-US"/>
              </w:rPr>
              <w:t xml:space="preserve"> It needs to be calculated per process AND per core at the same time, which </w:t>
            </w:r>
            <w:r w:rsidR="001C7832">
              <w:rPr>
                <w:lang w:val="en-US"/>
              </w:rPr>
              <w:t>is not</w:t>
            </w:r>
            <w:r w:rsidR="00283B44">
              <w:rPr>
                <w:lang w:val="en-US"/>
              </w:rPr>
              <w:t xml:space="preserve"> implemented, yet.</w:t>
            </w:r>
          </w:p>
          <w:p w14:paraId="72249C3E" w14:textId="144849F6" w:rsidR="00640885" w:rsidRPr="00640885" w:rsidRDefault="00640885" w:rsidP="00640885">
            <w:pPr>
              <w:rPr>
                <w:lang w:val="en-US"/>
              </w:rPr>
            </w:pPr>
            <w:r>
              <w:rPr>
                <w:lang w:val="en-US"/>
              </w:rPr>
              <w:t xml:space="preserve">Use </w:t>
            </w:r>
            <w:r>
              <w:rPr>
                <w:rStyle w:val="CodeInlineChar"/>
                <w:noProof/>
              </w:rPr>
              <w:drawing>
                <wp:inline distT="0" distB="0" distL="0" distR="0" wp14:anchorId="087F26DC" wp14:editId="2F39D2F4">
                  <wp:extent cx="146685" cy="146685"/>
                  <wp:effectExtent l="0" t="0" r="5715" b="571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6685" cy="146685"/>
                          </a:xfrm>
                          <a:prstGeom prst="rect">
                            <a:avLst/>
                          </a:prstGeom>
                          <a:noFill/>
                          <a:ln>
                            <a:noFill/>
                          </a:ln>
                        </pic:spPr>
                      </pic:pic>
                    </a:graphicData>
                  </a:graphic>
                </wp:inline>
              </w:drawing>
            </w:r>
            <w:r w:rsidRPr="00B03049">
              <w:rPr>
                <w:rStyle w:val="CodeInlineChar"/>
              </w:rPr>
              <w:t>$77-Example.exe</w:t>
            </w:r>
            <w:r>
              <w:rPr>
                <w:lang w:val="en-US"/>
              </w:rPr>
              <w:t xml:space="preserve"> to test CPU usage hiding.</w:t>
            </w:r>
          </w:p>
        </w:tc>
      </w:tr>
      <w:tr w:rsidR="006358B1" w:rsidRPr="00B03892" w14:paraId="296BC577" w14:textId="77777777" w:rsidTr="00C65E3D">
        <w:tblPrEx>
          <w:tblCellMar>
            <w:top w:w="57" w:type="dxa"/>
            <w:bottom w:w="57" w:type="dxa"/>
          </w:tblCellMar>
        </w:tblPrEx>
        <w:tc>
          <w:tcPr>
            <w:tcW w:w="9016" w:type="dxa"/>
          </w:tcPr>
          <w:p w14:paraId="5F646461" w14:textId="53D8A203" w:rsidR="006358B1" w:rsidRDefault="006358B1" w:rsidP="00C65E3D">
            <w:pPr>
              <w:rPr>
                <w:lang w:val="en-US"/>
              </w:rPr>
            </w:pPr>
            <w:r>
              <w:rPr>
                <w:lang w:val="en-US"/>
              </w:rPr>
              <w:t>Hiding of TCP and UDP rows does currently not work in</w:t>
            </w:r>
            <w:r w:rsidR="00EB77C6">
              <w:rPr>
                <w:lang w:val="en-US"/>
              </w:rPr>
              <w:t xml:space="preserve"> the netstat command </w:t>
            </w:r>
            <w:r w:rsidR="00CD22EE">
              <w:rPr>
                <w:lang w:val="en-US"/>
              </w:rPr>
              <w:t>in</w:t>
            </w:r>
            <w:r w:rsidR="00EB77C6">
              <w:rPr>
                <w:lang w:val="en-US"/>
              </w:rPr>
              <w:t xml:space="preserve"> </w:t>
            </w:r>
            <w:r w:rsidR="00EB77C6">
              <w:rPr>
                <w:rStyle w:val="CodeInlineChar"/>
              </w:rPr>
              <w:t>cmd</w:t>
            </w:r>
            <w:r w:rsidRPr="006358B1">
              <w:rPr>
                <w:rStyle w:val="CodeInlineChar"/>
              </w:rPr>
              <w:t>.exe</w:t>
            </w:r>
            <w:r>
              <w:rPr>
                <w:lang w:val="en-US"/>
              </w:rPr>
              <w:t>.</w:t>
            </w:r>
            <w:r w:rsidR="009A5FCD">
              <w:rPr>
                <w:lang w:val="en-US"/>
              </w:rPr>
              <w:t xml:space="preserve"> The exact mechanism used by netstat needs to be determined to hook the appropriate function.</w:t>
            </w:r>
          </w:p>
        </w:tc>
      </w:tr>
    </w:tbl>
    <w:p w14:paraId="73E92A5B" w14:textId="6ACC185E" w:rsidR="00E40998" w:rsidRDefault="00CD2DE5" w:rsidP="00CD2DE5">
      <w:pPr>
        <w:pStyle w:val="Heading1"/>
        <w:rPr>
          <w:lang w:val="en-US"/>
        </w:rPr>
      </w:pPr>
      <w:bookmarkStart w:id="55" w:name="_Toc69047471"/>
      <w:proofErr w:type="spellStart"/>
      <w:r>
        <w:rPr>
          <w:lang w:val="en-US"/>
        </w:rPr>
        <w:lastRenderedPageBreak/>
        <w:t>ToDo</w:t>
      </w:r>
      <w:proofErr w:type="spellEnd"/>
      <w:r>
        <w:rPr>
          <w:lang w:val="en-US"/>
        </w:rPr>
        <w:t xml:space="preserve"> List</w:t>
      </w:r>
      <w:bookmarkEnd w:id="55"/>
    </w:p>
    <w:p w14:paraId="5ED43231" w14:textId="200BA173" w:rsidR="00CD2DE5" w:rsidRDefault="00CD2DE5" w:rsidP="00CD2DE5">
      <w:pPr>
        <w:rPr>
          <w:lang w:val="en-US"/>
        </w:rPr>
      </w:pPr>
      <w:r>
        <w:rPr>
          <w:lang w:val="en-US"/>
        </w:rPr>
        <w:t xml:space="preserve">Following </w:t>
      </w:r>
      <w:r w:rsidR="00050C7A">
        <w:rPr>
          <w:lang w:val="en-US"/>
        </w:rPr>
        <w:t>features</w:t>
      </w:r>
      <w:r>
        <w:rPr>
          <w:lang w:val="en-US"/>
        </w:rPr>
        <w:t xml:space="preserve"> are on the agenda for upcoming releases:</w:t>
      </w:r>
    </w:p>
    <w:p w14:paraId="35A725AF" w14:textId="0BD39025" w:rsidR="00CD2DE5" w:rsidRDefault="001E0A98" w:rsidP="00050C7A">
      <w:pPr>
        <w:pStyle w:val="ListParagraph"/>
        <w:numPr>
          <w:ilvl w:val="0"/>
          <w:numId w:val="3"/>
        </w:numPr>
        <w:rPr>
          <w:lang w:val="en-US"/>
        </w:rPr>
      </w:pPr>
      <w:r>
        <w:rPr>
          <w:lang w:val="en-US"/>
        </w:rPr>
        <w:t>Hide loaded DLL’s</w:t>
      </w:r>
      <w:r w:rsidR="006B42A2">
        <w:rPr>
          <w:lang w:val="en-US"/>
        </w:rPr>
        <w:t xml:space="preserve"> that have the prefix</w:t>
      </w:r>
      <w:r>
        <w:rPr>
          <w:lang w:val="en-US"/>
        </w:rPr>
        <w:t xml:space="preserve"> from the PEB </w:t>
      </w:r>
      <w:r w:rsidR="006B42A2">
        <w:rPr>
          <w:lang w:val="en-US"/>
        </w:rPr>
        <w:t>of any process</w:t>
      </w:r>
      <w:r w:rsidR="00A1093E">
        <w:rPr>
          <w:lang w:val="en-US"/>
        </w:rPr>
        <w:t>.</w:t>
      </w:r>
    </w:p>
    <w:p w14:paraId="62F77520" w14:textId="582949EC" w:rsidR="00900619" w:rsidRDefault="00174A86" w:rsidP="00050C7A">
      <w:pPr>
        <w:pStyle w:val="ListParagraph"/>
        <w:numPr>
          <w:ilvl w:val="0"/>
          <w:numId w:val="3"/>
        </w:numPr>
        <w:rPr>
          <w:lang w:val="en-US"/>
        </w:rPr>
      </w:pPr>
      <w:r>
        <w:rPr>
          <w:lang w:val="en-US"/>
        </w:rPr>
        <w:t>Hide Windows services</w:t>
      </w:r>
      <w:r w:rsidR="00771300">
        <w:rPr>
          <w:lang w:val="en-US"/>
        </w:rPr>
        <w:t xml:space="preserve"> by prefix and process ID</w:t>
      </w:r>
      <w:r w:rsidR="00A1093E">
        <w:rPr>
          <w:lang w:val="en-US"/>
        </w:rPr>
        <w:t>.</w:t>
      </w:r>
    </w:p>
    <w:p w14:paraId="3BCA5351" w14:textId="5759F181" w:rsidR="002E2A31" w:rsidRDefault="002E2A31" w:rsidP="00050C7A">
      <w:pPr>
        <w:pStyle w:val="ListParagraph"/>
        <w:numPr>
          <w:ilvl w:val="0"/>
          <w:numId w:val="3"/>
        </w:numPr>
        <w:rPr>
          <w:lang w:val="en-US"/>
        </w:rPr>
      </w:pPr>
      <w:r>
        <w:rPr>
          <w:lang w:val="en-US"/>
        </w:rPr>
        <w:t>Implement a mechanism to escalate privileges from a process running with medium IL</w:t>
      </w:r>
      <w:r w:rsidR="00A1093E">
        <w:rPr>
          <w:lang w:val="en-US"/>
        </w:rPr>
        <w:t>.</w:t>
      </w:r>
    </w:p>
    <w:p w14:paraId="74CE462E" w14:textId="1C60D3F0" w:rsidR="00A1093E" w:rsidRPr="00050C7A" w:rsidRDefault="00AC452B" w:rsidP="00050C7A">
      <w:pPr>
        <w:pStyle w:val="ListParagraph"/>
        <w:numPr>
          <w:ilvl w:val="0"/>
          <w:numId w:val="3"/>
        </w:numPr>
        <w:rPr>
          <w:lang w:val="en-US"/>
        </w:rPr>
      </w:pPr>
      <w:r>
        <w:rPr>
          <w:lang w:val="en-US"/>
        </w:rPr>
        <w:t>Prohibit</w:t>
      </w:r>
      <w:r w:rsidR="00A1093E">
        <w:rPr>
          <w:lang w:val="en-US"/>
        </w:rPr>
        <w:t xml:space="preserve"> </w:t>
      </w:r>
      <w:r w:rsidR="00E64F61">
        <w:rPr>
          <w:lang w:val="en-US"/>
        </w:rPr>
        <w:t>querying/</w:t>
      </w:r>
      <w:r w:rsidR="00A1093E">
        <w:rPr>
          <w:lang w:val="en-US"/>
        </w:rPr>
        <w:t>opening</w:t>
      </w:r>
      <w:r w:rsidR="00E64F61">
        <w:rPr>
          <w:lang w:val="en-US"/>
        </w:rPr>
        <w:t>/</w:t>
      </w:r>
      <w:r w:rsidR="00A1093E">
        <w:rPr>
          <w:lang w:val="en-US"/>
        </w:rPr>
        <w:t>deleting</w:t>
      </w:r>
      <w:r w:rsidR="00E64F61">
        <w:rPr>
          <w:lang w:val="en-US"/>
        </w:rPr>
        <w:t>/etc.</w:t>
      </w:r>
      <w:r w:rsidR="00A1093E">
        <w:rPr>
          <w:lang w:val="en-US"/>
        </w:rPr>
        <w:t xml:space="preserve"> operations on hidden entities (see section </w:t>
      </w:r>
      <w:r w:rsidR="00A1093E">
        <w:rPr>
          <w:lang w:val="en-US"/>
        </w:rPr>
        <w:fldChar w:fldCharType="begin"/>
      </w:r>
      <w:r w:rsidR="00A1093E">
        <w:rPr>
          <w:lang w:val="en-US"/>
        </w:rPr>
        <w:instrText xml:space="preserve"> REF _Ref64571770 \r \h </w:instrText>
      </w:r>
      <w:r w:rsidR="00A1093E">
        <w:rPr>
          <w:lang w:val="en-US"/>
        </w:rPr>
      </w:r>
      <w:r w:rsidR="00A1093E">
        <w:rPr>
          <w:lang w:val="en-US"/>
        </w:rPr>
        <w:fldChar w:fldCharType="separate"/>
      </w:r>
      <w:r w:rsidR="00C51EC3">
        <w:rPr>
          <w:lang w:val="en-US"/>
        </w:rPr>
        <w:t>2.8</w:t>
      </w:r>
      <w:r w:rsidR="00A1093E">
        <w:rPr>
          <w:lang w:val="en-US"/>
        </w:rPr>
        <w:fldChar w:fldCharType="end"/>
      </w:r>
      <w:r w:rsidR="00A1093E">
        <w:rPr>
          <w:lang w:val="en-US"/>
        </w:rPr>
        <w:t>).</w:t>
      </w:r>
    </w:p>
    <w:p w14:paraId="2928A0D4" w14:textId="0E69F341" w:rsidR="00BB58DC" w:rsidRDefault="00BB58DC" w:rsidP="004971B0">
      <w:pPr>
        <w:pStyle w:val="Heading1"/>
        <w:rPr>
          <w:lang w:val="en-US"/>
        </w:rPr>
      </w:pPr>
      <w:bookmarkStart w:id="56" w:name="_Ref64541767"/>
      <w:bookmarkStart w:id="57" w:name="_Toc69047472"/>
      <w:r>
        <w:rPr>
          <w:lang w:val="en-US"/>
        </w:rPr>
        <w:lastRenderedPageBreak/>
        <w:t>Bug Reports</w:t>
      </w:r>
      <w:bookmarkEnd w:id="56"/>
      <w:bookmarkEnd w:id="57"/>
    </w:p>
    <w:p w14:paraId="7D086D40" w14:textId="08DE338A" w:rsidR="00CF0600" w:rsidRDefault="005C151C" w:rsidP="005C151C">
      <w:pPr>
        <w:rPr>
          <w:lang w:val="en-US"/>
        </w:rPr>
      </w:pPr>
      <w:r>
        <w:rPr>
          <w:lang w:val="en-US"/>
        </w:rPr>
        <w:t>Please feel free to report any bugs</w:t>
      </w:r>
      <w:r w:rsidR="00A702B4">
        <w:rPr>
          <w:lang w:val="en-US"/>
        </w:rPr>
        <w:t xml:space="preserve"> that are not in the list of known issues</w:t>
      </w:r>
      <w:r>
        <w:rPr>
          <w:lang w:val="en-US"/>
        </w:rPr>
        <w:t>.</w:t>
      </w:r>
      <w:r w:rsidR="00505D2E">
        <w:rPr>
          <w:lang w:val="en-US"/>
        </w:rPr>
        <w:t xml:space="preserve"> </w:t>
      </w:r>
      <w:r w:rsidR="00A702B4">
        <w:rPr>
          <w:lang w:val="en-US"/>
        </w:rPr>
        <w:t xml:space="preserve">Either create an issue in the </w:t>
      </w:r>
      <w:hyperlink r:id="rId34" w:history="1">
        <w:r w:rsidR="00A702B4" w:rsidRPr="00A702B4">
          <w:rPr>
            <w:rStyle w:val="Hyperlink"/>
            <w:lang w:val="en-US"/>
          </w:rPr>
          <w:t>GitHub</w:t>
        </w:r>
      </w:hyperlink>
      <w:r w:rsidR="00A702B4">
        <w:rPr>
          <w:lang w:val="en-US"/>
        </w:rPr>
        <w:t xml:space="preserve"> repository</w:t>
      </w:r>
      <w:r w:rsidR="003E4AD8">
        <w:rPr>
          <w:lang w:val="en-US"/>
        </w:rPr>
        <w:t xml:space="preserve"> or visit </w:t>
      </w:r>
      <w:hyperlink r:id="rId35" w:history="1">
        <w:r w:rsidR="003E4AD8">
          <w:rPr>
            <w:rStyle w:val="Hyperlink"/>
            <w:lang w:val="en-US"/>
          </w:rPr>
          <w:t>bytecode77.com/contact</w:t>
        </w:r>
      </w:hyperlink>
      <w:r w:rsidR="003E4AD8">
        <w:rPr>
          <w:lang w:val="en-US"/>
        </w:rPr>
        <w:t xml:space="preserve"> to get in touch</w:t>
      </w:r>
      <w:r w:rsidR="00A702B4">
        <w:rPr>
          <w:lang w:val="en-US"/>
        </w:rPr>
        <w:t>.</w:t>
      </w:r>
    </w:p>
    <w:p w14:paraId="004DB740" w14:textId="6A66042E" w:rsidR="00A702B4" w:rsidRDefault="00162F8A" w:rsidP="005C151C">
      <w:pPr>
        <w:rPr>
          <w:lang w:val="en-US"/>
        </w:rPr>
      </w:pPr>
      <w:r>
        <w:rPr>
          <w:lang w:val="en-US"/>
        </w:rPr>
        <w:t>Bug reports are only considered for supported operating systems</w:t>
      </w:r>
      <w:r w:rsidR="00476ED6">
        <w:rPr>
          <w:lang w:val="en-US"/>
        </w:rPr>
        <w:t xml:space="preserve"> (See section </w:t>
      </w:r>
      <w:r w:rsidR="00476ED6">
        <w:rPr>
          <w:lang w:val="en-US"/>
        </w:rPr>
        <w:fldChar w:fldCharType="begin"/>
      </w:r>
      <w:r w:rsidR="00476ED6">
        <w:rPr>
          <w:lang w:val="en-US"/>
        </w:rPr>
        <w:instrText xml:space="preserve"> REF _Ref64554884 \r \h </w:instrText>
      </w:r>
      <w:r w:rsidR="00476ED6">
        <w:rPr>
          <w:lang w:val="en-US"/>
        </w:rPr>
      </w:r>
      <w:r w:rsidR="00476ED6">
        <w:rPr>
          <w:lang w:val="en-US"/>
        </w:rPr>
        <w:fldChar w:fldCharType="separate"/>
      </w:r>
      <w:r w:rsidR="00C51EC3">
        <w:rPr>
          <w:lang w:val="en-US"/>
        </w:rPr>
        <w:t>1.1</w:t>
      </w:r>
      <w:r w:rsidR="00476ED6">
        <w:rPr>
          <w:lang w:val="en-US"/>
        </w:rPr>
        <w:fldChar w:fldCharType="end"/>
      </w:r>
      <w:r w:rsidR="00476ED6">
        <w:rPr>
          <w:lang w:val="en-US"/>
        </w:rPr>
        <w:t>).</w:t>
      </w:r>
    </w:p>
    <w:p w14:paraId="79CF5049" w14:textId="53050D30" w:rsidR="00D743C5" w:rsidRPr="00F32E24" w:rsidRDefault="00F32E24" w:rsidP="005C151C">
      <w:pPr>
        <w:rPr>
          <w:b/>
          <w:bCs/>
          <w:lang w:val="en-US"/>
        </w:rPr>
      </w:pPr>
      <w:r w:rsidRPr="00F32E24">
        <w:rPr>
          <w:b/>
          <w:bCs/>
          <w:lang w:val="en-US"/>
        </w:rPr>
        <w:t>Scope</w:t>
      </w:r>
    </w:p>
    <w:p w14:paraId="7E37AE4E" w14:textId="4B756B9F" w:rsidR="00D743C5" w:rsidRDefault="00D743C5" w:rsidP="00D743C5">
      <w:pPr>
        <w:pStyle w:val="ListParagraph"/>
        <w:numPr>
          <w:ilvl w:val="0"/>
          <w:numId w:val="3"/>
        </w:numPr>
        <w:rPr>
          <w:lang w:val="en-US"/>
        </w:rPr>
      </w:pPr>
      <w:r>
        <w:rPr>
          <w:lang w:val="en-US"/>
        </w:rPr>
        <w:t>Processes crash or behave abnormally, when r77 is injected.</w:t>
      </w:r>
    </w:p>
    <w:p w14:paraId="13CC9316" w14:textId="1E2CBF4C" w:rsidR="00E2099B" w:rsidRDefault="00E2099B" w:rsidP="00D743C5">
      <w:pPr>
        <w:pStyle w:val="ListParagraph"/>
        <w:numPr>
          <w:ilvl w:val="0"/>
          <w:numId w:val="3"/>
        </w:numPr>
        <w:rPr>
          <w:lang w:val="en-US"/>
        </w:rPr>
      </w:pPr>
      <w:r>
        <w:rPr>
          <w:lang w:val="en-US"/>
        </w:rPr>
        <w:t xml:space="preserve">Processes </w:t>
      </w:r>
      <w:r w:rsidR="00A636E5">
        <w:rPr>
          <w:lang w:val="en-US"/>
        </w:rPr>
        <w:t>cannot</w:t>
      </w:r>
      <w:r>
        <w:rPr>
          <w:lang w:val="en-US"/>
        </w:rPr>
        <w:t xml:space="preserve"> be injected</w:t>
      </w:r>
      <w:r w:rsidR="0029640E">
        <w:rPr>
          <w:lang w:val="en-US"/>
        </w:rPr>
        <w:t xml:space="preserve"> </w:t>
      </w:r>
      <w:r w:rsidR="0063510E">
        <w:rPr>
          <w:lang w:val="en-US"/>
        </w:rPr>
        <w:t>for reasons, not</w:t>
      </w:r>
      <w:r w:rsidR="00D304FC">
        <w:rPr>
          <w:lang w:val="en-US"/>
        </w:rPr>
        <w:t xml:space="preserve"> stated in the documentation.</w:t>
      </w:r>
    </w:p>
    <w:p w14:paraId="05BC0984" w14:textId="3F6DADD3" w:rsidR="00BB6AB1" w:rsidRDefault="00BB6AB1" w:rsidP="00D743C5">
      <w:pPr>
        <w:pStyle w:val="ListParagraph"/>
        <w:numPr>
          <w:ilvl w:val="0"/>
          <w:numId w:val="3"/>
        </w:numPr>
        <w:rPr>
          <w:lang w:val="en-US"/>
        </w:rPr>
      </w:pPr>
      <w:r>
        <w:rPr>
          <w:lang w:val="en-US"/>
        </w:rPr>
        <w:t xml:space="preserve">Hidden entities are visible, even though r77 is injected. </w:t>
      </w:r>
      <w:r w:rsidR="0046720A">
        <w:rPr>
          <w:lang w:val="en-US"/>
        </w:rPr>
        <w:t xml:space="preserve">Any application </w:t>
      </w:r>
      <w:r w:rsidR="0015321B">
        <w:rPr>
          <w:lang w:val="en-US"/>
        </w:rPr>
        <w:t xml:space="preserve">is </w:t>
      </w:r>
      <w:r w:rsidR="0046720A">
        <w:rPr>
          <w:lang w:val="en-US"/>
        </w:rPr>
        <w:t xml:space="preserve">in scope, not just </w:t>
      </w:r>
      <w:r>
        <w:rPr>
          <w:lang w:val="en-US"/>
        </w:rPr>
        <w:t xml:space="preserve">the list of </w:t>
      </w:r>
      <w:r w:rsidR="00FB660C">
        <w:rPr>
          <w:lang w:val="en-US"/>
        </w:rPr>
        <w:t xml:space="preserve">explicitly </w:t>
      </w:r>
      <w:r>
        <w:rPr>
          <w:lang w:val="en-US"/>
        </w:rPr>
        <w:t>tested applications</w:t>
      </w:r>
      <w:r w:rsidR="0046720A">
        <w:rPr>
          <w:lang w:val="en-US"/>
        </w:rPr>
        <w:t>.</w:t>
      </w:r>
    </w:p>
    <w:p w14:paraId="5CB44E95" w14:textId="3E35EFAA" w:rsidR="002B47AD" w:rsidRDefault="0001490D" w:rsidP="00D743C5">
      <w:pPr>
        <w:pStyle w:val="ListParagraph"/>
        <w:numPr>
          <w:ilvl w:val="0"/>
          <w:numId w:val="3"/>
        </w:numPr>
        <w:rPr>
          <w:lang w:val="en-US"/>
        </w:rPr>
      </w:pPr>
      <w:r>
        <w:rPr>
          <w:lang w:val="en-US"/>
        </w:rPr>
        <w:t xml:space="preserve">The </w:t>
      </w:r>
      <w:r w:rsidR="002B47AD">
        <w:rPr>
          <w:lang w:val="en-US"/>
        </w:rPr>
        <w:t xml:space="preserve">r77 </w:t>
      </w:r>
      <w:r>
        <w:rPr>
          <w:lang w:val="en-US"/>
        </w:rPr>
        <w:t xml:space="preserve">service </w:t>
      </w:r>
      <w:r w:rsidR="002B47AD">
        <w:rPr>
          <w:lang w:val="en-US"/>
        </w:rPr>
        <w:t>fails to start at system startup.</w:t>
      </w:r>
    </w:p>
    <w:p w14:paraId="0D3C05F4" w14:textId="1F5B347E" w:rsidR="002B47AD" w:rsidRDefault="002B47AD" w:rsidP="00D743C5">
      <w:pPr>
        <w:pStyle w:val="ListParagraph"/>
        <w:numPr>
          <w:ilvl w:val="0"/>
          <w:numId w:val="3"/>
        </w:numPr>
        <w:rPr>
          <w:lang w:val="en-US"/>
        </w:rPr>
      </w:pPr>
      <w:r>
        <w:rPr>
          <w:lang w:val="en-US"/>
        </w:rPr>
        <w:t>The r77 service crashes.</w:t>
      </w:r>
    </w:p>
    <w:p w14:paraId="31B89447" w14:textId="77777777" w:rsidR="00A60FBF" w:rsidRDefault="007D4D56" w:rsidP="00D743C5">
      <w:pPr>
        <w:pStyle w:val="ListParagraph"/>
        <w:numPr>
          <w:ilvl w:val="0"/>
          <w:numId w:val="3"/>
        </w:numPr>
        <w:rPr>
          <w:lang w:val="en-US"/>
        </w:rPr>
      </w:pPr>
      <w:r>
        <w:rPr>
          <w:lang w:val="en-US"/>
        </w:rPr>
        <w:t>Installation</w:t>
      </w:r>
      <w:r w:rsidR="00A60FBF">
        <w:rPr>
          <w:lang w:val="en-US"/>
        </w:rPr>
        <w:t xml:space="preserve"> fails.</w:t>
      </w:r>
    </w:p>
    <w:p w14:paraId="08F9937A" w14:textId="40E0941E" w:rsidR="007D4D56" w:rsidRDefault="00A60FBF" w:rsidP="00D743C5">
      <w:pPr>
        <w:pStyle w:val="ListParagraph"/>
        <w:numPr>
          <w:ilvl w:val="0"/>
          <w:numId w:val="3"/>
        </w:numPr>
        <w:rPr>
          <w:lang w:val="en-US"/>
        </w:rPr>
      </w:pPr>
      <w:r>
        <w:rPr>
          <w:lang w:val="en-US"/>
        </w:rPr>
        <w:t xml:space="preserve">Uninstallation </w:t>
      </w:r>
      <w:r w:rsidR="00012AD2">
        <w:rPr>
          <w:lang w:val="en-US"/>
        </w:rPr>
        <w:t>fails or</w:t>
      </w:r>
      <w:r>
        <w:rPr>
          <w:lang w:val="en-US"/>
        </w:rPr>
        <w:t xml:space="preserve"> does not remove r77 completely.</w:t>
      </w:r>
    </w:p>
    <w:p w14:paraId="4B65C38C" w14:textId="5C2DB3DE" w:rsidR="005C6040" w:rsidRDefault="005C6040" w:rsidP="00D743C5">
      <w:pPr>
        <w:pStyle w:val="ListParagraph"/>
        <w:numPr>
          <w:ilvl w:val="0"/>
          <w:numId w:val="3"/>
        </w:numPr>
        <w:rPr>
          <w:lang w:val="en-US"/>
        </w:rPr>
      </w:pPr>
      <w:r>
        <w:rPr>
          <w:lang w:val="en-US"/>
        </w:rPr>
        <w:t xml:space="preserve">A bug in the Test Console </w:t>
      </w:r>
      <w:r w:rsidR="00933B2D">
        <w:rPr>
          <w:lang w:val="en-US"/>
        </w:rPr>
        <w:t xml:space="preserve">or </w:t>
      </w:r>
      <w:r>
        <w:rPr>
          <w:lang w:val="en-US"/>
        </w:rPr>
        <w:t>the test environment in general.</w:t>
      </w:r>
    </w:p>
    <w:p w14:paraId="029F127A" w14:textId="047BD3C8" w:rsidR="005C6040" w:rsidRDefault="005C6040" w:rsidP="00D743C5">
      <w:pPr>
        <w:pStyle w:val="ListParagraph"/>
        <w:numPr>
          <w:ilvl w:val="0"/>
          <w:numId w:val="3"/>
        </w:numPr>
        <w:rPr>
          <w:lang w:val="en-US"/>
        </w:rPr>
      </w:pPr>
      <w:r>
        <w:rPr>
          <w:lang w:val="en-US"/>
        </w:rPr>
        <w:t xml:space="preserve">Anything that is not explicitly mentioned </w:t>
      </w:r>
      <w:r w:rsidR="008B2118">
        <w:rPr>
          <w:lang w:val="en-US"/>
        </w:rPr>
        <w:t>above but</w:t>
      </w:r>
      <w:r>
        <w:rPr>
          <w:lang w:val="en-US"/>
        </w:rPr>
        <w:t xml:space="preserve"> </w:t>
      </w:r>
      <w:r w:rsidR="008B2118">
        <w:rPr>
          <w:lang w:val="en-US"/>
        </w:rPr>
        <w:t>constitutes as a bug</w:t>
      </w:r>
      <w:r>
        <w:rPr>
          <w:lang w:val="en-US"/>
        </w:rPr>
        <w:t>.</w:t>
      </w:r>
    </w:p>
    <w:p w14:paraId="5D27F269" w14:textId="15579EFA" w:rsidR="00960CD1" w:rsidRPr="00F32E24" w:rsidRDefault="00F32E24" w:rsidP="00960CD1">
      <w:pPr>
        <w:rPr>
          <w:b/>
          <w:bCs/>
          <w:lang w:val="en-US"/>
        </w:rPr>
      </w:pPr>
      <w:r w:rsidRPr="00F32E24">
        <w:rPr>
          <w:b/>
          <w:bCs/>
          <w:lang w:val="en-US"/>
        </w:rPr>
        <w:t>Out of scope</w:t>
      </w:r>
    </w:p>
    <w:p w14:paraId="6DAA825F" w14:textId="43DD2CE0" w:rsidR="00960CD1" w:rsidRDefault="00960CD1" w:rsidP="00960CD1">
      <w:pPr>
        <w:pStyle w:val="ListParagraph"/>
        <w:numPr>
          <w:ilvl w:val="0"/>
          <w:numId w:val="3"/>
        </w:numPr>
        <w:rPr>
          <w:lang w:val="en-US"/>
        </w:rPr>
      </w:pPr>
      <w:r>
        <w:rPr>
          <w:lang w:val="en-US"/>
        </w:rPr>
        <w:t>Memory regions that are not zeroed-out.</w:t>
      </w:r>
      <w:r w:rsidR="006769F3">
        <w:rPr>
          <w:lang w:val="en-US"/>
        </w:rPr>
        <w:t xml:space="preserve"> Example: </w:t>
      </w:r>
      <w:r w:rsidR="007532DE">
        <w:rPr>
          <w:lang w:val="en-US"/>
        </w:rPr>
        <w:t xml:space="preserve">An enumeration is </w:t>
      </w:r>
      <w:proofErr w:type="gramStart"/>
      <w:r w:rsidR="007532DE">
        <w:rPr>
          <w:lang w:val="en-US"/>
        </w:rPr>
        <w:t>hooked,</w:t>
      </w:r>
      <w:proofErr w:type="gramEnd"/>
      <w:r w:rsidR="007532DE">
        <w:rPr>
          <w:lang w:val="en-US"/>
        </w:rPr>
        <w:t xml:space="preserve"> one item is removed and the count is decreased. Anything that is out of bounds of the </w:t>
      </w:r>
      <w:r w:rsidR="00B30C8D">
        <w:rPr>
          <w:lang w:val="en-US"/>
        </w:rPr>
        <w:t xml:space="preserve">new </w:t>
      </w:r>
      <w:r w:rsidR="007532DE">
        <w:rPr>
          <w:lang w:val="en-US"/>
        </w:rPr>
        <w:t>array is not zeroed-out</w:t>
      </w:r>
      <w:r w:rsidR="00237C1E">
        <w:rPr>
          <w:lang w:val="en-US"/>
        </w:rPr>
        <w:t xml:space="preserve">, because </w:t>
      </w:r>
      <w:r w:rsidR="007532DE">
        <w:rPr>
          <w:lang w:val="en-US"/>
        </w:rPr>
        <w:t>it is expected that the caller does not read beyond the buffer to find hidden entities.</w:t>
      </w:r>
    </w:p>
    <w:p w14:paraId="5DBE01A9" w14:textId="61648E3B" w:rsidR="00C44B3E" w:rsidRDefault="00C44B3E" w:rsidP="00960CD1">
      <w:pPr>
        <w:pStyle w:val="ListParagraph"/>
        <w:numPr>
          <w:ilvl w:val="0"/>
          <w:numId w:val="3"/>
        </w:numPr>
        <w:rPr>
          <w:lang w:val="en-US"/>
        </w:rPr>
      </w:pPr>
      <w:r>
        <w:rPr>
          <w:lang w:val="en-US"/>
        </w:rPr>
        <w:t xml:space="preserve">Notoriously crafted parameters </w:t>
      </w:r>
      <w:r w:rsidR="009B7DE0">
        <w:rPr>
          <w:lang w:val="en-US"/>
        </w:rPr>
        <w:t xml:space="preserve">of </w:t>
      </w:r>
      <w:r>
        <w:rPr>
          <w:lang w:val="en-US"/>
        </w:rPr>
        <w:t>hooked function</w:t>
      </w:r>
      <w:r w:rsidR="0003737A">
        <w:rPr>
          <w:lang w:val="en-US"/>
        </w:rPr>
        <w:t>s</w:t>
      </w:r>
      <w:r>
        <w:rPr>
          <w:lang w:val="en-US"/>
        </w:rPr>
        <w:t xml:space="preserve"> that cause the r77 DLL to crash </w:t>
      </w:r>
      <w:r w:rsidR="002E7F28">
        <w:rPr>
          <w:lang w:val="en-US"/>
        </w:rPr>
        <w:t xml:space="preserve">or malfunction </w:t>
      </w:r>
      <w:r>
        <w:rPr>
          <w:lang w:val="en-US"/>
        </w:rPr>
        <w:t xml:space="preserve">in a way that would </w:t>
      </w:r>
      <w:r w:rsidR="007B10B9">
        <w:rPr>
          <w:lang w:val="en-US"/>
        </w:rPr>
        <w:t>not</w:t>
      </w:r>
      <w:r>
        <w:rPr>
          <w:lang w:val="en-US"/>
        </w:rPr>
        <w:t xml:space="preserve"> happen </w:t>
      </w:r>
      <w:r w:rsidR="006D2724">
        <w:rPr>
          <w:lang w:val="en-US"/>
        </w:rPr>
        <w:t xml:space="preserve">with </w:t>
      </w:r>
      <w:r>
        <w:rPr>
          <w:lang w:val="en-US"/>
        </w:rPr>
        <w:t>normal usage.</w:t>
      </w:r>
      <w:r w:rsidR="00FE0002">
        <w:rPr>
          <w:lang w:val="en-US"/>
        </w:rPr>
        <w:t xml:space="preserve"> Penetration and fuzzing of the DLL is not in scope.</w:t>
      </w:r>
      <w:r w:rsidR="00C73117">
        <w:rPr>
          <w:lang w:val="en-US"/>
        </w:rPr>
        <w:t xml:space="preserve"> However, coding errors like missing NULL checks on parameters are in scope.</w:t>
      </w:r>
    </w:p>
    <w:p w14:paraId="1430D47A" w14:textId="09B04D06" w:rsidR="009712E0" w:rsidRDefault="009712E0" w:rsidP="00960CD1">
      <w:pPr>
        <w:pStyle w:val="ListParagraph"/>
        <w:numPr>
          <w:ilvl w:val="0"/>
          <w:numId w:val="3"/>
        </w:numPr>
        <w:rPr>
          <w:lang w:val="en-US"/>
        </w:rPr>
      </w:pPr>
      <w:r>
        <w:rPr>
          <w:lang w:val="en-US"/>
        </w:rPr>
        <w:t xml:space="preserve">Revealing the rootkit by </w:t>
      </w:r>
      <w:r w:rsidR="00C10284">
        <w:rPr>
          <w:lang w:val="en-US"/>
        </w:rPr>
        <w:t xml:space="preserve">using </w:t>
      </w:r>
      <w:r>
        <w:rPr>
          <w:lang w:val="en-US"/>
        </w:rPr>
        <w:t>debuggers is out of scope. Using kernel mode debugging is out of scope</w:t>
      </w:r>
      <w:r w:rsidR="000D617F">
        <w:rPr>
          <w:lang w:val="en-US"/>
        </w:rPr>
        <w:t xml:space="preserve"> completely</w:t>
      </w:r>
      <w:r>
        <w:rPr>
          <w:lang w:val="en-US"/>
        </w:rPr>
        <w:t>.</w:t>
      </w:r>
      <w:r w:rsidR="00C46D6F">
        <w:rPr>
          <w:lang w:val="en-US"/>
        </w:rPr>
        <w:t xml:space="preserve"> r77 is hiding entities from normal to intermediate computer users</w:t>
      </w:r>
      <w:r w:rsidR="004571D4">
        <w:rPr>
          <w:lang w:val="en-US"/>
        </w:rPr>
        <w:t xml:space="preserve">, not </w:t>
      </w:r>
      <w:proofErr w:type="spellStart"/>
      <w:r w:rsidR="004571D4">
        <w:rPr>
          <w:lang w:val="en-US"/>
        </w:rPr>
        <w:t>pentesters</w:t>
      </w:r>
      <w:proofErr w:type="spellEnd"/>
      <w:r w:rsidR="00C46D6F">
        <w:rPr>
          <w:lang w:val="en-US"/>
        </w:rPr>
        <w:t>.</w:t>
      </w:r>
    </w:p>
    <w:p w14:paraId="2A1CFDF1" w14:textId="6DD0FFA7" w:rsidR="00170050" w:rsidRPr="00960CD1" w:rsidRDefault="00170050" w:rsidP="00960CD1">
      <w:pPr>
        <w:pStyle w:val="ListParagraph"/>
        <w:numPr>
          <w:ilvl w:val="0"/>
          <w:numId w:val="3"/>
        </w:numPr>
        <w:rPr>
          <w:lang w:val="en-US"/>
        </w:rPr>
      </w:pPr>
      <w:r>
        <w:rPr>
          <w:lang w:val="en-US"/>
        </w:rPr>
        <w:t>Kernel code is out of scope, because r77 is a ring 3 rootkit.</w:t>
      </w:r>
      <w:r w:rsidR="00D153C0">
        <w:rPr>
          <w:lang w:val="en-US"/>
        </w:rPr>
        <w:t xml:space="preserve"> It </w:t>
      </w:r>
      <w:r w:rsidR="005975AA">
        <w:rPr>
          <w:lang w:val="en-US"/>
        </w:rPr>
        <w:t>does not</w:t>
      </w:r>
      <w:r w:rsidR="00D153C0">
        <w:rPr>
          <w:lang w:val="en-US"/>
        </w:rPr>
        <w:t xml:space="preserve"> hide anything from the kernel </w:t>
      </w:r>
      <w:r w:rsidR="007A2856">
        <w:rPr>
          <w:lang w:val="en-US"/>
        </w:rPr>
        <w:t>or</w:t>
      </w:r>
      <w:r w:rsidR="00D153C0">
        <w:rPr>
          <w:lang w:val="en-US"/>
        </w:rPr>
        <w:t xml:space="preserve"> </w:t>
      </w:r>
      <w:r w:rsidR="0060495E">
        <w:rPr>
          <w:lang w:val="en-US"/>
        </w:rPr>
        <w:t xml:space="preserve">from </w:t>
      </w:r>
      <w:r w:rsidR="00D153C0">
        <w:rPr>
          <w:lang w:val="en-US"/>
        </w:rPr>
        <w:t>kernel mode drivers.</w:t>
      </w:r>
    </w:p>
    <w:p w14:paraId="6ABECE26" w14:textId="620B2298" w:rsidR="00174C1C" w:rsidRDefault="00174C1C" w:rsidP="00174C1C">
      <w:pPr>
        <w:pStyle w:val="Heading1"/>
        <w:rPr>
          <w:lang w:val="en-US"/>
        </w:rPr>
      </w:pPr>
      <w:bookmarkStart w:id="58" w:name="_Toc69047473"/>
      <w:r>
        <w:rPr>
          <w:lang w:val="en-US"/>
        </w:rPr>
        <w:lastRenderedPageBreak/>
        <w:t>Change Log</w:t>
      </w:r>
      <w:bookmarkEnd w:id="58"/>
    </w:p>
    <w:tbl>
      <w:tblPr>
        <w:tblStyle w:val="TableStyle"/>
        <w:tblW w:w="0" w:type="auto"/>
        <w:tblLook w:val="04A0" w:firstRow="1" w:lastRow="0" w:firstColumn="1" w:lastColumn="0" w:noHBand="0" w:noVBand="1"/>
      </w:tblPr>
      <w:tblGrid>
        <w:gridCol w:w="1126"/>
        <w:gridCol w:w="1217"/>
        <w:gridCol w:w="6673"/>
      </w:tblGrid>
      <w:tr w:rsidR="00C81F09" w14:paraId="4CD0543D" w14:textId="77777777" w:rsidTr="00C81F09">
        <w:trPr>
          <w:cnfStyle w:val="100000000000" w:firstRow="1" w:lastRow="0" w:firstColumn="0" w:lastColumn="0" w:oddVBand="0" w:evenVBand="0" w:oddHBand="0" w:evenHBand="0" w:firstRowFirstColumn="0" w:firstRowLastColumn="0" w:lastRowFirstColumn="0" w:lastRowLastColumn="0"/>
        </w:trPr>
        <w:tc>
          <w:tcPr>
            <w:tcW w:w="1129" w:type="dxa"/>
          </w:tcPr>
          <w:p w14:paraId="16ADBD11" w14:textId="4CDEFF21" w:rsidR="00C81F09" w:rsidRDefault="00C81F09" w:rsidP="00C81F09">
            <w:pPr>
              <w:rPr>
                <w:lang w:val="en-US"/>
              </w:rPr>
            </w:pPr>
            <w:r>
              <w:rPr>
                <w:lang w:val="en-US"/>
              </w:rPr>
              <w:t>Version</w:t>
            </w:r>
          </w:p>
        </w:tc>
        <w:tc>
          <w:tcPr>
            <w:tcW w:w="1134" w:type="dxa"/>
          </w:tcPr>
          <w:p w14:paraId="6C77219F" w14:textId="2FD3A5AB" w:rsidR="00C81F09" w:rsidRDefault="00E74539" w:rsidP="00C81F09">
            <w:pPr>
              <w:rPr>
                <w:lang w:val="en-US"/>
              </w:rPr>
            </w:pPr>
            <w:r>
              <w:rPr>
                <w:lang w:val="en-US"/>
              </w:rPr>
              <w:t>Release</w:t>
            </w:r>
          </w:p>
        </w:tc>
        <w:tc>
          <w:tcPr>
            <w:tcW w:w="6753" w:type="dxa"/>
          </w:tcPr>
          <w:p w14:paraId="223B0234" w14:textId="11B710F7" w:rsidR="00C81F09" w:rsidRDefault="00C81F09" w:rsidP="00C81F09">
            <w:pPr>
              <w:rPr>
                <w:lang w:val="en-US"/>
              </w:rPr>
            </w:pPr>
            <w:r>
              <w:rPr>
                <w:lang w:val="en-US"/>
              </w:rPr>
              <w:t>Changes</w:t>
            </w:r>
          </w:p>
        </w:tc>
      </w:tr>
      <w:tr w:rsidR="00BA178D" w14:paraId="5125D99D" w14:textId="77777777" w:rsidTr="00C81F09">
        <w:tblPrEx>
          <w:tblCellMar>
            <w:top w:w="57" w:type="dxa"/>
            <w:bottom w:w="57" w:type="dxa"/>
          </w:tblCellMar>
        </w:tblPrEx>
        <w:tc>
          <w:tcPr>
            <w:tcW w:w="1129" w:type="dxa"/>
          </w:tcPr>
          <w:p w14:paraId="4B17F406" w14:textId="2D22F071" w:rsidR="00BA178D" w:rsidRDefault="00BA178D" w:rsidP="00C81F09">
            <w:pPr>
              <w:rPr>
                <w:lang w:val="en-US"/>
              </w:rPr>
            </w:pPr>
            <w:r>
              <w:rPr>
                <w:lang w:val="en-US"/>
              </w:rPr>
              <w:t>0.6.0</w:t>
            </w:r>
          </w:p>
        </w:tc>
        <w:tc>
          <w:tcPr>
            <w:tcW w:w="1134" w:type="dxa"/>
          </w:tcPr>
          <w:p w14:paraId="70F97087" w14:textId="16AA3F3A" w:rsidR="00BA178D" w:rsidRDefault="00BA178D" w:rsidP="00C81F09">
            <w:pPr>
              <w:rPr>
                <w:lang w:val="en-US"/>
              </w:rPr>
            </w:pPr>
            <w:r>
              <w:rPr>
                <w:lang w:val="en-US"/>
              </w:rPr>
              <w:t>17.12.2017</w:t>
            </w:r>
          </w:p>
        </w:tc>
        <w:tc>
          <w:tcPr>
            <w:tcW w:w="6753" w:type="dxa"/>
          </w:tcPr>
          <w:p w14:paraId="2C5EEFE4" w14:textId="465875C0" w:rsidR="00BA178D" w:rsidRPr="00037FFA" w:rsidRDefault="00AA5A8C" w:rsidP="00C81F09">
            <w:pPr>
              <w:rPr>
                <w:b/>
                <w:bCs/>
                <w:lang w:val="en-US"/>
              </w:rPr>
            </w:pPr>
            <w:r>
              <w:rPr>
                <w:b/>
                <w:bCs/>
                <w:lang w:val="en-US"/>
              </w:rPr>
              <w:t>B</w:t>
            </w:r>
            <w:r w:rsidR="00BA178D" w:rsidRPr="00037FFA">
              <w:rPr>
                <w:b/>
                <w:bCs/>
                <w:lang w:val="en-US"/>
              </w:rPr>
              <w:t>eta release</w:t>
            </w:r>
          </w:p>
        </w:tc>
      </w:tr>
      <w:tr w:rsidR="00C81F09" w:rsidRPr="00BA178D" w14:paraId="2AA650F1" w14:textId="77777777" w:rsidTr="00C81F09">
        <w:tblPrEx>
          <w:tblCellMar>
            <w:top w:w="57" w:type="dxa"/>
            <w:bottom w:w="57" w:type="dxa"/>
          </w:tblCellMar>
        </w:tblPrEx>
        <w:tc>
          <w:tcPr>
            <w:tcW w:w="1129" w:type="dxa"/>
          </w:tcPr>
          <w:p w14:paraId="6F3C8FB5" w14:textId="297969DF" w:rsidR="00C81F09" w:rsidRDefault="00C81F09" w:rsidP="00C81F09">
            <w:pPr>
              <w:rPr>
                <w:lang w:val="en-US"/>
              </w:rPr>
            </w:pPr>
            <w:r>
              <w:rPr>
                <w:lang w:val="en-US"/>
              </w:rPr>
              <w:t>1.0.0</w:t>
            </w:r>
          </w:p>
        </w:tc>
        <w:tc>
          <w:tcPr>
            <w:tcW w:w="1134" w:type="dxa"/>
          </w:tcPr>
          <w:p w14:paraId="278E8ABA" w14:textId="70FFBCFA" w:rsidR="00C81F09" w:rsidRDefault="00313DF2" w:rsidP="00C81F09">
            <w:pPr>
              <w:rPr>
                <w:lang w:val="en-US"/>
              </w:rPr>
            </w:pPr>
            <w:r>
              <w:rPr>
                <w:lang w:val="en-US"/>
              </w:rPr>
              <w:t>21</w:t>
            </w:r>
            <w:r w:rsidR="00C81F09">
              <w:rPr>
                <w:lang w:val="en-US"/>
              </w:rPr>
              <w:t>.02.2021</w:t>
            </w:r>
          </w:p>
        </w:tc>
        <w:tc>
          <w:tcPr>
            <w:tcW w:w="6753" w:type="dxa"/>
          </w:tcPr>
          <w:p w14:paraId="70B117AA" w14:textId="7EF91B0A" w:rsidR="00C81F09" w:rsidRPr="00037FFA" w:rsidRDefault="00C81F09" w:rsidP="00C81F09">
            <w:pPr>
              <w:rPr>
                <w:b/>
                <w:bCs/>
                <w:lang w:val="en-US"/>
              </w:rPr>
            </w:pPr>
            <w:r w:rsidRPr="00037FFA">
              <w:rPr>
                <w:b/>
                <w:bCs/>
                <w:lang w:val="en-US"/>
              </w:rPr>
              <w:t>Initial release</w:t>
            </w:r>
          </w:p>
          <w:p w14:paraId="76595994" w14:textId="454A1C0F" w:rsidR="00BA178D" w:rsidRDefault="00BA178D" w:rsidP="00BA178D">
            <w:pPr>
              <w:pStyle w:val="ListParagraph"/>
              <w:numPr>
                <w:ilvl w:val="0"/>
                <w:numId w:val="3"/>
              </w:numPr>
              <w:rPr>
                <w:lang w:val="en-US"/>
              </w:rPr>
            </w:pPr>
            <w:r>
              <w:rPr>
                <w:lang w:val="en-US"/>
              </w:rPr>
              <w:t>Full rewrite</w:t>
            </w:r>
          </w:p>
          <w:p w14:paraId="304E2C02" w14:textId="0E772610" w:rsidR="00A75F5C" w:rsidRDefault="00A75F5C" w:rsidP="00BA178D">
            <w:pPr>
              <w:pStyle w:val="ListParagraph"/>
              <w:numPr>
                <w:ilvl w:val="0"/>
                <w:numId w:val="3"/>
              </w:numPr>
              <w:rPr>
                <w:lang w:val="en-US"/>
              </w:rPr>
            </w:pPr>
            <w:r>
              <w:rPr>
                <w:lang w:val="en-US"/>
              </w:rPr>
              <w:t xml:space="preserve">Resolved all issues of </w:t>
            </w:r>
            <w:r w:rsidR="003C316B">
              <w:rPr>
                <w:lang w:val="en-US"/>
              </w:rPr>
              <w:t xml:space="preserve">the </w:t>
            </w:r>
            <w:r>
              <w:rPr>
                <w:lang w:val="en-US"/>
              </w:rPr>
              <w:t xml:space="preserve">beta </w:t>
            </w:r>
            <w:proofErr w:type="gramStart"/>
            <w:r>
              <w:rPr>
                <w:lang w:val="en-US"/>
              </w:rPr>
              <w:t>release</w:t>
            </w:r>
            <w:proofErr w:type="gramEnd"/>
          </w:p>
          <w:p w14:paraId="0B0AAAB6" w14:textId="3494DC47" w:rsidR="00BA178D" w:rsidRDefault="00BA178D" w:rsidP="00BA178D">
            <w:pPr>
              <w:pStyle w:val="ListParagraph"/>
              <w:numPr>
                <w:ilvl w:val="0"/>
                <w:numId w:val="3"/>
              </w:numPr>
              <w:rPr>
                <w:lang w:val="en-US"/>
              </w:rPr>
            </w:pPr>
            <w:r>
              <w:rPr>
                <w:lang w:val="en-US"/>
              </w:rPr>
              <w:t xml:space="preserve">Uses </w:t>
            </w:r>
            <w:r w:rsidR="001E3B36">
              <w:rPr>
                <w:lang w:val="en-US"/>
              </w:rPr>
              <w:t>D</w:t>
            </w:r>
            <w:r>
              <w:rPr>
                <w:lang w:val="en-US"/>
              </w:rPr>
              <w:t xml:space="preserve">etours instead of </w:t>
            </w:r>
            <w:proofErr w:type="spellStart"/>
            <w:proofErr w:type="gramStart"/>
            <w:r>
              <w:rPr>
                <w:lang w:val="en-US"/>
              </w:rPr>
              <w:t>MinHook</w:t>
            </w:r>
            <w:proofErr w:type="spellEnd"/>
            <w:proofErr w:type="gramEnd"/>
          </w:p>
          <w:p w14:paraId="3CB11886" w14:textId="23F08D82" w:rsidR="00A75F5C" w:rsidRDefault="000778EF" w:rsidP="00A75F5C">
            <w:pPr>
              <w:pStyle w:val="ListParagraph"/>
              <w:numPr>
                <w:ilvl w:val="0"/>
                <w:numId w:val="3"/>
              </w:numPr>
              <w:rPr>
                <w:lang w:val="en-US"/>
              </w:rPr>
            </w:pPr>
            <w:r>
              <w:rPr>
                <w:lang w:val="en-US"/>
              </w:rPr>
              <w:t>Implements proper</w:t>
            </w:r>
            <w:r w:rsidR="00540E3E">
              <w:rPr>
                <w:lang w:val="en-US"/>
              </w:rPr>
              <w:t xml:space="preserve"> &amp; out of the box</w:t>
            </w:r>
            <w:r>
              <w:rPr>
                <w:lang w:val="en-US"/>
              </w:rPr>
              <w:t xml:space="preserve"> installation &amp; </w:t>
            </w:r>
            <w:proofErr w:type="gramStart"/>
            <w:r>
              <w:rPr>
                <w:lang w:val="en-US"/>
              </w:rPr>
              <w:t>persistence</w:t>
            </w:r>
            <w:proofErr w:type="gramEnd"/>
          </w:p>
          <w:p w14:paraId="5058DF0D" w14:textId="38480313" w:rsidR="00540E3E" w:rsidRDefault="00540E3E" w:rsidP="00A75F5C">
            <w:pPr>
              <w:pStyle w:val="ListParagraph"/>
              <w:numPr>
                <w:ilvl w:val="0"/>
                <w:numId w:val="3"/>
              </w:numPr>
              <w:rPr>
                <w:lang w:val="en-US"/>
              </w:rPr>
            </w:pPr>
            <w:r>
              <w:rPr>
                <w:lang w:val="en-US"/>
              </w:rPr>
              <w:t xml:space="preserve">The rootkit is </w:t>
            </w:r>
            <w:proofErr w:type="gramStart"/>
            <w:r>
              <w:rPr>
                <w:lang w:val="en-US"/>
              </w:rPr>
              <w:t>fileless</w:t>
            </w:r>
            <w:proofErr w:type="gramEnd"/>
          </w:p>
          <w:p w14:paraId="48571210" w14:textId="2CD5D433" w:rsidR="009045F3" w:rsidRDefault="009467CD" w:rsidP="00A75F5C">
            <w:pPr>
              <w:pStyle w:val="ListParagraph"/>
              <w:numPr>
                <w:ilvl w:val="0"/>
                <w:numId w:val="3"/>
              </w:numPr>
              <w:rPr>
                <w:lang w:val="en-US"/>
              </w:rPr>
            </w:pPr>
            <w:r>
              <w:rPr>
                <w:lang w:val="en-US"/>
              </w:rPr>
              <w:t>T</w:t>
            </w:r>
            <w:r w:rsidR="009045F3">
              <w:rPr>
                <w:lang w:val="en-US"/>
              </w:rPr>
              <w:t>esting framework</w:t>
            </w:r>
          </w:p>
          <w:p w14:paraId="01621402" w14:textId="7C39BE2C" w:rsidR="007E314A" w:rsidRPr="00A75F5C" w:rsidRDefault="007E314A" w:rsidP="00A75F5C">
            <w:pPr>
              <w:pStyle w:val="ListParagraph"/>
              <w:numPr>
                <w:ilvl w:val="0"/>
                <w:numId w:val="3"/>
              </w:numPr>
              <w:rPr>
                <w:lang w:val="en-US"/>
              </w:rPr>
            </w:pPr>
            <w:r>
              <w:rPr>
                <w:lang w:val="en-US"/>
              </w:rPr>
              <w:t>… And a lot more</w:t>
            </w:r>
          </w:p>
        </w:tc>
      </w:tr>
      <w:tr w:rsidR="00D969DF" w:rsidRPr="00D969DF" w14:paraId="636D3B99" w14:textId="77777777" w:rsidTr="00C81F09">
        <w:tblPrEx>
          <w:tblCellMar>
            <w:top w:w="57" w:type="dxa"/>
            <w:bottom w:w="57" w:type="dxa"/>
          </w:tblCellMar>
        </w:tblPrEx>
        <w:tc>
          <w:tcPr>
            <w:tcW w:w="1129" w:type="dxa"/>
          </w:tcPr>
          <w:p w14:paraId="798ED705" w14:textId="6058C89D" w:rsidR="00D969DF" w:rsidRDefault="00D969DF" w:rsidP="00C81F09">
            <w:pPr>
              <w:rPr>
                <w:lang w:val="en-US"/>
              </w:rPr>
            </w:pPr>
            <w:r>
              <w:rPr>
                <w:lang w:val="en-US"/>
              </w:rPr>
              <w:t>1.0.1</w:t>
            </w:r>
          </w:p>
        </w:tc>
        <w:tc>
          <w:tcPr>
            <w:tcW w:w="1134" w:type="dxa"/>
          </w:tcPr>
          <w:p w14:paraId="77DBDA57" w14:textId="38765B82" w:rsidR="00D969DF" w:rsidRDefault="00D969DF" w:rsidP="00C81F09">
            <w:pPr>
              <w:rPr>
                <w:lang w:val="en-US"/>
              </w:rPr>
            </w:pPr>
            <w:r>
              <w:rPr>
                <w:lang w:val="en-US"/>
              </w:rPr>
              <w:t>05.03.2021</w:t>
            </w:r>
          </w:p>
        </w:tc>
        <w:tc>
          <w:tcPr>
            <w:tcW w:w="6753" w:type="dxa"/>
          </w:tcPr>
          <w:p w14:paraId="485441CD" w14:textId="2A040FB9" w:rsidR="00D969DF" w:rsidRPr="00D969DF" w:rsidRDefault="00D969DF" w:rsidP="00D969DF">
            <w:pPr>
              <w:pStyle w:val="ListParagraph"/>
              <w:numPr>
                <w:ilvl w:val="0"/>
                <w:numId w:val="12"/>
              </w:numPr>
              <w:rPr>
                <w:lang w:val="en-US"/>
              </w:rPr>
            </w:pPr>
            <w:r w:rsidRPr="00D969DF">
              <w:rPr>
                <w:lang w:val="en-US"/>
              </w:rPr>
              <w:t>Bugfix</w:t>
            </w:r>
            <w:r>
              <w:rPr>
                <w:lang w:val="en-US"/>
              </w:rPr>
              <w:t>: Crash when injecting critical processes (</w:t>
            </w:r>
            <w:proofErr w:type="gramStart"/>
            <w:r>
              <w:rPr>
                <w:lang w:val="en-US"/>
              </w:rPr>
              <w:t>e.g.</w:t>
            </w:r>
            <w:proofErr w:type="gramEnd"/>
            <w:r>
              <w:rPr>
                <w:lang w:val="en-US"/>
              </w:rPr>
              <w:t xml:space="preserve">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Resolution: Do not inject critical processes.</w:t>
            </w:r>
          </w:p>
        </w:tc>
      </w:tr>
      <w:tr w:rsidR="00F05AF9" w:rsidRPr="00B03892" w14:paraId="3553DDF7" w14:textId="77777777" w:rsidTr="00C81F09">
        <w:tblPrEx>
          <w:tblCellMar>
            <w:top w:w="57" w:type="dxa"/>
            <w:bottom w:w="57" w:type="dxa"/>
          </w:tblCellMar>
        </w:tblPrEx>
        <w:tc>
          <w:tcPr>
            <w:tcW w:w="1129" w:type="dxa"/>
          </w:tcPr>
          <w:p w14:paraId="7B800C9B" w14:textId="3552E21A" w:rsidR="00F05AF9" w:rsidRDefault="00F05AF9" w:rsidP="00C81F09">
            <w:pPr>
              <w:rPr>
                <w:lang w:val="en-US"/>
              </w:rPr>
            </w:pPr>
            <w:r>
              <w:rPr>
                <w:lang w:val="en-US"/>
              </w:rPr>
              <w:t>1.1.0</w:t>
            </w:r>
          </w:p>
        </w:tc>
        <w:tc>
          <w:tcPr>
            <w:tcW w:w="1134" w:type="dxa"/>
          </w:tcPr>
          <w:p w14:paraId="7A708BF1" w14:textId="28562B28" w:rsidR="00F05AF9" w:rsidRDefault="00F05AF9" w:rsidP="00C81F09">
            <w:pPr>
              <w:rPr>
                <w:lang w:val="en-US"/>
              </w:rPr>
            </w:pPr>
            <w:r>
              <w:rPr>
                <w:lang w:val="en-US"/>
              </w:rPr>
              <w:t>11.04.2021</w:t>
            </w:r>
          </w:p>
        </w:tc>
        <w:tc>
          <w:tcPr>
            <w:tcW w:w="6753" w:type="dxa"/>
          </w:tcPr>
          <w:p w14:paraId="2D8A6429" w14:textId="77777777" w:rsidR="00F05AF9" w:rsidRDefault="00F05AF9" w:rsidP="00D969DF">
            <w:pPr>
              <w:pStyle w:val="ListParagraph"/>
              <w:numPr>
                <w:ilvl w:val="0"/>
                <w:numId w:val="12"/>
              </w:numPr>
              <w:rPr>
                <w:lang w:val="en-US"/>
              </w:rPr>
            </w:pPr>
            <w:r>
              <w:rPr>
                <w:lang w:val="en-US"/>
              </w:rPr>
              <w:t xml:space="preserve">Hide processes by </w:t>
            </w:r>
            <w:proofErr w:type="gramStart"/>
            <w:r>
              <w:rPr>
                <w:lang w:val="en-US"/>
              </w:rPr>
              <w:t>name</w:t>
            </w:r>
            <w:proofErr w:type="gramEnd"/>
          </w:p>
          <w:p w14:paraId="4AB5A3A5" w14:textId="1567541A" w:rsidR="00F05AF9" w:rsidRPr="00D969DF" w:rsidRDefault="00F05AF9" w:rsidP="00D969DF">
            <w:pPr>
              <w:pStyle w:val="ListParagraph"/>
              <w:numPr>
                <w:ilvl w:val="0"/>
                <w:numId w:val="12"/>
              </w:numPr>
              <w:rPr>
                <w:lang w:val="en-US"/>
              </w:rPr>
            </w:pPr>
            <w:r>
              <w:rPr>
                <w:lang w:val="en-US"/>
              </w:rPr>
              <w:t>Hide files, directories, junctions and named pipes by full path</w:t>
            </w:r>
          </w:p>
        </w:tc>
      </w:tr>
    </w:tbl>
    <w:p w14:paraId="603B0B3E" w14:textId="1E6E674F" w:rsidR="00C81F09" w:rsidRPr="00C81F09" w:rsidRDefault="00C81F09" w:rsidP="007F0DDA">
      <w:pPr>
        <w:rPr>
          <w:lang w:val="en-US"/>
        </w:rPr>
      </w:pPr>
    </w:p>
    <w:sectPr w:rsidR="00C81F09" w:rsidRPr="00C81F09" w:rsidSect="001C47A0">
      <w:headerReference w:type="default" r:id="rId36"/>
      <w:footerReference w:type="default" r:id="rId3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196F4E" w14:textId="77777777" w:rsidR="00866107" w:rsidRDefault="00866107" w:rsidP="00DF1438">
      <w:pPr>
        <w:spacing w:after="0" w:line="240" w:lineRule="auto"/>
      </w:pPr>
      <w:r>
        <w:separator/>
      </w:r>
    </w:p>
  </w:endnote>
  <w:endnote w:type="continuationSeparator" w:id="0">
    <w:p w14:paraId="3DE0CA7B" w14:textId="77777777" w:rsidR="00866107" w:rsidRDefault="00866107" w:rsidP="00DF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OCR A Extended">
    <w:panose1 w:val="02010509020102010303"/>
    <w:charset w:val="00"/>
    <w:family w:val="moder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9807947"/>
      <w:docPartObj>
        <w:docPartGallery w:val="Page Numbers (Bottom of Page)"/>
        <w:docPartUnique/>
      </w:docPartObj>
    </w:sdtPr>
    <w:sdtEndPr/>
    <w:sdtContent>
      <w:p w14:paraId="2A873D8F" w14:textId="4C9A4478" w:rsidR="00DD6E7C" w:rsidRDefault="00DD6E7C">
        <w:pPr>
          <w:pStyle w:val="Footer"/>
          <w:jc w:val="center"/>
        </w:pPr>
        <w:r>
          <w:fldChar w:fldCharType="begin"/>
        </w:r>
        <w:r>
          <w:instrText>PAGE   \* MERGEFORMAT</w:instrText>
        </w:r>
        <w:r>
          <w:fldChar w:fldCharType="separate"/>
        </w:r>
        <w:r>
          <w:t>2</w:t>
        </w:r>
        <w:r>
          <w:fldChar w:fldCharType="end"/>
        </w:r>
      </w:p>
    </w:sdtContent>
  </w:sdt>
  <w:p w14:paraId="534084B0" w14:textId="77777777" w:rsidR="00DD6E7C" w:rsidRDefault="00DD6E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A4ED40" w14:textId="77777777" w:rsidR="00866107" w:rsidRDefault="00866107" w:rsidP="00DF1438">
      <w:pPr>
        <w:spacing w:after="0" w:line="240" w:lineRule="auto"/>
      </w:pPr>
      <w:r>
        <w:separator/>
      </w:r>
    </w:p>
  </w:footnote>
  <w:footnote w:type="continuationSeparator" w:id="0">
    <w:p w14:paraId="7D158A4B" w14:textId="77777777" w:rsidR="00866107" w:rsidRDefault="00866107" w:rsidP="00DF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3E749" w14:textId="113DF5B9" w:rsidR="00DD6E7C" w:rsidRDefault="00DD6E7C">
    <w:pPr>
      <w:pStyle w:val="Header"/>
    </w:pPr>
    <w:r w:rsidRPr="008603F7">
      <w:rPr>
        <w:noProof/>
      </w:rPr>
      <w:drawing>
        <wp:anchor distT="0" distB="0" distL="114300" distR="114300" simplePos="0" relativeHeight="251658240" behindDoc="1" locked="0" layoutInCell="1" allowOverlap="1" wp14:anchorId="110870DF" wp14:editId="47DBF254">
          <wp:simplePos x="0" y="0"/>
          <wp:positionH relativeFrom="rightMargin">
            <wp:posOffset>263130</wp:posOffset>
          </wp:positionH>
          <wp:positionV relativeFrom="paragraph">
            <wp:posOffset>-251172</wp:posOffset>
          </wp:positionV>
          <wp:extent cx="457200" cy="4572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458415" cy="45841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4" type="#_x0000_t75" style="width:11.8pt;height:11.8pt;visibility:visible;mso-wrap-style:square" o:bullet="t">
        <v:imagedata r:id="rId1" o:title=""/>
      </v:shape>
    </w:pict>
  </w:numPicBullet>
  <w:numPicBullet w:numPicBulletId="1">
    <w:pict>
      <v:shape id="_x0000_i1165" type="#_x0000_t75" style="width:11.8pt;height:11.8pt;visibility:visible;mso-wrap-style:square" o:bullet="t">
        <v:imagedata r:id="rId2" o:title=""/>
      </v:shape>
    </w:pict>
  </w:numPicBullet>
  <w:numPicBullet w:numPicBulletId="2">
    <w:pict>
      <v:shape id="_x0000_i1166" type="#_x0000_t75" style="width:11.8pt;height:11.8pt;visibility:visible;mso-wrap-style:square" o:bullet="t">
        <v:imagedata r:id="rId3" o:title=""/>
      </v:shape>
    </w:pict>
  </w:numPicBullet>
  <w:abstractNum w:abstractNumId="0" w15:restartNumberingAfterBreak="0">
    <w:nsid w:val="0D8022DD"/>
    <w:multiLevelType w:val="hybridMultilevel"/>
    <w:tmpl w:val="87569166"/>
    <w:lvl w:ilvl="0" w:tplc="A0240D8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5B0010"/>
    <w:multiLevelType w:val="multilevel"/>
    <w:tmpl w:val="52A4E3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8006FCE"/>
    <w:multiLevelType w:val="hybridMultilevel"/>
    <w:tmpl w:val="23803E82"/>
    <w:lvl w:ilvl="0" w:tplc="31B4559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99A549D"/>
    <w:multiLevelType w:val="hybridMultilevel"/>
    <w:tmpl w:val="3D5678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F4A0285"/>
    <w:multiLevelType w:val="hybridMultilevel"/>
    <w:tmpl w:val="8D905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9F42E4C"/>
    <w:multiLevelType w:val="hybridMultilevel"/>
    <w:tmpl w:val="1EEEE2B2"/>
    <w:lvl w:ilvl="0" w:tplc="85E639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015E2B"/>
    <w:multiLevelType w:val="hybridMultilevel"/>
    <w:tmpl w:val="C4EE998E"/>
    <w:lvl w:ilvl="0" w:tplc="C0643B0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6171580"/>
    <w:multiLevelType w:val="hybridMultilevel"/>
    <w:tmpl w:val="0094A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3907DAB"/>
    <w:multiLevelType w:val="hybridMultilevel"/>
    <w:tmpl w:val="C9428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FE27D9"/>
    <w:multiLevelType w:val="hybridMultilevel"/>
    <w:tmpl w:val="5AD4F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96A50E1"/>
    <w:multiLevelType w:val="hybridMultilevel"/>
    <w:tmpl w:val="66683C9E"/>
    <w:lvl w:ilvl="0" w:tplc="9CBAFE2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B4E303E"/>
    <w:multiLevelType w:val="hybridMultilevel"/>
    <w:tmpl w:val="E6C0D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7FDE37BA"/>
    <w:multiLevelType w:val="hybridMultilevel"/>
    <w:tmpl w:val="0C240418"/>
    <w:lvl w:ilvl="0" w:tplc="830A79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0"/>
  </w:num>
  <w:num w:numId="4">
    <w:abstractNumId w:val="6"/>
  </w:num>
  <w:num w:numId="5">
    <w:abstractNumId w:val="7"/>
  </w:num>
  <w:num w:numId="6">
    <w:abstractNumId w:val="11"/>
  </w:num>
  <w:num w:numId="7">
    <w:abstractNumId w:val="4"/>
  </w:num>
  <w:num w:numId="8">
    <w:abstractNumId w:val="12"/>
  </w:num>
  <w:num w:numId="9">
    <w:abstractNumId w:val="5"/>
  </w:num>
  <w:num w:numId="10">
    <w:abstractNumId w:val="2"/>
  </w:num>
  <w:num w:numId="11">
    <w:abstractNumId w:val="3"/>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A3"/>
    <w:rsid w:val="000011BE"/>
    <w:rsid w:val="00002D5E"/>
    <w:rsid w:val="0000313E"/>
    <w:rsid w:val="000032E6"/>
    <w:rsid w:val="00003D8E"/>
    <w:rsid w:val="00011A88"/>
    <w:rsid w:val="00012393"/>
    <w:rsid w:val="00012AD2"/>
    <w:rsid w:val="00012ED5"/>
    <w:rsid w:val="0001490D"/>
    <w:rsid w:val="00016D51"/>
    <w:rsid w:val="000179CD"/>
    <w:rsid w:val="000228E2"/>
    <w:rsid w:val="0002553A"/>
    <w:rsid w:val="000267AC"/>
    <w:rsid w:val="00030D5D"/>
    <w:rsid w:val="00031DD5"/>
    <w:rsid w:val="00033987"/>
    <w:rsid w:val="000354F5"/>
    <w:rsid w:val="00035DF5"/>
    <w:rsid w:val="00036446"/>
    <w:rsid w:val="0003737A"/>
    <w:rsid w:val="0003759F"/>
    <w:rsid w:val="0003760A"/>
    <w:rsid w:val="00037831"/>
    <w:rsid w:val="00037FFA"/>
    <w:rsid w:val="0004005F"/>
    <w:rsid w:val="00041595"/>
    <w:rsid w:val="00043CFB"/>
    <w:rsid w:val="000455CA"/>
    <w:rsid w:val="0004569F"/>
    <w:rsid w:val="000456F2"/>
    <w:rsid w:val="00047EA9"/>
    <w:rsid w:val="000509DB"/>
    <w:rsid w:val="00050C7A"/>
    <w:rsid w:val="00051A07"/>
    <w:rsid w:val="00052365"/>
    <w:rsid w:val="00053515"/>
    <w:rsid w:val="00053715"/>
    <w:rsid w:val="000537CD"/>
    <w:rsid w:val="00054D85"/>
    <w:rsid w:val="000551BE"/>
    <w:rsid w:val="00055326"/>
    <w:rsid w:val="00056587"/>
    <w:rsid w:val="000568D8"/>
    <w:rsid w:val="00056A51"/>
    <w:rsid w:val="00056AAB"/>
    <w:rsid w:val="0005761B"/>
    <w:rsid w:val="000604C9"/>
    <w:rsid w:val="00066A70"/>
    <w:rsid w:val="00066E1D"/>
    <w:rsid w:val="00066EA6"/>
    <w:rsid w:val="00072724"/>
    <w:rsid w:val="00073318"/>
    <w:rsid w:val="00073F63"/>
    <w:rsid w:val="0007441C"/>
    <w:rsid w:val="00074AEC"/>
    <w:rsid w:val="00076BFC"/>
    <w:rsid w:val="000778EF"/>
    <w:rsid w:val="00080796"/>
    <w:rsid w:val="00082763"/>
    <w:rsid w:val="000828DF"/>
    <w:rsid w:val="000855D4"/>
    <w:rsid w:val="00085E38"/>
    <w:rsid w:val="000909C2"/>
    <w:rsid w:val="0009230C"/>
    <w:rsid w:val="0009271D"/>
    <w:rsid w:val="00093063"/>
    <w:rsid w:val="00095064"/>
    <w:rsid w:val="000963F9"/>
    <w:rsid w:val="00096685"/>
    <w:rsid w:val="00097AFC"/>
    <w:rsid w:val="000A1BB0"/>
    <w:rsid w:val="000A29F7"/>
    <w:rsid w:val="000A307A"/>
    <w:rsid w:val="000A3D23"/>
    <w:rsid w:val="000A4BE8"/>
    <w:rsid w:val="000A601F"/>
    <w:rsid w:val="000A688F"/>
    <w:rsid w:val="000A7C8E"/>
    <w:rsid w:val="000A7D62"/>
    <w:rsid w:val="000B14A9"/>
    <w:rsid w:val="000B1AE5"/>
    <w:rsid w:val="000B1CD1"/>
    <w:rsid w:val="000B51A5"/>
    <w:rsid w:val="000B7991"/>
    <w:rsid w:val="000C0620"/>
    <w:rsid w:val="000C088E"/>
    <w:rsid w:val="000C1514"/>
    <w:rsid w:val="000C43AC"/>
    <w:rsid w:val="000C5FEB"/>
    <w:rsid w:val="000C7309"/>
    <w:rsid w:val="000C76B4"/>
    <w:rsid w:val="000D07B0"/>
    <w:rsid w:val="000D186E"/>
    <w:rsid w:val="000D265A"/>
    <w:rsid w:val="000D2762"/>
    <w:rsid w:val="000D3E45"/>
    <w:rsid w:val="000D42C7"/>
    <w:rsid w:val="000D5B34"/>
    <w:rsid w:val="000D5BFB"/>
    <w:rsid w:val="000D617F"/>
    <w:rsid w:val="000D6AE5"/>
    <w:rsid w:val="000D71F5"/>
    <w:rsid w:val="000D7E5C"/>
    <w:rsid w:val="000E00FB"/>
    <w:rsid w:val="000E0BD3"/>
    <w:rsid w:val="000E2ABB"/>
    <w:rsid w:val="000E347A"/>
    <w:rsid w:val="000E4E1D"/>
    <w:rsid w:val="000E5CB0"/>
    <w:rsid w:val="000E6B19"/>
    <w:rsid w:val="000F2731"/>
    <w:rsid w:val="000F68B1"/>
    <w:rsid w:val="000F6B30"/>
    <w:rsid w:val="00102546"/>
    <w:rsid w:val="00102FF0"/>
    <w:rsid w:val="00104444"/>
    <w:rsid w:val="00110D3C"/>
    <w:rsid w:val="00111306"/>
    <w:rsid w:val="00112104"/>
    <w:rsid w:val="00113887"/>
    <w:rsid w:val="0011665F"/>
    <w:rsid w:val="00123C42"/>
    <w:rsid w:val="00124415"/>
    <w:rsid w:val="00124567"/>
    <w:rsid w:val="00127311"/>
    <w:rsid w:val="00127DFE"/>
    <w:rsid w:val="00127F86"/>
    <w:rsid w:val="00130198"/>
    <w:rsid w:val="001330BE"/>
    <w:rsid w:val="0013389D"/>
    <w:rsid w:val="0013495E"/>
    <w:rsid w:val="00134C86"/>
    <w:rsid w:val="00136764"/>
    <w:rsid w:val="001411A7"/>
    <w:rsid w:val="00141317"/>
    <w:rsid w:val="00143152"/>
    <w:rsid w:val="00143272"/>
    <w:rsid w:val="00143F14"/>
    <w:rsid w:val="0014465B"/>
    <w:rsid w:val="001448C1"/>
    <w:rsid w:val="00150395"/>
    <w:rsid w:val="00150AAD"/>
    <w:rsid w:val="0015321B"/>
    <w:rsid w:val="0015536A"/>
    <w:rsid w:val="00155F69"/>
    <w:rsid w:val="00157F3F"/>
    <w:rsid w:val="00160311"/>
    <w:rsid w:val="001614C4"/>
    <w:rsid w:val="00162F8A"/>
    <w:rsid w:val="00170050"/>
    <w:rsid w:val="0017156E"/>
    <w:rsid w:val="00171DC2"/>
    <w:rsid w:val="00171F65"/>
    <w:rsid w:val="00174A86"/>
    <w:rsid w:val="00174C1C"/>
    <w:rsid w:val="00176BDE"/>
    <w:rsid w:val="00183093"/>
    <w:rsid w:val="00183268"/>
    <w:rsid w:val="001833F6"/>
    <w:rsid w:val="00184AE7"/>
    <w:rsid w:val="001865AD"/>
    <w:rsid w:val="00186766"/>
    <w:rsid w:val="00187270"/>
    <w:rsid w:val="00187B48"/>
    <w:rsid w:val="00187BC9"/>
    <w:rsid w:val="00190780"/>
    <w:rsid w:val="00190C99"/>
    <w:rsid w:val="001927B0"/>
    <w:rsid w:val="00193612"/>
    <w:rsid w:val="00195116"/>
    <w:rsid w:val="001A1416"/>
    <w:rsid w:val="001A15BB"/>
    <w:rsid w:val="001A1DA5"/>
    <w:rsid w:val="001A2C8F"/>
    <w:rsid w:val="001A2DCC"/>
    <w:rsid w:val="001A320E"/>
    <w:rsid w:val="001A5DB5"/>
    <w:rsid w:val="001A646C"/>
    <w:rsid w:val="001B0ABA"/>
    <w:rsid w:val="001B0DB1"/>
    <w:rsid w:val="001B0F4A"/>
    <w:rsid w:val="001B1596"/>
    <w:rsid w:val="001B1F7E"/>
    <w:rsid w:val="001B220D"/>
    <w:rsid w:val="001B4064"/>
    <w:rsid w:val="001B68B9"/>
    <w:rsid w:val="001B7E68"/>
    <w:rsid w:val="001C0324"/>
    <w:rsid w:val="001C1F35"/>
    <w:rsid w:val="001C296F"/>
    <w:rsid w:val="001C2EB5"/>
    <w:rsid w:val="001C47A0"/>
    <w:rsid w:val="001C4E94"/>
    <w:rsid w:val="001C7832"/>
    <w:rsid w:val="001D1B68"/>
    <w:rsid w:val="001D4EB4"/>
    <w:rsid w:val="001D5206"/>
    <w:rsid w:val="001D58F6"/>
    <w:rsid w:val="001D6D05"/>
    <w:rsid w:val="001D7618"/>
    <w:rsid w:val="001D7E31"/>
    <w:rsid w:val="001E035E"/>
    <w:rsid w:val="001E0A98"/>
    <w:rsid w:val="001E0BEB"/>
    <w:rsid w:val="001E15EB"/>
    <w:rsid w:val="001E3994"/>
    <w:rsid w:val="001E3B36"/>
    <w:rsid w:val="001E44EB"/>
    <w:rsid w:val="001E559A"/>
    <w:rsid w:val="001E5868"/>
    <w:rsid w:val="001E5A6C"/>
    <w:rsid w:val="001E5D5E"/>
    <w:rsid w:val="001E7466"/>
    <w:rsid w:val="001F623C"/>
    <w:rsid w:val="001F7B48"/>
    <w:rsid w:val="00205130"/>
    <w:rsid w:val="00206A17"/>
    <w:rsid w:val="00206A28"/>
    <w:rsid w:val="00213525"/>
    <w:rsid w:val="0021357B"/>
    <w:rsid w:val="00213D6E"/>
    <w:rsid w:val="00215F33"/>
    <w:rsid w:val="0021636B"/>
    <w:rsid w:val="002173D4"/>
    <w:rsid w:val="00223A0C"/>
    <w:rsid w:val="00224E6C"/>
    <w:rsid w:val="00225302"/>
    <w:rsid w:val="00226CA4"/>
    <w:rsid w:val="00227CDC"/>
    <w:rsid w:val="00231EAB"/>
    <w:rsid w:val="00233C7E"/>
    <w:rsid w:val="00233E22"/>
    <w:rsid w:val="0023424F"/>
    <w:rsid w:val="0023494A"/>
    <w:rsid w:val="00235466"/>
    <w:rsid w:val="00235E14"/>
    <w:rsid w:val="00236575"/>
    <w:rsid w:val="00237C1E"/>
    <w:rsid w:val="002401CB"/>
    <w:rsid w:val="00243F02"/>
    <w:rsid w:val="002440D1"/>
    <w:rsid w:val="0024437A"/>
    <w:rsid w:val="00244EE0"/>
    <w:rsid w:val="00247772"/>
    <w:rsid w:val="00250681"/>
    <w:rsid w:val="00250780"/>
    <w:rsid w:val="002513B7"/>
    <w:rsid w:val="00252D4A"/>
    <w:rsid w:val="00254FDA"/>
    <w:rsid w:val="00255C2E"/>
    <w:rsid w:val="00255D92"/>
    <w:rsid w:val="00256F9D"/>
    <w:rsid w:val="00257347"/>
    <w:rsid w:val="00263FE4"/>
    <w:rsid w:val="002712AD"/>
    <w:rsid w:val="00274B12"/>
    <w:rsid w:val="00275828"/>
    <w:rsid w:val="00277107"/>
    <w:rsid w:val="00277B5E"/>
    <w:rsid w:val="00280132"/>
    <w:rsid w:val="00280AA3"/>
    <w:rsid w:val="00280E47"/>
    <w:rsid w:val="00281367"/>
    <w:rsid w:val="00281BB3"/>
    <w:rsid w:val="00282B39"/>
    <w:rsid w:val="00283B44"/>
    <w:rsid w:val="00283D98"/>
    <w:rsid w:val="00285DD6"/>
    <w:rsid w:val="002860BD"/>
    <w:rsid w:val="002872BA"/>
    <w:rsid w:val="00287B0B"/>
    <w:rsid w:val="00287B44"/>
    <w:rsid w:val="00287C5F"/>
    <w:rsid w:val="00287EF3"/>
    <w:rsid w:val="0029058A"/>
    <w:rsid w:val="00291D90"/>
    <w:rsid w:val="002924CB"/>
    <w:rsid w:val="00294942"/>
    <w:rsid w:val="00296028"/>
    <w:rsid w:val="0029640E"/>
    <w:rsid w:val="00297500"/>
    <w:rsid w:val="002A3CD2"/>
    <w:rsid w:val="002A4485"/>
    <w:rsid w:val="002A56E2"/>
    <w:rsid w:val="002A7FAB"/>
    <w:rsid w:val="002B018C"/>
    <w:rsid w:val="002B12D9"/>
    <w:rsid w:val="002B47AD"/>
    <w:rsid w:val="002C0C42"/>
    <w:rsid w:val="002C17AC"/>
    <w:rsid w:val="002C28BF"/>
    <w:rsid w:val="002C4022"/>
    <w:rsid w:val="002C4C7F"/>
    <w:rsid w:val="002C7A10"/>
    <w:rsid w:val="002D0AB7"/>
    <w:rsid w:val="002D1568"/>
    <w:rsid w:val="002D3F45"/>
    <w:rsid w:val="002E111A"/>
    <w:rsid w:val="002E2A31"/>
    <w:rsid w:val="002E41EB"/>
    <w:rsid w:val="002E44A3"/>
    <w:rsid w:val="002E5697"/>
    <w:rsid w:val="002E5E49"/>
    <w:rsid w:val="002E7F28"/>
    <w:rsid w:val="002F105D"/>
    <w:rsid w:val="002F2120"/>
    <w:rsid w:val="002F26B2"/>
    <w:rsid w:val="002F4F0B"/>
    <w:rsid w:val="002F60F3"/>
    <w:rsid w:val="00300802"/>
    <w:rsid w:val="00301C1A"/>
    <w:rsid w:val="00301C62"/>
    <w:rsid w:val="00301D2B"/>
    <w:rsid w:val="00303FE2"/>
    <w:rsid w:val="00312F0D"/>
    <w:rsid w:val="00313DF2"/>
    <w:rsid w:val="00314ADF"/>
    <w:rsid w:val="00314D49"/>
    <w:rsid w:val="00314FD1"/>
    <w:rsid w:val="00315297"/>
    <w:rsid w:val="0031715B"/>
    <w:rsid w:val="00321BB2"/>
    <w:rsid w:val="003227D0"/>
    <w:rsid w:val="00323E52"/>
    <w:rsid w:val="00324C5F"/>
    <w:rsid w:val="0032559F"/>
    <w:rsid w:val="00334008"/>
    <w:rsid w:val="00334C5C"/>
    <w:rsid w:val="00335165"/>
    <w:rsid w:val="0033557B"/>
    <w:rsid w:val="0033574D"/>
    <w:rsid w:val="00340BEF"/>
    <w:rsid w:val="00340E2F"/>
    <w:rsid w:val="00340FA6"/>
    <w:rsid w:val="003417BB"/>
    <w:rsid w:val="00342327"/>
    <w:rsid w:val="0034269B"/>
    <w:rsid w:val="00342816"/>
    <w:rsid w:val="00343610"/>
    <w:rsid w:val="00344076"/>
    <w:rsid w:val="00344156"/>
    <w:rsid w:val="0034682C"/>
    <w:rsid w:val="00346D4D"/>
    <w:rsid w:val="00346F0A"/>
    <w:rsid w:val="00351679"/>
    <w:rsid w:val="0035175C"/>
    <w:rsid w:val="00352054"/>
    <w:rsid w:val="00352C0C"/>
    <w:rsid w:val="00353F30"/>
    <w:rsid w:val="0035484D"/>
    <w:rsid w:val="00361AE6"/>
    <w:rsid w:val="00362F93"/>
    <w:rsid w:val="00372533"/>
    <w:rsid w:val="00372D4B"/>
    <w:rsid w:val="00373A13"/>
    <w:rsid w:val="00375D59"/>
    <w:rsid w:val="00377DAD"/>
    <w:rsid w:val="00380979"/>
    <w:rsid w:val="003813F3"/>
    <w:rsid w:val="00384519"/>
    <w:rsid w:val="00386237"/>
    <w:rsid w:val="00386E18"/>
    <w:rsid w:val="00386EBA"/>
    <w:rsid w:val="0038702C"/>
    <w:rsid w:val="003922AF"/>
    <w:rsid w:val="003950F4"/>
    <w:rsid w:val="0039550E"/>
    <w:rsid w:val="0039684D"/>
    <w:rsid w:val="00397351"/>
    <w:rsid w:val="00397693"/>
    <w:rsid w:val="00397DF3"/>
    <w:rsid w:val="003A18DB"/>
    <w:rsid w:val="003A1CDB"/>
    <w:rsid w:val="003A1E1C"/>
    <w:rsid w:val="003A4605"/>
    <w:rsid w:val="003A64BA"/>
    <w:rsid w:val="003A6C15"/>
    <w:rsid w:val="003B1478"/>
    <w:rsid w:val="003B76B6"/>
    <w:rsid w:val="003C10EC"/>
    <w:rsid w:val="003C1A12"/>
    <w:rsid w:val="003C316B"/>
    <w:rsid w:val="003C3423"/>
    <w:rsid w:val="003C5BB9"/>
    <w:rsid w:val="003C668D"/>
    <w:rsid w:val="003C78ED"/>
    <w:rsid w:val="003C7D53"/>
    <w:rsid w:val="003D0C2D"/>
    <w:rsid w:val="003D0FFE"/>
    <w:rsid w:val="003E3968"/>
    <w:rsid w:val="003E3BA2"/>
    <w:rsid w:val="003E4AD8"/>
    <w:rsid w:val="003E5050"/>
    <w:rsid w:val="003E53C5"/>
    <w:rsid w:val="003E5AAF"/>
    <w:rsid w:val="003E67C3"/>
    <w:rsid w:val="003F2407"/>
    <w:rsid w:val="003F4AB4"/>
    <w:rsid w:val="003F5683"/>
    <w:rsid w:val="003F5DA6"/>
    <w:rsid w:val="00400BA8"/>
    <w:rsid w:val="00402CE0"/>
    <w:rsid w:val="00403757"/>
    <w:rsid w:val="0040513C"/>
    <w:rsid w:val="0040524C"/>
    <w:rsid w:val="00406682"/>
    <w:rsid w:val="00410706"/>
    <w:rsid w:val="004141D3"/>
    <w:rsid w:val="004144C6"/>
    <w:rsid w:val="00415B34"/>
    <w:rsid w:val="004165E6"/>
    <w:rsid w:val="004167A6"/>
    <w:rsid w:val="00416900"/>
    <w:rsid w:val="00422176"/>
    <w:rsid w:val="00422F18"/>
    <w:rsid w:val="004238F0"/>
    <w:rsid w:val="00425443"/>
    <w:rsid w:val="004257AD"/>
    <w:rsid w:val="0042604D"/>
    <w:rsid w:val="00426663"/>
    <w:rsid w:val="004325F5"/>
    <w:rsid w:val="00432881"/>
    <w:rsid w:val="00432FC2"/>
    <w:rsid w:val="00433D68"/>
    <w:rsid w:val="00434317"/>
    <w:rsid w:val="00434BA8"/>
    <w:rsid w:val="004352D9"/>
    <w:rsid w:val="004361C1"/>
    <w:rsid w:val="00443421"/>
    <w:rsid w:val="004439F4"/>
    <w:rsid w:val="00446F6C"/>
    <w:rsid w:val="0045008F"/>
    <w:rsid w:val="00451C4F"/>
    <w:rsid w:val="0045278A"/>
    <w:rsid w:val="00453234"/>
    <w:rsid w:val="00454693"/>
    <w:rsid w:val="004571D4"/>
    <w:rsid w:val="00457968"/>
    <w:rsid w:val="004611D0"/>
    <w:rsid w:val="004619DA"/>
    <w:rsid w:val="00461D19"/>
    <w:rsid w:val="00464B1D"/>
    <w:rsid w:val="00466F8E"/>
    <w:rsid w:val="0046720A"/>
    <w:rsid w:val="00467D4B"/>
    <w:rsid w:val="00467F97"/>
    <w:rsid w:val="00470E87"/>
    <w:rsid w:val="00471D6C"/>
    <w:rsid w:val="00472772"/>
    <w:rsid w:val="0047451D"/>
    <w:rsid w:val="00474B5A"/>
    <w:rsid w:val="00476ED6"/>
    <w:rsid w:val="004816F4"/>
    <w:rsid w:val="004823F9"/>
    <w:rsid w:val="004841BC"/>
    <w:rsid w:val="00484539"/>
    <w:rsid w:val="00484596"/>
    <w:rsid w:val="00485435"/>
    <w:rsid w:val="00485BDE"/>
    <w:rsid w:val="00486577"/>
    <w:rsid w:val="00486CA2"/>
    <w:rsid w:val="00490760"/>
    <w:rsid w:val="00491C1F"/>
    <w:rsid w:val="0049537A"/>
    <w:rsid w:val="00495904"/>
    <w:rsid w:val="00495990"/>
    <w:rsid w:val="00497067"/>
    <w:rsid w:val="004971B0"/>
    <w:rsid w:val="00497231"/>
    <w:rsid w:val="00497E3F"/>
    <w:rsid w:val="004A2C27"/>
    <w:rsid w:val="004A4156"/>
    <w:rsid w:val="004A4408"/>
    <w:rsid w:val="004A6069"/>
    <w:rsid w:val="004A7797"/>
    <w:rsid w:val="004B260E"/>
    <w:rsid w:val="004B3C0D"/>
    <w:rsid w:val="004B4820"/>
    <w:rsid w:val="004B4C0E"/>
    <w:rsid w:val="004B6022"/>
    <w:rsid w:val="004B7D3C"/>
    <w:rsid w:val="004C0B48"/>
    <w:rsid w:val="004C146E"/>
    <w:rsid w:val="004C66F8"/>
    <w:rsid w:val="004D098C"/>
    <w:rsid w:val="004D1E64"/>
    <w:rsid w:val="004D2C84"/>
    <w:rsid w:val="004D2E33"/>
    <w:rsid w:val="004D3774"/>
    <w:rsid w:val="004D3E2C"/>
    <w:rsid w:val="004D4780"/>
    <w:rsid w:val="004D485C"/>
    <w:rsid w:val="004D5F63"/>
    <w:rsid w:val="004E0684"/>
    <w:rsid w:val="004E0CAD"/>
    <w:rsid w:val="004E1355"/>
    <w:rsid w:val="004E2116"/>
    <w:rsid w:val="004E3247"/>
    <w:rsid w:val="004E3D34"/>
    <w:rsid w:val="004E4326"/>
    <w:rsid w:val="004F0103"/>
    <w:rsid w:val="004F0AD3"/>
    <w:rsid w:val="004F3C20"/>
    <w:rsid w:val="004F4694"/>
    <w:rsid w:val="004F7242"/>
    <w:rsid w:val="004F73B7"/>
    <w:rsid w:val="004F7C7D"/>
    <w:rsid w:val="00500998"/>
    <w:rsid w:val="00500AB5"/>
    <w:rsid w:val="00501375"/>
    <w:rsid w:val="00501CA1"/>
    <w:rsid w:val="0050244C"/>
    <w:rsid w:val="00504824"/>
    <w:rsid w:val="00504B40"/>
    <w:rsid w:val="00505D2E"/>
    <w:rsid w:val="005079A1"/>
    <w:rsid w:val="005103A4"/>
    <w:rsid w:val="00510D9D"/>
    <w:rsid w:val="00511BD4"/>
    <w:rsid w:val="0051224A"/>
    <w:rsid w:val="0051261D"/>
    <w:rsid w:val="00514721"/>
    <w:rsid w:val="005157BB"/>
    <w:rsid w:val="005158D4"/>
    <w:rsid w:val="00515F42"/>
    <w:rsid w:val="005170ED"/>
    <w:rsid w:val="00517226"/>
    <w:rsid w:val="00517652"/>
    <w:rsid w:val="005210C8"/>
    <w:rsid w:val="005218B1"/>
    <w:rsid w:val="00521D8D"/>
    <w:rsid w:val="00522536"/>
    <w:rsid w:val="00527E66"/>
    <w:rsid w:val="005324AD"/>
    <w:rsid w:val="00533822"/>
    <w:rsid w:val="00533A3A"/>
    <w:rsid w:val="0053507F"/>
    <w:rsid w:val="00535435"/>
    <w:rsid w:val="00536CC1"/>
    <w:rsid w:val="0053727B"/>
    <w:rsid w:val="00540E3E"/>
    <w:rsid w:val="0054173F"/>
    <w:rsid w:val="00541918"/>
    <w:rsid w:val="00545E18"/>
    <w:rsid w:val="0054616B"/>
    <w:rsid w:val="00547C13"/>
    <w:rsid w:val="00550FEF"/>
    <w:rsid w:val="0055511F"/>
    <w:rsid w:val="00557DBB"/>
    <w:rsid w:val="0056129C"/>
    <w:rsid w:val="00562950"/>
    <w:rsid w:val="00563AF2"/>
    <w:rsid w:val="0056567D"/>
    <w:rsid w:val="005672DD"/>
    <w:rsid w:val="005677A6"/>
    <w:rsid w:val="00567F1C"/>
    <w:rsid w:val="00571524"/>
    <w:rsid w:val="00571640"/>
    <w:rsid w:val="00572EC7"/>
    <w:rsid w:val="00581E96"/>
    <w:rsid w:val="005821EC"/>
    <w:rsid w:val="0058282C"/>
    <w:rsid w:val="00582FDF"/>
    <w:rsid w:val="0058356A"/>
    <w:rsid w:val="005836E2"/>
    <w:rsid w:val="005838EC"/>
    <w:rsid w:val="00583F28"/>
    <w:rsid w:val="005853F2"/>
    <w:rsid w:val="005870EB"/>
    <w:rsid w:val="005877F5"/>
    <w:rsid w:val="00587FDA"/>
    <w:rsid w:val="00592019"/>
    <w:rsid w:val="0059372B"/>
    <w:rsid w:val="00593DD4"/>
    <w:rsid w:val="00595D7A"/>
    <w:rsid w:val="005968FA"/>
    <w:rsid w:val="005975AA"/>
    <w:rsid w:val="0059790D"/>
    <w:rsid w:val="005A058E"/>
    <w:rsid w:val="005A1B77"/>
    <w:rsid w:val="005A1F42"/>
    <w:rsid w:val="005A5E7C"/>
    <w:rsid w:val="005A6998"/>
    <w:rsid w:val="005A70E6"/>
    <w:rsid w:val="005B0DE7"/>
    <w:rsid w:val="005B26D7"/>
    <w:rsid w:val="005B4404"/>
    <w:rsid w:val="005B4947"/>
    <w:rsid w:val="005B55CF"/>
    <w:rsid w:val="005C005F"/>
    <w:rsid w:val="005C0506"/>
    <w:rsid w:val="005C091C"/>
    <w:rsid w:val="005C151C"/>
    <w:rsid w:val="005C4DEB"/>
    <w:rsid w:val="005C5C17"/>
    <w:rsid w:val="005C6040"/>
    <w:rsid w:val="005C60B4"/>
    <w:rsid w:val="005C69DF"/>
    <w:rsid w:val="005C77E1"/>
    <w:rsid w:val="005D09A2"/>
    <w:rsid w:val="005D0D7C"/>
    <w:rsid w:val="005D2827"/>
    <w:rsid w:val="005D2D9B"/>
    <w:rsid w:val="005D49D5"/>
    <w:rsid w:val="005D6394"/>
    <w:rsid w:val="005D6CF3"/>
    <w:rsid w:val="005E0FCD"/>
    <w:rsid w:val="005E13DA"/>
    <w:rsid w:val="005E1975"/>
    <w:rsid w:val="005E2BDC"/>
    <w:rsid w:val="005E3EBC"/>
    <w:rsid w:val="005E4E83"/>
    <w:rsid w:val="005F1825"/>
    <w:rsid w:val="005F2D70"/>
    <w:rsid w:val="005F3314"/>
    <w:rsid w:val="005F3883"/>
    <w:rsid w:val="005F418C"/>
    <w:rsid w:val="005F76FF"/>
    <w:rsid w:val="00600054"/>
    <w:rsid w:val="0060032B"/>
    <w:rsid w:val="0060037B"/>
    <w:rsid w:val="006018C9"/>
    <w:rsid w:val="0060455E"/>
    <w:rsid w:val="0060495E"/>
    <w:rsid w:val="00605980"/>
    <w:rsid w:val="00606486"/>
    <w:rsid w:val="0060785A"/>
    <w:rsid w:val="0060797E"/>
    <w:rsid w:val="0061027E"/>
    <w:rsid w:val="00611186"/>
    <w:rsid w:val="006137FB"/>
    <w:rsid w:val="006231A8"/>
    <w:rsid w:val="006247F1"/>
    <w:rsid w:val="00627693"/>
    <w:rsid w:val="006277D2"/>
    <w:rsid w:val="00632DC7"/>
    <w:rsid w:val="00634F4D"/>
    <w:rsid w:val="0063510E"/>
    <w:rsid w:val="0063512E"/>
    <w:rsid w:val="006351E8"/>
    <w:rsid w:val="006358B1"/>
    <w:rsid w:val="00636521"/>
    <w:rsid w:val="00637997"/>
    <w:rsid w:val="00640885"/>
    <w:rsid w:val="00641E97"/>
    <w:rsid w:val="00642C77"/>
    <w:rsid w:val="006433B4"/>
    <w:rsid w:val="00643DD2"/>
    <w:rsid w:val="00647D88"/>
    <w:rsid w:val="00652484"/>
    <w:rsid w:val="006546E9"/>
    <w:rsid w:val="00655039"/>
    <w:rsid w:val="006559EB"/>
    <w:rsid w:val="0065657E"/>
    <w:rsid w:val="00656658"/>
    <w:rsid w:val="00656E3B"/>
    <w:rsid w:val="006613A6"/>
    <w:rsid w:val="0066284C"/>
    <w:rsid w:val="00663373"/>
    <w:rsid w:val="00663EAF"/>
    <w:rsid w:val="00665F77"/>
    <w:rsid w:val="00666B95"/>
    <w:rsid w:val="0067054E"/>
    <w:rsid w:val="0067194A"/>
    <w:rsid w:val="006726C5"/>
    <w:rsid w:val="00673063"/>
    <w:rsid w:val="006769F3"/>
    <w:rsid w:val="006824E9"/>
    <w:rsid w:val="00685134"/>
    <w:rsid w:val="0068543B"/>
    <w:rsid w:val="00690D4C"/>
    <w:rsid w:val="00692218"/>
    <w:rsid w:val="006935C5"/>
    <w:rsid w:val="00694E64"/>
    <w:rsid w:val="006952D0"/>
    <w:rsid w:val="006A395E"/>
    <w:rsid w:val="006A4935"/>
    <w:rsid w:val="006A7219"/>
    <w:rsid w:val="006A7A0B"/>
    <w:rsid w:val="006B0418"/>
    <w:rsid w:val="006B0CA6"/>
    <w:rsid w:val="006B12D8"/>
    <w:rsid w:val="006B18F7"/>
    <w:rsid w:val="006B2F8F"/>
    <w:rsid w:val="006B42A2"/>
    <w:rsid w:val="006B7AE5"/>
    <w:rsid w:val="006B7D5B"/>
    <w:rsid w:val="006C1B1A"/>
    <w:rsid w:val="006D07B6"/>
    <w:rsid w:val="006D084A"/>
    <w:rsid w:val="006D2724"/>
    <w:rsid w:val="006D380A"/>
    <w:rsid w:val="006D5651"/>
    <w:rsid w:val="006D58B3"/>
    <w:rsid w:val="006D6FCE"/>
    <w:rsid w:val="006E0315"/>
    <w:rsid w:val="006E1B84"/>
    <w:rsid w:val="006E4121"/>
    <w:rsid w:val="006E77C3"/>
    <w:rsid w:val="006F093B"/>
    <w:rsid w:val="006F1739"/>
    <w:rsid w:val="006F3A62"/>
    <w:rsid w:val="006F4776"/>
    <w:rsid w:val="006F57D7"/>
    <w:rsid w:val="006F598C"/>
    <w:rsid w:val="006F6DCD"/>
    <w:rsid w:val="00700713"/>
    <w:rsid w:val="00700D5C"/>
    <w:rsid w:val="00704F29"/>
    <w:rsid w:val="007055DF"/>
    <w:rsid w:val="0070711B"/>
    <w:rsid w:val="007101F9"/>
    <w:rsid w:val="00710818"/>
    <w:rsid w:val="00712B67"/>
    <w:rsid w:val="00713327"/>
    <w:rsid w:val="00713CF7"/>
    <w:rsid w:val="00715565"/>
    <w:rsid w:val="0071568A"/>
    <w:rsid w:val="0072295D"/>
    <w:rsid w:val="007246DF"/>
    <w:rsid w:val="00730860"/>
    <w:rsid w:val="00735DDA"/>
    <w:rsid w:val="0074007E"/>
    <w:rsid w:val="0074584E"/>
    <w:rsid w:val="007475E0"/>
    <w:rsid w:val="00750AD9"/>
    <w:rsid w:val="007532DE"/>
    <w:rsid w:val="007535AC"/>
    <w:rsid w:val="00754108"/>
    <w:rsid w:val="00755558"/>
    <w:rsid w:val="007558A3"/>
    <w:rsid w:val="007578E9"/>
    <w:rsid w:val="007629CE"/>
    <w:rsid w:val="00763736"/>
    <w:rsid w:val="0076383E"/>
    <w:rsid w:val="007650D7"/>
    <w:rsid w:val="0076786C"/>
    <w:rsid w:val="00770985"/>
    <w:rsid w:val="007711D6"/>
    <w:rsid w:val="00771300"/>
    <w:rsid w:val="00775CFB"/>
    <w:rsid w:val="00777FDE"/>
    <w:rsid w:val="00782442"/>
    <w:rsid w:val="00784158"/>
    <w:rsid w:val="00785940"/>
    <w:rsid w:val="00791072"/>
    <w:rsid w:val="007924DE"/>
    <w:rsid w:val="00794366"/>
    <w:rsid w:val="007975C7"/>
    <w:rsid w:val="007A12CC"/>
    <w:rsid w:val="007A1434"/>
    <w:rsid w:val="007A1AC6"/>
    <w:rsid w:val="007A2856"/>
    <w:rsid w:val="007A5EF4"/>
    <w:rsid w:val="007A6F4E"/>
    <w:rsid w:val="007A73D1"/>
    <w:rsid w:val="007A73F1"/>
    <w:rsid w:val="007A765A"/>
    <w:rsid w:val="007A7B1B"/>
    <w:rsid w:val="007B01DF"/>
    <w:rsid w:val="007B0C49"/>
    <w:rsid w:val="007B10B9"/>
    <w:rsid w:val="007B31E4"/>
    <w:rsid w:val="007B3AE2"/>
    <w:rsid w:val="007B4164"/>
    <w:rsid w:val="007C27B2"/>
    <w:rsid w:val="007C495A"/>
    <w:rsid w:val="007C5804"/>
    <w:rsid w:val="007D1535"/>
    <w:rsid w:val="007D4B26"/>
    <w:rsid w:val="007D4B38"/>
    <w:rsid w:val="007D4D56"/>
    <w:rsid w:val="007E1576"/>
    <w:rsid w:val="007E2763"/>
    <w:rsid w:val="007E314A"/>
    <w:rsid w:val="007E72C2"/>
    <w:rsid w:val="007E74F8"/>
    <w:rsid w:val="007E7BB5"/>
    <w:rsid w:val="007F0DDA"/>
    <w:rsid w:val="007F1008"/>
    <w:rsid w:val="007F2860"/>
    <w:rsid w:val="007F4DF7"/>
    <w:rsid w:val="007F5B37"/>
    <w:rsid w:val="007F7896"/>
    <w:rsid w:val="008008C3"/>
    <w:rsid w:val="00801D25"/>
    <w:rsid w:val="00805B85"/>
    <w:rsid w:val="00805EFF"/>
    <w:rsid w:val="008068AB"/>
    <w:rsid w:val="008073DA"/>
    <w:rsid w:val="0080793F"/>
    <w:rsid w:val="00807EE0"/>
    <w:rsid w:val="00811616"/>
    <w:rsid w:val="00812BE6"/>
    <w:rsid w:val="00813314"/>
    <w:rsid w:val="0081490D"/>
    <w:rsid w:val="00814CA3"/>
    <w:rsid w:val="008165F2"/>
    <w:rsid w:val="00816DA6"/>
    <w:rsid w:val="008172B9"/>
    <w:rsid w:val="00817DD2"/>
    <w:rsid w:val="0082203E"/>
    <w:rsid w:val="008224BB"/>
    <w:rsid w:val="00824320"/>
    <w:rsid w:val="00827052"/>
    <w:rsid w:val="00827374"/>
    <w:rsid w:val="00831365"/>
    <w:rsid w:val="00836CC9"/>
    <w:rsid w:val="00837562"/>
    <w:rsid w:val="008421E9"/>
    <w:rsid w:val="00843166"/>
    <w:rsid w:val="0084457B"/>
    <w:rsid w:val="00850499"/>
    <w:rsid w:val="0085147A"/>
    <w:rsid w:val="00855B5A"/>
    <w:rsid w:val="0085620C"/>
    <w:rsid w:val="008563CB"/>
    <w:rsid w:val="00856EBE"/>
    <w:rsid w:val="008603F7"/>
    <w:rsid w:val="00861DBA"/>
    <w:rsid w:val="0086263F"/>
    <w:rsid w:val="00866107"/>
    <w:rsid w:val="008678DE"/>
    <w:rsid w:val="00870BFA"/>
    <w:rsid w:val="00873EDC"/>
    <w:rsid w:val="008743CA"/>
    <w:rsid w:val="00880387"/>
    <w:rsid w:val="00881C76"/>
    <w:rsid w:val="00882345"/>
    <w:rsid w:val="00890312"/>
    <w:rsid w:val="00891DD2"/>
    <w:rsid w:val="00893E96"/>
    <w:rsid w:val="00895819"/>
    <w:rsid w:val="008965F4"/>
    <w:rsid w:val="008A157E"/>
    <w:rsid w:val="008A1ED6"/>
    <w:rsid w:val="008A30DD"/>
    <w:rsid w:val="008A353D"/>
    <w:rsid w:val="008A3D8F"/>
    <w:rsid w:val="008A4D0E"/>
    <w:rsid w:val="008A6C18"/>
    <w:rsid w:val="008B0CB2"/>
    <w:rsid w:val="008B2118"/>
    <w:rsid w:val="008B2E1F"/>
    <w:rsid w:val="008B4A32"/>
    <w:rsid w:val="008B5492"/>
    <w:rsid w:val="008C15DF"/>
    <w:rsid w:val="008C2847"/>
    <w:rsid w:val="008C333F"/>
    <w:rsid w:val="008D0CAC"/>
    <w:rsid w:val="008D0F5D"/>
    <w:rsid w:val="008D4F3E"/>
    <w:rsid w:val="008D6793"/>
    <w:rsid w:val="008E01D1"/>
    <w:rsid w:val="008E2325"/>
    <w:rsid w:val="008E3F0E"/>
    <w:rsid w:val="008E494E"/>
    <w:rsid w:val="008E4B14"/>
    <w:rsid w:val="008E59E8"/>
    <w:rsid w:val="008E6A8E"/>
    <w:rsid w:val="008E71D4"/>
    <w:rsid w:val="008E7517"/>
    <w:rsid w:val="008E79EA"/>
    <w:rsid w:val="008F2B46"/>
    <w:rsid w:val="008F31A3"/>
    <w:rsid w:val="008F40E8"/>
    <w:rsid w:val="008F7253"/>
    <w:rsid w:val="00900619"/>
    <w:rsid w:val="0090061B"/>
    <w:rsid w:val="009017A4"/>
    <w:rsid w:val="0090181F"/>
    <w:rsid w:val="009045F3"/>
    <w:rsid w:val="00904825"/>
    <w:rsid w:val="00905081"/>
    <w:rsid w:val="0090538F"/>
    <w:rsid w:val="00905F19"/>
    <w:rsid w:val="0090640C"/>
    <w:rsid w:val="0091084F"/>
    <w:rsid w:val="00910FDA"/>
    <w:rsid w:val="009114A2"/>
    <w:rsid w:val="0091203E"/>
    <w:rsid w:val="009137A5"/>
    <w:rsid w:val="00917279"/>
    <w:rsid w:val="00917EA8"/>
    <w:rsid w:val="00921141"/>
    <w:rsid w:val="009274D2"/>
    <w:rsid w:val="00930F7E"/>
    <w:rsid w:val="00931743"/>
    <w:rsid w:val="00931DE5"/>
    <w:rsid w:val="00933A32"/>
    <w:rsid w:val="00933B2D"/>
    <w:rsid w:val="00933F12"/>
    <w:rsid w:val="00936E1A"/>
    <w:rsid w:val="009406FE"/>
    <w:rsid w:val="00941CB9"/>
    <w:rsid w:val="00942339"/>
    <w:rsid w:val="00942574"/>
    <w:rsid w:val="009438C1"/>
    <w:rsid w:val="0094613C"/>
    <w:rsid w:val="009467CD"/>
    <w:rsid w:val="00946C8D"/>
    <w:rsid w:val="00950B05"/>
    <w:rsid w:val="00951ED0"/>
    <w:rsid w:val="00951FCC"/>
    <w:rsid w:val="00960CD1"/>
    <w:rsid w:val="00961646"/>
    <w:rsid w:val="00961941"/>
    <w:rsid w:val="00962075"/>
    <w:rsid w:val="009712E0"/>
    <w:rsid w:val="009715CC"/>
    <w:rsid w:val="009722A3"/>
    <w:rsid w:val="00973F51"/>
    <w:rsid w:val="009812E0"/>
    <w:rsid w:val="009820BD"/>
    <w:rsid w:val="009850D9"/>
    <w:rsid w:val="00985981"/>
    <w:rsid w:val="00985EF0"/>
    <w:rsid w:val="00986572"/>
    <w:rsid w:val="0098796E"/>
    <w:rsid w:val="009909F4"/>
    <w:rsid w:val="0099459D"/>
    <w:rsid w:val="0099684B"/>
    <w:rsid w:val="009A10F5"/>
    <w:rsid w:val="009A1BD4"/>
    <w:rsid w:val="009A3452"/>
    <w:rsid w:val="009A5FCD"/>
    <w:rsid w:val="009A67B8"/>
    <w:rsid w:val="009A6C00"/>
    <w:rsid w:val="009B1AE6"/>
    <w:rsid w:val="009B2EEC"/>
    <w:rsid w:val="009B5294"/>
    <w:rsid w:val="009B68CA"/>
    <w:rsid w:val="009B6C74"/>
    <w:rsid w:val="009B7338"/>
    <w:rsid w:val="009B7DE0"/>
    <w:rsid w:val="009C07A7"/>
    <w:rsid w:val="009C0AD4"/>
    <w:rsid w:val="009C1429"/>
    <w:rsid w:val="009C3C2E"/>
    <w:rsid w:val="009C4162"/>
    <w:rsid w:val="009C5B9B"/>
    <w:rsid w:val="009D583D"/>
    <w:rsid w:val="009D7155"/>
    <w:rsid w:val="009D7623"/>
    <w:rsid w:val="009E0069"/>
    <w:rsid w:val="009E12E8"/>
    <w:rsid w:val="009E30A4"/>
    <w:rsid w:val="009E553C"/>
    <w:rsid w:val="009E786A"/>
    <w:rsid w:val="009E78A0"/>
    <w:rsid w:val="009F2D85"/>
    <w:rsid w:val="009F2DD8"/>
    <w:rsid w:val="009F3889"/>
    <w:rsid w:val="009F4741"/>
    <w:rsid w:val="009F5578"/>
    <w:rsid w:val="009F73CD"/>
    <w:rsid w:val="00A00F8C"/>
    <w:rsid w:val="00A01F99"/>
    <w:rsid w:val="00A02177"/>
    <w:rsid w:val="00A04013"/>
    <w:rsid w:val="00A04B45"/>
    <w:rsid w:val="00A06210"/>
    <w:rsid w:val="00A066F7"/>
    <w:rsid w:val="00A077B6"/>
    <w:rsid w:val="00A1093E"/>
    <w:rsid w:val="00A12AD2"/>
    <w:rsid w:val="00A1424E"/>
    <w:rsid w:val="00A177A9"/>
    <w:rsid w:val="00A2233C"/>
    <w:rsid w:val="00A22CD5"/>
    <w:rsid w:val="00A240C1"/>
    <w:rsid w:val="00A30094"/>
    <w:rsid w:val="00A30DEA"/>
    <w:rsid w:val="00A35273"/>
    <w:rsid w:val="00A35D23"/>
    <w:rsid w:val="00A363DB"/>
    <w:rsid w:val="00A40636"/>
    <w:rsid w:val="00A412BE"/>
    <w:rsid w:val="00A51468"/>
    <w:rsid w:val="00A52BC0"/>
    <w:rsid w:val="00A554C6"/>
    <w:rsid w:val="00A56101"/>
    <w:rsid w:val="00A60FBF"/>
    <w:rsid w:val="00A636E5"/>
    <w:rsid w:val="00A6379B"/>
    <w:rsid w:val="00A702B4"/>
    <w:rsid w:val="00A71DF2"/>
    <w:rsid w:val="00A75F5C"/>
    <w:rsid w:val="00A763F0"/>
    <w:rsid w:val="00A770E6"/>
    <w:rsid w:val="00A77826"/>
    <w:rsid w:val="00A80C7D"/>
    <w:rsid w:val="00A81486"/>
    <w:rsid w:val="00A82D53"/>
    <w:rsid w:val="00A857CF"/>
    <w:rsid w:val="00A85C54"/>
    <w:rsid w:val="00A91D4C"/>
    <w:rsid w:val="00A94595"/>
    <w:rsid w:val="00A9516E"/>
    <w:rsid w:val="00AA1170"/>
    <w:rsid w:val="00AA315A"/>
    <w:rsid w:val="00AA5A8C"/>
    <w:rsid w:val="00AA5AF7"/>
    <w:rsid w:val="00AA5BC0"/>
    <w:rsid w:val="00AA6ABC"/>
    <w:rsid w:val="00AB0614"/>
    <w:rsid w:val="00AB105F"/>
    <w:rsid w:val="00AB1793"/>
    <w:rsid w:val="00AB27E4"/>
    <w:rsid w:val="00AB5FDA"/>
    <w:rsid w:val="00AC0448"/>
    <w:rsid w:val="00AC0CA2"/>
    <w:rsid w:val="00AC452B"/>
    <w:rsid w:val="00AC53FD"/>
    <w:rsid w:val="00AC575A"/>
    <w:rsid w:val="00AD42D0"/>
    <w:rsid w:val="00AD5F22"/>
    <w:rsid w:val="00AD611E"/>
    <w:rsid w:val="00AD694C"/>
    <w:rsid w:val="00AE18C5"/>
    <w:rsid w:val="00AE2FC1"/>
    <w:rsid w:val="00AE5339"/>
    <w:rsid w:val="00AE725B"/>
    <w:rsid w:val="00AF45C6"/>
    <w:rsid w:val="00AF73DB"/>
    <w:rsid w:val="00B00BD1"/>
    <w:rsid w:val="00B03049"/>
    <w:rsid w:val="00B0330E"/>
    <w:rsid w:val="00B03892"/>
    <w:rsid w:val="00B04785"/>
    <w:rsid w:val="00B061BD"/>
    <w:rsid w:val="00B06669"/>
    <w:rsid w:val="00B067F0"/>
    <w:rsid w:val="00B07755"/>
    <w:rsid w:val="00B1026F"/>
    <w:rsid w:val="00B10CF0"/>
    <w:rsid w:val="00B1230A"/>
    <w:rsid w:val="00B158C0"/>
    <w:rsid w:val="00B16B36"/>
    <w:rsid w:val="00B21C35"/>
    <w:rsid w:val="00B22772"/>
    <w:rsid w:val="00B23F2F"/>
    <w:rsid w:val="00B25086"/>
    <w:rsid w:val="00B25AE5"/>
    <w:rsid w:val="00B27203"/>
    <w:rsid w:val="00B275E8"/>
    <w:rsid w:val="00B30C8D"/>
    <w:rsid w:val="00B30EE7"/>
    <w:rsid w:val="00B3377C"/>
    <w:rsid w:val="00B34915"/>
    <w:rsid w:val="00B36BA6"/>
    <w:rsid w:val="00B377BF"/>
    <w:rsid w:val="00B469E2"/>
    <w:rsid w:val="00B46FFD"/>
    <w:rsid w:val="00B47A64"/>
    <w:rsid w:val="00B5288F"/>
    <w:rsid w:val="00B54F11"/>
    <w:rsid w:val="00B56245"/>
    <w:rsid w:val="00B57DFE"/>
    <w:rsid w:val="00B60461"/>
    <w:rsid w:val="00B61F43"/>
    <w:rsid w:val="00B63A66"/>
    <w:rsid w:val="00B63FE5"/>
    <w:rsid w:val="00B64D67"/>
    <w:rsid w:val="00B64EA9"/>
    <w:rsid w:val="00B6679F"/>
    <w:rsid w:val="00B66C2B"/>
    <w:rsid w:val="00B72116"/>
    <w:rsid w:val="00B72E38"/>
    <w:rsid w:val="00B7342B"/>
    <w:rsid w:val="00B755DD"/>
    <w:rsid w:val="00B77098"/>
    <w:rsid w:val="00B77933"/>
    <w:rsid w:val="00B80759"/>
    <w:rsid w:val="00B81128"/>
    <w:rsid w:val="00B847CB"/>
    <w:rsid w:val="00B847FF"/>
    <w:rsid w:val="00B87BF4"/>
    <w:rsid w:val="00B905CD"/>
    <w:rsid w:val="00B915C0"/>
    <w:rsid w:val="00B91E77"/>
    <w:rsid w:val="00B9546A"/>
    <w:rsid w:val="00B95568"/>
    <w:rsid w:val="00BA01F4"/>
    <w:rsid w:val="00BA178D"/>
    <w:rsid w:val="00BA4082"/>
    <w:rsid w:val="00BA5F6A"/>
    <w:rsid w:val="00BB2A2D"/>
    <w:rsid w:val="00BB3294"/>
    <w:rsid w:val="00BB557F"/>
    <w:rsid w:val="00BB58DC"/>
    <w:rsid w:val="00BB6AB1"/>
    <w:rsid w:val="00BC244A"/>
    <w:rsid w:val="00BC2EC6"/>
    <w:rsid w:val="00BC36C3"/>
    <w:rsid w:val="00BC56A2"/>
    <w:rsid w:val="00BC770B"/>
    <w:rsid w:val="00BC7D33"/>
    <w:rsid w:val="00BD0179"/>
    <w:rsid w:val="00BE0F60"/>
    <w:rsid w:val="00BE147B"/>
    <w:rsid w:val="00BE1DBC"/>
    <w:rsid w:val="00BE24E7"/>
    <w:rsid w:val="00BE3214"/>
    <w:rsid w:val="00BE5962"/>
    <w:rsid w:val="00BE5BF4"/>
    <w:rsid w:val="00BE766C"/>
    <w:rsid w:val="00BF24F1"/>
    <w:rsid w:val="00BF3305"/>
    <w:rsid w:val="00BF414B"/>
    <w:rsid w:val="00BF4F51"/>
    <w:rsid w:val="00BF5E61"/>
    <w:rsid w:val="00C0020D"/>
    <w:rsid w:val="00C00640"/>
    <w:rsid w:val="00C03AF8"/>
    <w:rsid w:val="00C03D82"/>
    <w:rsid w:val="00C051F1"/>
    <w:rsid w:val="00C071F7"/>
    <w:rsid w:val="00C072F7"/>
    <w:rsid w:val="00C10284"/>
    <w:rsid w:val="00C12D01"/>
    <w:rsid w:val="00C1478A"/>
    <w:rsid w:val="00C224CD"/>
    <w:rsid w:val="00C225A0"/>
    <w:rsid w:val="00C23294"/>
    <w:rsid w:val="00C2335C"/>
    <w:rsid w:val="00C25BBF"/>
    <w:rsid w:val="00C25C5A"/>
    <w:rsid w:val="00C3281D"/>
    <w:rsid w:val="00C40FA6"/>
    <w:rsid w:val="00C413F7"/>
    <w:rsid w:val="00C41F97"/>
    <w:rsid w:val="00C42E65"/>
    <w:rsid w:val="00C43E89"/>
    <w:rsid w:val="00C44472"/>
    <w:rsid w:val="00C44B3E"/>
    <w:rsid w:val="00C46D6F"/>
    <w:rsid w:val="00C47DFB"/>
    <w:rsid w:val="00C50E79"/>
    <w:rsid w:val="00C51C40"/>
    <w:rsid w:val="00C51E48"/>
    <w:rsid w:val="00C51EC3"/>
    <w:rsid w:val="00C542CD"/>
    <w:rsid w:val="00C54D4D"/>
    <w:rsid w:val="00C55599"/>
    <w:rsid w:val="00C5607B"/>
    <w:rsid w:val="00C567D5"/>
    <w:rsid w:val="00C5781D"/>
    <w:rsid w:val="00C614E0"/>
    <w:rsid w:val="00C6598E"/>
    <w:rsid w:val="00C65E3D"/>
    <w:rsid w:val="00C66D6D"/>
    <w:rsid w:val="00C6728B"/>
    <w:rsid w:val="00C67A85"/>
    <w:rsid w:val="00C73117"/>
    <w:rsid w:val="00C73132"/>
    <w:rsid w:val="00C74F57"/>
    <w:rsid w:val="00C7657E"/>
    <w:rsid w:val="00C80BD1"/>
    <w:rsid w:val="00C81068"/>
    <w:rsid w:val="00C816D7"/>
    <w:rsid w:val="00C81F09"/>
    <w:rsid w:val="00C81F3D"/>
    <w:rsid w:val="00C8229A"/>
    <w:rsid w:val="00C854E1"/>
    <w:rsid w:val="00C85FFD"/>
    <w:rsid w:val="00C9232F"/>
    <w:rsid w:val="00C944CF"/>
    <w:rsid w:val="00C95409"/>
    <w:rsid w:val="00C9679F"/>
    <w:rsid w:val="00C96F41"/>
    <w:rsid w:val="00C97D95"/>
    <w:rsid w:val="00CA0E10"/>
    <w:rsid w:val="00CA16BA"/>
    <w:rsid w:val="00CA1C80"/>
    <w:rsid w:val="00CA394B"/>
    <w:rsid w:val="00CA4484"/>
    <w:rsid w:val="00CA4605"/>
    <w:rsid w:val="00CA5EF2"/>
    <w:rsid w:val="00CA6B3E"/>
    <w:rsid w:val="00CB492C"/>
    <w:rsid w:val="00CC06AD"/>
    <w:rsid w:val="00CC0A60"/>
    <w:rsid w:val="00CC3713"/>
    <w:rsid w:val="00CD04E9"/>
    <w:rsid w:val="00CD17AC"/>
    <w:rsid w:val="00CD1E0A"/>
    <w:rsid w:val="00CD22EE"/>
    <w:rsid w:val="00CD26F8"/>
    <w:rsid w:val="00CD2DCB"/>
    <w:rsid w:val="00CD2DE5"/>
    <w:rsid w:val="00CD4629"/>
    <w:rsid w:val="00CD65D4"/>
    <w:rsid w:val="00CD7D6D"/>
    <w:rsid w:val="00CE1248"/>
    <w:rsid w:val="00CE2A51"/>
    <w:rsid w:val="00CE394A"/>
    <w:rsid w:val="00CE4FAD"/>
    <w:rsid w:val="00CE60B9"/>
    <w:rsid w:val="00CE62FE"/>
    <w:rsid w:val="00CF04F5"/>
    <w:rsid w:val="00CF0600"/>
    <w:rsid w:val="00CF1D6D"/>
    <w:rsid w:val="00CF21FE"/>
    <w:rsid w:val="00CF2D43"/>
    <w:rsid w:val="00CF4C4B"/>
    <w:rsid w:val="00CF608E"/>
    <w:rsid w:val="00CF6AC7"/>
    <w:rsid w:val="00CF7187"/>
    <w:rsid w:val="00D0013D"/>
    <w:rsid w:val="00D0016B"/>
    <w:rsid w:val="00D0050B"/>
    <w:rsid w:val="00D00911"/>
    <w:rsid w:val="00D0128C"/>
    <w:rsid w:val="00D01C2F"/>
    <w:rsid w:val="00D043B9"/>
    <w:rsid w:val="00D06126"/>
    <w:rsid w:val="00D06C56"/>
    <w:rsid w:val="00D109B1"/>
    <w:rsid w:val="00D1123C"/>
    <w:rsid w:val="00D12CE6"/>
    <w:rsid w:val="00D1539D"/>
    <w:rsid w:val="00D153C0"/>
    <w:rsid w:val="00D16593"/>
    <w:rsid w:val="00D17251"/>
    <w:rsid w:val="00D173EE"/>
    <w:rsid w:val="00D213A7"/>
    <w:rsid w:val="00D2221D"/>
    <w:rsid w:val="00D242EF"/>
    <w:rsid w:val="00D244D8"/>
    <w:rsid w:val="00D2501E"/>
    <w:rsid w:val="00D27095"/>
    <w:rsid w:val="00D2760C"/>
    <w:rsid w:val="00D303E0"/>
    <w:rsid w:val="00D304FC"/>
    <w:rsid w:val="00D30704"/>
    <w:rsid w:val="00D312C5"/>
    <w:rsid w:val="00D3258D"/>
    <w:rsid w:val="00D33C4C"/>
    <w:rsid w:val="00D33D98"/>
    <w:rsid w:val="00D34B76"/>
    <w:rsid w:val="00D34D0E"/>
    <w:rsid w:val="00D35DDD"/>
    <w:rsid w:val="00D40DDA"/>
    <w:rsid w:val="00D42D9A"/>
    <w:rsid w:val="00D43668"/>
    <w:rsid w:val="00D46DE8"/>
    <w:rsid w:val="00D508E4"/>
    <w:rsid w:val="00D54FFB"/>
    <w:rsid w:val="00D5559E"/>
    <w:rsid w:val="00D57D5A"/>
    <w:rsid w:val="00D60886"/>
    <w:rsid w:val="00D60C9D"/>
    <w:rsid w:val="00D63829"/>
    <w:rsid w:val="00D641AC"/>
    <w:rsid w:val="00D64A51"/>
    <w:rsid w:val="00D665FE"/>
    <w:rsid w:val="00D6671E"/>
    <w:rsid w:val="00D67115"/>
    <w:rsid w:val="00D70500"/>
    <w:rsid w:val="00D713B8"/>
    <w:rsid w:val="00D72183"/>
    <w:rsid w:val="00D73233"/>
    <w:rsid w:val="00D73E15"/>
    <w:rsid w:val="00D743C5"/>
    <w:rsid w:val="00D74E4D"/>
    <w:rsid w:val="00D75B50"/>
    <w:rsid w:val="00D75F6B"/>
    <w:rsid w:val="00D762A1"/>
    <w:rsid w:val="00D76F1C"/>
    <w:rsid w:val="00D77FA1"/>
    <w:rsid w:val="00D80316"/>
    <w:rsid w:val="00D80D3F"/>
    <w:rsid w:val="00D85EA7"/>
    <w:rsid w:val="00D92A51"/>
    <w:rsid w:val="00D93698"/>
    <w:rsid w:val="00D93743"/>
    <w:rsid w:val="00D93A1F"/>
    <w:rsid w:val="00D949CD"/>
    <w:rsid w:val="00D9597D"/>
    <w:rsid w:val="00D969DF"/>
    <w:rsid w:val="00D96F93"/>
    <w:rsid w:val="00D97D4F"/>
    <w:rsid w:val="00D97E09"/>
    <w:rsid w:val="00DA0B0B"/>
    <w:rsid w:val="00DA20D4"/>
    <w:rsid w:val="00DA3D5A"/>
    <w:rsid w:val="00DA7919"/>
    <w:rsid w:val="00DB449D"/>
    <w:rsid w:val="00DB4FFB"/>
    <w:rsid w:val="00DB516F"/>
    <w:rsid w:val="00DB6704"/>
    <w:rsid w:val="00DB6CAB"/>
    <w:rsid w:val="00DB7B62"/>
    <w:rsid w:val="00DB7BC6"/>
    <w:rsid w:val="00DC3CB3"/>
    <w:rsid w:val="00DC4E46"/>
    <w:rsid w:val="00DC58F6"/>
    <w:rsid w:val="00DC6EC3"/>
    <w:rsid w:val="00DD016E"/>
    <w:rsid w:val="00DD183A"/>
    <w:rsid w:val="00DD4CEB"/>
    <w:rsid w:val="00DD6E7C"/>
    <w:rsid w:val="00DD7143"/>
    <w:rsid w:val="00DD7EEB"/>
    <w:rsid w:val="00DE3113"/>
    <w:rsid w:val="00DE793B"/>
    <w:rsid w:val="00DE7A83"/>
    <w:rsid w:val="00DF1438"/>
    <w:rsid w:val="00DF38CE"/>
    <w:rsid w:val="00DF50EC"/>
    <w:rsid w:val="00DF533D"/>
    <w:rsid w:val="00DF61DF"/>
    <w:rsid w:val="00DF6AB6"/>
    <w:rsid w:val="00DF783A"/>
    <w:rsid w:val="00E0217C"/>
    <w:rsid w:val="00E02E2C"/>
    <w:rsid w:val="00E055AA"/>
    <w:rsid w:val="00E05FDA"/>
    <w:rsid w:val="00E072A4"/>
    <w:rsid w:val="00E10769"/>
    <w:rsid w:val="00E2099B"/>
    <w:rsid w:val="00E21998"/>
    <w:rsid w:val="00E263CD"/>
    <w:rsid w:val="00E2765E"/>
    <w:rsid w:val="00E27E45"/>
    <w:rsid w:val="00E31CF9"/>
    <w:rsid w:val="00E33C96"/>
    <w:rsid w:val="00E33EE9"/>
    <w:rsid w:val="00E370A2"/>
    <w:rsid w:val="00E40998"/>
    <w:rsid w:val="00E41373"/>
    <w:rsid w:val="00E41D62"/>
    <w:rsid w:val="00E45249"/>
    <w:rsid w:val="00E45B70"/>
    <w:rsid w:val="00E4787C"/>
    <w:rsid w:val="00E5187F"/>
    <w:rsid w:val="00E53CF3"/>
    <w:rsid w:val="00E54E5F"/>
    <w:rsid w:val="00E55E41"/>
    <w:rsid w:val="00E57007"/>
    <w:rsid w:val="00E57119"/>
    <w:rsid w:val="00E62ABD"/>
    <w:rsid w:val="00E635C4"/>
    <w:rsid w:val="00E646F0"/>
    <w:rsid w:val="00E64F61"/>
    <w:rsid w:val="00E665B3"/>
    <w:rsid w:val="00E72164"/>
    <w:rsid w:val="00E729BD"/>
    <w:rsid w:val="00E72A99"/>
    <w:rsid w:val="00E74539"/>
    <w:rsid w:val="00E754DE"/>
    <w:rsid w:val="00E75F08"/>
    <w:rsid w:val="00E7677F"/>
    <w:rsid w:val="00E77049"/>
    <w:rsid w:val="00E772C7"/>
    <w:rsid w:val="00E804E1"/>
    <w:rsid w:val="00E820CF"/>
    <w:rsid w:val="00E82D18"/>
    <w:rsid w:val="00E850AA"/>
    <w:rsid w:val="00E8587B"/>
    <w:rsid w:val="00E85DD4"/>
    <w:rsid w:val="00E8655D"/>
    <w:rsid w:val="00E86B2C"/>
    <w:rsid w:val="00E950E2"/>
    <w:rsid w:val="00E9611D"/>
    <w:rsid w:val="00E966DD"/>
    <w:rsid w:val="00EA0A48"/>
    <w:rsid w:val="00EA1673"/>
    <w:rsid w:val="00EA1895"/>
    <w:rsid w:val="00EA19C7"/>
    <w:rsid w:val="00EA3B91"/>
    <w:rsid w:val="00EA4FDF"/>
    <w:rsid w:val="00EA684F"/>
    <w:rsid w:val="00EA6F43"/>
    <w:rsid w:val="00EB1972"/>
    <w:rsid w:val="00EB2A15"/>
    <w:rsid w:val="00EB2CA4"/>
    <w:rsid w:val="00EB4E73"/>
    <w:rsid w:val="00EB7599"/>
    <w:rsid w:val="00EB77C6"/>
    <w:rsid w:val="00EC08A2"/>
    <w:rsid w:val="00EC0A35"/>
    <w:rsid w:val="00EC2138"/>
    <w:rsid w:val="00EC2921"/>
    <w:rsid w:val="00EC42A1"/>
    <w:rsid w:val="00EC4898"/>
    <w:rsid w:val="00EC578C"/>
    <w:rsid w:val="00ED016D"/>
    <w:rsid w:val="00ED0D27"/>
    <w:rsid w:val="00ED3872"/>
    <w:rsid w:val="00ED55ED"/>
    <w:rsid w:val="00ED65B0"/>
    <w:rsid w:val="00ED6C18"/>
    <w:rsid w:val="00ED7F25"/>
    <w:rsid w:val="00EE0A1D"/>
    <w:rsid w:val="00EE2251"/>
    <w:rsid w:val="00EE36B5"/>
    <w:rsid w:val="00EE3714"/>
    <w:rsid w:val="00EE7926"/>
    <w:rsid w:val="00EF105E"/>
    <w:rsid w:val="00EF1924"/>
    <w:rsid w:val="00EF1DB4"/>
    <w:rsid w:val="00EF4457"/>
    <w:rsid w:val="00EF794C"/>
    <w:rsid w:val="00EF7B79"/>
    <w:rsid w:val="00F0006E"/>
    <w:rsid w:val="00F000D6"/>
    <w:rsid w:val="00F013A7"/>
    <w:rsid w:val="00F01D7D"/>
    <w:rsid w:val="00F020E1"/>
    <w:rsid w:val="00F03B92"/>
    <w:rsid w:val="00F05AF9"/>
    <w:rsid w:val="00F0604B"/>
    <w:rsid w:val="00F109CD"/>
    <w:rsid w:val="00F10A1F"/>
    <w:rsid w:val="00F112A7"/>
    <w:rsid w:val="00F126CD"/>
    <w:rsid w:val="00F13127"/>
    <w:rsid w:val="00F14EB7"/>
    <w:rsid w:val="00F175D7"/>
    <w:rsid w:val="00F17620"/>
    <w:rsid w:val="00F17F18"/>
    <w:rsid w:val="00F20F17"/>
    <w:rsid w:val="00F218A6"/>
    <w:rsid w:val="00F2301E"/>
    <w:rsid w:val="00F250A4"/>
    <w:rsid w:val="00F310A3"/>
    <w:rsid w:val="00F32218"/>
    <w:rsid w:val="00F32E24"/>
    <w:rsid w:val="00F32E83"/>
    <w:rsid w:val="00F33871"/>
    <w:rsid w:val="00F33E69"/>
    <w:rsid w:val="00F34023"/>
    <w:rsid w:val="00F34AE9"/>
    <w:rsid w:val="00F359D6"/>
    <w:rsid w:val="00F37525"/>
    <w:rsid w:val="00F41F62"/>
    <w:rsid w:val="00F444E6"/>
    <w:rsid w:val="00F45CE5"/>
    <w:rsid w:val="00F477C8"/>
    <w:rsid w:val="00F51F9C"/>
    <w:rsid w:val="00F548D5"/>
    <w:rsid w:val="00F54D89"/>
    <w:rsid w:val="00F550FB"/>
    <w:rsid w:val="00F56B5E"/>
    <w:rsid w:val="00F57140"/>
    <w:rsid w:val="00F60CEB"/>
    <w:rsid w:val="00F61EB9"/>
    <w:rsid w:val="00F628F9"/>
    <w:rsid w:val="00F63832"/>
    <w:rsid w:val="00F650B5"/>
    <w:rsid w:val="00F651FF"/>
    <w:rsid w:val="00F65D22"/>
    <w:rsid w:val="00F664F7"/>
    <w:rsid w:val="00F67D70"/>
    <w:rsid w:val="00F72AC3"/>
    <w:rsid w:val="00F73F6B"/>
    <w:rsid w:val="00F75343"/>
    <w:rsid w:val="00F7535B"/>
    <w:rsid w:val="00F7640E"/>
    <w:rsid w:val="00F841E2"/>
    <w:rsid w:val="00F90FCD"/>
    <w:rsid w:val="00F90FF3"/>
    <w:rsid w:val="00F92561"/>
    <w:rsid w:val="00F92A20"/>
    <w:rsid w:val="00F94C45"/>
    <w:rsid w:val="00F95AEC"/>
    <w:rsid w:val="00FA1216"/>
    <w:rsid w:val="00FA2F88"/>
    <w:rsid w:val="00FA3672"/>
    <w:rsid w:val="00FA5494"/>
    <w:rsid w:val="00FA59DD"/>
    <w:rsid w:val="00FA5F05"/>
    <w:rsid w:val="00FA7124"/>
    <w:rsid w:val="00FB0B71"/>
    <w:rsid w:val="00FB1F0A"/>
    <w:rsid w:val="00FB33A5"/>
    <w:rsid w:val="00FB3D59"/>
    <w:rsid w:val="00FB45AC"/>
    <w:rsid w:val="00FB4DC1"/>
    <w:rsid w:val="00FB5C03"/>
    <w:rsid w:val="00FB5CEC"/>
    <w:rsid w:val="00FB5D9A"/>
    <w:rsid w:val="00FB660C"/>
    <w:rsid w:val="00FC0C5E"/>
    <w:rsid w:val="00FC3749"/>
    <w:rsid w:val="00FC3DC5"/>
    <w:rsid w:val="00FC4825"/>
    <w:rsid w:val="00FC4CF7"/>
    <w:rsid w:val="00FC638A"/>
    <w:rsid w:val="00FC6D9B"/>
    <w:rsid w:val="00FC7EA5"/>
    <w:rsid w:val="00FD0237"/>
    <w:rsid w:val="00FD154B"/>
    <w:rsid w:val="00FD2B4D"/>
    <w:rsid w:val="00FD306E"/>
    <w:rsid w:val="00FD420B"/>
    <w:rsid w:val="00FD7861"/>
    <w:rsid w:val="00FE0002"/>
    <w:rsid w:val="00FE0C7E"/>
    <w:rsid w:val="00FE16E3"/>
    <w:rsid w:val="00FE33E8"/>
    <w:rsid w:val="00FE4789"/>
    <w:rsid w:val="00FE5A59"/>
    <w:rsid w:val="00FE6CF6"/>
    <w:rsid w:val="00FF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60757"/>
  <w15:chartTrackingRefBased/>
  <w15:docId w15:val="{7F635649-6793-4C2A-B055-F28A5F6E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CA6"/>
    <w:pPr>
      <w:jc w:val="both"/>
    </w:pPr>
    <w:rPr>
      <w:rFonts w:ascii="Bahnschrift Light" w:hAnsi="Bahnschrift Light"/>
    </w:rPr>
  </w:style>
  <w:style w:type="paragraph" w:styleId="Heading1">
    <w:name w:val="heading 1"/>
    <w:basedOn w:val="Normal"/>
    <w:next w:val="Normal"/>
    <w:link w:val="Heading1Char"/>
    <w:uiPriority w:val="9"/>
    <w:qFormat/>
    <w:rsid w:val="00E7677F"/>
    <w:pPr>
      <w:keepNext/>
      <w:keepLines/>
      <w:pageBreakBefore/>
      <w:numPr>
        <w:numId w:val="1"/>
      </w:numPr>
      <w:spacing w:before="400" w:after="100"/>
      <w:ind w:left="431" w:hanging="431"/>
      <w:outlineLvl w:val="0"/>
    </w:pPr>
    <w:rPr>
      <w:rFonts w:asciiTheme="majorHAnsi" w:eastAsiaTheme="majorEastAsia" w:hAnsiTheme="majorHAnsi" w:cstheme="majorBidi"/>
      <w:color w:val="1B891B"/>
      <w:sz w:val="32"/>
      <w:szCs w:val="32"/>
    </w:rPr>
  </w:style>
  <w:style w:type="paragraph" w:styleId="Heading2">
    <w:name w:val="heading 2"/>
    <w:basedOn w:val="Normal"/>
    <w:next w:val="Normal"/>
    <w:link w:val="Heading2Char"/>
    <w:uiPriority w:val="9"/>
    <w:unhideWhenUsed/>
    <w:qFormat/>
    <w:rsid w:val="00434BA8"/>
    <w:pPr>
      <w:keepNext/>
      <w:keepLines/>
      <w:numPr>
        <w:ilvl w:val="1"/>
        <w:numId w:val="1"/>
      </w:numPr>
      <w:spacing w:before="300" w:after="100"/>
      <w:ind w:left="578" w:hanging="578"/>
      <w:outlineLvl w:val="1"/>
    </w:pPr>
    <w:rPr>
      <w:rFonts w:asciiTheme="majorHAnsi" w:eastAsiaTheme="majorEastAsia" w:hAnsiTheme="majorHAnsi" w:cstheme="majorBidi"/>
      <w:color w:val="1B891B"/>
      <w:sz w:val="26"/>
      <w:szCs w:val="26"/>
    </w:rPr>
  </w:style>
  <w:style w:type="paragraph" w:styleId="Heading3">
    <w:name w:val="heading 3"/>
    <w:basedOn w:val="Normal"/>
    <w:next w:val="Normal"/>
    <w:link w:val="Heading3Char"/>
    <w:uiPriority w:val="9"/>
    <w:unhideWhenUsed/>
    <w:qFormat/>
    <w:rsid w:val="00434BA8"/>
    <w:pPr>
      <w:keepNext/>
      <w:keepLines/>
      <w:numPr>
        <w:ilvl w:val="2"/>
        <w:numId w:val="1"/>
      </w:numPr>
      <w:spacing w:before="200" w:after="60"/>
      <w:outlineLvl w:val="2"/>
    </w:pPr>
    <w:rPr>
      <w:rFonts w:asciiTheme="majorHAnsi" w:eastAsiaTheme="majorEastAsia" w:hAnsiTheme="majorHAnsi" w:cstheme="majorBidi"/>
      <w:color w:val="1B891B"/>
      <w:sz w:val="24"/>
      <w:szCs w:val="24"/>
    </w:rPr>
  </w:style>
  <w:style w:type="paragraph" w:styleId="Heading4">
    <w:name w:val="heading 4"/>
    <w:basedOn w:val="Normal"/>
    <w:next w:val="Normal"/>
    <w:link w:val="Heading4Char"/>
    <w:uiPriority w:val="9"/>
    <w:semiHidden/>
    <w:unhideWhenUsed/>
    <w:qFormat/>
    <w:rsid w:val="00EE37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7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7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7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7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7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67D5"/>
    <w:pPr>
      <w:spacing w:after="300" w:line="240" w:lineRule="auto"/>
      <w:contextualSpacing/>
      <w:jc w:val="center"/>
    </w:pPr>
    <w:rPr>
      <w:rFonts w:ascii="OCR A Extended" w:eastAsiaTheme="majorEastAsia" w:hAnsi="OCR A Extended" w:cstheme="majorBidi"/>
      <w:spacing w:val="-10"/>
      <w:kern w:val="28"/>
      <w:sz w:val="96"/>
      <w:szCs w:val="56"/>
    </w:rPr>
  </w:style>
  <w:style w:type="character" w:customStyle="1" w:styleId="TitleChar">
    <w:name w:val="Title Char"/>
    <w:basedOn w:val="DefaultParagraphFont"/>
    <w:link w:val="Title"/>
    <w:uiPriority w:val="10"/>
    <w:rsid w:val="00C567D5"/>
    <w:rPr>
      <w:rFonts w:ascii="OCR A Extended" w:eastAsiaTheme="majorEastAsia" w:hAnsi="OCR A Extended" w:cstheme="majorBidi"/>
      <w:spacing w:val="-10"/>
      <w:kern w:val="28"/>
      <w:sz w:val="96"/>
      <w:szCs w:val="56"/>
    </w:rPr>
  </w:style>
  <w:style w:type="paragraph" w:styleId="Subtitle">
    <w:name w:val="Subtitle"/>
    <w:basedOn w:val="Normal"/>
    <w:next w:val="Normal"/>
    <w:link w:val="SubtitleChar"/>
    <w:uiPriority w:val="11"/>
    <w:qFormat/>
    <w:rsid w:val="00C567D5"/>
    <w:pPr>
      <w:numPr>
        <w:ilvl w:val="1"/>
      </w:numPr>
      <w:jc w:val="center"/>
    </w:pPr>
    <w:rPr>
      <w:rFonts w:ascii="OCR A Extended" w:eastAsiaTheme="minorEastAsia" w:hAnsi="OCR A Extended"/>
      <w:color w:val="5A5A5A" w:themeColor="text1" w:themeTint="A5"/>
      <w:spacing w:val="15"/>
      <w:sz w:val="56"/>
    </w:rPr>
  </w:style>
  <w:style w:type="character" w:customStyle="1" w:styleId="SubtitleChar">
    <w:name w:val="Subtitle Char"/>
    <w:basedOn w:val="DefaultParagraphFont"/>
    <w:link w:val="Subtitle"/>
    <w:uiPriority w:val="11"/>
    <w:rsid w:val="00C567D5"/>
    <w:rPr>
      <w:rFonts w:ascii="OCR A Extended" w:eastAsiaTheme="minorEastAsia" w:hAnsi="OCR A Extended"/>
      <w:color w:val="5A5A5A" w:themeColor="text1" w:themeTint="A5"/>
      <w:spacing w:val="15"/>
      <w:sz w:val="56"/>
    </w:rPr>
  </w:style>
  <w:style w:type="character" w:customStyle="1" w:styleId="Heading1Char">
    <w:name w:val="Heading 1 Char"/>
    <w:basedOn w:val="DefaultParagraphFont"/>
    <w:link w:val="Heading1"/>
    <w:uiPriority w:val="9"/>
    <w:rsid w:val="00E7677F"/>
    <w:rPr>
      <w:rFonts w:asciiTheme="majorHAnsi" w:eastAsiaTheme="majorEastAsia" w:hAnsiTheme="majorHAnsi" w:cstheme="majorBidi"/>
      <w:color w:val="1B891B"/>
      <w:sz w:val="32"/>
      <w:szCs w:val="32"/>
    </w:rPr>
  </w:style>
  <w:style w:type="character" w:customStyle="1" w:styleId="Heading2Char">
    <w:name w:val="Heading 2 Char"/>
    <w:basedOn w:val="DefaultParagraphFont"/>
    <w:link w:val="Heading2"/>
    <w:uiPriority w:val="9"/>
    <w:rsid w:val="00434BA8"/>
    <w:rPr>
      <w:rFonts w:asciiTheme="majorHAnsi" w:eastAsiaTheme="majorEastAsia" w:hAnsiTheme="majorHAnsi" w:cstheme="majorBidi"/>
      <w:color w:val="1B891B"/>
      <w:sz w:val="26"/>
      <w:szCs w:val="26"/>
    </w:rPr>
  </w:style>
  <w:style w:type="character" w:customStyle="1" w:styleId="Heading3Char">
    <w:name w:val="Heading 3 Char"/>
    <w:basedOn w:val="DefaultParagraphFont"/>
    <w:link w:val="Heading3"/>
    <w:uiPriority w:val="9"/>
    <w:rsid w:val="00434BA8"/>
    <w:rPr>
      <w:rFonts w:asciiTheme="majorHAnsi" w:eastAsiaTheme="majorEastAsia" w:hAnsiTheme="majorHAnsi" w:cstheme="majorBidi"/>
      <w:color w:val="1B891B"/>
      <w:sz w:val="24"/>
      <w:szCs w:val="24"/>
    </w:rPr>
  </w:style>
  <w:style w:type="paragraph" w:styleId="TOCHeading">
    <w:name w:val="TOC Heading"/>
    <w:basedOn w:val="Heading1"/>
    <w:next w:val="Normal"/>
    <w:uiPriority w:val="39"/>
    <w:unhideWhenUsed/>
    <w:qFormat/>
    <w:rsid w:val="00AD5F22"/>
    <w:pPr>
      <w:outlineLvl w:val="9"/>
    </w:pPr>
    <w:rPr>
      <w:lang w:val="en-US"/>
    </w:rPr>
  </w:style>
  <w:style w:type="paragraph" w:styleId="TOC1">
    <w:name w:val="toc 1"/>
    <w:basedOn w:val="Normal"/>
    <w:next w:val="Normal"/>
    <w:autoRedefine/>
    <w:uiPriority w:val="39"/>
    <w:unhideWhenUsed/>
    <w:rsid w:val="007F0DDA"/>
    <w:pPr>
      <w:spacing w:after="100"/>
    </w:pPr>
    <w:rPr>
      <w:sz w:val="18"/>
    </w:rPr>
  </w:style>
  <w:style w:type="paragraph" w:styleId="TOC2">
    <w:name w:val="toc 2"/>
    <w:basedOn w:val="Normal"/>
    <w:next w:val="Normal"/>
    <w:autoRedefine/>
    <w:uiPriority w:val="39"/>
    <w:unhideWhenUsed/>
    <w:rsid w:val="007F0DDA"/>
    <w:pPr>
      <w:spacing w:after="100"/>
      <w:ind w:left="220"/>
    </w:pPr>
    <w:rPr>
      <w:sz w:val="18"/>
    </w:rPr>
  </w:style>
  <w:style w:type="paragraph" w:styleId="TOC3">
    <w:name w:val="toc 3"/>
    <w:basedOn w:val="Normal"/>
    <w:next w:val="Normal"/>
    <w:autoRedefine/>
    <w:uiPriority w:val="39"/>
    <w:unhideWhenUsed/>
    <w:rsid w:val="007F0DDA"/>
    <w:pPr>
      <w:spacing w:after="100"/>
      <w:ind w:left="440"/>
    </w:pPr>
    <w:rPr>
      <w:sz w:val="18"/>
    </w:rPr>
  </w:style>
  <w:style w:type="character" w:styleId="Hyperlink">
    <w:name w:val="Hyperlink"/>
    <w:basedOn w:val="DefaultParagraphFont"/>
    <w:uiPriority w:val="99"/>
    <w:unhideWhenUsed/>
    <w:rsid w:val="00AD5F22"/>
    <w:rPr>
      <w:color w:val="0563C1" w:themeColor="hyperlink"/>
      <w:u w:val="single"/>
    </w:rPr>
  </w:style>
  <w:style w:type="table" w:styleId="TableGrid">
    <w:name w:val="Table Grid"/>
    <w:basedOn w:val="TableNormal"/>
    <w:uiPriority w:val="39"/>
    <w:rsid w:val="0028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438"/>
    <w:rPr>
      <w:rFonts w:ascii="Bahnschrift Light" w:hAnsi="Bahnschrift Light"/>
    </w:rPr>
  </w:style>
  <w:style w:type="paragraph" w:styleId="Footer">
    <w:name w:val="footer"/>
    <w:basedOn w:val="Normal"/>
    <w:link w:val="FooterChar"/>
    <w:uiPriority w:val="99"/>
    <w:unhideWhenUsed/>
    <w:rsid w:val="00DF1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438"/>
    <w:rPr>
      <w:rFonts w:ascii="Bahnschrift Light" w:hAnsi="Bahnschrift Light"/>
    </w:rPr>
  </w:style>
  <w:style w:type="character" w:customStyle="1" w:styleId="Heading4Char">
    <w:name w:val="Heading 4 Char"/>
    <w:basedOn w:val="DefaultParagraphFont"/>
    <w:link w:val="Heading4"/>
    <w:uiPriority w:val="9"/>
    <w:semiHidden/>
    <w:rsid w:val="00EE37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7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7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7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71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86B2C"/>
    <w:rPr>
      <w:color w:val="605E5C"/>
      <w:shd w:val="clear" w:color="auto" w:fill="E1DFDD"/>
    </w:rPr>
  </w:style>
  <w:style w:type="paragraph" w:customStyle="1" w:styleId="Code">
    <w:name w:val="Code"/>
    <w:basedOn w:val="Normal"/>
    <w:next w:val="Normal"/>
    <w:link w:val="CodeChar"/>
    <w:qFormat/>
    <w:rsid w:val="000909C2"/>
    <w:pPr>
      <w:shd w:val="clear" w:color="auto" w:fill="F2F2F2" w:themeFill="background1" w:themeFillShade="F2"/>
    </w:pPr>
    <w:rPr>
      <w:rFonts w:ascii="Consolas" w:hAnsi="Consolas"/>
      <w:lang w:val="en-US"/>
    </w:rPr>
  </w:style>
  <w:style w:type="paragraph" w:styleId="ListParagraph">
    <w:name w:val="List Paragraph"/>
    <w:basedOn w:val="Normal"/>
    <w:uiPriority w:val="34"/>
    <w:qFormat/>
    <w:rsid w:val="000909C2"/>
    <w:pPr>
      <w:ind w:left="720"/>
      <w:contextualSpacing/>
    </w:pPr>
  </w:style>
  <w:style w:type="character" w:customStyle="1" w:styleId="CodeChar">
    <w:name w:val="Code Char"/>
    <w:basedOn w:val="DefaultParagraphFont"/>
    <w:link w:val="Code"/>
    <w:rsid w:val="000909C2"/>
    <w:rPr>
      <w:rFonts w:ascii="Consolas" w:hAnsi="Consolas"/>
      <w:shd w:val="clear" w:color="auto" w:fill="F2F2F2" w:themeFill="background1" w:themeFillShade="F2"/>
      <w:lang w:val="en-US"/>
    </w:rPr>
  </w:style>
  <w:style w:type="table" w:customStyle="1" w:styleId="TableStyle">
    <w:name w:val="TableStyle"/>
    <w:basedOn w:val="TableNormal"/>
    <w:uiPriority w:val="99"/>
    <w:rsid w:val="002401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Mar>
        <w:top w:w="120" w:type="dxa"/>
        <w:bottom w:w="0" w:type="dxa"/>
      </w:tcMar>
    </w:tcPr>
    <w:tblStylePr w:type="firstRow">
      <w:tblPr>
        <w:tblCellMar>
          <w:top w:w="108" w:type="dxa"/>
          <w:left w:w="108" w:type="dxa"/>
          <w:bottom w:w="108" w:type="dxa"/>
          <w:right w:w="108" w:type="dxa"/>
        </w:tblCellMa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60E060"/>
      </w:tcPr>
    </w:tblStylePr>
  </w:style>
  <w:style w:type="paragraph" w:customStyle="1" w:styleId="CodeInline">
    <w:name w:val="CodeInline"/>
    <w:basedOn w:val="Normal"/>
    <w:link w:val="CodeInlineChar"/>
    <w:qFormat/>
    <w:rsid w:val="00F67D70"/>
    <w:pPr>
      <w:shd w:val="clear" w:color="auto" w:fill="F2F2F2" w:themeFill="background1" w:themeFillShade="F2"/>
    </w:pPr>
    <w:rPr>
      <w:rFonts w:ascii="Consolas" w:hAnsi="Consolas"/>
      <w:lang w:val="en-US"/>
    </w:rPr>
  </w:style>
  <w:style w:type="character" w:customStyle="1" w:styleId="CodeInlineChar">
    <w:name w:val="CodeInline Char"/>
    <w:basedOn w:val="DefaultParagraphFont"/>
    <w:link w:val="CodeInline"/>
    <w:rsid w:val="00F67D70"/>
    <w:rPr>
      <w:rFonts w:ascii="Consolas" w:hAnsi="Consolas"/>
      <w:shd w:val="clear" w:color="auto" w:fill="F2F2F2" w:themeFill="background1" w:themeFillShade="F2"/>
      <w:lang w:val="en-US"/>
    </w:rPr>
  </w:style>
  <w:style w:type="paragraph" w:customStyle="1" w:styleId="Small">
    <w:name w:val="Small"/>
    <w:basedOn w:val="Normal"/>
    <w:next w:val="Normal"/>
    <w:link w:val="SmallChar"/>
    <w:qFormat/>
    <w:rsid w:val="00AE725B"/>
    <w:rPr>
      <w:sz w:val="16"/>
      <w:lang w:val="en-US"/>
    </w:rPr>
  </w:style>
  <w:style w:type="character" w:customStyle="1" w:styleId="SmallChar">
    <w:name w:val="Small Char"/>
    <w:basedOn w:val="DefaultParagraphFont"/>
    <w:link w:val="Small"/>
    <w:rsid w:val="00AE725B"/>
    <w:rPr>
      <w:rFonts w:ascii="Bahnschrift Light" w:hAnsi="Bahnschrift Light"/>
      <w:sz w:val="16"/>
      <w:lang w:val="en-US"/>
    </w:rPr>
  </w:style>
  <w:style w:type="character" w:styleId="FollowedHyperlink">
    <w:name w:val="FollowedHyperlink"/>
    <w:basedOn w:val="DefaultParagraphFont"/>
    <w:uiPriority w:val="99"/>
    <w:semiHidden/>
    <w:unhideWhenUsed/>
    <w:rsid w:val="00BA17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s://github.com/bytecode77/r77-rootkit"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1.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3.png"/><Relationship Id="rId36" Type="http://schemas.openxmlformats.org/officeDocument/2006/relationships/header" Target="header1.xml"/><Relationship Id="rId10" Type="http://schemas.openxmlformats.org/officeDocument/2006/relationships/hyperlink" Target="https://github.com/bytecode77/r77-rootkit" TargetMode="External"/><Relationship Id="rId19" Type="http://schemas.openxmlformats.org/officeDocument/2006/relationships/image" Target="media/image13.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hyperlink" Target="https://bytecode77.com/r77-rootkit"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png"/><Relationship Id="rId35" Type="http://schemas.openxmlformats.org/officeDocument/2006/relationships/hyperlink" Target="https://bytecode77.com/contac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0C51-3A73-450C-B893-F98CD82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5277</Words>
  <Characters>33246</Characters>
  <Application>Microsoft Office Word</Application>
  <DocSecurity>0</DocSecurity>
  <Lines>277</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Fischer</dc:creator>
  <cp:keywords/>
  <dc:description/>
  <cp:lastModifiedBy>Martin Fischer</cp:lastModifiedBy>
  <cp:revision>1533</cp:revision>
  <dcterms:created xsi:type="dcterms:W3CDTF">2021-02-05T22:07:00Z</dcterms:created>
  <dcterms:modified xsi:type="dcterms:W3CDTF">2021-04-11T13:35:00Z</dcterms:modified>
</cp:coreProperties>
</file>