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38B2" w14:paraId="4B78E111" w14:textId="77777777" w:rsidTr="008C4F88">
        <w:tc>
          <w:tcPr>
            <w:tcW w:w="4675" w:type="dxa"/>
            <w:vMerge w:val="restart"/>
            <w:vAlign w:val="center"/>
          </w:tcPr>
          <w:p w14:paraId="461D57BF" w14:textId="77777777" w:rsidR="008838B2" w:rsidRPr="000A1ED6" w:rsidRDefault="008838B2" w:rsidP="008C4F88">
            <w:pPr>
              <w:jc w:val="center"/>
              <w:rPr>
                <w:rFonts w:ascii="Calibri" w:hAnsi="Calibri" w:cs="Calibri"/>
                <w:smallCaps/>
                <w:sz w:val="48"/>
              </w:rPr>
            </w:pPr>
            <w:r w:rsidRPr="000A1ED6">
              <w:rPr>
                <w:rFonts w:ascii="Calibri" w:hAnsi="Calibri" w:cs="Calibri"/>
                <w:smallCaps/>
                <w:sz w:val="52"/>
              </w:rPr>
              <w:t>Tyler Hooks</w:t>
            </w:r>
          </w:p>
          <w:p w14:paraId="697AE5E0" w14:textId="20904319" w:rsidR="008838B2" w:rsidRDefault="008838B2" w:rsidP="008C4F88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AD1BE28" w14:textId="0D091244" w:rsidR="008838B2" w:rsidRDefault="007A28ED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7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tph1994@gmail.com</w:t>
              </w:r>
            </w:hyperlink>
            <w:r w:rsidR="008838B2" w:rsidRPr="00BF791F">
              <w:rPr>
                <w:rFonts w:cstheme="minorHAnsi"/>
              </w:rPr>
              <w:t xml:space="preserve">  </w:t>
            </w:r>
          </w:p>
        </w:tc>
      </w:tr>
      <w:tr w:rsidR="008838B2" w14:paraId="704C12D4" w14:textId="77777777" w:rsidTr="008838B2">
        <w:tc>
          <w:tcPr>
            <w:tcW w:w="4675" w:type="dxa"/>
            <w:vMerge/>
          </w:tcPr>
          <w:p w14:paraId="775F2F86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19AF2C88" w14:textId="300E69C2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  <w:r w:rsidRPr="00BF791F">
              <w:rPr>
                <w:rFonts w:cstheme="minorHAnsi"/>
              </w:rPr>
              <w:t xml:space="preserve">478-299-4259 </w:t>
            </w:r>
          </w:p>
        </w:tc>
      </w:tr>
      <w:tr w:rsidR="008838B2" w14:paraId="4CE04549" w14:textId="77777777" w:rsidTr="008838B2">
        <w:tc>
          <w:tcPr>
            <w:tcW w:w="4675" w:type="dxa"/>
            <w:vMerge/>
          </w:tcPr>
          <w:p w14:paraId="317B3C6A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5FC9697A" w14:textId="64A89FCD" w:rsidR="008838B2" w:rsidRDefault="00D17CB0" w:rsidP="00D17CB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Statesboro</w:t>
            </w:r>
            <w:r w:rsidR="008838B2" w:rsidRPr="00BF791F">
              <w:rPr>
                <w:rFonts w:cstheme="minorHAnsi"/>
              </w:rPr>
              <w:t xml:space="preserve">, GA </w:t>
            </w:r>
            <w:r>
              <w:rPr>
                <w:rFonts w:cstheme="minorHAnsi"/>
              </w:rPr>
              <w:t>30460</w:t>
            </w:r>
          </w:p>
        </w:tc>
      </w:tr>
      <w:tr w:rsidR="008838B2" w14:paraId="4E7DD255" w14:textId="77777777" w:rsidTr="008838B2">
        <w:tc>
          <w:tcPr>
            <w:tcW w:w="4675" w:type="dxa"/>
            <w:vMerge/>
          </w:tcPr>
          <w:p w14:paraId="52CEE4CC" w14:textId="77777777" w:rsidR="008838B2" w:rsidRDefault="008838B2" w:rsidP="008838B2">
            <w:pPr>
              <w:spacing w:line="360" w:lineRule="auto"/>
              <w:jc w:val="center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662C59CC" w14:textId="68989D71" w:rsidR="008838B2" w:rsidRDefault="007A28ED" w:rsidP="008838B2">
            <w:pPr>
              <w:spacing w:line="360" w:lineRule="auto"/>
              <w:jc w:val="center"/>
              <w:rPr>
                <w:rFonts w:cstheme="minorHAnsi"/>
              </w:rPr>
            </w:pPr>
            <w:hyperlink r:id="rId8" w:history="1">
              <w:r w:rsidR="008838B2" w:rsidRPr="00BF791F">
                <w:rPr>
                  <w:rStyle w:val="Hyperlink"/>
                  <w:rFonts w:cstheme="minorHAnsi"/>
                  <w:color w:val="auto"/>
                </w:rPr>
                <w:t>http://ideation.pw</w:t>
              </w:r>
            </w:hyperlink>
          </w:p>
        </w:tc>
      </w:tr>
    </w:tbl>
    <w:p w14:paraId="1BF0A0EE" w14:textId="77777777" w:rsidR="008838B2" w:rsidRPr="005E0A51" w:rsidRDefault="008838B2" w:rsidP="008D784B">
      <w:pPr>
        <w:spacing w:after="0" w:line="240" w:lineRule="auto"/>
        <w:rPr>
          <w:rFonts w:cstheme="minorHAnsi"/>
        </w:rPr>
      </w:pPr>
    </w:p>
    <w:p w14:paraId="055BFAF6" w14:textId="2EA00712" w:rsidR="00120A0C" w:rsidRPr="005E0A51" w:rsidRDefault="007A28ED" w:rsidP="00594B92">
      <w:pPr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5370EF7A">
          <v:rect id="_x0000_i1025" style="width:0;height:1.5pt" o:hralign="center" o:hrstd="t" o:hr="t" fillcolor="#a0a0a0" stroked="f"/>
        </w:pict>
      </w:r>
    </w:p>
    <w:p w14:paraId="6D278197" w14:textId="718EF9F3" w:rsidR="00594B92" w:rsidRPr="005E0A51" w:rsidRDefault="00120A0C" w:rsidP="00120A0C">
      <w:pPr>
        <w:jc w:val="center"/>
        <w:rPr>
          <w:rFonts w:cstheme="minorHAnsi"/>
          <w:b/>
          <w:sz w:val="28"/>
        </w:rPr>
      </w:pPr>
      <w:r w:rsidRPr="005E0A51">
        <w:rPr>
          <w:rFonts w:cstheme="minorHAnsi"/>
          <w:b/>
          <w:sz w:val="28"/>
        </w:rPr>
        <w:t>Skills</w:t>
      </w:r>
    </w:p>
    <w:p w14:paraId="15F15826" w14:textId="505B4356" w:rsidR="00BE56A3" w:rsidRPr="00BE56A3" w:rsidRDefault="00BE56A3" w:rsidP="000A1ED6">
      <w:pPr>
        <w:spacing w:after="0" w:line="360" w:lineRule="auto"/>
        <w:rPr>
          <w:rFonts w:cstheme="minorHAnsi"/>
          <w:b/>
        </w:rPr>
      </w:pPr>
      <w:r w:rsidRPr="00BE56A3">
        <w:rPr>
          <w:rFonts w:cstheme="minorHAnsi"/>
          <w:b/>
        </w:rPr>
        <w:t>Languages</w:t>
      </w:r>
      <w:r>
        <w:rPr>
          <w:rFonts w:cstheme="minorHAnsi"/>
          <w:b/>
        </w:rPr>
        <w:t xml:space="preserve">: </w:t>
      </w:r>
      <w:r w:rsidRPr="005E0A51">
        <w:rPr>
          <w:rFonts w:cstheme="minorHAnsi"/>
        </w:rPr>
        <w:t>Python</w:t>
      </w:r>
      <w:r>
        <w:rPr>
          <w:rFonts w:cstheme="minorHAnsi"/>
        </w:rPr>
        <w:t xml:space="preserve"> 3.6 </w:t>
      </w:r>
      <w:r w:rsidR="00406E5E">
        <w:rPr>
          <w:rFonts w:cstheme="minorHAnsi"/>
        </w:rPr>
        <w:t xml:space="preserve">| </w:t>
      </w:r>
      <w:r>
        <w:rPr>
          <w:rFonts w:cstheme="minorHAnsi"/>
        </w:rPr>
        <w:t>My</w:t>
      </w:r>
      <w:r w:rsidRPr="005E0A51">
        <w:rPr>
          <w:rFonts w:cstheme="minorHAnsi"/>
        </w:rPr>
        <w:t>SQL</w:t>
      </w:r>
      <w:r w:rsidR="007007F6">
        <w:rPr>
          <w:rFonts w:cstheme="minorHAnsi"/>
        </w:rPr>
        <w:t xml:space="preserve"> | </w:t>
      </w:r>
      <w:r>
        <w:rPr>
          <w:rFonts w:cstheme="minorHAnsi"/>
        </w:rPr>
        <w:t>Transact-SQL</w:t>
      </w:r>
      <w:r w:rsidR="00C23097">
        <w:rPr>
          <w:rFonts w:cstheme="minorHAnsi"/>
        </w:rPr>
        <w:t xml:space="preserve"> </w:t>
      </w:r>
      <w:r w:rsidR="000A1ED6">
        <w:rPr>
          <w:rFonts w:cstheme="minorHAnsi"/>
        </w:rPr>
        <w:t xml:space="preserve">| </w:t>
      </w:r>
      <w:r w:rsidRPr="005E0A51">
        <w:rPr>
          <w:rFonts w:cstheme="minorHAnsi"/>
        </w:rPr>
        <w:t>PHP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Java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C++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HTML</w:t>
      </w:r>
      <w:r w:rsidR="000A1ED6">
        <w:rPr>
          <w:rFonts w:cstheme="minorHAnsi"/>
        </w:rPr>
        <w:t xml:space="preserve"> | </w:t>
      </w:r>
      <w:r>
        <w:rPr>
          <w:rFonts w:cstheme="minorHAnsi"/>
        </w:rPr>
        <w:t>CSS</w:t>
      </w:r>
      <w:r w:rsidR="000A1ED6">
        <w:rPr>
          <w:rFonts w:cstheme="minorHAnsi"/>
        </w:rPr>
        <w:t xml:space="preserve"> | </w:t>
      </w:r>
      <w:r w:rsidRPr="005E0A51">
        <w:rPr>
          <w:rFonts w:cstheme="minorHAnsi"/>
        </w:rPr>
        <w:t>regular expressions</w:t>
      </w:r>
    </w:p>
    <w:p w14:paraId="57537D59" w14:textId="456C3F0F" w:rsidR="007007F6" w:rsidRDefault="00BE56A3" w:rsidP="000A1ED6">
      <w:pPr>
        <w:spacing w:after="0" w:line="360" w:lineRule="auto"/>
        <w:rPr>
          <w:rFonts w:cstheme="minorHAnsi"/>
        </w:rPr>
      </w:pPr>
      <w:r>
        <w:rPr>
          <w:rFonts w:cstheme="minorHAnsi"/>
          <w:b/>
        </w:rPr>
        <w:t>Tools and S</w:t>
      </w:r>
      <w:r w:rsidRPr="00BE56A3">
        <w:rPr>
          <w:rFonts w:cstheme="minorHAnsi"/>
          <w:b/>
        </w:rPr>
        <w:t>oftware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</w:t>
      </w:r>
      <w:r>
        <w:rPr>
          <w:rFonts w:cstheme="minorHAnsi"/>
        </w:rPr>
        <w:t xml:space="preserve">Microsoft Excel </w:t>
      </w:r>
      <w:r w:rsidR="007007F6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520D3C">
        <w:rPr>
          <w:rFonts w:cstheme="minorHAnsi"/>
        </w:rPr>
        <w:t xml:space="preserve">Microsoft SQL Server </w:t>
      </w:r>
      <w:r w:rsidR="00C23097">
        <w:rPr>
          <w:rFonts w:cstheme="minorHAnsi"/>
        </w:rPr>
        <w:t xml:space="preserve">| </w:t>
      </w:r>
      <w:r w:rsidR="006E67CB">
        <w:rPr>
          <w:rFonts w:cstheme="minorHAnsi"/>
        </w:rPr>
        <w:t xml:space="preserve">Microsoft SQL Server Data Tools </w:t>
      </w:r>
      <w:r w:rsidR="00C23097">
        <w:rPr>
          <w:rFonts w:cstheme="minorHAnsi"/>
        </w:rPr>
        <w:t xml:space="preserve">| MongoDB </w:t>
      </w:r>
      <w:r w:rsidR="00520D3C">
        <w:rPr>
          <w:rFonts w:cstheme="minorHAnsi"/>
        </w:rPr>
        <w:t xml:space="preserve">| Microsoft Access </w:t>
      </w:r>
      <w:r w:rsidR="00DE37EE">
        <w:rPr>
          <w:rFonts w:cstheme="minorHAnsi"/>
        </w:rPr>
        <w:t xml:space="preserve">| Entity-Relationship Diagrams | Microsoft Word | SDLC | </w:t>
      </w:r>
      <w:proofErr w:type="spellStart"/>
      <w:r w:rsidR="00DE37EE">
        <w:rPr>
          <w:rFonts w:cstheme="minorHAnsi"/>
        </w:rPr>
        <w:t>phpMyAdmin</w:t>
      </w:r>
      <w:proofErr w:type="spellEnd"/>
    </w:p>
    <w:p w14:paraId="3061E739" w14:textId="797D622C" w:rsidR="00FA44BC" w:rsidRDefault="00BE56A3" w:rsidP="000A1ED6">
      <w:pPr>
        <w:spacing w:after="0" w:line="360" w:lineRule="auto"/>
        <w:rPr>
          <w:rFonts w:cstheme="minorHAnsi"/>
        </w:rPr>
      </w:pPr>
      <w:r w:rsidRPr="00BE56A3">
        <w:rPr>
          <w:rFonts w:cstheme="minorHAnsi"/>
          <w:b/>
        </w:rPr>
        <w:t>Operating Systems</w:t>
      </w:r>
      <w:r>
        <w:rPr>
          <w:rFonts w:cstheme="minorHAnsi"/>
        </w:rPr>
        <w:t>:</w:t>
      </w:r>
      <w:r w:rsidR="00520D3C">
        <w:rPr>
          <w:rFonts w:cstheme="minorHAnsi"/>
        </w:rPr>
        <w:t xml:space="preserve"> Windows 7, 8, 10, and Server | </w:t>
      </w:r>
      <w:proofErr w:type="spellStart"/>
      <w:r w:rsidR="00520D3C">
        <w:rPr>
          <w:rFonts w:cstheme="minorHAnsi"/>
        </w:rPr>
        <w:t>Debian</w:t>
      </w:r>
      <w:proofErr w:type="spellEnd"/>
      <w:r w:rsidR="00520D3C">
        <w:rPr>
          <w:rFonts w:cstheme="minorHAnsi"/>
        </w:rPr>
        <w:t xml:space="preserve"> | </w:t>
      </w:r>
      <w:proofErr w:type="spellStart"/>
      <w:r w:rsidR="00520D3C">
        <w:rPr>
          <w:rFonts w:cstheme="minorHAnsi"/>
        </w:rPr>
        <w:t>MacOS</w:t>
      </w:r>
      <w:proofErr w:type="spellEnd"/>
      <w:r w:rsidR="00520D3C">
        <w:rPr>
          <w:rFonts w:cstheme="minorHAnsi"/>
        </w:rPr>
        <w:t xml:space="preserve"> | iOS | Kali Linux</w:t>
      </w:r>
    </w:p>
    <w:p w14:paraId="1517DE35" w14:textId="20E7CD3C" w:rsidR="0001337A" w:rsidRDefault="0001337A" w:rsidP="000A1ED6">
      <w:pPr>
        <w:spacing w:after="0" w:line="360" w:lineRule="auto"/>
        <w:rPr>
          <w:rFonts w:cstheme="minorHAnsi"/>
        </w:rPr>
      </w:pPr>
      <w:r w:rsidRPr="0001337A">
        <w:rPr>
          <w:rFonts w:cstheme="minorHAnsi"/>
          <w:b/>
        </w:rPr>
        <w:t>Personal</w:t>
      </w:r>
      <w:r>
        <w:rPr>
          <w:rFonts w:cstheme="minorHAnsi"/>
        </w:rPr>
        <w:t>: Inquisitive | Autodidactic | Meticulous |</w:t>
      </w:r>
      <w:r w:rsidR="008A318F">
        <w:rPr>
          <w:rFonts w:cstheme="minorHAnsi"/>
        </w:rPr>
        <w:t xml:space="preserve"> Tenacious |</w:t>
      </w:r>
      <w:r>
        <w:rPr>
          <w:rFonts w:cstheme="minorHAnsi"/>
        </w:rPr>
        <w:t xml:space="preserve"> Analytical</w:t>
      </w:r>
    </w:p>
    <w:p w14:paraId="6A39E466" w14:textId="00FFBB72" w:rsidR="007007F6" w:rsidRDefault="007A28ED" w:rsidP="00937375">
      <w:pPr>
        <w:spacing w:line="360" w:lineRule="auto"/>
        <w:rPr>
          <w:rFonts w:cstheme="minorHAnsi"/>
        </w:rPr>
      </w:pPr>
      <w:r>
        <w:rPr>
          <w:rFonts w:eastAsia="Times New Roman" w:cstheme="minorHAnsi"/>
          <w:b/>
          <w:sz w:val="24"/>
          <w:szCs w:val="24"/>
        </w:rPr>
        <w:pict w14:anchorId="22BE7E4B">
          <v:rect id="_x0000_i1026" style="width:0;height:1.5pt" o:hralign="center" o:hrstd="t" o:hr="t" fillcolor="#a0a0a0" stroked="f"/>
        </w:pict>
      </w:r>
    </w:p>
    <w:p w14:paraId="365D9EF3" w14:textId="071AD158" w:rsidR="007007F6" w:rsidRDefault="007007F6" w:rsidP="007007F6">
      <w:pPr>
        <w:spacing w:line="240" w:lineRule="auto"/>
        <w:jc w:val="center"/>
        <w:rPr>
          <w:rFonts w:cstheme="minorHAnsi"/>
        </w:rPr>
      </w:pPr>
      <w:r w:rsidRPr="007007F6">
        <w:rPr>
          <w:rFonts w:eastAsia="Times New Roman" w:cstheme="minorHAnsi"/>
          <w:b/>
          <w:sz w:val="28"/>
          <w:szCs w:val="24"/>
        </w:rPr>
        <w:t>Projects</w:t>
      </w:r>
    </w:p>
    <w:p w14:paraId="71CA69DB" w14:textId="12FCF66F" w:rsidR="007007F6" w:rsidRPr="00520D3C" w:rsidRDefault="00520D3C" w:rsidP="00937375">
      <w:pPr>
        <w:spacing w:line="360" w:lineRule="auto"/>
        <w:rPr>
          <w:rFonts w:cstheme="minorHAnsi"/>
          <w:b/>
        </w:rPr>
      </w:pPr>
      <w:r w:rsidRPr="00520D3C">
        <w:rPr>
          <w:rFonts w:cstheme="minorHAnsi"/>
          <w:b/>
        </w:rPr>
        <w:t>Data Analytics</w:t>
      </w:r>
    </w:p>
    <w:p w14:paraId="73088042" w14:textId="58C6C226" w:rsidR="00C23097" w:rsidRDefault="00C23097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NoSQL database to store network log files using MongoDB and analyzed network activity using Spark and Hive. </w:t>
      </w:r>
    </w:p>
    <w:p w14:paraId="320538E7" w14:textId="3CEDC999" w:rsidR="00520D3C" w:rsidRDefault="00520D3C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Scraped apartment listings on </w:t>
      </w:r>
      <w:r w:rsidRPr="000551B9">
        <w:rPr>
          <w:rFonts w:cstheme="minorHAnsi"/>
          <w:i/>
        </w:rPr>
        <w:t>Zillow</w:t>
      </w:r>
      <w:r>
        <w:rPr>
          <w:rFonts w:cstheme="minorHAnsi"/>
        </w:rPr>
        <w:t xml:space="preserve"> </w:t>
      </w:r>
      <w:r w:rsidR="000551B9">
        <w:rPr>
          <w:rFonts w:cstheme="minorHAnsi"/>
        </w:rPr>
        <w:t xml:space="preserve">using </w:t>
      </w:r>
      <w:proofErr w:type="spellStart"/>
      <w:r w:rsidR="000551B9">
        <w:rPr>
          <w:rFonts w:cstheme="minorHAnsi"/>
        </w:rPr>
        <w:t>BeautifulSoup</w:t>
      </w:r>
      <w:proofErr w:type="spellEnd"/>
      <w:r w:rsidR="000551B9">
        <w:rPr>
          <w:rFonts w:cstheme="minorHAnsi"/>
        </w:rPr>
        <w:t>, sanitized the data and appended it into a data frame, and exported the data frame into an Excel file using the pandas Python module.</w:t>
      </w:r>
    </w:p>
    <w:p w14:paraId="095BC083" w14:textId="75849C1B" w:rsidR="000551B9" w:rsidRDefault="000551B9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Pr="000551B9">
        <w:rPr>
          <w:rFonts w:cstheme="minorHAnsi"/>
          <w:i/>
        </w:rPr>
        <w:t>Weather Underground</w:t>
      </w:r>
      <w:r>
        <w:rPr>
          <w:rFonts w:cstheme="minorHAnsi"/>
        </w:rPr>
        <w:t>’s API and the Python requests module to import historical weather data into a data frame</w:t>
      </w:r>
      <w:r w:rsidR="00556789">
        <w:rPr>
          <w:rFonts w:cstheme="minorHAnsi"/>
        </w:rPr>
        <w:t xml:space="preserve"> and used </w:t>
      </w:r>
      <w:proofErr w:type="spellStart"/>
      <w:r w:rsidR="00556789">
        <w:rPr>
          <w:rFonts w:cstheme="minorHAnsi"/>
        </w:rPr>
        <w:t>matplotlib</w:t>
      </w:r>
      <w:proofErr w:type="spellEnd"/>
      <w:r w:rsidR="00556789">
        <w:rPr>
          <w:rFonts w:cstheme="minorHAnsi"/>
        </w:rPr>
        <w:t xml:space="preserve"> to graph the data. </w:t>
      </w:r>
    </w:p>
    <w:p w14:paraId="7B65B8AF" w14:textId="2AEEEEFB" w:rsidR="00204A4B" w:rsidRPr="00520D3C" w:rsidRDefault="00204A4B" w:rsidP="00A265A2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>
        <w:rPr>
          <w:rFonts w:cstheme="minorHAnsi"/>
        </w:rPr>
        <w:t>Created</w:t>
      </w:r>
      <w:r w:rsidR="00A265A2">
        <w:rPr>
          <w:rFonts w:cstheme="minorHAnsi"/>
        </w:rPr>
        <w:t xml:space="preserve"> a</w:t>
      </w:r>
      <w:r>
        <w:rPr>
          <w:rFonts w:cstheme="minorHAnsi"/>
        </w:rPr>
        <w:t xml:space="preserve"> statistical Python module </w:t>
      </w:r>
      <w:r w:rsidR="00A265A2">
        <w:rPr>
          <w:rFonts w:cstheme="minorHAnsi"/>
        </w:rPr>
        <w:t xml:space="preserve">with functions such as stem-and-leaf plots, variance, combinatorics, and Pearson’s coefficient of correlation </w:t>
      </w:r>
      <w:r>
        <w:rPr>
          <w:rFonts w:cstheme="minorHAnsi"/>
        </w:rPr>
        <w:t xml:space="preserve">to </w:t>
      </w:r>
      <w:r w:rsidR="00A265A2">
        <w:rPr>
          <w:rFonts w:cstheme="minorHAnsi"/>
        </w:rPr>
        <w:t xml:space="preserve">supplement the current statistics module. </w:t>
      </w:r>
    </w:p>
    <w:p w14:paraId="0D86B05B" w14:textId="7354B498" w:rsidR="00520D3C" w:rsidRPr="00556789" w:rsidRDefault="00520D3C" w:rsidP="00520D3C">
      <w:pPr>
        <w:spacing w:line="360" w:lineRule="auto"/>
        <w:rPr>
          <w:rFonts w:cstheme="minorHAnsi"/>
          <w:b/>
        </w:rPr>
      </w:pPr>
      <w:r w:rsidRPr="00556789">
        <w:rPr>
          <w:rFonts w:cstheme="minorHAnsi"/>
          <w:b/>
        </w:rPr>
        <w:t>Databases</w:t>
      </w:r>
    </w:p>
    <w:p w14:paraId="25DA54DF" w14:textId="1D39862A" w:rsidR="00874C92" w:rsidRDefault="00874C92" w:rsidP="00A265A2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Created a LAMP-based forum web application with a relational database that stored encrypted user credentials, files, logs, and discussion content. </w:t>
      </w:r>
    </w:p>
    <w:p w14:paraId="42DCC77C" w14:textId="0C4BD743" w:rsidR="000D31ED" w:rsidRDefault="000D31ED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Created </w:t>
      </w:r>
      <w:r w:rsidR="003E793C">
        <w:rPr>
          <w:rFonts w:cstheme="minorHAnsi"/>
        </w:rPr>
        <w:t xml:space="preserve">and fixed </w:t>
      </w:r>
      <w:r>
        <w:rPr>
          <w:rFonts w:cstheme="minorHAnsi"/>
        </w:rPr>
        <w:t>a</w:t>
      </w:r>
      <w:r w:rsidR="003E793C">
        <w:rPr>
          <w:rFonts w:cstheme="minorHAnsi"/>
        </w:rPr>
        <w:t xml:space="preserve"> vulnerable</w:t>
      </w:r>
      <w:r>
        <w:rPr>
          <w:rFonts w:cstheme="minorHAnsi"/>
        </w:rPr>
        <w:t xml:space="preserve"> database for a presentation to demonstrate database security concepts such as </w:t>
      </w:r>
      <w:r w:rsidR="004F13B2">
        <w:rPr>
          <w:rFonts w:cstheme="minorHAnsi"/>
        </w:rPr>
        <w:t>SQL injections</w:t>
      </w:r>
      <w:r w:rsidR="00D756FF">
        <w:rPr>
          <w:rFonts w:cstheme="minorHAnsi"/>
        </w:rPr>
        <w:t>,</w:t>
      </w:r>
      <w:r w:rsidR="004F13B2">
        <w:rPr>
          <w:rFonts w:cstheme="minorHAnsi"/>
        </w:rPr>
        <w:t xml:space="preserve"> brute forcing administrator </w:t>
      </w:r>
      <w:r w:rsidR="00D756FF">
        <w:rPr>
          <w:rFonts w:cstheme="minorHAnsi"/>
        </w:rPr>
        <w:t>credentials, and</w:t>
      </w:r>
      <w:r w:rsidR="00E555EA">
        <w:rPr>
          <w:rFonts w:cstheme="minorHAnsi"/>
        </w:rPr>
        <w:t xml:space="preserve"> using</w:t>
      </w:r>
      <w:r w:rsidR="00D756FF">
        <w:rPr>
          <w:rFonts w:cstheme="minorHAnsi"/>
        </w:rPr>
        <w:t xml:space="preserve"> selective exploits</w:t>
      </w:r>
      <w:r w:rsidR="00E555EA">
        <w:rPr>
          <w:rFonts w:cstheme="minorHAnsi"/>
        </w:rPr>
        <w:t xml:space="preserve"> to gain unauthorized access </w:t>
      </w:r>
      <w:r w:rsidR="004F13B2">
        <w:rPr>
          <w:rFonts w:cstheme="minorHAnsi"/>
        </w:rPr>
        <w:t xml:space="preserve">and how to resolve </w:t>
      </w:r>
      <w:r w:rsidR="00E555EA">
        <w:rPr>
          <w:rFonts w:cstheme="minorHAnsi"/>
        </w:rPr>
        <w:t>these issues</w:t>
      </w:r>
      <w:r w:rsidR="004F13B2">
        <w:rPr>
          <w:rFonts w:cstheme="minorHAnsi"/>
        </w:rPr>
        <w:t xml:space="preserve">. </w:t>
      </w:r>
    </w:p>
    <w:p w14:paraId="0AD68F25" w14:textId="47C0D185" w:rsidR="00874C92" w:rsidRDefault="00556789" w:rsidP="00A265A2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Designed</w:t>
      </w:r>
      <w:r w:rsidR="0097521C">
        <w:rPr>
          <w:rFonts w:cstheme="minorHAnsi"/>
        </w:rPr>
        <w:t xml:space="preserve">, </w:t>
      </w:r>
      <w:r>
        <w:rPr>
          <w:rFonts w:cstheme="minorHAnsi"/>
        </w:rPr>
        <w:t>created</w:t>
      </w:r>
      <w:r w:rsidR="0097521C">
        <w:rPr>
          <w:rFonts w:cstheme="minorHAnsi"/>
        </w:rPr>
        <w:t>, and maintained</w:t>
      </w:r>
      <w:r>
        <w:rPr>
          <w:rFonts w:cstheme="minorHAnsi"/>
        </w:rPr>
        <w:t xml:space="preserve"> a </w:t>
      </w:r>
      <w:r w:rsidR="0097521C">
        <w:rPr>
          <w:rFonts w:cstheme="minorHAnsi"/>
        </w:rPr>
        <w:t xml:space="preserve">small </w:t>
      </w:r>
      <w:r>
        <w:rPr>
          <w:rFonts w:cstheme="minorHAnsi"/>
        </w:rPr>
        <w:t>ticket system for</w:t>
      </w:r>
      <w:r w:rsidR="00874C92">
        <w:rPr>
          <w:rFonts w:cstheme="minorHAnsi"/>
        </w:rPr>
        <w:t xml:space="preserve"> upcoming</w:t>
      </w:r>
      <w:r>
        <w:rPr>
          <w:rFonts w:cstheme="minorHAnsi"/>
        </w:rPr>
        <w:t xml:space="preserve"> university events in Microsoft SQL Server</w:t>
      </w:r>
      <w:r w:rsidR="004F13B2">
        <w:rPr>
          <w:rFonts w:cstheme="minorHAnsi"/>
        </w:rPr>
        <w:t xml:space="preserve">. </w:t>
      </w:r>
    </w:p>
    <w:p w14:paraId="7E2AFB0C" w14:textId="59DFEAB3" w:rsidR="004F13B2" w:rsidRPr="00874C92" w:rsidRDefault="004F13B2" w:rsidP="000A1ED6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>
        <w:rPr>
          <w:rFonts w:cstheme="minorHAnsi"/>
        </w:rPr>
        <w:t>Created various relational databases</w:t>
      </w:r>
      <w:r w:rsidR="00C23097">
        <w:rPr>
          <w:rFonts w:cstheme="minorHAnsi"/>
        </w:rPr>
        <w:t xml:space="preserve"> using both graphical user interfaces and Transact-SQL in SSMS and performed predictive analytics using Microsoft SQL Analysis Services.</w:t>
      </w:r>
    </w:p>
    <w:p w14:paraId="11B8A3A6" w14:textId="3BA17975" w:rsidR="001D6634" w:rsidRDefault="007A28ED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1FFCADBA">
          <v:rect id="_x0000_i1027" style="width:0;height:1.5pt" o:hralign="center" o:hrstd="t" o:hr="t" fillcolor="#a0a0a0" stroked="f"/>
        </w:pict>
      </w:r>
    </w:p>
    <w:p w14:paraId="6F71A782" w14:textId="77777777" w:rsidR="00406E5E" w:rsidRDefault="00406E5E" w:rsidP="00A879E4">
      <w:pPr>
        <w:spacing w:after="0"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1C74C210" w14:textId="77777777" w:rsidR="00AA16BD" w:rsidRDefault="00AA16BD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4645B2C2" w14:textId="77777777" w:rsidR="00AA16BD" w:rsidRDefault="00AA16BD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6A4B5233" w14:textId="77777777" w:rsidR="00A879E4" w:rsidRDefault="00A879E4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</w:p>
    <w:p w14:paraId="74FCEFCC" w14:textId="062C6029" w:rsidR="007D4368" w:rsidRPr="007D4368" w:rsidRDefault="007D4368" w:rsidP="007D4368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7D4368">
        <w:rPr>
          <w:rFonts w:eastAsia="Times New Roman" w:cstheme="minorHAnsi"/>
          <w:b/>
          <w:sz w:val="28"/>
          <w:szCs w:val="24"/>
        </w:rPr>
        <w:lastRenderedPageBreak/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2798"/>
      </w:tblGrid>
      <w:tr w:rsidR="00AA16BD" w:rsidRPr="000A339D" w14:paraId="0EF35D36" w14:textId="77777777" w:rsidTr="00AA16BD">
        <w:tc>
          <w:tcPr>
            <w:tcW w:w="4675" w:type="dxa"/>
          </w:tcPr>
          <w:p w14:paraId="2F87E842" w14:textId="64D79C79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Wise Computer Solutions</w:t>
            </w:r>
          </w:p>
        </w:tc>
        <w:tc>
          <w:tcPr>
            <w:tcW w:w="2337" w:type="dxa"/>
          </w:tcPr>
          <w:p w14:paraId="3CB1D2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2798" w:type="dxa"/>
          </w:tcPr>
          <w:p w14:paraId="0BE5EE4B" w14:textId="575C8262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Calvin Close</w:t>
            </w:r>
          </w:p>
        </w:tc>
      </w:tr>
      <w:tr w:rsidR="00AA16BD" w:rsidRPr="000A339D" w14:paraId="7CCDFB75" w14:textId="77777777" w:rsidTr="00AA16BD">
        <w:tc>
          <w:tcPr>
            <w:tcW w:w="4675" w:type="dxa"/>
          </w:tcPr>
          <w:p w14:paraId="385F5FAC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Data Analyst Intern (Summer 2018)</w:t>
            </w:r>
          </w:p>
        </w:tc>
        <w:tc>
          <w:tcPr>
            <w:tcW w:w="2337" w:type="dxa"/>
          </w:tcPr>
          <w:p w14:paraId="25495EC6" w14:textId="77777777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2798" w:type="dxa"/>
          </w:tcPr>
          <w:p w14:paraId="51DF4103" w14:textId="054E936E" w:rsidR="00AA16BD" w:rsidRPr="000A339D" w:rsidRDefault="00AA16BD" w:rsidP="00E07AE5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289-6607</w:t>
            </w:r>
          </w:p>
        </w:tc>
      </w:tr>
    </w:tbl>
    <w:p w14:paraId="04829940" w14:textId="2F6271EB" w:rsidR="007D4368" w:rsidRPr="000A339D" w:rsidRDefault="007D4368" w:rsidP="005E0A51">
      <w:pPr>
        <w:spacing w:line="240" w:lineRule="auto"/>
        <w:rPr>
          <w:rFonts w:eastAsia="Times New Roman" w:cstheme="minorHAnsi"/>
        </w:rPr>
      </w:pPr>
    </w:p>
    <w:p w14:paraId="6EB905B5" w14:textId="2AF6A5AF" w:rsidR="00470E10" w:rsidRPr="000A339D" w:rsidRDefault="002050FB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Prepared</w:t>
      </w:r>
      <w:r w:rsidR="006127E3" w:rsidRPr="000A339D">
        <w:rPr>
          <w:rFonts w:eastAsia="Times New Roman" w:cstheme="minorHAnsi"/>
        </w:rPr>
        <w:t xml:space="preserve"> </w:t>
      </w:r>
      <w:r w:rsidR="00EE2A1C" w:rsidRPr="000A339D">
        <w:rPr>
          <w:rFonts w:eastAsia="Times New Roman" w:cstheme="minorHAnsi"/>
        </w:rPr>
        <w:t xml:space="preserve">business intelligence </w:t>
      </w:r>
      <w:r w:rsidR="006127E3" w:rsidRPr="000A339D">
        <w:rPr>
          <w:rFonts w:eastAsia="Times New Roman" w:cstheme="minorHAnsi"/>
        </w:rPr>
        <w:t xml:space="preserve">reports and </w:t>
      </w:r>
      <w:r w:rsidR="00EE2A1C" w:rsidRPr="000A339D">
        <w:rPr>
          <w:rFonts w:eastAsia="Times New Roman" w:cstheme="minorHAnsi"/>
        </w:rPr>
        <w:t xml:space="preserve">data </w:t>
      </w:r>
      <w:r w:rsidR="006127E3" w:rsidRPr="000A339D">
        <w:rPr>
          <w:rFonts w:eastAsia="Times New Roman" w:cstheme="minorHAnsi"/>
        </w:rPr>
        <w:t>graphs for clients using Microsoft Access</w:t>
      </w:r>
      <w:r w:rsidR="003130A7" w:rsidRPr="000A339D">
        <w:rPr>
          <w:rFonts w:eastAsia="Times New Roman" w:cstheme="minorHAnsi"/>
        </w:rPr>
        <w:t xml:space="preserve">, Microsoft Excel, </w:t>
      </w:r>
      <w:r w:rsidR="006127E3" w:rsidRPr="000A339D">
        <w:rPr>
          <w:rFonts w:eastAsia="Times New Roman" w:cstheme="minorHAnsi"/>
        </w:rPr>
        <w:t>and Microsoft SQL Server.</w:t>
      </w:r>
    </w:p>
    <w:p w14:paraId="533EF859" w14:textId="53B35FF8" w:rsidR="00AD1C0C" w:rsidRPr="000A339D" w:rsidRDefault="00334FB9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Designed, created, and maintained databases and database applications using Microsoft SQL Server and Microsoft Access. </w:t>
      </w:r>
    </w:p>
    <w:p w14:paraId="480D72AF" w14:textId="77777777" w:rsidR="00976AD7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Composed</w:t>
      </w:r>
      <w:r w:rsidR="006127E3" w:rsidRPr="000A339D">
        <w:rPr>
          <w:rFonts w:eastAsia="Times New Roman" w:cstheme="minorHAnsi"/>
        </w:rPr>
        <w:t xml:space="preserve"> SQL queries to </w:t>
      </w:r>
      <w:r w:rsidR="005F2487" w:rsidRPr="000A339D">
        <w:rPr>
          <w:rFonts w:eastAsia="Times New Roman" w:cstheme="minorHAnsi"/>
        </w:rPr>
        <w:t xml:space="preserve">read, </w:t>
      </w:r>
      <w:r w:rsidR="00CC3212" w:rsidRPr="000A339D">
        <w:rPr>
          <w:rFonts w:eastAsia="Times New Roman" w:cstheme="minorHAnsi"/>
        </w:rPr>
        <w:t>alte</w:t>
      </w:r>
      <w:r w:rsidR="005F2487" w:rsidRPr="000A339D">
        <w:rPr>
          <w:rFonts w:eastAsia="Times New Roman" w:cstheme="minorHAnsi"/>
        </w:rPr>
        <w:t xml:space="preserve">r, and </w:t>
      </w:r>
      <w:r w:rsidR="006127E3" w:rsidRPr="000A339D">
        <w:rPr>
          <w:rFonts w:eastAsia="Times New Roman" w:cstheme="minorHAnsi"/>
        </w:rPr>
        <w:t>analyze databases</w:t>
      </w:r>
      <w:r w:rsidRPr="000A339D">
        <w:rPr>
          <w:rFonts w:eastAsia="Times New Roman" w:cstheme="minorHAnsi"/>
        </w:rPr>
        <w:t>.</w:t>
      </w:r>
    </w:p>
    <w:p w14:paraId="5816C1F7" w14:textId="34265B37" w:rsidR="006127E3" w:rsidRPr="000A339D" w:rsidRDefault="00976AD7" w:rsidP="00470E1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Used Entity-Relationship Diagrams and SQL queries to </w:t>
      </w:r>
      <w:r w:rsidR="006127E3" w:rsidRPr="000A339D">
        <w:rPr>
          <w:rFonts w:eastAsia="Times New Roman" w:cstheme="minorHAnsi"/>
        </w:rPr>
        <w:t>identify</w:t>
      </w:r>
      <w:r w:rsidRPr="000A339D">
        <w:rPr>
          <w:rFonts w:eastAsia="Times New Roman" w:cstheme="minorHAnsi"/>
        </w:rPr>
        <w:t xml:space="preserve">, troubleshoot, </w:t>
      </w:r>
      <w:r w:rsidR="006127E3" w:rsidRPr="000A339D">
        <w:rPr>
          <w:rFonts w:eastAsia="Times New Roman" w:cstheme="minorHAnsi"/>
        </w:rPr>
        <w:t xml:space="preserve">and ameliorate </w:t>
      </w:r>
      <w:r w:rsidR="00D82AFF" w:rsidRPr="000A339D">
        <w:rPr>
          <w:rFonts w:eastAsia="Times New Roman" w:cstheme="minorHAnsi"/>
        </w:rPr>
        <w:t xml:space="preserve">database </w:t>
      </w:r>
      <w:r w:rsidR="006127E3" w:rsidRPr="000A339D">
        <w:rPr>
          <w:rFonts w:eastAsia="Times New Roman" w:cstheme="minorHAnsi"/>
        </w:rPr>
        <w:t xml:space="preserve">issues, and provide data </w:t>
      </w:r>
      <w:r w:rsidR="00E94438" w:rsidRPr="000A339D">
        <w:rPr>
          <w:rFonts w:eastAsia="Times New Roman" w:cstheme="minorHAnsi"/>
        </w:rPr>
        <w:t xml:space="preserve">integrity and </w:t>
      </w:r>
      <w:r w:rsidR="006127E3" w:rsidRPr="000A339D">
        <w:rPr>
          <w:rFonts w:eastAsia="Times New Roman" w:cstheme="minorHAnsi"/>
        </w:rPr>
        <w:t xml:space="preserve">assurance for clients. </w:t>
      </w:r>
    </w:p>
    <w:p w14:paraId="65D6B397" w14:textId="04DBC4B0" w:rsidR="00E94438" w:rsidRPr="000A339D" w:rsidRDefault="00E94438" w:rsidP="004720DE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>Scraped and parsed various sources of data using Python and wrote scripts</w:t>
      </w:r>
      <w:r w:rsidR="002A6D7D" w:rsidRPr="000A339D">
        <w:rPr>
          <w:rFonts w:eastAsia="Times New Roman" w:cstheme="minorHAnsi"/>
        </w:rPr>
        <w:t xml:space="preserve"> to</w:t>
      </w:r>
      <w:r w:rsidRPr="000A339D">
        <w:rPr>
          <w:rFonts w:eastAsia="Times New Roman" w:cstheme="minorHAnsi"/>
        </w:rPr>
        <w:t xml:space="preserve"> cleanse and organize data</w:t>
      </w:r>
      <w:r w:rsidR="005243C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generate </w:t>
      </w:r>
      <w:r w:rsidR="002A6D7D" w:rsidRPr="000A339D">
        <w:rPr>
          <w:rFonts w:eastAsia="Times New Roman" w:cstheme="minorHAnsi"/>
        </w:rPr>
        <w:t xml:space="preserve">graphs, </w:t>
      </w:r>
      <w:r w:rsidRPr="000A339D">
        <w:rPr>
          <w:rFonts w:eastAsia="Times New Roman" w:cstheme="minorHAnsi"/>
        </w:rPr>
        <w:t>SQL queries</w:t>
      </w:r>
      <w:r w:rsidR="002A6D7D" w:rsidRPr="000A339D">
        <w:rPr>
          <w:rFonts w:eastAsia="Times New Roman" w:cstheme="minorHAnsi"/>
        </w:rPr>
        <w:t xml:space="preserve">, </w:t>
      </w:r>
      <w:r w:rsidRPr="000A339D">
        <w:rPr>
          <w:rFonts w:eastAsia="Times New Roman" w:cstheme="minorHAnsi"/>
        </w:rPr>
        <w:t xml:space="preserve">and Excel </w:t>
      </w:r>
      <w:r w:rsidR="002A6D7D" w:rsidRPr="000A339D">
        <w:rPr>
          <w:rFonts w:eastAsia="Times New Roman" w:cstheme="minorHAnsi"/>
        </w:rPr>
        <w:t>sheets</w:t>
      </w:r>
      <w:r w:rsidRPr="000A339D">
        <w:rPr>
          <w:rFonts w:eastAsia="Times New Roman" w:cstheme="minorHAnsi"/>
        </w:rPr>
        <w:t xml:space="preserve">, and </w:t>
      </w:r>
      <w:r w:rsidR="002A6D7D" w:rsidRPr="000A339D">
        <w:rPr>
          <w:rFonts w:eastAsia="Times New Roman" w:cstheme="minorHAnsi"/>
        </w:rPr>
        <w:t>connect to databases.</w:t>
      </w:r>
    </w:p>
    <w:p w14:paraId="7AB086A9" w14:textId="34D79117" w:rsidR="005638B3" w:rsidRPr="000A339D" w:rsidRDefault="003312CB" w:rsidP="005638B3">
      <w:pPr>
        <w:pStyle w:val="ListParagraph"/>
        <w:numPr>
          <w:ilvl w:val="0"/>
          <w:numId w:val="2"/>
        </w:numPr>
        <w:spacing w:before="240" w:line="240" w:lineRule="auto"/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Reverse engineered </w:t>
      </w:r>
      <w:r w:rsidR="00237421" w:rsidRPr="000A339D">
        <w:rPr>
          <w:rFonts w:eastAsia="Times New Roman" w:cstheme="minorHAnsi"/>
        </w:rPr>
        <w:t xml:space="preserve">pre-existing </w:t>
      </w:r>
      <w:r w:rsidRPr="000A339D">
        <w:rPr>
          <w:rFonts w:eastAsia="Times New Roman" w:cstheme="minorHAnsi"/>
        </w:rPr>
        <w:t>databases and procedures in Microsoft SQL Server</w:t>
      </w:r>
      <w:r w:rsidR="00237421" w:rsidRPr="000A339D">
        <w:rPr>
          <w:rFonts w:eastAsia="Times New Roman" w:cstheme="minorHAnsi"/>
        </w:rPr>
        <w:t xml:space="preserve"> and created analysis tools and reports based on them.</w:t>
      </w:r>
      <w:bookmarkStart w:id="0" w:name="_GoBack"/>
      <w:bookmarkEnd w:id="0"/>
    </w:p>
    <w:p w14:paraId="4CE5F213" w14:textId="77777777" w:rsidR="005638B3" w:rsidRPr="000A339D" w:rsidRDefault="005638B3" w:rsidP="005638B3">
      <w:pPr>
        <w:pStyle w:val="ListParagraph"/>
        <w:spacing w:before="24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337"/>
        <w:gridCol w:w="3248"/>
      </w:tblGrid>
      <w:tr w:rsidR="00AA16BD" w:rsidRPr="000A339D" w14:paraId="678E17FE" w14:textId="77777777" w:rsidTr="00AA16BD">
        <w:tc>
          <w:tcPr>
            <w:tcW w:w="4675" w:type="dxa"/>
          </w:tcPr>
          <w:p w14:paraId="1C27172B" w14:textId="7A3948A0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  <w:b/>
              </w:rPr>
            </w:pPr>
            <w:r w:rsidRPr="000A339D">
              <w:rPr>
                <w:rFonts w:eastAsia="Times New Roman" w:cstheme="minorHAnsi"/>
                <w:b/>
              </w:rPr>
              <w:t>East Georgia State College</w:t>
            </w:r>
          </w:p>
        </w:tc>
        <w:tc>
          <w:tcPr>
            <w:tcW w:w="2337" w:type="dxa"/>
          </w:tcPr>
          <w:p w14:paraId="57D26FFA" w14:textId="77777777" w:rsidR="00AA16BD" w:rsidRPr="000A339D" w:rsidRDefault="00AA16BD" w:rsidP="003312CB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Swainsboro, GA</w:t>
            </w:r>
          </w:p>
        </w:tc>
        <w:tc>
          <w:tcPr>
            <w:tcW w:w="3248" w:type="dxa"/>
          </w:tcPr>
          <w:p w14:paraId="22B07BE7" w14:textId="53987485" w:rsidR="00AA16BD" w:rsidRPr="000A339D" w:rsidRDefault="00AA16BD" w:rsidP="00AA16BD">
            <w:pPr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Supervisor: Leontine Leeder</w:t>
            </w:r>
          </w:p>
        </w:tc>
      </w:tr>
      <w:tr w:rsidR="00AA16BD" w:rsidRPr="000A339D" w14:paraId="6F9CB8BB" w14:textId="77777777" w:rsidTr="00AA16BD">
        <w:tc>
          <w:tcPr>
            <w:tcW w:w="4675" w:type="dxa"/>
          </w:tcPr>
          <w:p w14:paraId="3E49BFA7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English and Mathematics Tutor (September 2015 – December 2015)</w:t>
            </w:r>
          </w:p>
        </w:tc>
        <w:tc>
          <w:tcPr>
            <w:tcW w:w="2337" w:type="dxa"/>
          </w:tcPr>
          <w:p w14:paraId="27CE2E49" w14:textId="77777777" w:rsidR="00AA16BD" w:rsidRPr="000A339D" w:rsidRDefault="00AA16BD" w:rsidP="004720DE">
            <w:pPr>
              <w:spacing w:line="276" w:lineRule="auto"/>
              <w:rPr>
                <w:rFonts w:eastAsia="Times New Roman" w:cstheme="minorHAnsi"/>
              </w:rPr>
            </w:pPr>
          </w:p>
        </w:tc>
        <w:tc>
          <w:tcPr>
            <w:tcW w:w="3248" w:type="dxa"/>
          </w:tcPr>
          <w:p w14:paraId="513B6BA0" w14:textId="15DD732D" w:rsidR="00AA16BD" w:rsidRPr="000A339D" w:rsidRDefault="000A339D" w:rsidP="004720DE">
            <w:pPr>
              <w:spacing w:line="276" w:lineRule="auto"/>
              <w:rPr>
                <w:rFonts w:eastAsia="Times New Roman" w:cstheme="minorHAnsi"/>
              </w:rPr>
            </w:pPr>
            <w:r w:rsidRPr="000A339D">
              <w:rPr>
                <w:rFonts w:eastAsia="Times New Roman" w:cstheme="minorHAnsi"/>
              </w:rPr>
              <w:t>(478) 289-2377</w:t>
            </w:r>
          </w:p>
        </w:tc>
      </w:tr>
    </w:tbl>
    <w:p w14:paraId="4BAF38E9" w14:textId="045F3DFB" w:rsidR="00D30D4C" w:rsidRPr="000A339D" w:rsidRDefault="00D30D4C" w:rsidP="005E0A51">
      <w:pPr>
        <w:spacing w:line="240" w:lineRule="auto"/>
        <w:rPr>
          <w:rFonts w:eastAsia="Times New Roman" w:cstheme="minorHAnsi"/>
        </w:rPr>
      </w:pPr>
    </w:p>
    <w:p w14:paraId="34CE4537" w14:textId="205377B8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 xml:space="preserve">Interacted with students and </w:t>
      </w:r>
      <w:r w:rsidR="005271B2" w:rsidRPr="000A339D">
        <w:rPr>
          <w:rFonts w:eastAsia="Times New Roman" w:cstheme="minorHAnsi"/>
        </w:rPr>
        <w:t xml:space="preserve">worked to </w:t>
      </w:r>
      <w:r w:rsidRPr="000A339D">
        <w:rPr>
          <w:rFonts w:eastAsia="Times New Roman" w:cstheme="minorHAnsi"/>
        </w:rPr>
        <w:t>assess</w:t>
      </w:r>
      <w:r w:rsidR="00152CB0" w:rsidRPr="000A339D">
        <w:rPr>
          <w:rFonts w:eastAsia="Times New Roman" w:cstheme="minorHAnsi"/>
        </w:rPr>
        <w:t xml:space="preserve"> </w:t>
      </w:r>
      <w:r w:rsidRPr="000A339D">
        <w:rPr>
          <w:rFonts w:eastAsia="Times New Roman" w:cstheme="minorHAnsi"/>
        </w:rPr>
        <w:t>their individual needs</w:t>
      </w:r>
      <w:r w:rsidR="0005155B" w:rsidRPr="000A339D">
        <w:rPr>
          <w:rFonts w:eastAsia="Times New Roman" w:cstheme="minorHAnsi"/>
        </w:rPr>
        <w:t>.</w:t>
      </w:r>
    </w:p>
    <w:p w14:paraId="68422C57" w14:textId="7B3C34A9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Assisted students in writing, composition, and mathematics – including algebra, calculus, and statistics</w:t>
      </w:r>
      <w:r w:rsidR="0005155B" w:rsidRPr="000A339D">
        <w:rPr>
          <w:rFonts w:eastAsia="Times New Roman" w:cstheme="minorHAnsi"/>
        </w:rPr>
        <w:t>.</w:t>
      </w:r>
    </w:p>
    <w:p w14:paraId="4DABEBE2" w14:textId="4FBD22EA" w:rsidR="004720DE" w:rsidRPr="000A339D" w:rsidRDefault="004720DE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Applied problem-solving methods and conveyed them to students in an articulate manner</w:t>
      </w:r>
      <w:r w:rsidR="0005155B" w:rsidRPr="000A339D">
        <w:rPr>
          <w:rFonts w:eastAsia="Times New Roman" w:cstheme="minorHAnsi"/>
        </w:rPr>
        <w:t>.</w:t>
      </w:r>
    </w:p>
    <w:p w14:paraId="5B574DE9" w14:textId="1488E2DE" w:rsidR="004720DE" w:rsidRPr="000A339D" w:rsidRDefault="00152CB0" w:rsidP="001F5B5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0A339D">
        <w:rPr>
          <w:rFonts w:eastAsia="Times New Roman" w:cstheme="minorHAnsi"/>
        </w:rPr>
        <w:t>Worked</w:t>
      </w:r>
      <w:r w:rsidR="004720DE" w:rsidRPr="000A339D">
        <w:rPr>
          <w:rFonts w:eastAsia="Times New Roman" w:cstheme="minorHAnsi"/>
        </w:rPr>
        <w:t xml:space="preserve"> with other tutors to </w:t>
      </w:r>
      <w:r w:rsidR="0005155B" w:rsidRPr="000A339D">
        <w:rPr>
          <w:rFonts w:eastAsia="Times New Roman" w:cstheme="minorHAnsi"/>
        </w:rPr>
        <w:t xml:space="preserve">collaboratively evaluate and </w:t>
      </w:r>
      <w:r w:rsidR="004720DE" w:rsidRPr="000A339D">
        <w:rPr>
          <w:rFonts w:eastAsia="Times New Roman" w:cstheme="minorHAnsi"/>
        </w:rPr>
        <w:t>address student</w:t>
      </w:r>
      <w:r w:rsidRPr="000A339D">
        <w:rPr>
          <w:rFonts w:eastAsia="Times New Roman" w:cstheme="minorHAnsi"/>
        </w:rPr>
        <w:t xml:space="preserve"> performance</w:t>
      </w:r>
      <w:r w:rsidR="0005155B" w:rsidRPr="000A339D">
        <w:rPr>
          <w:rFonts w:eastAsia="Times New Roman" w:cstheme="minorHAnsi"/>
        </w:rPr>
        <w:t>.</w:t>
      </w:r>
    </w:p>
    <w:p w14:paraId="5941C435" w14:textId="58E866EB" w:rsidR="007D4368" w:rsidRDefault="007A28ED" w:rsidP="005E0A51">
      <w:pPr>
        <w:spacing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pict w14:anchorId="66C12D4C">
          <v:rect id="_x0000_i1028" style="width:0;height:1.5pt" o:hralign="center" o:hrstd="t" o:hr="t" fillcolor="#a0a0a0" stroked="f"/>
        </w:pict>
      </w:r>
    </w:p>
    <w:p w14:paraId="60D2BD34" w14:textId="3E16F4C3" w:rsidR="005E0A51" w:rsidRPr="005E0A51" w:rsidRDefault="001D6634" w:rsidP="001D6634">
      <w:pPr>
        <w:spacing w:line="240" w:lineRule="auto"/>
        <w:jc w:val="center"/>
        <w:rPr>
          <w:rFonts w:eastAsia="Times New Roman" w:cstheme="minorHAnsi"/>
          <w:b/>
          <w:sz w:val="28"/>
          <w:szCs w:val="24"/>
        </w:rPr>
      </w:pPr>
      <w:r w:rsidRPr="00061EB7">
        <w:rPr>
          <w:rFonts w:eastAsia="Times New Roman" w:cstheme="minorHAnsi"/>
          <w:b/>
          <w:sz w:val="28"/>
          <w:szCs w:val="24"/>
        </w:rPr>
        <w:t>Education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4"/>
        <w:gridCol w:w="1937"/>
      </w:tblGrid>
      <w:tr w:rsidR="005E0A51" w:rsidRPr="005E0A51" w14:paraId="3366FAB4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B976" w14:textId="078E016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 xml:space="preserve">Georgia Southern </w:t>
            </w:r>
            <w:r w:rsidR="00582062">
              <w:rPr>
                <w:rFonts w:eastAsia="Times New Roman" w:cstheme="minorHAnsi"/>
                <w:b/>
                <w:bCs/>
                <w:color w:val="000000"/>
              </w:rPr>
              <w:t xml:space="preserve">University </w:t>
            </w:r>
            <w:r w:rsidRPr="005E0A51">
              <w:rPr>
                <w:rFonts w:eastAsia="Times New Roman" w:cstheme="minorHAnsi"/>
                <w:b/>
                <w:bCs/>
                <w:color w:val="000000"/>
              </w:rPr>
              <w:t>College of Engineering and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598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Statesboro, GA</w:t>
            </w:r>
          </w:p>
        </w:tc>
      </w:tr>
      <w:tr w:rsidR="005E0A51" w:rsidRPr="005E0A51" w14:paraId="67A5E413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8D5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Bachelor of Science in Information Technology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6A35C" w14:textId="529E9AFF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2018</w:t>
            </w:r>
          </w:p>
        </w:tc>
      </w:tr>
      <w:tr w:rsidR="005E0A51" w:rsidRPr="005E0A51" w14:paraId="2834E179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D11" w14:textId="46FD6F5C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Specialization in</w:t>
            </w:r>
            <w:r>
              <w:rPr>
                <w:rFonts w:eastAsia="Times New Roman" w:cstheme="minorHAnsi"/>
                <w:color w:val="000000"/>
              </w:rPr>
              <w:t xml:space="preserve"> Information Management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59228" w14:textId="0FCD9982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</w:t>
            </w:r>
            <w:r w:rsidR="00EE15AC">
              <w:rPr>
                <w:rFonts w:eastAsia="Times New Roman" w:cstheme="minorHAnsi"/>
                <w:color w:val="000000"/>
              </w:rPr>
              <w:t>86</w:t>
            </w:r>
            <w:r w:rsidR="001F204C">
              <w:rPr>
                <w:rFonts w:eastAsia="Times New Roman" w:cstheme="minorHAnsi"/>
                <w:color w:val="000000"/>
              </w:rPr>
              <w:t>/4.0</w:t>
            </w:r>
          </w:p>
        </w:tc>
      </w:tr>
      <w:tr w:rsidR="001D6634" w:rsidRPr="005E0A51" w14:paraId="5C98E3E5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32991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EA4E6" w14:textId="77777777" w:rsidR="001D6634" w:rsidRPr="005E0A51" w:rsidRDefault="001D6634" w:rsidP="005E0A5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5E0A51" w:rsidRPr="005E0A51" w14:paraId="50C91D06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A9B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75C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5E0A51" w:rsidRPr="005E0A51" w14:paraId="1B4C51A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B3ED4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East Georgia State College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2815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b/>
                <w:bCs/>
                <w:color w:val="000000"/>
              </w:rPr>
              <w:t>Swainsboro, GA</w:t>
            </w:r>
          </w:p>
        </w:tc>
      </w:tr>
      <w:tr w:rsidR="005E0A51" w:rsidRPr="005E0A51" w14:paraId="3060AF5C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F51F" w14:textId="6C7A1BE5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Associate of Arts in Psychology</w:t>
            </w:r>
            <w:r>
              <w:rPr>
                <w:rFonts w:eastAsia="Times New Roman" w:cstheme="minorHAnsi"/>
                <w:color w:val="000000"/>
              </w:rPr>
              <w:t>, Associate of Arts in Sociology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8498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December 2015</w:t>
            </w:r>
          </w:p>
        </w:tc>
      </w:tr>
      <w:tr w:rsidR="005E0A51" w:rsidRPr="005E0A51" w14:paraId="5182D410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24BB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D846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Summa Cum Laude</w:t>
            </w:r>
          </w:p>
        </w:tc>
      </w:tr>
      <w:tr w:rsidR="005E0A51" w:rsidRPr="005E0A51" w14:paraId="049C3CEE" w14:textId="77777777" w:rsidTr="005E0A51"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E5377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B40D" w14:textId="77777777" w:rsidR="005E0A51" w:rsidRPr="005E0A51" w:rsidRDefault="005E0A51" w:rsidP="005E0A5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0A51">
              <w:rPr>
                <w:rFonts w:eastAsia="Times New Roman" w:cstheme="minorHAnsi"/>
                <w:color w:val="000000"/>
              </w:rPr>
              <w:t>GPA: 3.97/4.0</w:t>
            </w:r>
          </w:p>
        </w:tc>
      </w:tr>
    </w:tbl>
    <w:p w14:paraId="3564C023" w14:textId="1B6DFD1B" w:rsidR="00C36EF8" w:rsidRDefault="00C36EF8" w:rsidP="00A879E4">
      <w:pPr>
        <w:spacing w:after="0"/>
        <w:rPr>
          <w:rFonts w:cstheme="minorHAnsi"/>
        </w:rPr>
      </w:pPr>
    </w:p>
    <w:p w14:paraId="6F60A206" w14:textId="1605D190" w:rsidR="00061EB7" w:rsidRDefault="007A28ED" w:rsidP="00594B92">
      <w:pPr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pict w14:anchorId="7372CBEA">
          <v:rect id="_x0000_i1029" style="width:0;height:1.5pt" o:hralign="center" o:hrstd="t" o:hr="t" fillcolor="#a0a0a0" stroked="f"/>
        </w:pict>
      </w:r>
    </w:p>
    <w:p w14:paraId="29F24B60" w14:textId="6593BA58" w:rsidR="00C36EF8" w:rsidRPr="00061EB7" w:rsidRDefault="00061EB7" w:rsidP="00061EB7">
      <w:pPr>
        <w:jc w:val="center"/>
        <w:rPr>
          <w:rFonts w:cstheme="minorHAnsi"/>
          <w:b/>
          <w:sz w:val="28"/>
        </w:rPr>
      </w:pPr>
      <w:r w:rsidRPr="00061EB7">
        <w:rPr>
          <w:rFonts w:cstheme="minorHAnsi"/>
          <w:b/>
          <w:sz w:val="28"/>
        </w:rPr>
        <w:t>Honors and Awards</w:t>
      </w:r>
    </w:p>
    <w:p w14:paraId="1E73814D" w14:textId="01B1CC08" w:rsidR="001D5169" w:rsidRDefault="001D5169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President’s List, December 2012 – December 2015; May 2018</w:t>
      </w:r>
    </w:p>
    <w:p w14:paraId="4B59CFDE" w14:textId="791FC4CF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Dean’s Merit List, December 201</w:t>
      </w:r>
      <w:r w:rsidR="001D5169"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="001D5169">
        <w:rPr>
          <w:rFonts w:cstheme="minorHAnsi"/>
        </w:rPr>
        <w:t>December</w:t>
      </w:r>
      <w:r>
        <w:rPr>
          <w:rFonts w:cstheme="minorHAnsi"/>
        </w:rPr>
        <w:t xml:space="preserve"> 201</w:t>
      </w:r>
      <w:r w:rsidR="00AD36C7">
        <w:rPr>
          <w:rFonts w:cstheme="minorHAnsi"/>
        </w:rPr>
        <w:t>7</w:t>
      </w:r>
    </w:p>
    <w:p w14:paraId="5E1F465C" w14:textId="70C74D5E" w:rsidR="009A571F" w:rsidRDefault="009A571F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HOPE Scholarship</w:t>
      </w:r>
      <w:r w:rsidR="001D5169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5169">
        <w:rPr>
          <w:rFonts w:cstheme="minorHAnsi"/>
        </w:rPr>
        <w:t>Fall</w:t>
      </w:r>
      <w:r>
        <w:rPr>
          <w:rFonts w:cstheme="minorHAnsi"/>
        </w:rPr>
        <w:t xml:space="preserve"> 2012 – </w:t>
      </w:r>
      <w:r w:rsidR="001D5169">
        <w:rPr>
          <w:rFonts w:cstheme="minorHAnsi"/>
        </w:rPr>
        <w:t>Spring</w:t>
      </w:r>
      <w:r>
        <w:rPr>
          <w:rFonts w:cstheme="minorHAnsi"/>
        </w:rPr>
        <w:t xml:space="preserve"> 2014</w:t>
      </w:r>
    </w:p>
    <w:p w14:paraId="616D7370" w14:textId="7AB3914F" w:rsidR="00061EB7" w:rsidRPr="00FC1F40" w:rsidRDefault="00FC1F40" w:rsidP="00FC1F4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Outstanding Scholar</w:t>
      </w:r>
      <w:r w:rsidR="00982260">
        <w:rPr>
          <w:rFonts w:cstheme="minorHAnsi"/>
        </w:rPr>
        <w:t xml:space="preserve"> Award</w:t>
      </w:r>
      <w:r w:rsidR="009A571F">
        <w:rPr>
          <w:rFonts w:cstheme="minorHAnsi"/>
        </w:rPr>
        <w:t>, Spring 2018</w:t>
      </w:r>
    </w:p>
    <w:sectPr w:rsidR="00061EB7" w:rsidRPr="00FC1F40" w:rsidSect="0001337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48CA8" w14:textId="77777777" w:rsidR="007A28ED" w:rsidRDefault="007A28ED" w:rsidP="004B293F">
      <w:pPr>
        <w:spacing w:after="0" w:line="240" w:lineRule="auto"/>
      </w:pPr>
      <w:r>
        <w:separator/>
      </w:r>
    </w:p>
  </w:endnote>
  <w:endnote w:type="continuationSeparator" w:id="0">
    <w:p w14:paraId="19144445" w14:textId="77777777" w:rsidR="007A28ED" w:rsidRDefault="007A28ED" w:rsidP="004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0736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87A28" w14:textId="77777777" w:rsidR="003312CB" w:rsidRDefault="003312CB" w:rsidP="00D30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39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AA16BD">
          <w:rPr>
            <w:noProof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91C3C" w14:textId="77777777" w:rsidR="007A28ED" w:rsidRDefault="007A28ED" w:rsidP="004B293F">
      <w:pPr>
        <w:spacing w:after="0" w:line="240" w:lineRule="auto"/>
      </w:pPr>
      <w:r>
        <w:separator/>
      </w:r>
    </w:p>
  </w:footnote>
  <w:footnote w:type="continuationSeparator" w:id="0">
    <w:p w14:paraId="15FFFBB6" w14:textId="77777777" w:rsidR="007A28ED" w:rsidRDefault="007A28ED" w:rsidP="004B2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83DA1"/>
    <w:multiLevelType w:val="hybridMultilevel"/>
    <w:tmpl w:val="190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47055"/>
    <w:multiLevelType w:val="hybridMultilevel"/>
    <w:tmpl w:val="78A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0180"/>
    <w:multiLevelType w:val="multilevel"/>
    <w:tmpl w:val="8EF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931"/>
    <w:multiLevelType w:val="hybridMultilevel"/>
    <w:tmpl w:val="5B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8781B"/>
    <w:multiLevelType w:val="hybridMultilevel"/>
    <w:tmpl w:val="FED8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C0F51"/>
    <w:multiLevelType w:val="hybridMultilevel"/>
    <w:tmpl w:val="B63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CD3"/>
    <w:multiLevelType w:val="hybridMultilevel"/>
    <w:tmpl w:val="AEDC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7DEE"/>
    <w:multiLevelType w:val="hybridMultilevel"/>
    <w:tmpl w:val="BC9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3F"/>
    <w:rsid w:val="0001337A"/>
    <w:rsid w:val="00014411"/>
    <w:rsid w:val="0005155B"/>
    <w:rsid w:val="000551B9"/>
    <w:rsid w:val="00061EB7"/>
    <w:rsid w:val="000A1ED6"/>
    <w:rsid w:val="000A339D"/>
    <w:rsid w:val="000D31ED"/>
    <w:rsid w:val="000E2468"/>
    <w:rsid w:val="00120A0C"/>
    <w:rsid w:val="00152CB0"/>
    <w:rsid w:val="00163DBB"/>
    <w:rsid w:val="001D5169"/>
    <w:rsid w:val="001D6634"/>
    <w:rsid w:val="001F204C"/>
    <w:rsid w:val="001F5B56"/>
    <w:rsid w:val="0020466B"/>
    <w:rsid w:val="00204A4B"/>
    <w:rsid w:val="002050FB"/>
    <w:rsid w:val="002204C2"/>
    <w:rsid w:val="002267C3"/>
    <w:rsid w:val="00237421"/>
    <w:rsid w:val="00261B50"/>
    <w:rsid w:val="002825E8"/>
    <w:rsid w:val="002A6D7D"/>
    <w:rsid w:val="002B1E67"/>
    <w:rsid w:val="002E685A"/>
    <w:rsid w:val="003130A7"/>
    <w:rsid w:val="003312CB"/>
    <w:rsid w:val="00334FB9"/>
    <w:rsid w:val="003E388F"/>
    <w:rsid w:val="003E793C"/>
    <w:rsid w:val="003F2789"/>
    <w:rsid w:val="00406E5E"/>
    <w:rsid w:val="00454D74"/>
    <w:rsid w:val="00470E10"/>
    <w:rsid w:val="004720DE"/>
    <w:rsid w:val="004A64FB"/>
    <w:rsid w:val="004A6FDD"/>
    <w:rsid w:val="004B293F"/>
    <w:rsid w:val="004C037F"/>
    <w:rsid w:val="004C4DC5"/>
    <w:rsid w:val="004F13B2"/>
    <w:rsid w:val="004F2136"/>
    <w:rsid w:val="0050194D"/>
    <w:rsid w:val="00505E58"/>
    <w:rsid w:val="00520D3C"/>
    <w:rsid w:val="005243CD"/>
    <w:rsid w:val="005271B2"/>
    <w:rsid w:val="00553730"/>
    <w:rsid w:val="00556789"/>
    <w:rsid w:val="00556954"/>
    <w:rsid w:val="00561CDF"/>
    <w:rsid w:val="005638B3"/>
    <w:rsid w:val="00582062"/>
    <w:rsid w:val="00594B92"/>
    <w:rsid w:val="005A611B"/>
    <w:rsid w:val="005E0A51"/>
    <w:rsid w:val="005F2487"/>
    <w:rsid w:val="006127E3"/>
    <w:rsid w:val="006150A2"/>
    <w:rsid w:val="00636C7C"/>
    <w:rsid w:val="006707C8"/>
    <w:rsid w:val="006D34FA"/>
    <w:rsid w:val="006E67CB"/>
    <w:rsid w:val="006F1CAD"/>
    <w:rsid w:val="007007F6"/>
    <w:rsid w:val="00700A0A"/>
    <w:rsid w:val="00713BEC"/>
    <w:rsid w:val="007A28ED"/>
    <w:rsid w:val="007D1560"/>
    <w:rsid w:val="007D4368"/>
    <w:rsid w:val="007D501D"/>
    <w:rsid w:val="008045CD"/>
    <w:rsid w:val="00874C92"/>
    <w:rsid w:val="008838B2"/>
    <w:rsid w:val="00887573"/>
    <w:rsid w:val="008A318F"/>
    <w:rsid w:val="008B1B3D"/>
    <w:rsid w:val="008C4F88"/>
    <w:rsid w:val="008D784B"/>
    <w:rsid w:val="00937375"/>
    <w:rsid w:val="00950931"/>
    <w:rsid w:val="0097521C"/>
    <w:rsid w:val="00976AD7"/>
    <w:rsid w:val="00982260"/>
    <w:rsid w:val="009A571F"/>
    <w:rsid w:val="00A07255"/>
    <w:rsid w:val="00A265A2"/>
    <w:rsid w:val="00A55B47"/>
    <w:rsid w:val="00A879E4"/>
    <w:rsid w:val="00A96101"/>
    <w:rsid w:val="00AA16BD"/>
    <w:rsid w:val="00AD1C0C"/>
    <w:rsid w:val="00AD36C7"/>
    <w:rsid w:val="00B2533B"/>
    <w:rsid w:val="00B4646A"/>
    <w:rsid w:val="00BA0CB8"/>
    <w:rsid w:val="00BE56A3"/>
    <w:rsid w:val="00C21C1E"/>
    <w:rsid w:val="00C23097"/>
    <w:rsid w:val="00C36EF8"/>
    <w:rsid w:val="00CC3212"/>
    <w:rsid w:val="00D1767E"/>
    <w:rsid w:val="00D17CB0"/>
    <w:rsid w:val="00D30D4C"/>
    <w:rsid w:val="00D756FF"/>
    <w:rsid w:val="00D82AFF"/>
    <w:rsid w:val="00DD14EA"/>
    <w:rsid w:val="00DD7A88"/>
    <w:rsid w:val="00DE37EE"/>
    <w:rsid w:val="00DE708B"/>
    <w:rsid w:val="00DE7E5F"/>
    <w:rsid w:val="00E07AE5"/>
    <w:rsid w:val="00E555EA"/>
    <w:rsid w:val="00E7085F"/>
    <w:rsid w:val="00E94438"/>
    <w:rsid w:val="00EE15AC"/>
    <w:rsid w:val="00EE2A1C"/>
    <w:rsid w:val="00F02490"/>
    <w:rsid w:val="00F403F0"/>
    <w:rsid w:val="00F8091E"/>
    <w:rsid w:val="00F91C65"/>
    <w:rsid w:val="00FA4226"/>
    <w:rsid w:val="00FA44BC"/>
    <w:rsid w:val="00F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E395"/>
  <w15:chartTrackingRefBased/>
  <w15:docId w15:val="{AD609D22-7900-49C2-8140-DB124769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93F"/>
  </w:style>
  <w:style w:type="paragraph" w:styleId="Footer">
    <w:name w:val="footer"/>
    <w:basedOn w:val="Normal"/>
    <w:link w:val="FooterChar"/>
    <w:uiPriority w:val="99"/>
    <w:unhideWhenUsed/>
    <w:rsid w:val="004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93F"/>
  </w:style>
  <w:style w:type="table" w:styleId="TableGrid">
    <w:name w:val="Table Grid"/>
    <w:basedOn w:val="TableNormal"/>
    <w:uiPriority w:val="39"/>
    <w:rsid w:val="004B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4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80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tion.p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ph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Tyler</cp:lastModifiedBy>
  <cp:revision>3</cp:revision>
  <dcterms:created xsi:type="dcterms:W3CDTF">2018-09-01T20:22:00Z</dcterms:created>
  <dcterms:modified xsi:type="dcterms:W3CDTF">2018-09-01T20:31:00Z</dcterms:modified>
</cp:coreProperties>
</file>