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实验一 X86指令系统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  <w:lang w:val="en-US" w:eastAsia="zh-CN"/>
        </w:rPr>
        <w:t>X86移位指令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验证X86运算指令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验证X86分支及循环指令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实验内容：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写程序在每条指令执行后，观察并记录CF、SF、ZF、OF的值</w:t>
      </w:r>
    </w:p>
    <w:p>
      <w:pPr>
        <w:spacing w:line="360" w:lineRule="auto"/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ax, 7FF0h</w:t>
      </w:r>
    </w:p>
    <w:p>
      <w:pPr>
        <w:spacing w:line="360" w:lineRule="auto"/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 al, 10h</w:t>
      </w:r>
    </w:p>
    <w:p>
      <w:pPr>
        <w:spacing w:line="360" w:lineRule="auto"/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 ah,1</w:t>
      </w:r>
    </w:p>
    <w:p>
      <w:pPr>
        <w:spacing w:line="360" w:lineRule="auto"/>
        <w:ind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 ax, 2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编写程序实现表达式求值：((3450h+76h)*1234h)/2345h，记录运行结果；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定义数组A为：567Fh, 78FFh, 4C6Ah, 90A4h, 6ABCh, F56Ah，编写程序：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将该数组数据复制到数组B中；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将数组A中每个数据算术左移2位，数组B中每个数据循环右移两位；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将两个数组对应数据进行异或运算，结果保存到A数组中；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定义为“asdterDXRT345*!@as4”字符串，编写程序：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将其中字母大小写反转；</w:t>
      </w:r>
      <w:bookmarkStart w:id="0" w:name="_GoBack"/>
      <w:bookmarkEnd w:id="0"/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将其中的数字转换为二进制存储到数组中；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6C3AC"/>
    <w:multiLevelType w:val="multilevel"/>
    <w:tmpl w:val="6386C3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BFB0F63"/>
    <w:multiLevelType w:val="multilevel"/>
    <w:tmpl w:val="7BFB0F6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56009"/>
    <w:rsid w:val="7585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2020-09-25T07:09:00Z</dcterms:created>
  <dc:creator>yang</dc:creator>
  <cp:lastModifiedBy>yang</cp:lastModifiedBy>
  <dcterms:modified xsi:type="dcterms:W3CDTF">2020-09-25T08:15:25Z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